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23" w:rsidRDefault="00D30E23" w:rsidP="00D30E23">
      <w:pPr>
        <w:spacing w:after="0"/>
        <w:ind w:left="4407"/>
        <w:jc w:val="both"/>
      </w:pPr>
    </w:p>
    <w:tbl>
      <w:tblPr>
        <w:tblStyle w:val="TableGrid"/>
        <w:tblW w:w="9904" w:type="dxa"/>
        <w:tblInd w:w="-91" w:type="dxa"/>
        <w:tblCellMar>
          <w:top w:w="5" w:type="dxa"/>
          <w:right w:w="72" w:type="dxa"/>
        </w:tblCellMar>
        <w:tblLook w:val="04A0" w:firstRow="1" w:lastRow="0" w:firstColumn="1" w:lastColumn="0" w:noHBand="0" w:noVBand="1"/>
      </w:tblPr>
      <w:tblGrid>
        <w:gridCol w:w="3931"/>
        <w:gridCol w:w="1469"/>
        <w:gridCol w:w="682"/>
        <w:gridCol w:w="3822"/>
      </w:tblGrid>
      <w:tr w:rsidR="00D30E23" w:rsidTr="00E146BB">
        <w:trPr>
          <w:trHeight w:val="1497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spacing w:after="31"/>
              <w:ind w:left="106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2AB51FE" wp14:editId="61755649">
                  <wp:simplePos x="0" y="0"/>
                  <wp:positionH relativeFrom="column">
                    <wp:posOffset>213055</wp:posOffset>
                  </wp:positionH>
                  <wp:positionV relativeFrom="paragraph">
                    <wp:posOffset>21209</wp:posOffset>
                  </wp:positionV>
                  <wp:extent cx="375920" cy="728980"/>
                  <wp:effectExtent l="0" t="0" r="0" b="0"/>
                  <wp:wrapSquare wrapText="bothSides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  <w:p w:rsidR="00D30E23" w:rsidRDefault="00D30E23" w:rsidP="00A82C62">
            <w:pPr>
              <w:ind w:left="766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Србијa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30E23" w:rsidRDefault="00D30E23" w:rsidP="00A82C62">
            <w:pPr>
              <w:spacing w:after="42"/>
              <w:ind w:left="766"/>
            </w:pPr>
            <w:r>
              <w:rPr>
                <w:rFonts w:ascii="Times New Roman" w:eastAsia="Times New Roman" w:hAnsi="Times New Roman" w:cs="Times New Roman"/>
              </w:rPr>
              <w:t xml:space="preserve">МИНИСТАРСТВО ГРАЂЕВИНАРСТВА, САОБРАЋАЈА И ИНФРАСТРУКТУРЕ   </w:t>
            </w:r>
          </w:p>
          <w:p w:rsidR="00D30E23" w:rsidRDefault="00D30E23" w:rsidP="00A82C62">
            <w:pPr>
              <w:spacing w:after="12"/>
              <w:ind w:left="76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7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инспекцијске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урбанизма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30E23" w:rsidRDefault="00D30E23" w:rsidP="00A82C62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30E23" w:rsidTr="00A82C62">
        <w:trPr>
          <w:trHeight w:val="1116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spacing w:after="19"/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30E23" w:rsidRDefault="00D30E23" w:rsidP="00A82C62">
            <w:pPr>
              <w:spacing w:after="18"/>
              <w:ind w:right="2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08 </w:t>
            </w:r>
          </w:p>
          <w:p w:rsidR="00D30E23" w:rsidRDefault="00D30E23" w:rsidP="00A82C62">
            <w:pPr>
              <w:ind w:right="2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173.став1.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тачка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30E23" w:rsidRDefault="00D30E23" w:rsidP="00A82C6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30E23" w:rsidTr="00A82C62">
        <w:trPr>
          <w:trHeight w:val="1666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D30E23" w:rsidRDefault="00D30E23" w:rsidP="00A82C62">
            <w:pPr>
              <w:spacing w:after="23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numPr>
                <w:ilvl w:val="0"/>
                <w:numId w:val="1"/>
              </w:numPr>
              <w:ind w:right="112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редовни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3.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spacing w:after="23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numPr>
                <w:ilvl w:val="0"/>
                <w:numId w:val="1"/>
              </w:numPr>
              <w:ind w:right="112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ванредни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4.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A82C62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E23" w:rsidTr="00A82C62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A82C62">
        <w:trPr>
          <w:trHeight w:val="35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E23" w:rsidTr="00A82C62">
        <w:trPr>
          <w:trHeight w:val="350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tabs>
                <w:tab w:val="right" w:pos="386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7C26A1" wp14:editId="4EE2CED8">
                      <wp:extent cx="6096" cy="216408"/>
                      <wp:effectExtent l="0" t="0" r="0" b="0"/>
                      <wp:docPr id="12802" name="Group 12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17590" name="Shape 17590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8105F" id="Group 12802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9qSAIAAKcFAAAOAAAAZHJzL2Uyb0RvYy54bWykVM1u2zAMvg/YOwi6L3aCLG2MOD2say7D&#10;VqDtAyiybAvQHyQlTt5+FB07aYp1Q+eDTJEURX78xNXdQSuyFz5Ia0o6neSUCMNtJU1T0pfnhy+3&#10;lITITMWUNaKkRxHo3frzp1XnCjGzrVWV8ASCmFB0rqRtjK7IssBboVmYWCcMGGvrNYuw9U1WedZB&#10;dK2yWZ4vss76ynnLRQigve+NdI3x61rw+Kuug4hElRRyi7h6XLdpzdYrVjSeuVbyUxrsA1loJg1c&#10;Ooa6Z5GRnZdvQmnJvQ22jhNudWbrWnKBNUA10/yqmo23O4e1NEXXuBEmgPYKpw+H5T/3j57ICno3&#10;u81nlBimoU14M+lVAFHnmgI8N949uUd/UjT9LlV9qL1Of6iHHBDc4wiuOETCQbnIlwtKOBhm08U8&#10;v+2h5y30580Z3n5/51Q2XJilvMY0OgcUCmeUwv+h9NQyJxD8kGofULr5ugQe9SihC5miCkFBzxGi&#10;UARA61/xWU7n82t8xkpZwXchboRFmNn+R4g9c6tBYu0g8YMZRA/8f5f5jsV0LuWYRNKVtM+jHduU&#10;bNruxbNFr3jVLEjxbFXm0quPNDABHAfz8HcYbHQ78+KPvgD9KwL9xRHf9+gDQipyvToJWDjIl9AG&#10;q2T1IJVKxQbfbL8pT/YsTQ/8EmvhyCs3ZRJukBpnMMFqxSKOAmNTHGyTlhGmnJI6PbMbCHQKo0y6&#10;RuCc6nsGlB5ok6StrY744FAP7IbbE+lhGmAep8mVxs3lHr3O83X9GwAA//8DAFBLAwQUAAYACAAA&#10;ACEAhrrS39kAAAACAQAADwAAAGRycy9kb3ducmV2LnhtbEyPQUvDQBCF74L/YRnBm93EqkjMppSi&#10;nopgK4i3aXaahGZnQ3abpP/eqRd7efB4w3vf5IvJtWqgPjSeDaSzBBRx6W3DlYGv7dvdM6gQkS22&#10;nsnAiQIsiuurHDPrR/6kYRMrJSUcMjRQx9hlWoeyJodh5jtiyfa+dxjF9pW2PY5S7lp9nyRP2mHD&#10;slBjR6uaysPm6Ay8jzgu5+nrsD7sV6ef7ePH9zolY25vpuULqEhT/D+GM76gQyFMO39kG1RrQB6J&#10;f3rOxOwMzB9S0EWuL9GLXwAAAP//AwBQSwECLQAUAAYACAAAACEAtoM4kv4AAADhAQAAEwAAAAAA&#10;AAAAAAAAAAAAAAAAW0NvbnRlbnRfVHlwZXNdLnhtbFBLAQItABQABgAIAAAAIQA4/SH/1gAAAJQB&#10;AAALAAAAAAAAAAAAAAAAAC8BAABfcmVscy8ucmVsc1BLAQItABQABgAIAAAAIQADhd9qSAIAAKcF&#10;AAAOAAAAAAAAAAAAAAAAAC4CAABkcnMvZTJvRG9jLnhtbFBLAQItABQABgAIAAAAIQCGutLf2QAA&#10;AAIBAAAPAAAAAAAAAAAAAAAAAKIEAABkcnMvZG93bnJldi54bWxQSwUGAAAAAAQABADzAAAAqAUA&#10;AAAA&#10;">
                      <v:shape id="Shape 17590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w+sYA&#10;AADeAAAADwAAAGRycy9kb3ducmV2LnhtbESPS2/CQAyE75X4Dysj9VY2ReLRlAXRSki98hCIm8ma&#10;JGrWG7JLEv59fajEzZbHM/MtVr2rVEtNKD0beB8loIgzb0vODRz2m7c5qBCRLVaeycCDAqyWg5cF&#10;ptZ3vKV2F3MlJhxSNFDEWKdah6wgh2Hka2K5XX3jMMra5No22Im5q/Q4SabaYcmSUGBN3wVlv7u7&#10;M3DprvNzfpod/XH8NZleXFvfUBvzOuzXn6Ai9fEp/v/+sVJ/NvkQAMGRG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Tw+sYAAADeAAAADwAAAAAAAAAAAAAAAACYAgAAZHJz&#10;L2Rvd25yZXYueG1sUEsFBgAAAAAEAAQA9QAAAIsDAAAAAA=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E23" w:rsidRDefault="00D30E23" w:rsidP="00A82C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262515" wp14:editId="4869970E">
                      <wp:extent cx="6096" cy="216408"/>
                      <wp:effectExtent l="0" t="0" r="0" b="0"/>
                      <wp:docPr id="12862" name="Group 12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17591" name="Shape 17591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86E5D" id="Group 12862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ywSAIAAKcFAAAOAAAAZHJzL2Uyb0RvYy54bWykVM1u2zAMvg/YOwi6L7aDLG2MJD2say7D&#10;VqDtAyiybAvQHyQlTt5+FB07aYp1Q+eDTJEURX78xOXdQSuyFz5Ia1a0mOSUCMNtJU2zoi/PD19u&#10;KQmRmYopa8SKHkWgd+vPn5adK8XUtlZVwhMIYkLZuRVtY3RllgXeCs3CxDphwFhbr1mErW+yyrMO&#10;omuVTfN8nnXWV85bLkIA7X1vpGuMX9eCx191HUQkakUht4irx3Wb1my9ZGXjmWslP6XBPpCFZtLA&#10;pWOoexYZ2Xn5JpSW3Ntg6zjhVme2riUXWANUU+RX1Wy83TmspSm7xo0wAbRXOH04LP+5f/REVtC7&#10;6e18SolhGtqEN5NeBRB1rinBc+Pdk3v0J0XT71LVh9rr9Id6yAHBPY7gikMkHJTzfDGnhINhWsxn&#10;+W0PPW+hP2/O8Pb7O6ey4cIs5TWm0TmgUDijFP4PpaeWOYHgh1T7gNLN10UxoIQupEAVgoKeI0Sh&#10;DIDWv+KzKGaza3zGSlnJdyFuhEWY2f5HiD1zq0Fi7SDxgxlED/x/l/mOxXQu5ZhE0q1on0c7tinZ&#10;tN2LZ4te8apZkOLZqsylVx9pYAI4Dubh7zDY6HbmxR994Qm/ItBfHPF9jz4gpCLXy5OAhYN8CW2w&#10;SlYPUqlUbPDN9pvyZM/S9MAvsRaOvHJTJuEGqXEGE6xWLOIoMDbFwTZpGWHKKanTM7uBQKcwyqRr&#10;BM6pvmdA6YE2Sdra6ogPDvXAbrg9kR6mAeZxmlxp3Fzu0es8X9e/AQAA//8DAFBLAwQUAAYACAAA&#10;ACEAhrrS39kAAAACAQAADwAAAGRycy9kb3ducmV2LnhtbEyPQUvDQBCF74L/YRnBm93EqkjMppSi&#10;nopgK4i3aXaahGZnQ3abpP/eqRd7efB4w3vf5IvJtWqgPjSeDaSzBBRx6W3DlYGv7dvdM6gQkS22&#10;nsnAiQIsiuurHDPrR/6kYRMrJSUcMjRQx9hlWoeyJodh5jtiyfa+dxjF9pW2PY5S7lp9nyRP2mHD&#10;slBjR6uaysPm6Ay8jzgu5+nrsD7sV6ef7ePH9zolY25vpuULqEhT/D+GM76gQyFMO39kG1RrQB6J&#10;f3rOxOwMzB9S0EWuL9GLXwAAAP//AwBQSwECLQAUAAYACAAAACEAtoM4kv4AAADhAQAAEwAAAAAA&#10;AAAAAAAAAAAAAAAAW0NvbnRlbnRfVHlwZXNdLnhtbFBLAQItABQABgAIAAAAIQA4/SH/1gAAAJQB&#10;AAALAAAAAAAAAAAAAAAAAC8BAABfcmVscy8ucmVsc1BLAQItABQABgAIAAAAIQBPaeywSAIAAKcF&#10;AAAOAAAAAAAAAAAAAAAAAC4CAABkcnMvZTJvRG9jLnhtbFBLAQItABQABgAIAAAAIQCGutLf2QAA&#10;AAIBAAAPAAAAAAAAAAAAAAAAAKIEAABkcnMvZG93bnJldi54bWxQSwUGAAAAAAQABADzAAAAqAUA&#10;AAAA&#10;">
                      <v:shape id="Shape 17591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VYcQA&#10;AADeAAAADwAAAGRycy9kb3ducmV2LnhtbERPS2vCQBC+F/oflin01mwi+IpuxBaEXmtF8TbJjkkw&#10;Oxuza5L++26h4G0+vuesN6NpRE+dqy0rSKIYBHFhdc2lgsP37m0BwnlkjY1lUvBDDjbZ89MaU20H&#10;/qJ+70sRQtilqKDyvk2ldEVFBl1kW+LAXWxn0AfYlVJ3OIRw08hJHM+kwZpDQ4UtfVRUXPd3oyAf&#10;LotzeZof7XHyPp3lpm9vKJV6fRm3KxCeRv8Q/7s/dZg/ny4T+Hsn3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VWHEAAAA3gAAAA8AAAAAAAAAAAAAAAAAmAIAAGRycy9k&#10;b3ducmV2LnhtbFBLBQYAAAAABAAEAPUAAACJAwAAAAA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D30E23" w:rsidTr="00A82C62">
        <w:trPr>
          <w:trHeight w:val="34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ПИБ </w:t>
            </w:r>
          </w:p>
        </w:tc>
      </w:tr>
      <w:tr w:rsidR="00D30E23" w:rsidTr="00A82C62">
        <w:trPr>
          <w:trHeight w:val="56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E23" w:rsidRDefault="00D30E23" w:rsidP="00A82C62"/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</w:tr>
      <w:tr w:rsidR="00D30E23" w:rsidTr="00A82C62">
        <w:trPr>
          <w:trHeight w:val="838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</w:tr>
      <w:tr w:rsidR="00D30E23" w:rsidTr="00A82C62">
        <w:trPr>
          <w:trHeight w:val="562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</w:tr>
      <w:tr w:rsidR="00D30E23" w:rsidTr="00A82C62">
        <w:trPr>
          <w:trHeight w:val="35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E23" w:rsidTr="00A82C62">
        <w:trPr>
          <w:trHeight w:val="351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tabs>
                <w:tab w:val="center" w:pos="4135"/>
                <w:tab w:val="center" w:pos="73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4DAD1" wp14:editId="21DB3887">
                      <wp:extent cx="6096" cy="216713"/>
                      <wp:effectExtent l="0" t="0" r="0" b="0"/>
                      <wp:docPr id="13318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17592" name="Shape 17592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A051E" id="Group 13318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P7SQIAAKcFAAAOAAAAZHJzL2Uyb0RvYy54bWykVM1u2zAMvg/YOwi6L46TLl2MOD2say7D&#10;VqDdAyiybAvQHyQlTt5+FB07aYp1Q+eDTJEURX78xNXdQSuyFz5Ia0qaT6aUCMNtJU1T0l/PD5++&#10;UBIiMxVT1oiSHkWgd+uPH1adK8TMtlZVwhMIYkLRuZK2MboiywJvhWZhYp0wYKyt1yzC1jdZ5VkH&#10;0bXKZtPpIuusr5y3XIQA2vveSNcYv64Fjz/rOohIVEkht4irx3Wb1my9YkXjmWslP6XB3pGFZtLA&#10;pWOoexYZ2Xn5KpSW3Ntg6zjhVme2riUXWANUk0+vqtl4u3NYS1N0jRthAmivcHp3WP5j/+iJrKB3&#10;83kOzTJMQ5vwZtKrAKLONQV4brx7co/+pGj6Xar6UHud/lAPOSC4xxFccYiEg3IxXS4o4WCY5Yvb&#10;fN5Dz1voz6szvP32xqlsuDBLeY1pdA4oFM4ohf9D6allTiD4IdU+oHT7eTkbUEIXkqMKQUHPEaJQ&#10;BEDrX/FZ5jc31/iMlbKC70LcCIsws/33EHvmVoPE2kHiBzOIHvj/JvMdi+lcyjGJpCtpn0c7tinZ&#10;tN2LZ4te8apZkOLZqsylVx9pYAI4Dubh7zDY6HbmxR994Qm/INBfHPF9jz4gpCLXq5OAhYN8CW2w&#10;SlYPUqlUbPDN9qvyZM/S9MAvsRaOvHBTJuEGqXEGE6xWLOIoMDbFwTZpGWHKKanhmc1uIdApjDLp&#10;GoFzqu8ZUHqgTZK2tjrig0M9sBtuT6SHaYB5nCZXGjeXe/Q6z9f1bwAAAP//AwBQSwMEFAAGAAgA&#10;AAAhAIa60t/ZAAAAAgEAAA8AAABkcnMvZG93bnJldi54bWxMj0FLw0AQhe+C/2EZwZvdxKpIzKaU&#10;op6KYCuIt2l2moRmZ0N2m6T/3qkXe3nweMN73+SLybVqoD40ng2kswQUceltw5WBr+3b3TOoEJEt&#10;tp7JwIkCLIrrqxwz60f+pGETKyUlHDI0UMfYZVqHsiaHYeY7Ysn2vncYxfaVtj2OUu5afZ8kT9ph&#10;w7JQY0ermsrD5ugMvI84Lufp67A+7Fenn+3jx/c6JWNub6blC6hIU/w/hjO+oEMhTDt/ZBtUa0Ae&#10;iX96zsTsDMwfUtBFri/Ri18AAAD//wMAUEsBAi0AFAAGAAgAAAAhALaDOJL+AAAA4QEAABMAAAAA&#10;AAAAAAAAAAAAAAAAAFtDb250ZW50X1R5cGVzXS54bWxQSwECLQAUAAYACAAAACEAOP0h/9YAAACU&#10;AQAACwAAAAAAAAAAAAAAAAAvAQAAX3JlbHMvLnJlbHNQSwECLQAUAAYACAAAACEAxUSD+0kCAACn&#10;BQAADgAAAAAAAAAAAAAAAAAuAgAAZHJzL2Uyb0RvYy54bWxQSwECLQAUAAYACAAAACEAhrrS39kA&#10;AAACAQAADwAAAAAAAAAAAAAAAACjBAAAZHJzL2Rvd25yZXYueG1sUEsFBgAAAAAEAAQA8wAAAKkF&#10;AAAAAA==&#10;">
                      <v:shape id="Shape 17592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Nl8YA&#10;AADeAAAADwAAAGRycy9kb3ducmV2LnhtbERP22rCQBB9F/oPyxR8M5sKaWvqKsUiKAiiFfFxyE4u&#10;bXY2ZleT9uu7QsG3OZzrTOe9qcWVWldZVvAUxSCIM6srLhQcPpejVxDOI2usLZOCH3Iwnz0Mpphq&#10;2/GOrntfiBDCLkUFpfdNKqXLSjLoItsQBy63rUEfYFtI3WIXwk0tx3H8LA1WHBpKbGhRUva9vxgF&#10;v8kmP32tu42tksX5+LHcxs05V2r42L+/gfDU+7v4373SYf5LMhnD7Z1wg5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bNl8YAAADeAAAADwAAAAAAAAAAAAAAAACYAgAAZHJz&#10;L2Rvd25yZXYueG1sUEsFBgAAAAAEAAQA9QAAAIsDAAAAAA==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45A26" wp14:editId="11D34C1C">
                      <wp:extent cx="6096" cy="216713"/>
                      <wp:effectExtent l="0" t="0" r="0" b="0"/>
                      <wp:docPr id="13319" name="Group 13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17593" name="Shape 17593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521F2" id="Group 13319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kWSQIAAKcFAAAOAAAAZHJzL2Uyb0RvYy54bWykVM1u2zAMvg/YOwi6L46TLl2MOD2say7D&#10;VqDdAyiybAvQHyQlTt5+FB07aYp1Q+eDTJEURX78xNXdQSuyFz5Ia0qaT6aUCMNtJU1T0l/PD5++&#10;UBIiMxVT1oiSHkWgd+uPH1adK8TMtlZVwhMIYkLRuZK2MboiywJvhWZhYp0wYKyt1yzC1jdZ5VkH&#10;0bXKZtPpIuusr5y3XIQA2vveSNcYv64Fjz/rOohIVEkht4irx3Wb1my9YkXjmWslP6XB3pGFZtLA&#10;pWOoexYZ2Xn5KpSW3Ntg6zjhVme2riUXWANUk0+vqtl4u3NYS1N0jRthAmivcHp3WP5j/+iJrKB3&#10;83m+pMQwDW3Cm0mvAog61xTgufHuyT36k6Lpd6nqQ+11+kM95IDgHkdwxSESDsrFdLmghINhli9u&#10;83kPPW+hP6/O8PbbG6ey4cIs5TWm0TmgUDijFP4PpaeWOYHgh1T7gNLt5+V8QAldSI4qBAU9R4hC&#10;EQCtf8Vnmd/cXOMzVsoKvgtxIyzCzPbfQ+yZWw0SaweJH8wgeuD/m8x3LKZzKcckkq6kfR7t2KZk&#10;03Yvni16xatmQYpnqzKXXn2kgQngOJiHv8Ngo9uZF3/0hSf8gkB/ccT3PfqAkIpcr04CFg7yJbTB&#10;Klk9SKVSscE326/Kkz1L0wO/xFo48sJNmYQbpMYZTLBasYijwNgUB9ukZYQpp6SGZza7hUCnMMqk&#10;awTOqb5nQOmBNkna2uqIDw71wG64PZEepgHmcZpcadxc7tHrPF/XvwEAAP//AwBQSwMEFAAGAAgA&#10;AAAhAIa60t/ZAAAAAgEAAA8AAABkcnMvZG93bnJldi54bWxMj0FLw0AQhe+C/2EZwZvdxKpIzKaU&#10;op6KYCuIt2l2moRmZ0N2m6T/3qkXe3nweMN73+SLybVqoD40ng2kswQUceltw5WBr+3b3TOoEJEt&#10;tp7JwIkCLIrrqxwz60f+pGETKyUlHDI0UMfYZVqHsiaHYeY7Ysn2vncYxfaVtj2OUu5afZ8kT9ph&#10;w7JQY0ermsrD5ugMvI84Lufp67A+7Fenn+3jx/c6JWNub6blC6hIU/w/hjO+oEMhTDt/ZBtUa0Ae&#10;iX96zsTsDMwfUtBFri/Ri18AAAD//wMAUEsBAi0AFAAGAAgAAAAhALaDOJL+AAAA4QEAABMAAAAA&#10;AAAAAAAAAAAAAAAAAFtDb250ZW50X1R5cGVzXS54bWxQSwECLQAUAAYACAAAACEAOP0h/9YAAACU&#10;AQAACwAAAAAAAAAAAAAAAAAvAQAAX3JlbHMvLnJlbHNQSwECLQAUAAYACAAAACEAxyPZFkkCAACn&#10;BQAADgAAAAAAAAAAAAAAAAAuAgAAZHJzL2Uyb0RvYy54bWxQSwECLQAUAAYACAAAACEAhrrS39kA&#10;AAACAQAADwAAAAAAAAAAAAAAAACjBAAAZHJzL2Rvd25yZXYueG1sUEsFBgAAAAAEAAQA8wAAAKkF&#10;AAAAAA==&#10;">
                      <v:shape id="Shape 17593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oDMYA&#10;AADeAAAADwAAAGRycy9kb3ducmV2LnhtbERP22rCQBB9F/oPyxR8000rsTV1laIIFgTRluLjkJ1c&#10;2uxszK4m9etdQejbHM51pvPOVOJMjSstK3gaRiCIU6tLzhV8fa4GryCcR9ZYWSYFf+RgPnvoTTHR&#10;tuUdnfc+FyGEXYIKCu/rREqXFmTQDW1NHLjMNgZ9gE0udYNtCDeVfI6isTRYcmgosKZFQenv/mQU&#10;XOJNdvj5aDe2jBfH7+VqG9XHTKn+Y/f+BsJT5//Fd/dah/kv8WQEt3fCD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poDMYAAADeAAAADwAAAAAAAAAAAAAAAACYAgAAZHJz&#10;L2Rvd25yZXYueG1sUEsFBgAAAAAEAAQA9QAAAIsDAAAAAA==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D30E23" w:rsidTr="00E146BB">
        <w:trPr>
          <w:trHeight w:val="3117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D30E23" w:rsidRDefault="00D30E23" w:rsidP="00E146B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30E23" w:rsidRDefault="00D30E23" w:rsidP="00D30E23">
      <w:pPr>
        <w:spacing w:after="0"/>
        <w:ind w:left="-1412" w:right="5917"/>
      </w:pPr>
    </w:p>
    <w:tbl>
      <w:tblPr>
        <w:tblStyle w:val="TableGrid"/>
        <w:tblW w:w="10363" w:type="dxa"/>
        <w:tblInd w:w="-108" w:type="dxa"/>
        <w:tblLayout w:type="fixed"/>
        <w:tblCellMar>
          <w:top w:w="7" w:type="dxa"/>
          <w:right w:w="8" w:type="dxa"/>
        </w:tblCellMar>
        <w:tblLook w:val="04A0" w:firstRow="1" w:lastRow="0" w:firstColumn="1" w:lastColumn="0" w:noHBand="0" w:noVBand="1"/>
      </w:tblPr>
      <w:tblGrid>
        <w:gridCol w:w="732"/>
        <w:gridCol w:w="2708"/>
        <w:gridCol w:w="1620"/>
        <w:gridCol w:w="1709"/>
        <w:gridCol w:w="1073"/>
        <w:gridCol w:w="639"/>
        <w:gridCol w:w="531"/>
        <w:gridCol w:w="278"/>
        <w:gridCol w:w="433"/>
        <w:gridCol w:w="28"/>
        <w:gridCol w:w="602"/>
        <w:gridCol w:w="10"/>
      </w:tblGrid>
      <w:tr w:rsidR="00D30E23" w:rsidTr="00F340CB">
        <w:trPr>
          <w:gridAfter w:val="1"/>
          <w:wAfter w:w="9" w:type="dxa"/>
          <w:trHeight w:val="883"/>
        </w:trPr>
        <w:tc>
          <w:tcPr>
            <w:tcW w:w="10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30E23" w:rsidRDefault="00D30E23" w:rsidP="00A82C62">
            <w:pPr>
              <w:spacing w:after="2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30E23" w:rsidRDefault="00D30E23" w:rsidP="00A82C6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ДЕТАЉНЕ РЕГУЛАЦИЈЕ </w:t>
            </w:r>
          </w:p>
        </w:tc>
      </w:tr>
      <w:tr w:rsidR="00D30E23" w:rsidTr="00F340CB">
        <w:trPr>
          <w:gridAfter w:val="1"/>
          <w:wAfter w:w="9" w:type="dxa"/>
          <w:trHeight w:val="1522"/>
        </w:trPr>
        <w:tc>
          <w:tcPr>
            <w:tcW w:w="10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spacing w:after="11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И Т А Њ А </w:t>
            </w:r>
          </w:p>
          <w:p w:rsidR="00D30E23" w:rsidRDefault="00D30E23" w:rsidP="00A82C62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РС” ,бр.72/09, 81/09,64/10, </w:t>
            </w:r>
          </w:p>
          <w:p w:rsidR="00D30E23" w:rsidRDefault="00D30E23" w:rsidP="00A82C62">
            <w:pPr>
              <w:ind w:left="107" w:right="282"/>
            </w:pPr>
            <w:r>
              <w:rPr>
                <w:rFonts w:ascii="Times New Roman" w:eastAsia="Times New Roman" w:hAnsi="Times New Roman" w:cs="Times New Roman"/>
                <w:sz w:val="24"/>
              </w:rPr>
              <w:t>24/11,121/12,42/13,50/13,98/13,132/14 и 145/14);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садржини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просторног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РС“, бр.64/2015)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346"/>
        </w:trPr>
        <w:tc>
          <w:tcPr>
            <w:tcW w:w="10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D30E23" w:rsidRPr="006B155B" w:rsidRDefault="00D30E23" w:rsidP="006B155B">
            <w:pPr>
              <w:tabs>
                <w:tab w:val="right" w:pos="10082"/>
              </w:tabs>
              <w:ind w:left="107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А.Начин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B155B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                                                                 бод</w:t>
            </w:r>
            <w:r w:rsidR="006B155B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ab/>
            </w:r>
          </w:p>
        </w:tc>
      </w:tr>
      <w:tr w:rsidR="00D30E23" w:rsidTr="00F340CB">
        <w:trPr>
          <w:gridAfter w:val="1"/>
          <w:wAfter w:w="9" w:type="dxa"/>
          <w:trHeight w:val="117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B7BA7" wp14:editId="23639953">
                      <wp:extent cx="318598" cy="2932176"/>
                      <wp:effectExtent l="0" t="0" r="0" b="0"/>
                      <wp:docPr id="14384" name="Group 14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765" cy="3672578"/>
                                <a:chOff x="1" y="-740402"/>
                                <a:chExt cx="364765" cy="3672578"/>
                              </a:xfrm>
                            </wpg:grpSpPr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-1713153" y="1005329"/>
                                  <a:ext cx="36725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Одлука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 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изради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планских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докумената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 rot="16200001">
                                  <a:off x="86854" y="312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-1049926" y="1525680"/>
                                  <a:ext cx="265995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46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-316844" y="255845"/>
                                  <a:ext cx="119379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ви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31.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35.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250620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B7BA7" id="Group 14384" o:spid="_x0000_s1026" style="width:25.1pt;height:230.9pt;mso-position-horizontal-relative:char;mso-position-vertical-relative:line" coordorigin=",-7404" coordsize="3647,3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tdAwMAACYMAAAOAAAAZHJzL2Uyb0RvYy54bWzkVttO3DAQfa/Uf7D8viR24tzELqpKQZWq&#10;gkr7Ad6sk42UxJFtyNKv79hOdikgWlEJpLIPXt/imTlnztjHJ7uuRTdC6Ub2S0yOQoxEX8pN09dL&#10;/OP72SLDSBveb3gre7HEt0Ljk9X7d8fjUAgqt7LdCIXgkF4X47DEW2OGIgh0uRUd10dyED0sVlJ1&#10;3MBQ1cFG8RFO79qAhmESjFJtBiVLoTXMnvpFvHLnV5UozUVVaWFQu8Tgm3Gtcu3atsHqmBe14sO2&#10;KSc3+DO86HjTg9H9UafccHStmgdHdU2ppJaVOSplF8iqakrhYoBoSHgvmnMlrwcXS12M9bCHCaC9&#10;h9Ozjy2/3lwq1GyAuzjKYox63gFNzjLyUwDRONQF7DxXw9VwqaaJ2o9s1LtKdfYf4kE7B+7tHlyx&#10;M6iEySiJ04RhVMJSlKSUpZlHv9wCRfYzghGsLdI4jEM6r316+vNgNh5YH/cujQOkkz4gpv8Nsast&#10;H4QjQlscJsSiMJ3x+gaJxvu6FchOOoDczj1cutCA3IwVUhIyccGi3P5c4kzQLUhKIsIiBwUJQxbR&#10;3ENxwNFiB5YtkCQjhCR2wx4IXgxKm3MhO2Q7S6zAN2eC33zRxm+dt1iH2t62vTxr2tav2hnAc/bZ&#10;9sxuvZvCWsvNLSCwlernBSi/auW4xHLqYVsMwKhdxaj93APyVndzR82d9dxRpv0onTq9Gx+ujawa&#10;56c17K1N/gClNhlfhFsoXF4Ld7l1KWsdgCx4kluSQHUKQ3KX2yzJGCjM5j+hzLHGi5lWFiYpsG5J&#10;pRSk6ErTC5DqtT+n7BvhNn+MW6ezv+H2cd2GcZ7TxOuWAb2ewQPBNGF5bvl3umVRGLlkeimKXUE9&#10;COp/ly+BovNAvjA51bA/yfdRiiOSZLEXMGUsi9nvhZmQPEpzuMReh+Boju1taJgA0A8JJjMIzyGY&#10;Qg2mkDf2EZJRRh2iBwHHNGRwKfhrN6GRo/+l5BvPgb02u+6dBY9R9+KYHs72tXt37G7rw/N+9QsA&#10;AP//AwBQSwMEFAAGAAgAAAAhALDZ97ncAAAABAEAAA8AAABkcnMvZG93bnJldi54bWxMj0FrwkAQ&#10;he+F/odlhN7qJraKxGxEpO1JhKpQehuzYxLMzobsmsR/37UXvQw83uO9b9LlYGrRUesqywricQSC&#10;OLe64kLBYf/5OgfhPLLG2jIpuJKDZfb8lGKibc/f1O18IUIJuwQVlN43iZQuL8mgG9uGOHgn2xr0&#10;QbaF1C32odzUchJFM2mw4rBQYkPrkvLz7mIUfPXYr97ij25zPq2vv/vp9mcTk1Ivo2G1AOFp8Pcw&#10;3PADOmSB6WgvrJ2oFYRH/P8N3jSagDgqeJ/Fc5BZKh/hsz8AAAD//wMAUEsBAi0AFAAGAAgAAAAh&#10;ALaDOJL+AAAA4QEAABMAAAAAAAAAAAAAAAAAAAAAAFtDb250ZW50X1R5cGVzXS54bWxQSwECLQAU&#10;AAYACAAAACEAOP0h/9YAAACUAQAACwAAAAAAAAAAAAAAAAAvAQAAX3JlbHMvLnJlbHNQSwECLQAU&#10;AAYACAAAACEAfYIrXQMDAAAmDAAADgAAAAAAAAAAAAAAAAAuAgAAZHJzL2Uyb0RvYy54bWxQSwEC&#10;LQAUAAYACAAAACEAsNn3udwAAAAEAQAADwAAAAAAAAAAAAAAAABdBQAAZHJzL2Rvd25yZXYueG1s&#10;UEsFBgAAAAAEAAQA8wAAAGYGAAAAAA==&#10;">
                      <v:rect id="Rectangle 307" o:spid="_x0000_s1027" style="position:absolute;left:-17132;top:10053;width:3672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TQ8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e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TQ8YAAADcAAAADwAAAAAAAAAAAAAAAACYAgAAZHJz&#10;L2Rvd25yZXYueG1sUEsFBgAAAAAEAAQA9QAAAIsDAAAAAA==&#10;" filled="f" stroked="f">
                        <v:textbox inset="0,0,0,0">
                          <w:txbxContent>
                            <w:p w:rsidR="00D30E23" w:rsidRDefault="00D30E23" w:rsidP="00D30E23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Одлука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изради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планских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докумената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" o:spid="_x0000_s1028" style="position:absolute;left:869;top:312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D30E23" w:rsidRDefault="00D30E23" w:rsidP="00D30E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" o:spid="_x0000_s1029" style="position:absolute;left:-10500;top:15257;width:2659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iq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i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iqsYAAADcAAAADwAAAAAAAAAAAAAAAACYAgAAZHJz&#10;L2Rvd25yZXYueG1sUEsFBgAAAAAEAAQA9QAAAIsDAAAAAA==&#10;" filled="f" stroked="f">
                        <v:textbox inset="0,0,0,0">
                          <w:txbxContent>
                            <w:p w:rsidR="00D30E23" w:rsidRDefault="00D30E23" w:rsidP="00D30E2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46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10" o:spid="_x0000_s1030" style="position:absolute;left:-3169;top:2559;width:1193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D30E23" w:rsidRDefault="00D30E23" w:rsidP="00D30E23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35. /</w:t>
                              </w:r>
                            </w:p>
                          </w:txbxContent>
                        </v:textbox>
                      </v:rect>
                      <v:rect id="Rectangle 311" o:spid="_x0000_s1031" style="position:absolute;left:2506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D30E23" w:rsidRDefault="00D30E23" w:rsidP="00D30E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прибављено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07"/>
                <w:tab w:val="center" w:pos="1131"/>
              </w:tabs>
            </w:pPr>
            <w:r>
              <w:tab/>
            </w:r>
            <w:proofErr w:type="spellStart"/>
            <w:r w:rsidR="006B155B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6B155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6B15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B2B8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6B155B" w:rsidP="006B155B">
            <w:pPr>
              <w:tabs>
                <w:tab w:val="left" w:pos="299"/>
                <w:tab w:val="center" w:pos="329"/>
              </w:tabs>
              <w:ind w:left="66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  <w:r w:rsidR="00D30E2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113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обухвата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07"/>
                <w:tab w:val="center" w:pos="1131"/>
              </w:tabs>
            </w:pPr>
            <w:r>
              <w:tab/>
            </w:r>
            <w:proofErr w:type="spellStart"/>
            <w:r w:rsidR="009B2B80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9B2B8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9B2B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B2B8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89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D30E23">
            <w:pPr>
              <w:spacing w:line="277" w:lineRule="auto"/>
              <w:ind w:left="468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30E23" w:rsidRDefault="00D30E23" w:rsidP="00A82C62">
            <w:pPr>
              <w:ind w:left="108" w:right="2260"/>
            </w:pP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Pr="009B2B80" w:rsidRDefault="009B2B80" w:rsidP="009B2B80">
            <w:pPr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30E2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757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468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листу</w:t>
            </w:r>
            <w:proofErr w:type="spellEnd"/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Pr="009B2B80" w:rsidRDefault="009B2B80" w:rsidP="009B2B80">
            <w:pPr>
              <w:ind w:right="-435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30E2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1D4CA1">
            <w:pPr>
              <w:ind w:left="-180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D30E23" w:rsidTr="00F340CB">
        <w:trPr>
          <w:gridAfter w:val="1"/>
          <w:wAfter w:w="9" w:type="dxa"/>
          <w:trHeight w:val="56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B" w:rsidRDefault="00D30E23" w:rsidP="00A82C62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FDCF1B" wp14:editId="29FF235D">
                      <wp:extent cx="324155" cy="3391535"/>
                      <wp:effectExtent l="0" t="0" r="0" b="0"/>
                      <wp:docPr id="14736" name="Group 14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3391535"/>
                                <a:chOff x="0" y="0"/>
                                <a:chExt cx="324155" cy="3391535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-1186052" y="1991790"/>
                                  <a:ext cx="261837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Уступање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рани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86854" y="12847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1897153" y="1061612"/>
                                  <a:ext cx="435441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45а, и 47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36.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43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24230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0E23" w:rsidRDefault="00D30E23" w:rsidP="00D30E2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DCF1B" id="Group 14736" o:spid="_x0000_s1032" style="width:25.5pt;height:267.05pt;mso-position-horizontal-relative:char;mso-position-vertical-relative:line" coordsize="3241,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1frwIAAEgKAAAOAAAAZHJzL2Uyb0RvYy54bWzkVttu1DAQfUfiHyy/bxPnnmizFaK0QkK0&#10;ovAB3sS5SEls2W6z5esZO5eFtuKhKxUE++Adj52Z8TkzY2/PD32H7plULR9yTM5cjNhQ8LId6hx/&#10;+3q5STBSmg4l7fjAcvzAFD7fvX2zHUXGPN7wrmQSgZFBZaPIcaO1yBxHFQ3rqTrjgg2wWHHZUw1T&#10;WTulpCNY7zvHc93IGbksheQFUwq0F9Mi3ln7VcUKfV1VimnU5Rhi03aUdtyb0dltaVZLKpq2mMOg&#10;L4iip+0ATldTF1RTdCfbJ6b6tpBc8UqfFbx3eFW1BbNngNMQ99FpriS/E/YsdTbWYoUJoH2E04vN&#10;Fp/vbyRqS+AuiP0Io4H2QJP1jCYVQDSKOoOdV1Lcihs5K+ppZk59qGRv/uE86GDBfVjBZQeNClD6&#10;XkDCEKMClnw/JaEfTugXDVD05LOi+fD7D53FrWOiW4MZBSSSOmKlTsPqtqGCWQqUQWDGKkghrSek&#10;vkCK0aHuGDJKC43duQKlMgWYLSghySEHN6Gfmp9NmRm0DSFJ5IYeRgAQSVMSp3N6Lgh6EUn8eIaQ&#10;JISQyDhcgaCZkEpfMd4jI+RYQmzWBb3/pPS0ddliAuoGMw78su26adVoAM8lZiPpw/5gE8TSZTR7&#10;Xj4AEA2X36+h9KuOjznms4RNNwDfZhWj7uMABJjCWwS5CPtFkLp7z215TtG8u9O8am24R29zWMCs&#10;ycZXoTh9juL0FIqTKAmDiV8vCeIgngpg4Td0o9ifCsTzAj+x9L8WuzaVjnj/4+yGLuTk4wI2ypMK&#10;OEljaGsTwW5EIuL9SnDgh0FAwLPpgbDT9W3HeC2Kbbr9RxST5ygmp1DsBZ7vglmgb5OmgTffYH9F&#10;Aa+Xz59uz/Y+hueKvZnmp5V5D/08t+38+ADc/QAAAP//AwBQSwMEFAAGAAgAAAAhAIlUWbbaAAAA&#10;BAEAAA8AAABkcnMvZG93bnJldi54bWxMj0FLw0AQhe+C/2EZwZvdxFqRmE0pRT0VwVYQb9PsNAnN&#10;zobsNkn/vaMXe5nh8YY338uXk2vVQH1oPBtIZwko4tLbhisDn7vXuydQISJbbD2TgTMFWBbXVzlm&#10;1o/8QcM2VkpCOGRooI6xy7QOZU0Ow8x3xOIdfO8wiuwrbXscJdy1+j5JHrXDhuVDjR2tayqP25Mz&#10;8DbiuJqnL8PmeFifv3eL969NSsbc3kyrZ1CRpvh/DL/4gg6FMO39iW1QrQEpEv+meItU1F72/CEF&#10;XeT6Er74AQAA//8DAFBLAQItABQABgAIAAAAIQC2gziS/gAAAOEBAAATAAAAAAAAAAAAAAAAAAAA&#10;AABbQ29udGVudF9UeXBlc10ueG1sUEsBAi0AFAAGAAgAAAAhADj9If/WAAAAlAEAAAsAAAAAAAAA&#10;AAAAAAAALwEAAF9yZWxzLy5yZWxzUEsBAi0AFAAGAAgAAAAhAIqOzV+vAgAASAoAAA4AAAAAAAAA&#10;AAAAAAAALgIAAGRycy9lMm9Eb2MueG1sUEsBAi0AFAAGAAgAAAAhAIlUWbbaAAAABAEAAA8AAAAA&#10;AAAAAAAAAAAACQUAAGRycy9kb3ducmV2LnhtbFBLBQYAAAAABAAEAPMAAAAQBgAAAAA=&#10;">
                      <v:rect id="Rectangle 498" o:spid="_x0000_s1033" style="position:absolute;left:-11861;top:19917;width:2618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D30E23" w:rsidRDefault="00D30E23" w:rsidP="00D30E2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Уступање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рани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јавни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увид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9" o:spid="_x0000_s1034" style="position:absolute;left:869;top:12847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D30E23" w:rsidRDefault="00D30E23" w:rsidP="00D30E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0" o:spid="_x0000_s1035" style="position:absolute;left:-18972;top:10617;width:435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D30E23" w:rsidRDefault="00D30E23" w:rsidP="00D30E2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45а, и 47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чланови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36.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43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 /</w:t>
                              </w:r>
                            </w:p>
                          </w:txbxContent>
                        </v:textbox>
                      </v:rect>
                      <v:rect id="Rectangle 501" o:spid="_x0000_s1036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D30E23" w:rsidRDefault="00D30E23" w:rsidP="00D30E2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146BB" w:rsidRPr="00E146BB" w:rsidRDefault="00E146BB" w:rsidP="00E146BB"/>
          <w:p w:rsidR="00E146BB" w:rsidRDefault="00E146BB" w:rsidP="00E146BB"/>
          <w:p w:rsidR="00E146BB" w:rsidRDefault="00E146BB" w:rsidP="00E146BB"/>
          <w:p w:rsidR="00D30E23" w:rsidRPr="00E146BB" w:rsidRDefault="00D30E23" w:rsidP="00E146BB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E146BB" w:rsidP="00A82C62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уступио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истог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9B2B80" w:rsidP="009B2B80">
            <w:pPr>
              <w:ind w:right="2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56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E146BB" w:rsidP="00A82C62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седам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отпочињања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9B2B80" w:rsidP="009B2B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76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E146BB" w:rsidP="00A82C62">
            <w:pPr>
              <w:ind w:left="46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средствима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информисања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9B2B80" w:rsidP="009B2B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98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E146BB" w:rsidP="00A82C62">
            <w:pPr>
              <w:ind w:left="468" w:right="10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електронском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облику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страници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страници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доносиоца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9B2B80" w:rsidP="009B2B80">
            <w:pPr>
              <w:ind w:right="-2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83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Pr="00543187" w:rsidRDefault="00E146BB" w:rsidP="00D30E23">
            <w:pPr>
              <w:spacing w:line="278" w:lineRule="auto"/>
              <w:ind w:left="468" w:right="99" w:hanging="360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материјала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раног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E23">
              <w:rPr>
                <w:rFonts w:ascii="Times New Roman" w:eastAsia="Times New Roman" w:hAnsi="Times New Roman" w:cs="Times New Roman"/>
                <w:i/>
                <w:sz w:val="24"/>
              </w:rPr>
              <w:t xml:space="preserve">37. </w:t>
            </w:r>
            <w:r w:rsidR="00D30E23" w:rsidRPr="00543187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sr-Cyrl-RS"/>
              </w:rPr>
              <w:t xml:space="preserve">Правилника </w:t>
            </w:r>
          </w:p>
          <w:p w:rsidR="00D30E23" w:rsidRDefault="00D30E23" w:rsidP="00A82C62">
            <w:pPr>
              <w:ind w:left="528" w:right="1180"/>
            </w:pP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9B2B80" w:rsidP="009B2B8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8013C" w:rsidTr="00F340CB">
        <w:trPr>
          <w:gridAfter w:val="1"/>
          <w:wAfter w:w="9" w:type="dxa"/>
          <w:trHeight w:val="83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13C" w:rsidRDefault="00A8013C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D1" w:rsidRDefault="00A8013C" w:rsidP="0095030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израђен концепт плана.</w:t>
            </w:r>
            <w:r w:rsidR="009B2B8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Чл.48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i/>
                <w:sz w:val="24"/>
                <w:lang w:val="sr-Cyrl-RS"/>
              </w:rPr>
              <w:t>а</w:t>
            </w:r>
            <w:r w:rsidR="009503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</w:p>
          <w:p w:rsidR="00B939D1" w:rsidRDefault="00B939D1" w:rsidP="00B939D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sr-Cyrl-RS"/>
              </w:rPr>
              <w:t xml:space="preserve">    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95030F">
              <w:rPr>
                <w:rFonts w:ascii="Times New Roman" w:eastAsia="Times New Roman" w:hAnsi="Times New Roman" w:cs="Times New Roman"/>
                <w:sz w:val="24"/>
              </w:rPr>
              <w:t>(“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</w:rPr>
              <w:t xml:space="preserve"> РС” ,бр.72/09, 81/09,64/10, </w:t>
            </w:r>
          </w:p>
          <w:p w:rsidR="00B939D1" w:rsidRDefault="00B939D1" w:rsidP="00B939D1">
            <w:pPr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sr-Cyrl-RS"/>
              </w:rPr>
              <w:t xml:space="preserve">     </w:t>
            </w:r>
            <w:r w:rsidR="0095030F">
              <w:rPr>
                <w:rFonts w:ascii="Times New Roman" w:eastAsia="Times New Roman" w:hAnsi="Times New Roman" w:cs="Times New Roman"/>
                <w:sz w:val="24"/>
              </w:rPr>
              <w:t>24/11,121/12,42/13,50/13,98/13</w:t>
            </w:r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)</w:t>
            </w:r>
            <w:r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–*за планове донете по Закону</w:t>
            </w:r>
          </w:p>
          <w:p w:rsidR="00A8013C" w:rsidRPr="0095030F" w:rsidRDefault="00B939D1" w:rsidP="00B939D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   </w:t>
            </w:r>
            <w:r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пре измена („Сл. гласник РС“, бр.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132/14 и 145/14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3C" w:rsidRDefault="009B2B80" w:rsidP="009B2B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3C" w:rsidRDefault="00A8013C" w:rsidP="00A82C62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D30E23" w:rsidTr="00F340CB">
        <w:trPr>
          <w:gridAfter w:val="1"/>
          <w:wAfter w:w="9" w:type="dxa"/>
          <w:trHeight w:val="56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E146BB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146B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прибављени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предузећа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07"/>
                <w:tab w:val="center" w:pos="1131"/>
              </w:tabs>
            </w:pPr>
            <w:r>
              <w:tab/>
            </w:r>
            <w:proofErr w:type="spellStart"/>
            <w:r w:rsidR="009B2B8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B2B8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B2B8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B2B8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rPr>
          <w:gridAfter w:val="1"/>
          <w:wAfter w:w="9" w:type="dxa"/>
          <w:trHeight w:val="159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E146BB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146BB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припремио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усвојила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07"/>
                <w:tab w:val="center" w:pos="1131"/>
              </w:tabs>
            </w:pPr>
            <w:r>
              <w:tab/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70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1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F5C32F0" wp14:editId="0F1B1BC6">
                      <wp:extent cx="324155" cy="2845943"/>
                      <wp:effectExtent l="0" t="0" r="0" b="0"/>
                      <wp:docPr id="15835" name="Group 15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845943"/>
                                <a:chOff x="0" y="0"/>
                                <a:chExt cx="324155" cy="2845943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-1129806" y="1502444"/>
                                  <a:ext cx="250588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Нацрт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стручна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контрола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86854" y="8228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 rot="-5399999">
                                  <a:off x="199715" y="2655561"/>
                                  <a:ext cx="16067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152025" y="2487474"/>
                                  <a:ext cx="25605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кон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250620" y="238584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-825332" y="1286089"/>
                                  <a:ext cx="22107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48.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49../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91881" y="538713"/>
                                  <a:ext cx="3763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3" name="Rectangle 14153"/>
                              <wps:cNvSpPr/>
                              <wps:spPr>
                                <a:xfrm rot="-5399999">
                                  <a:off x="176530" y="331701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4" name="Rectangle 14154"/>
                              <wps:cNvSpPr/>
                              <wps:spPr>
                                <a:xfrm rot="-5399999">
                                  <a:off x="80586" y="235757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237993" y="209337"/>
                                  <a:ext cx="841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250620" y="14950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1" name="Rectangle 14151"/>
                              <wps:cNvSpPr/>
                              <wps:spPr>
                                <a:xfrm rot="-5399999">
                                  <a:off x="175939" y="42820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" name="Rectangle 14152"/>
                              <wps:cNvSpPr/>
                              <wps:spPr>
                                <a:xfrm rot="-5399999">
                                  <a:off x="78224" y="-54894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 rot="-5399999">
                                  <a:off x="242302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C32F0" id="Group 15835" o:spid="_x0000_s1037" style="width:25.5pt;height:224.1pt;mso-position-horizontal-relative:char;mso-position-vertical-relative:line" coordsize="3241,2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7ZMgQAABUdAAAOAAAAZHJzL2Uyb0RvYy54bWzkWduOmzoUfT9S/wHxngHfwKDJVFUvo0rV&#10;mer09AMYAgkSYGSYSaZf320bnGmIKpVIRCrzwIAhvqzltfa2ffv2UJXOcybbQtRrF934rpPVqdgU&#10;9Xbtfv//04q7Ttsl9SYpRZ2t3Zesdd/evfnndt/EGRY7UW4y6UAldRvvm7W767om9rw23WVV0t6I&#10;JqvhZS5klXTwKLfeRiZ7qL0qPez7gbcXctNIkWZtC6UfzEv3Ttef51naPeR5m3VOuXahb52+Sn19&#10;VFfv7jaJtzJpdkXadyOZ0IsqKWpo1Fb1IekS50kWo6qqIpWiFXl3k4rKE3lepJkeA4wG+SejuZfi&#10;qdFj2cb7bWNhAmhPcJpcbfrv81fpFBvgjnHCXKdOKqBJt+yYIoBo32xj+PJeNt+ar7Iv2JonNepD&#10;Liv1H8bjHDS4Lxbc7NA5KRQSTBGDBlJ4hTllESUG/XQHFI1+lu4+/v6H3tCsp3pnO7NvYCK1R6za&#10;y7D6tkuaTFPQKgR6rDhGA1L/wRRL6m2ZOapQQ6O/tEC1cQuYDSg5UsAcXDESqT89ZXrQVgjhiPuB&#10;6wBAiPmYUmoAGhDEzGecYwMh4gihQH1ggUjiRrbdfSYqR92sXQl9000kz1/aznw6fKI6VNbqWotP&#10;RVmat6oE8Bz6rO66w+NBT5BoGN2j2LwAEDshfzyA9PNS7Neu6O9c5QbQtnrrOuXnGghQwhtu5HDz&#10;ONzIrnwvtDxNb949dSIvdHdV+6a1vlvArJqNs1AMQBsxvKYYDyDAZPhjinnAGdX8cgwSCH+ll/lB&#10;SHp9YEq4Nqe5yEW6tSPefz27gPSYXe1ICoQp7KIoChEYnPK3gDEWaDtI4kG+KACCwTeUASJGfMLn&#10;VC+y5rQQ+YLQxgRrR51MMMM+7gmmPKThyJ8Dn/UK1gRrgc+mYGtNCyHYJiuv/Zld4s8QYAMMwUop&#10;mHDGqQ55RwVTDAF4CL8BhnRpxvCLrDkthF/IhMYC1hnPVAGvOGaEQFxXDox54PMTgjFGfhgMFM/v&#10;0daeFkJxeI5i7ZpTKY4Q5xBjgWBGeGg0cxQwCQNCQeA2BM/r0NacFkEvgvXemSzLFINxTqUYhQEo&#10;U3NMCAr9kzQLM0rCgWMOLj3rIsksydTQFsPxmURLcWy9bEouzSHQmpUwRNmQnayUrkyxNahFUMxx&#10;dM6l7W7AFHoxCaMIvEElWn5EyAm/nCIEoeFKLq2XZYtRMFdWOsqzoPACh36VRyMawa6VquwYha+b&#10;RtuJuwj1Kic+s1dpii+gGIUsImAMoGCKOSyafmEYs8hXaZhWsIrBs66UTG8Wo2DF5Zm9SlN8AcUh&#10;bFKa3coVozwabXZcleKF7WapRevYpO2Oz6QYTDHxzVp4FUUU6zT5aNJX3Y3GdmTXNml9uARnb/qY&#10;pT8nVId7r5/12cTxNPPuJwAAAP//AwBQSwMEFAAGAAgAAAAhAFMN9rjbAAAABAEAAA8AAABkcnMv&#10;ZG93bnJldi54bWxMj0FrwkAQhe+F/odlhN7qJlaLxGxEpO1JCtVC6W1MxiSYnQ3ZNYn/vtNe6uXB&#10;4w3vfZOuR9uonjpfOzYQTyNQxLkrai4NfB5eH5egfEAusHFMBq7kYZ3d36WYFG7gD+r3oVRSwj5B&#10;A1UIbaK1zyuy6KeuJZbs5DqLQWxX6qLDQcpto2dR9Kwt1iwLFba0rSg/7y/WwNuAw+Ypful359P2&#10;+n1YvH/tYjLmYTJuVqACjeH/GH7xBR0yYTq6CxdeNQbkkfCnki1icUcD8/lyBjpL9S189gMAAP//&#10;AwBQSwECLQAUAAYACAAAACEAtoM4kv4AAADhAQAAEwAAAAAAAAAAAAAAAAAAAAAAW0NvbnRlbnRf&#10;VHlwZXNdLnhtbFBLAQItABQABgAIAAAAIQA4/SH/1gAAAJQBAAALAAAAAAAAAAAAAAAAAC8BAABf&#10;cmVscy8ucmVsc1BLAQItABQABgAIAAAAIQDCbe7ZMgQAABUdAAAOAAAAAAAAAAAAAAAAAC4CAABk&#10;cnMvZTJvRG9jLnhtbFBLAQItABQABgAIAAAAIQBTDfa42wAAAAQBAAAPAAAAAAAAAAAAAAAAAIwG&#10;AABkcnMvZG93bnJldi54bWxQSwUGAAAAAAQABADzAAAAlAcAAAAA&#10;">
                      <v:rect id="Rectangle 821" o:spid="_x0000_s1038" style="position:absolute;left:-11299;top:15024;width:2505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Kg8UA&#10;AADc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L1Io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AqDxQAAANwAAAAPAAAAAAAAAAAAAAAAAJgCAABkcnMv&#10;ZG93bnJldi54bWxQSwUGAAAAAAQABAD1AAAAigMAAAAA&#10;" filled="f" stroked="f">
                        <v:textbox inset="0,0,0,0">
                          <w:txbxContent>
                            <w:p w:rsidR="0095030F" w:rsidRDefault="0095030F" w:rsidP="009503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Нацрт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стручна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контрола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2" o:spid="_x0000_s1039" style="position:absolute;left:869;top:8228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U9MUA&#10;AADcAAAADwAAAGRycy9kb3ducmV2LnhtbESPT2vCQBTE74LfYXlCb7oxFA2pq0ihxItCtS09vmZf&#10;/mD2bcyuGr+9WxA8DjPzG2ax6k0jLtS52rKC6SQCQZxbXXOp4OvwMU5AOI+ssbFMCm7kYLUcDhaY&#10;anvlT7rsfSkChF2KCirv21RKl1dk0E1sSxy8wnYGfZBdKXWH1wA3jYyjaCYN1hwWKmzpvaL8uD8b&#10;Bd/Tw/knc7s//i1O89etz3ZFmSn1MurXbyA89f4ZfrQ3WkESx/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pT0xQAAANwAAAAPAAAAAAAAAAAAAAAAAJgCAABkcnMv&#10;ZG93bnJldi54bWxQSwUGAAAAAAQABAD1AAAAigMAAAAA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3" o:spid="_x0000_s1040" style="position:absolute;left:1996;top:26556;width:16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xb8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mz7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xb8YAAADcAAAADwAAAAAAAAAAAAAAAACYAgAAZHJz&#10;L2Rvd25yZXYueG1sUEsFBgAAAAAEAAQA9QAAAIsDAAAAAA==&#10;" filled="f" stroked="f">
                        <v:textbox inset="0,0,0,0">
                          <w:txbxContent>
                            <w:p w:rsidR="0095030F" w:rsidRDefault="0095030F" w:rsidP="009503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24" o:spid="_x0000_s1041" style="position:absolute;left:1519;top:24875;width:256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pG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qRvEAAAA3AAAAA8AAAAAAAAAAAAAAAAAmAIAAGRycy9k&#10;b3ducmV2LnhtbFBLBQYAAAAABAAEAPUAAACJAwAAAAA=&#10;" filled="f" stroked="f">
                        <v:textbox inset="0,0,0,0">
                          <w:txbxContent>
                            <w:p w:rsidR="0095030F" w:rsidRDefault="0095030F" w:rsidP="0095030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кон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25" o:spid="_x0000_s1042" style="position:absolute;left:2506;top:23858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Mg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m77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cMgMYAAADcAAAADwAAAAAAAAAAAAAAAACYAgAAZHJz&#10;L2Rvd25yZXYueG1sUEsFBgAAAAAEAAQA9QAAAIsDAAAAAA=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6" o:spid="_x0000_s1043" style="position:absolute;left:-8254;top:12861;width:221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S9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kvfEAAAA3AAAAA8AAAAAAAAAAAAAAAAAmAIAAGRycy9k&#10;b3ducmV2LnhtbFBLBQYAAAAABAAEAPUAAACJAwAAAAA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48.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49../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</w:p>
                          </w:txbxContent>
                        </v:textbox>
                      </v:rect>
                      <v:rect id="Rectangle 827" o:spid="_x0000_s1044" style="position:absolute;left:918;top:5387;width:376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3b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3bMYAAADcAAAADwAAAAAAAAAAAAAAAACYAgAAZHJz&#10;L2Rvd25yZXYueG1sUEsFBgAAAAAEAAQA9QAAAIsDAAAAAA==&#10;" filled="f" stroked="f">
                        <v:textbox inset="0,0,0,0">
                          <w:txbxContent>
                            <w:p w:rsidR="0095030F" w:rsidRDefault="0095030F" w:rsidP="0095030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3" o:spid="_x0000_s1045" style="position:absolute;left:1765;top:3316;width:2544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4kcUA&#10;AADeAAAADwAAAGRycy9kb3ducmV2LnhtbERPS2vCQBC+F/wPyxS81U1aWyV1lSKUeFHQVOlxmp08&#10;MDsbs6vGf98tFLzNx/ec2aI3jbhQ52rLCuJRBII4t7rmUsFX9vk0BeE8ssbGMim4kYPFfPAww0Tb&#10;K2/psvOlCCHsElRQed8mUrq8IoNuZFviwBW2M+gD7EqpO7yGcNPI5yh6kwZrDg0VtrSsKD/uzkbB&#10;Ps7Oh9Rtfvi7OE3Ga59uijJVavjYf7yD8NT7u/jfvdJh/jh+fYG/d8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iRxQAAAN4AAAAPAAAAAAAAAAAAAAAAAJgCAABkcnMv&#10;ZG93bnJldi54bWxQSwUGAAAAAAQABAD1AAAAigMAAAAA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v:textbox>
                      </v:rect>
                      <v:rect id="Rectangle 14154" o:spid="_x0000_s1046" style="position:absolute;left:805;top:2357;width:254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g5cQA&#10;AADeAAAADwAAAGRycy9kb3ducmV2LnhtbERPS2vCQBC+F/wPywi91U0ktZK6SimU9FLBJx7H7ORB&#10;s7Mxu2r6711B6G0+vufMFr1pxIU6V1tWEI8iEMS51TWXCrabr5cpCOeRNTaWScEfOVjMB08zTLW9&#10;8ooua1+KEMIuRQWV920qpcsrMuhGtiUOXGE7gz7ArpS6w2sIN40cR9FEGqw5NFTY0mdF+e/6bBTs&#10;4s15n7nlkQ/F6S358dmyKDOlnof9xzsIT73/Fz/c3zrMT+LXB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oOXEAAAA3gAAAA8AAAAAAAAAAAAAAAAAmAIAAGRycy9k&#10;b3ducmV2LnhtbFBLBQYAAAAABAAEAPUAAACJAwAAAAA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29" o:spid="_x0000_s1047" style="position:absolute;left:2379;top:2093;width:84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hc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GhcYAAADcAAAADwAAAAAAAAAAAAAAAACYAgAAZHJz&#10;L2Rvd25yZXYueG1sUEsFBgAAAAAEAAQA9QAAAIsDAAAAAA=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830" o:spid="_x0000_s1048" style="position:absolute;left:2505;top:1495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1" o:spid="_x0000_s1049" style="position:absolute;left:1758;top:428;width:259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DfcUA&#10;AADeAAAADwAAAGRycy9kb3ducmV2LnhtbERPS2vCQBC+F/oflin0VjcRW0t0E0Qo8aJQbUuP0+zk&#10;gdnZmF01/feuIHibj+8582wwrThR7xrLCuJRBIK4sLrhSsHX7uPlHYTzyBpby6Tgnxxk6ePDHBNt&#10;z/xJp62vRAhhl6CC2vsukdIVNRl0I9sRB660vUEfYF9J3eM5hJtWjqPoTRpsODTU2NGypmK/PRoF&#10;3/Hu+JO7zR//lofpZO3zTVnlSj0/DYsZCE+Dv4tv7pUO8yfxaw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gN9xQAAAN4AAAAPAAAAAAAAAAAAAAAAAJgCAABkcnMv&#10;ZG93bnJldi54bWxQSwUGAAAAAAQABAD1AAAAigMAAAAA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v:textbox>
                      </v:rect>
                      <v:rect id="Rectangle 14152" o:spid="_x0000_s1050" style="position:absolute;left:782;top:-549;width:259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dCsQA&#10;AADeAAAADwAAAGRycy9kb3ducmV2LnhtbERPS2vCQBC+C/0PyxS86SaitURXKYLEi0LVlh7H7ORB&#10;s7Mxu2r8992C4G0+vufMl52pxZVaV1lWEA8jEMSZ1RUXCo6H9eAdhPPIGmvLpOBODpaLl94cE21v&#10;/EnXvS9ECGGXoILS+yaR0mUlGXRD2xAHLretQR9gW0jd4i2Em1qOouhNGqw4NJTY0Kqk7Hd/MQq+&#10;4sPlO3W7E//k5+l469NdXqRK9V+7jxkIT51/ih/ujQ7zx/Fk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nQrEAAAA3gAAAA8AAAAAAAAAAAAAAAAAmAIAAGRycy9k&#10;b3ducmV2LnhtbFBLBQYAAAAABAAEAPUAAACJAwAAAAA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</w:p>
                          </w:txbxContent>
                        </v:textbox>
                      </v:rect>
                      <v:rect id="Rectangle 832" o:spid="_x0000_s1051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Kc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e57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CKcYAAADcAAAADwAAAAAAAAAAAAAAAACYAgAAZHJz&#10;L2Rvd25yZXYueG1sUEsFBgAAAAAEAAQA9QAAAIsDAAAAAA=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израђен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793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0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71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08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састављен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стручној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 складу са</w:t>
            </w:r>
          </w:p>
          <w:p w:rsidR="0095030F" w:rsidRDefault="0095030F" w:rsidP="009503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чланом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52. Правилника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87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извршеној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свакој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8738A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8738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8738A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738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8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образложења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4C2F4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4C2F4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35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C9495C" wp14:editId="390FF622">
                      <wp:extent cx="324155" cy="2690114"/>
                      <wp:effectExtent l="0" t="0" r="0" b="0"/>
                      <wp:docPr id="16148" name="Group 1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690114"/>
                                <a:chOff x="0" y="0"/>
                                <a:chExt cx="324155" cy="2690114"/>
                              </a:xfrm>
                            </wpg:grpSpPr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-390081" y="2086339"/>
                                  <a:ext cx="10264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86854" y="17814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-1323390" y="976625"/>
                                  <a:ext cx="32068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50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54.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243639" y="121187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9" name="Rectangle 14159"/>
                              <wps:cNvSpPr/>
                              <wps:spPr>
                                <a:xfrm rot="-5399999">
                                  <a:off x="180972" y="15849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0" name="Rectangle 14160"/>
                              <wps:cNvSpPr/>
                              <wps:spPr>
                                <a:xfrm rot="-5399999">
                                  <a:off x="99011" y="-66111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 rot="-5399999">
                                  <a:off x="2423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30F" w:rsidRDefault="0095030F" w:rsidP="009503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9495C" id="Group 16148" o:spid="_x0000_s1052" style="width:25.5pt;height:211.8pt;mso-position-horizontal-relative:char;mso-position-vertical-relative:line" coordsize="3241,2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3zJgMAAPkPAAAOAAAAZHJzL2Uyb0RvYy54bWzkV+1q2zAU/T/YOwj/T60PR7FNkzLWtQzG&#10;WtbtARRH/gDbMpJbp3v6XckfbdMwWAMpLPnhyFeydHXOPVdX5xfbqkQPUptC1UuPnGEPyTpRm6LO&#10;lt6vn1ez0EOmFfVGlKqWS+9RGu9i9fHDedfEkqpclRupEUxSm7hrll7etk3s+ybJZSXMmWpkDZ2p&#10;0pVo4VVn/kaLDmavSp9izP1O6U2jVSKNAetl3+mt3PxpKpP2Jk2NbFG59MC31j21e67t01+dizjT&#10;osmLZHBDvMGLShQ1LDpNdSlage518Wqqqki0MiptzxJV+SpNi0S6PcBuCN7ZzbVW943bSxZ3WTPB&#10;BNDu4PTmaZPvD7caFRvgjpMAyKpFBTS5lVFvAoi6Joth5LVu7ppbPRiy/s3uepvqyv7DftDWgfs4&#10;gSu3LUrAyGhA5nMPJdBFeYQJCXr0kxwoevVZkn/5+4f+uKxvvZuc6RoIJPOElTkMq7tcNNJRYCwC&#10;I1aYL0aofkCMiTorJSLW6sBxYyeoTGwAtREnpBVE4WzOIvtzQTPANmMRxiHxkEUIh5yxqEdohJBg&#10;ygNGewxJSAjhdsCEhIgbbdprqSpkG0tPg29uBfHwzbT90HGI9aes7bNWV0VZ9r3WAoCOLttWu11v&#10;XYRQNu5urTaPAEWu9O8bEH9aqm7pqaHl2XwAi9teD5Vfa6DASm9s6LGxHhu6LT8rJ9DenU/3rUoL&#10;5691oF9t8Au4tfF4HJInPbwgORxhgID4Z5JDHs4DRzFZhCQIBhGMFM8hhtggEhqw0GWooxHsnHmC&#10;/P8nONqrYic7C8NbCJ4RRkG5EPEg42jBOZ2/VDGjmIchxIDNhGTOMHMBdTSSnTsnRPICqOhPtecq&#10;BusBqRqkySE7W4oJJSR0eV/Ek4o5plOa5pQdN0271U6HYCgr9snYmQ+gmIQ4WgCJTqRhsHMUU+iG&#10;3N1rODw6xVOdcRoncUD4PhE78wEUR7YKdQzPOIdq6mWefmeKpyrjNCjGVmt70jQ9LE1ThnsNz6Io&#10;2D2J37fYmqqM9ybYXaDgfuluEsNd2F5gn7+76vvpxr76AwAA//8DAFBLAwQUAAYACAAAACEAD57R&#10;ldsAAAAEAQAADwAAAGRycy9kb3ducmV2LnhtbEyPQWvCQBCF74X+h2UKvdVNtEqJ2YhI25MUqoXi&#10;bUzGJJidDdk1if++017s5cHjDe99k65G26ieOl87NhBPIlDEuStqLg187d+eXkD5gFxg45gMXMnD&#10;Kru/SzEp3MCf1O9CqaSEfYIGqhDaRGufV2TRT1xLLNnJdRaD2K7URYeDlNtGT6NooS3WLAsVtrSp&#10;KD/vLtbA+4DDeha/9tvzaXM97Ocf39uYjHl8GNdLUIHGcDuGX3xBh0yYju7ChVeNAXkk/Klk81jc&#10;0cDzdLYAnaX6P3z2AwAA//8DAFBLAQItABQABgAIAAAAIQC2gziS/gAAAOEBAAATAAAAAAAAAAAA&#10;AAAAAAAAAABbQ29udGVudF9UeXBlc10ueG1sUEsBAi0AFAAGAAgAAAAhADj9If/WAAAAlAEAAAsA&#10;AAAAAAAAAAAAAAAALwEAAF9yZWxzLy5yZWxzUEsBAi0AFAAGAAgAAAAhAEndrfMmAwAA+Q8AAA4A&#10;AAAAAAAAAAAAAAAALgIAAGRycy9lMm9Eb2MueG1sUEsBAi0AFAAGAAgAAAAhAA+e0ZXbAAAABAEA&#10;AA8AAAAAAAAAAAAAAAAAgAUAAGRycy9kb3ducmV2LnhtbFBLBQYAAAAABAAEAPMAAACIBgAAAAA=&#10;">
                      <v:rect id="Rectangle 1067" o:spid="_x0000_s1053" style="position:absolute;left:-3902;top:20863;width:1026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Sfs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i+gO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kn7EAAAA3QAAAA8AAAAAAAAAAAAAAAAAmAIAAGRycy9k&#10;b3ducmV2LnhtbFBLBQYAAAAABAAEAPUAAACJAwAAAAA=&#10;" filled="f" stroked="f">
                        <v:textbox inset="0,0,0,0">
                          <w:txbxContent>
                            <w:p w:rsidR="0095030F" w:rsidRDefault="0095030F" w:rsidP="009503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Јавни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увид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68" o:spid="_x0000_s1054" style="position:absolute;left:868;top:1781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GDMcA&#10;AADd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GQs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sBgzHAAAA3QAAAA8AAAAAAAAAAAAAAAAAmAIAAGRy&#10;cy9kb3ducmV2LnhtbFBLBQYAAAAABAAEAPUAAACMAwAAAAA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9" o:spid="_x0000_s1055" style="position:absolute;left:-13234;top:9767;width:3206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jl8MA&#10;AADdAAAADwAAAGRycy9kb3ducmV2LnhtbERPS2vCQBC+F/oflil4azaKWE1dpRQkXirUFx7H7ORB&#10;s7Mxu2r6711B8DYf33Om887U4kKtqywr6EcxCOLM6ooLBdvN4n0MwnlkjbVlUvBPDuaz15cpJtpe&#10;+Zcua1+IEMIuQQWl900ipctKMugi2xAHLretQR9gW0jd4jWEm1oO4ngkDVYcGkps6Luk7G99Ngp2&#10;/c15n7rVkQ/56WP449NVXqRK9d66r08Qnjr/FD/cSx3mx6MJ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Cjl8MAAADdAAAADwAAAAAAAAAAAAAAAACYAgAAZHJzL2Rv&#10;d25yZXYueG1sUEsFBgAAAAAEAAQA9QAAAIgDAAAAAA==&#10;" filled="f" stroked="f">
                        <v:textbox inset="0,0,0,0">
                          <w:txbxContent>
                            <w:p w:rsidR="0095030F" w:rsidRDefault="0095030F" w:rsidP="009503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50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чланови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54.</w:t>
                              </w:r>
                            </w:p>
                          </w:txbxContent>
                        </v:textbox>
                      </v:rect>
                      <v:rect id="Rectangle 1070" o:spid="_x0000_s1056" style="position:absolute;left:2435;top:1212;width:5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c18cA&#10;AADd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fjIV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DnNfHAAAA3QAAAA8AAAAAAAAAAAAAAAAAmAIAAGRy&#10;cy9kb3ducmV2LnhtbFBLBQYAAAAABAAEAPUAAACMAwAAAAA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159" o:spid="_x0000_s1057" style="position:absolute;left:1810;top:158;width:217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Pe8UA&#10;AADeAAAADwAAAGRycy9kb3ducmV2LnhtbERPS2vCQBC+F/oflhG81U2K1ja6SilIvFTQ2OJxzE4e&#10;NDubZldN/70rFLzNx/ec+bI3jThT52rLCuJRBII4t7rmUsE+Wz29gnAeWWNjmRT8kYPl4vFhjom2&#10;F97SeedLEULYJaig8r5NpHR5RQbdyLbEgStsZ9AH2JVSd3gJ4aaRz1H0Ig3WHBoqbOmjovxndzIK&#10;vuLs9J26zZEPxe90/OnTTVGmSg0H/fsMhKfe38X/7rUO88fx5A1u74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A97xQAAAN4AAAAPAAAAAAAAAAAAAAAAAJgCAABkcnMv&#10;ZG93bnJldi54bWxQSwUGAAAAAAQABAD1AAAAigMAAAAA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67</w:t>
                              </w:r>
                            </w:p>
                          </w:txbxContent>
                        </v:textbox>
                      </v:rect>
                      <v:rect id="Rectangle 14160" o:spid="_x0000_s1058" style="position:absolute;left:990;top:-661;width:218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sW8gA&#10;AADeAAAADwAAAGRycy9kb3ducmV2LnhtbESPS2vDQAyE74X+h0WF3pq1Q0iDk00oheJeGmhe5Kh4&#10;5Qf1ah3vJnH/fXUo5Cah0cx8i9XgWnWlPjSeDaSjBBRx4W3DlYHd9uNlBipEZIutZzLwSwFWy8eH&#10;BWbW3/ibrptYKTHhkKGBOsYu0zoUNTkMI98Ry630vcMoa19p2+NNzF2rx0ky1Q4bloQaO3qvqfjZ&#10;XJyBfbq9HPKwPvGxPL9OvmK+LqvcmOen4W0OKtIQ7+L/708r9SfpVAAER2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KmxbyAAAAN4AAAAPAAAAAAAAAAAAAAAAAJgCAABk&#10;cnMvZG93bnJldi54bWxQSwUGAAAAAAQABAD1AAAAjQMAAAAA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072" o:spid="_x0000_s1059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nO8QA&#10;AADdAAAADwAAAGRycy9kb3ducmV2LnhtbERPS2vCQBC+F/wPywi9NRtDqSVmFRFKeqmgtsXjNDt5&#10;0Oxsml1j+u9dQfA2H99zstVoWjFQ7xrLCmZRDIK4sLrhSsHn4e3pFYTzyBpby6TgnxyslpOHDFNt&#10;z7yjYe8rEULYpaig9r5LpXRFTQZdZDviwJW2N+gD7CupezyHcNPKJI5fpMGGQ0ONHW1qKn73J6Pg&#10;a3Y4fedu+8PH8m/+/OHzbVnlSj1Ox/UChKfR38U397sO8+N5Atdvwgl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pzvEAAAA3QAAAA8AAAAAAAAAAAAAAAAAmAIAAGRycy9k&#10;b3ducmV2LnhtbFBLBQYAAAAABAAEAPUAAACJAwAAAAA=&#10;" filled="f" stroked="f">
                        <v:textbox inset="0,0,0,0">
                          <w:txbxContent>
                            <w:p w:rsidR="0095030F" w:rsidRDefault="0095030F" w:rsidP="009503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83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рефералне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оверене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Републици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Србији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2F08B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F08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2F08B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F08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оглашено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дневном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2D7DE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D7DE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2D7DE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D7DE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163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трајало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оглашавања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617B6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617B6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617B6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617B6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сачинила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733B9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733B9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733B9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33B9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свакој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8C7BF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8C7B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8C7BF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7B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030F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>
            <w:pPr>
              <w:ind w:left="46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достављен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носиоцу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0F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C9155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C915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C9155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C915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0F" w:rsidRDefault="0095030F" w:rsidP="0095030F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0F" w:rsidRDefault="0095030F" w:rsidP="009503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496"/>
        </w:trPr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D30E23" w:rsidRDefault="00D30E23" w:rsidP="00A82C62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Б.Садржина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30E23" w:rsidRDefault="00D30E23" w:rsidP="00A82C62"/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667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B0764" w:rsidP="00A82C62">
            <w:pPr>
              <w:spacing w:line="277" w:lineRule="auto"/>
              <w:ind w:left="46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28.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30E23" w:rsidRDefault="00D30E23" w:rsidP="00A82C62">
            <w:pPr>
              <w:jc w:val="both"/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95030F" w:rsidP="0095030F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1909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64" w:rsidRDefault="00DB0764" w:rsidP="00A82C6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E23" w:rsidRDefault="00DB0764" w:rsidP="00A82C62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делови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30E23" w:rsidRDefault="00D30E23" w:rsidP="00A82C62">
            <w:pPr>
              <w:spacing w:after="21"/>
              <w:ind w:left="4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287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1750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64" w:rsidRDefault="00DB0764" w:rsidP="00DB0764">
            <w:pPr>
              <w:spacing w:line="277" w:lineRule="auto"/>
              <w:ind w:left="365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E23" w:rsidRDefault="00DB0764" w:rsidP="00DB0764">
            <w:pPr>
              <w:spacing w:line="277" w:lineRule="auto"/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уређења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30.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95030F" w:rsidP="0095030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1063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B0764" w:rsidP="00DB0764">
            <w:pPr>
              <w:spacing w:line="278" w:lineRule="auto"/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уређења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осим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елемената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одређених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30E23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proofErr w:type="gram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25.  Правилника </w:t>
            </w:r>
            <w:r w:rsidR="00D30E23" w:rsidRPr="0079019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784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64" w:rsidRDefault="00DB0764" w:rsidP="00DB0764">
            <w:pPr>
              <w:spacing w:line="277" w:lineRule="auto"/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31.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0E23" w:rsidRDefault="00D30E23" w:rsidP="00A82C62">
            <w:pPr>
              <w:ind w:left="365" w:right="2430"/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973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64" w:rsidRDefault="00DB0764" w:rsidP="00DB0764">
            <w:pPr>
              <w:spacing w:line="279" w:lineRule="auto"/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прилози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планских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решења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детаљне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регулације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26.  Правилника </w:t>
            </w:r>
          </w:p>
          <w:p w:rsidR="00D30E23" w:rsidRDefault="00D30E23" w:rsidP="00A82C62">
            <w:pPr>
              <w:ind w:left="5"/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D30E23" w:rsidRDefault="00D30E23" w:rsidP="00A82C6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348"/>
        </w:trPr>
        <w:tc>
          <w:tcPr>
            <w:tcW w:w="10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30E23" w:rsidRPr="00DB0764" w:rsidRDefault="00DB0764" w:rsidP="00A82C6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DB0764">
              <w:rPr>
                <w:rFonts w:ascii="Times New Roman" w:hAnsi="Times New Roman" w:cs="Times New Roman"/>
                <w:b/>
                <w:sz w:val="24"/>
                <w:szCs w:val="24"/>
              </w:rPr>
              <w:t>Усклађеност</w:t>
            </w:r>
            <w:proofErr w:type="spellEnd"/>
            <w:r w:rsidRPr="00DB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764">
              <w:rPr>
                <w:rFonts w:ascii="Times New Roman" w:hAnsi="Times New Roman" w:cs="Times New Roman"/>
                <w:b/>
                <w:sz w:val="24"/>
                <w:szCs w:val="24"/>
              </w:rPr>
              <w:t>планских</w:t>
            </w:r>
            <w:proofErr w:type="spellEnd"/>
            <w:r w:rsidRPr="00DB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76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докумената</w:t>
            </w:r>
            <w:proofErr w:type="spellEnd"/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B0764" w:rsidP="00A82C62">
            <w:pPr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усклађен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планским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документом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ширег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10"/>
                <w:tab w:val="center" w:pos="1133"/>
              </w:tabs>
            </w:pPr>
            <w:r>
              <w:tab/>
            </w:r>
            <w:r w:rsidR="0095030F">
              <w:rPr>
                <w:lang w:val="sr-Cyrl-RS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348"/>
        </w:trPr>
        <w:tc>
          <w:tcPr>
            <w:tcW w:w="10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30E23" w:rsidRDefault="00D30E23" w:rsidP="00A82C6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3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B0764" w:rsidP="00A82C62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донет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скупштине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 w:rsidRPr="00027EDB">
              <w:rPr>
                <w:rFonts w:ascii="Times New Roman" w:eastAsia="Times New Roman" w:hAnsi="Times New Roman" w:cs="Times New Roman"/>
                <w:color w:val="auto"/>
                <w:sz w:val="24"/>
              </w:rPr>
              <w:t>самоуправе</w:t>
            </w:r>
            <w:proofErr w:type="spellEnd"/>
            <w:r w:rsidR="00D30E23" w:rsidRPr="00027E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</w:t>
            </w:r>
            <w:proofErr w:type="spellStart"/>
            <w:r w:rsidR="00D30E23" w:rsidRPr="00027EDB">
              <w:rPr>
                <w:rFonts w:ascii="Times New Roman" w:eastAsia="Times New Roman" w:hAnsi="Times New Roman" w:cs="Times New Roman"/>
                <w:color w:val="auto"/>
                <w:sz w:val="24"/>
              </w:rPr>
              <w:t>члан</w:t>
            </w:r>
            <w:proofErr w:type="spellEnd"/>
            <w:r w:rsidR="00D30E23" w:rsidRPr="00027E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35/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10"/>
                <w:tab w:val="center" w:pos="1133"/>
              </w:tabs>
            </w:pPr>
            <w:r>
              <w:tab/>
            </w:r>
            <w:r w:rsidR="0095030F">
              <w:rPr>
                <w:lang w:val="sr-Cyrl-RS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2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B0764" w:rsidP="00A82C62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службеном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гласнику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доносиоца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10"/>
                <w:tab w:val="center" w:pos="1133"/>
              </w:tabs>
            </w:pPr>
            <w:r>
              <w:tab/>
            </w:r>
            <w:r w:rsidR="0095030F">
              <w:rPr>
                <w:lang w:val="sr-Cyrl-RS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right w:w="0" w:type="dxa"/>
          </w:tblCellMar>
        </w:tblPrEx>
        <w:trPr>
          <w:gridAfter w:val="1"/>
          <w:wAfter w:w="9" w:type="dxa"/>
          <w:trHeight w:val="564"/>
        </w:trPr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B0764" w:rsidP="00A82C62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D30E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30E2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електронском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облику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доступан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путем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30E23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  <w:r w:rsidR="00D30E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tabs>
                <w:tab w:val="center" w:pos="410"/>
                <w:tab w:val="center" w:pos="1133"/>
              </w:tabs>
            </w:pPr>
            <w:r>
              <w:tab/>
            </w:r>
            <w:r w:rsidR="0095030F">
              <w:rPr>
                <w:lang w:val="sr-Cyrl-RS"/>
              </w:rPr>
              <w:t xml:space="preserve">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5030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5030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bottom w:w="8" w:type="dxa"/>
            <w:right w:w="13" w:type="dxa"/>
          </w:tblCellMar>
        </w:tblPrEx>
        <w:trPr>
          <w:trHeight w:val="286"/>
        </w:trPr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>
            <w:pPr>
              <w:spacing w:after="11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</w:t>
            </w:r>
          </w:p>
          <w:p w:rsidR="00E94852" w:rsidRDefault="00E94852" w:rsidP="00D3030A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0E23" w:rsidRDefault="00D30E23" w:rsidP="00027ED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27EDB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9</w:t>
            </w:r>
            <w:r w:rsidR="00D3030A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(100%)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0E23" w:rsidTr="00F340CB">
        <w:tblPrEx>
          <w:tblCellMar>
            <w:bottom w:w="8" w:type="dxa"/>
            <w:right w:w="13" w:type="dxa"/>
          </w:tblCellMar>
        </w:tblPrEx>
        <w:trPr>
          <w:trHeight w:val="828"/>
        </w:trPr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/>
        </w:tc>
        <w:tc>
          <w:tcPr>
            <w:tcW w:w="1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30E23" w:rsidTr="00F340CB">
        <w:tblPrEx>
          <w:tblCellMar>
            <w:bottom w:w="8" w:type="dxa"/>
            <w:right w:w="13" w:type="dxa"/>
          </w:tblCellMar>
        </w:tblPrEx>
        <w:trPr>
          <w:trHeight w:val="288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D30E23" w:rsidP="00A82C62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</w:tr>
      <w:tr w:rsidR="00027EDB" w:rsidTr="00F340CB">
        <w:tblPrEx>
          <w:tblCellMar>
            <w:bottom w:w="8" w:type="dxa"/>
            <w:right w:w="13" w:type="dxa"/>
          </w:tblCellMar>
        </w:tblPrEx>
        <w:trPr>
          <w:trHeight w:val="28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EDB" w:rsidRDefault="00027EDB" w:rsidP="00027EDB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7EDB" w:rsidRDefault="00027EDB" w:rsidP="00027EDB"/>
        </w:tc>
        <w:tc>
          <w:tcPr>
            <w:tcW w:w="107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EDB" w:rsidRDefault="00027EDB" w:rsidP="00027EDB"/>
        </w:tc>
      </w:tr>
      <w:tr w:rsidR="00027EDB" w:rsidTr="00F340CB">
        <w:tblPrEx>
          <w:tblCellMar>
            <w:bottom w:w="8" w:type="dxa"/>
            <w:right w:w="13" w:type="dxa"/>
          </w:tblCellMar>
        </w:tblPrEx>
        <w:trPr>
          <w:trHeight w:val="28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EDB" w:rsidRDefault="00027EDB" w:rsidP="00027EDB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7EDB" w:rsidRDefault="00027EDB" w:rsidP="00027EDB"/>
        </w:tc>
        <w:tc>
          <w:tcPr>
            <w:tcW w:w="107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EDB" w:rsidRDefault="00027EDB" w:rsidP="00027EDB"/>
        </w:tc>
      </w:tr>
      <w:tr w:rsidR="00027EDB" w:rsidTr="00F340CB">
        <w:tblPrEx>
          <w:tblCellMar>
            <w:bottom w:w="8" w:type="dxa"/>
            <w:right w:w="13" w:type="dxa"/>
          </w:tblCellMar>
        </w:tblPrEx>
        <w:trPr>
          <w:trHeight w:val="28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7EDB" w:rsidRDefault="00027EDB" w:rsidP="00027EDB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7EDB" w:rsidRDefault="00027EDB" w:rsidP="00027EDB"/>
        </w:tc>
        <w:tc>
          <w:tcPr>
            <w:tcW w:w="107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EDB" w:rsidRDefault="00027EDB" w:rsidP="00027EDB"/>
        </w:tc>
      </w:tr>
      <w:tr w:rsidR="00027EDB" w:rsidTr="00F340CB">
        <w:tblPrEx>
          <w:tblCellMar>
            <w:bottom w:w="8" w:type="dxa"/>
            <w:right w:w="13" w:type="dxa"/>
          </w:tblCellMar>
        </w:tblPrEx>
        <w:trPr>
          <w:trHeight w:val="28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Pr="00D3030A" w:rsidRDefault="00027EDB" w:rsidP="00027EDB">
            <w:pPr>
              <w:ind w:left="10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 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EDB" w:rsidRDefault="00027EDB" w:rsidP="00027EDB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7EDB" w:rsidRDefault="00027EDB" w:rsidP="00027EDB"/>
        </w:tc>
        <w:tc>
          <w:tcPr>
            <w:tcW w:w="107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EDB" w:rsidRDefault="00027EDB" w:rsidP="00027EDB"/>
        </w:tc>
      </w:tr>
      <w:tr w:rsidR="00027EDB" w:rsidTr="00F340CB">
        <w:tblPrEx>
          <w:tblCellMar>
            <w:bottom w:w="8" w:type="dxa"/>
            <w:right w:w="13" w:type="dxa"/>
          </w:tblCellMar>
        </w:tblPrEx>
        <w:trPr>
          <w:trHeight w:val="28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Преко 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Више од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EDB" w:rsidRDefault="00027EDB" w:rsidP="00027EDB"/>
        </w:tc>
        <w:tc>
          <w:tcPr>
            <w:tcW w:w="107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EDB" w:rsidRDefault="00027EDB" w:rsidP="00027EDB"/>
        </w:tc>
      </w:tr>
      <w:tr w:rsidR="00D30E23" w:rsidTr="00F340CB">
        <w:tblPrEx>
          <w:tblCellMar>
            <w:bottom w:w="8" w:type="dxa"/>
            <w:right w:w="13" w:type="dxa"/>
          </w:tblCellMar>
        </w:tblPrEx>
        <w:trPr>
          <w:trHeight w:val="1789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0E23" w:rsidRDefault="00D30E23" w:rsidP="00543187"/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E23" w:rsidRDefault="00D30E23" w:rsidP="00A82C62">
            <w:pPr>
              <w:spacing w:after="231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E23" w:rsidRDefault="00D30E23" w:rsidP="00A82C62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E23" w:rsidRDefault="00D30E23" w:rsidP="00A82C62">
            <w:pPr>
              <w:spacing w:after="32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E23" w:rsidRPr="00543187" w:rsidRDefault="00D30E23" w:rsidP="00543187">
            <w:pPr>
              <w:ind w:left="-19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543187">
              <w:rPr>
                <w:rFonts w:ascii="Times New Roman" w:eastAsia="Times New Roman" w:hAnsi="Times New Roman" w:cs="Times New Roman"/>
                <w:lang w:val="sr-Cyrl-RS"/>
              </w:rPr>
              <w:t>М.П.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</w:tr>
      <w:tr w:rsidR="00D30E23" w:rsidTr="00F340CB">
        <w:tblPrEx>
          <w:tblCellMar>
            <w:bottom w:w="8" w:type="dxa"/>
            <w:right w:w="13" w:type="dxa"/>
          </w:tblCellMar>
        </w:tblPrEx>
        <w:trPr>
          <w:trHeight w:val="914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ПРИСУТНО ЛИЦЕ </w:t>
            </w:r>
          </w:p>
          <w:p w:rsidR="00D30E23" w:rsidRDefault="00D30E23" w:rsidP="00A82C62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>ИЗ НАДЗИРАН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ОГ СУБЈЕКТА      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E23" w:rsidRDefault="00D30E23" w:rsidP="00A82C62"/>
        </w:tc>
        <w:tc>
          <w:tcPr>
            <w:tcW w:w="1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E23" w:rsidRDefault="00D30E23" w:rsidP="00A82C6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УРБАНИСТИЧКИ ИНСПЕКТОР 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E23" w:rsidRDefault="00D30E23" w:rsidP="00A82C62"/>
        </w:tc>
      </w:tr>
    </w:tbl>
    <w:p w:rsidR="00D30E23" w:rsidRDefault="00D30E23" w:rsidP="00D30E23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</w:p>
    <w:p w:rsidR="00D30E23" w:rsidRDefault="00D30E23" w:rsidP="00D30E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072" w:rsidRDefault="00F83072"/>
    <w:sectPr w:rsidR="00F83072" w:rsidSect="00F340CB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E03"/>
    <w:multiLevelType w:val="hybridMultilevel"/>
    <w:tmpl w:val="7F52DFBE"/>
    <w:lvl w:ilvl="0" w:tplc="23D02DF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6B01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190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AB7A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E1B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8974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AD9C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EE61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C8F3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23"/>
    <w:rsid w:val="00027EDB"/>
    <w:rsid w:val="00194A6B"/>
    <w:rsid w:val="001D4CA1"/>
    <w:rsid w:val="00543187"/>
    <w:rsid w:val="006B155B"/>
    <w:rsid w:val="0095030F"/>
    <w:rsid w:val="00992599"/>
    <w:rsid w:val="00997263"/>
    <w:rsid w:val="009B2B80"/>
    <w:rsid w:val="00A8013C"/>
    <w:rsid w:val="00B939D1"/>
    <w:rsid w:val="00C6099F"/>
    <w:rsid w:val="00D3030A"/>
    <w:rsid w:val="00D30E23"/>
    <w:rsid w:val="00DB0764"/>
    <w:rsid w:val="00E146BB"/>
    <w:rsid w:val="00E94852"/>
    <w:rsid w:val="00F340CB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48F53-57AF-4292-9A25-E86AF02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2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0E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40EC-C08B-491F-8CFA-1297F05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miroslav.popovic</dc:creator>
  <cp:keywords/>
  <dc:description/>
  <cp:lastModifiedBy>miroslav.popovic</cp:lastModifiedBy>
  <cp:revision>9</cp:revision>
  <cp:lastPrinted>2017-01-12T11:52:00Z</cp:lastPrinted>
  <dcterms:created xsi:type="dcterms:W3CDTF">2017-01-12T10:07:00Z</dcterms:created>
  <dcterms:modified xsi:type="dcterms:W3CDTF">2017-01-27T09:02:00Z</dcterms:modified>
</cp:coreProperties>
</file>