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B1" w:rsidRDefault="004235B1" w:rsidP="004235B1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ПОНУДЕ</w:t>
      </w:r>
    </w:p>
    <w:p w:rsidR="004235B1" w:rsidRDefault="004235B1" w:rsidP="004235B1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4235B1" w:rsidTr="005D15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Default="004235B1" w:rsidP="005D1500">
            <w:pPr>
              <w:pStyle w:val="Default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4235B1" w:rsidRDefault="004235B1" w:rsidP="005D1500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4235B1" w:rsidTr="005D15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Default="004235B1" w:rsidP="005D1500">
            <w:pPr>
              <w:pStyle w:val="Default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4235B1" w:rsidRDefault="004235B1" w:rsidP="005D1500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4235B1" w:rsidTr="005D15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Default="004235B1" w:rsidP="005D1500">
            <w:pPr>
              <w:spacing w:line="25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>
                <w:rPr>
                  <w:rStyle w:val="Hyperlink"/>
                  <w:lang w:val="sr-Cyrl-RS"/>
                </w:rPr>
                <w:t>www.mg</w:t>
              </w:r>
              <w:proofErr w:type="spellStart"/>
              <w:r>
                <w:rPr>
                  <w:rStyle w:val="Hyperlink"/>
                  <w:lang w:val="en-US"/>
                </w:rPr>
                <w:t>si</w:t>
              </w:r>
              <w:proofErr w:type="spellEnd"/>
              <w:r>
                <w:rPr>
                  <w:rStyle w:val="Hyperlink"/>
                  <w:lang w:val="sr-Cyrl-RS"/>
                </w:rPr>
                <w:t>.gov.rs</w:t>
              </w:r>
            </w:hyperlink>
          </w:p>
          <w:p w:rsidR="004235B1" w:rsidRDefault="004235B1" w:rsidP="005D1500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4235B1" w:rsidTr="005D15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Default="004235B1" w:rsidP="005D1500">
            <w:pPr>
              <w:pStyle w:val="Default"/>
              <w:spacing w:line="25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4235B1" w:rsidRDefault="004235B1" w:rsidP="005D1500">
            <w:pPr>
              <w:pStyle w:val="Default"/>
              <w:spacing w:line="256" w:lineRule="auto"/>
              <w:rPr>
                <w:lang w:val="sr-Cyrl-CS"/>
              </w:rPr>
            </w:pPr>
          </w:p>
        </w:tc>
      </w:tr>
      <w:tr w:rsidR="004235B1" w:rsidTr="005D15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мале вредности</w:t>
            </w:r>
            <w:r>
              <w:rPr>
                <w:lang w:val="sr-Cyrl-RS"/>
              </w:rPr>
              <w:t>,</w:t>
            </w:r>
            <w:r>
              <w:rPr>
                <w:lang w:val="ru-RU"/>
              </w:rPr>
              <w:t xml:space="preserve"> број 29</w:t>
            </w:r>
            <w:r>
              <w:rPr>
                <w:lang w:val="ru-RU"/>
              </w:rPr>
              <w:t>/2019</w:t>
            </w:r>
          </w:p>
        </w:tc>
      </w:tr>
      <w:tr w:rsidR="004235B1" w:rsidTr="005D15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Default="004235B1" w:rsidP="005D1500">
            <w:pPr>
              <w:pStyle w:val="Default"/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4235B1" w:rsidRDefault="004235B1" w:rsidP="005D1500">
            <w:pPr>
              <w:pStyle w:val="Default"/>
              <w:spacing w:line="256" w:lineRule="auto"/>
              <w:rPr>
                <w:lang w:val="sr-Cyrl-CS"/>
              </w:rPr>
            </w:pPr>
          </w:p>
        </w:tc>
      </w:tr>
      <w:tr w:rsidR="004235B1" w:rsidTr="005D15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Pr="004235B1" w:rsidRDefault="004235B1" w:rsidP="004235B1">
            <w:pPr>
              <w:ind w:firstLine="720"/>
              <w:jc w:val="both"/>
              <w:rPr>
                <w:rFonts w:eastAsia="Calibri"/>
                <w:kern w:val="1"/>
                <w:lang w:val="sr-Cyrl-CS" w:eastAsia="ar-SA"/>
              </w:rPr>
            </w:pPr>
            <w:r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b/>
              </w:rPr>
              <w:t xml:space="preserve">- </w:t>
            </w:r>
            <w:r w:rsidRPr="004235B1">
              <w:rPr>
                <w:rFonts w:eastAsia="Calibri"/>
                <w:kern w:val="1"/>
                <w:lang w:val="sr-Cyrl-RS" w:eastAsia="ar-SA"/>
              </w:rPr>
              <w:t xml:space="preserve">Технички преглед </w:t>
            </w:r>
            <w:proofErr w:type="spellStart"/>
            <w:r w:rsidRPr="004235B1">
              <w:rPr>
                <w:rFonts w:eastAsia="Calibri"/>
                <w:color w:val="000000"/>
                <w:kern w:val="1"/>
                <w:lang w:val="en-US" w:eastAsia="ar-SA"/>
              </w:rPr>
              <w:t>изведених</w:t>
            </w:r>
            <w:proofErr w:type="spellEnd"/>
            <w:r w:rsidRPr="004235B1">
              <w:rPr>
                <w:rFonts w:eastAsia="Calibri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color w:val="000000"/>
                <w:kern w:val="1"/>
                <w:lang w:val="en-US" w:eastAsia="ar-SA"/>
              </w:rPr>
              <w:t>радова</w:t>
            </w:r>
            <w:proofErr w:type="spellEnd"/>
            <w:r w:rsidRPr="004235B1">
              <w:rPr>
                <w:rFonts w:eastAsia="Calibri"/>
                <w:color w:val="000000"/>
                <w:kern w:val="1"/>
                <w:lang w:val="sr-Cyrl-CS" w:eastAsia="ar-SA"/>
              </w:rPr>
              <w:t xml:space="preserve"> </w:t>
            </w:r>
            <w:r w:rsidRPr="004235B1">
              <w:rPr>
                <w:rFonts w:eastAsia="Calibri"/>
                <w:kern w:val="1"/>
                <w:lang w:val="sr-Cyrl-CS" w:eastAsia="ar-SA"/>
              </w:rPr>
              <w:t>на</w:t>
            </w:r>
            <w:r w:rsidRPr="004235B1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bCs/>
                <w:kern w:val="1"/>
                <w:lang w:val="en-US" w:eastAsia="ar-SA"/>
              </w:rPr>
              <w:t>изградњи</w:t>
            </w:r>
            <w:proofErr w:type="spellEnd"/>
            <w:r w:rsidRPr="004235B1">
              <w:rPr>
                <w:rFonts w:eastAsia="Calibri"/>
                <w:kern w:val="1"/>
                <w:lang w:val="sr-Cyrl-CS" w:eastAsia="ar-SA"/>
              </w:rPr>
              <w:t xml:space="preserve"> </w:t>
            </w:r>
            <w:r w:rsidRPr="004235B1">
              <w:rPr>
                <w:rFonts w:eastAsia="Calibri"/>
                <w:bCs/>
                <w:kern w:val="1"/>
                <w:lang w:val="sr-Cyrl-CS" w:eastAsia="ar-SA"/>
              </w:rPr>
              <w:t>јавне железничке пруге</w:t>
            </w:r>
            <w:r w:rsidRPr="004235B1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bCs/>
                <w:kern w:val="1"/>
                <w:lang w:val="en-US" w:eastAsia="ar-SA"/>
              </w:rPr>
              <w:t>од</w:t>
            </w:r>
            <w:proofErr w:type="spellEnd"/>
            <w:r w:rsidRPr="004235B1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r w:rsidRPr="004235B1">
              <w:rPr>
                <w:rFonts w:eastAsia="Calibri"/>
                <w:bCs/>
                <w:kern w:val="1"/>
                <w:lang w:val="sr-Cyrl-CS" w:eastAsia="ar-SA"/>
              </w:rPr>
              <w:t xml:space="preserve">постојеће </w:t>
            </w:r>
            <w:proofErr w:type="spellStart"/>
            <w:r w:rsidRPr="004235B1">
              <w:rPr>
                <w:rFonts w:eastAsia="Calibri"/>
                <w:bCs/>
                <w:kern w:val="1"/>
                <w:lang w:val="en-US" w:eastAsia="ar-SA"/>
              </w:rPr>
              <w:t>пруге</w:t>
            </w:r>
            <w:proofErr w:type="spellEnd"/>
            <w:r w:rsidRPr="004235B1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r w:rsidRPr="004235B1">
              <w:rPr>
                <w:rFonts w:eastAsia="Calibri"/>
                <w:bCs/>
                <w:kern w:val="1"/>
                <w:lang w:val="sr-Cyrl-CS" w:eastAsia="ar-SA"/>
              </w:rPr>
              <w:t>Смедерево-Мала Крсна до терминала за расуте и генералне терете Луке Смедерево</w:t>
            </w:r>
            <w:r w:rsidRPr="004235B1">
              <w:rPr>
                <w:rFonts w:eastAsia="Calibri"/>
                <w:b/>
                <w:bCs/>
                <w:kern w:val="1"/>
                <w:lang w:val="sr-Cyrl-CS" w:eastAsia="ar-SA"/>
              </w:rPr>
              <w:t>,</w:t>
            </w:r>
            <w:r w:rsidRPr="004235B1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4235B1">
              <w:rPr>
                <w:rFonts w:eastAsia="Calibri"/>
                <w:b/>
                <w:bCs/>
                <w:kern w:val="1"/>
                <w:lang w:val="sr-Cyrl-CS" w:eastAsia="ar-SA"/>
              </w:rPr>
              <w:t>ЈН 29</w:t>
            </w:r>
            <w:r w:rsidRPr="004235B1">
              <w:rPr>
                <w:rFonts w:eastAsia="Calibri"/>
                <w:b/>
                <w:bCs/>
                <w:kern w:val="1"/>
                <w:lang w:val="sr-Cyrl-RS" w:eastAsia="ar-SA"/>
              </w:rPr>
              <w:t>/2019</w:t>
            </w:r>
          </w:p>
          <w:p w:rsidR="004235B1" w:rsidRDefault="004235B1" w:rsidP="005D1500">
            <w:pPr>
              <w:tabs>
                <w:tab w:val="left" w:pos="1260"/>
              </w:tabs>
              <w:spacing w:line="256" w:lineRule="auto"/>
              <w:rPr>
                <w:rFonts w:eastAsia="Calibri"/>
                <w:lang w:val="sr-Cyrl-CS"/>
              </w:rPr>
            </w:pPr>
          </w:p>
          <w:p w:rsidR="004235B1" w:rsidRPr="004235B1" w:rsidRDefault="004235B1" w:rsidP="004235B1">
            <w:pPr>
              <w:ind w:firstLine="720"/>
              <w:jc w:val="both"/>
              <w:rPr>
                <w:rFonts w:eastAsiaTheme="minorHAnsi"/>
                <w:lang w:val="sr-Cyrl-BA"/>
              </w:rPr>
            </w:pPr>
            <w:proofErr w:type="spellStart"/>
            <w:r w:rsidRPr="004235B1">
              <w:rPr>
                <w:rFonts w:eastAsia="Calibri"/>
                <w:kern w:val="1"/>
                <w:lang w:val="en-US" w:eastAsia="ar-SA"/>
              </w:rPr>
              <w:t>Назив</w:t>
            </w:r>
            <w:proofErr w:type="spellEnd"/>
            <w:r w:rsidRPr="004235B1">
              <w:rPr>
                <w:rFonts w:eastAsia="Calibri"/>
                <w:kern w:val="1"/>
                <w:lang w:val="en-US" w:eastAsia="ar-SA"/>
              </w:rPr>
              <w:t xml:space="preserve"> и </w:t>
            </w:r>
            <w:proofErr w:type="spellStart"/>
            <w:r w:rsidRPr="004235B1">
              <w:rPr>
                <w:rFonts w:eastAsia="Calibri"/>
                <w:kern w:val="1"/>
                <w:lang w:val="en-US" w:eastAsia="ar-SA"/>
              </w:rPr>
              <w:t>ознака</w:t>
            </w:r>
            <w:proofErr w:type="spellEnd"/>
            <w:r w:rsidRPr="004235B1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kern w:val="1"/>
                <w:lang w:val="en-US" w:eastAsia="ar-SA"/>
              </w:rPr>
              <w:t>из</w:t>
            </w:r>
            <w:proofErr w:type="spellEnd"/>
            <w:r w:rsidRPr="004235B1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kern w:val="1"/>
                <w:lang w:val="en-US" w:eastAsia="ar-SA"/>
              </w:rPr>
              <w:t>општег</w:t>
            </w:r>
            <w:proofErr w:type="spellEnd"/>
            <w:r w:rsidRPr="004235B1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kern w:val="1"/>
                <w:lang w:val="en-US" w:eastAsia="ar-SA"/>
              </w:rPr>
              <w:t>речника</w:t>
            </w:r>
            <w:proofErr w:type="spellEnd"/>
            <w:r w:rsidRPr="004235B1">
              <w:rPr>
                <w:rFonts w:eastAsia="Calibri"/>
                <w:kern w:val="1"/>
                <w:lang w:val="en-US" w:eastAsia="ar-SA"/>
              </w:rPr>
              <w:t xml:space="preserve">: </w:t>
            </w:r>
            <w:r w:rsidRPr="004235B1">
              <w:rPr>
                <w:color w:val="000000"/>
                <w:lang w:val="en-US"/>
              </w:rPr>
              <w:t xml:space="preserve">71000000 </w:t>
            </w:r>
            <w:r w:rsidRPr="004235B1">
              <w:rPr>
                <w:rFonts w:eastAsiaTheme="minorHAnsi"/>
                <w:lang w:val="en-US"/>
              </w:rPr>
              <w:t xml:space="preserve">- </w:t>
            </w:r>
            <w:r w:rsidRPr="004235B1">
              <w:rPr>
                <w:rFonts w:eastAsiaTheme="minorHAnsi"/>
                <w:lang w:val="sr-Cyrl-BA"/>
              </w:rPr>
              <w:t>архитектонске, грађевинске, инжењерске и инспекцијске услуге.</w:t>
            </w:r>
          </w:p>
          <w:p w:rsidR="004235B1" w:rsidRDefault="004235B1" w:rsidP="005D1500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4235B1" w:rsidRDefault="004235B1" w:rsidP="004235B1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4235B1" w:rsidTr="005D1500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4235B1" w:rsidTr="005D1500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Default="004235B1" w:rsidP="005D1500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4235B1" w:rsidRDefault="004235B1" w:rsidP="005D1500">
            <w:pPr>
              <w:spacing w:line="256" w:lineRule="auto"/>
              <w:ind w:left="60"/>
              <w:jc w:val="both"/>
              <w:rPr>
                <w:lang w:val="sr-Cyrl-RS"/>
              </w:rPr>
            </w:pPr>
          </w:p>
        </w:tc>
      </w:tr>
      <w:tr w:rsidR="004235B1" w:rsidTr="005D1500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Default="004235B1" w:rsidP="005D1500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4235B1" w:rsidRDefault="004235B1" w:rsidP="005D1500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4235B1" w:rsidRDefault="004235B1" w:rsidP="005D1500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</w:t>
            </w:r>
            <w:r>
              <w:rPr>
                <w:rFonts w:eastAsia="Arial"/>
                <w:color w:val="000000"/>
                <w:lang w:val="sr-Cyrl-CS"/>
              </w:rPr>
              <w:lastRenderedPageBreak/>
              <w:t xml:space="preserve">навести називе и адресу свих учесника у заједничкој понуди. </w:t>
            </w:r>
          </w:p>
          <w:p w:rsidR="004235B1" w:rsidRPr="004235B1" w:rsidRDefault="004235B1" w:rsidP="004235B1">
            <w:pPr>
              <w:ind w:firstLine="720"/>
              <w:jc w:val="both"/>
              <w:rPr>
                <w:rFonts w:eastAsia="Calibri"/>
                <w:kern w:val="1"/>
                <w:lang w:val="sr-Cyrl-CS" w:eastAsia="ar-SA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>
              <w:rPr>
                <w:rFonts w:eastAsia="Arial"/>
                <w:color w:val="000000"/>
                <w:lang w:val="en-US"/>
              </w:rPr>
              <w:t>M</w:t>
            </w:r>
            <w:r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>
              <w:rPr>
                <w:rFonts w:eastAsia="Arial"/>
                <w:b/>
                <w:color w:val="000000"/>
                <w:lang w:val="sr-Cyrl-CS"/>
              </w:rPr>
              <w:t>,,</w:t>
            </w:r>
            <w:r>
              <w:rPr>
                <w:rFonts w:eastAsia="Calibri"/>
                <w:b/>
                <w:bCs/>
                <w:kern w:val="2"/>
                <w:lang w:val="sr-Cyrl-RS" w:eastAsia="ar-SA"/>
              </w:rPr>
              <w:t xml:space="preserve"> </w:t>
            </w:r>
            <w:r w:rsidRPr="004235B1">
              <w:rPr>
                <w:rFonts w:eastAsia="Calibri"/>
                <w:kern w:val="1"/>
                <w:lang w:val="sr-Cyrl-RS" w:eastAsia="ar-SA"/>
              </w:rPr>
              <w:t xml:space="preserve">Технички преглед </w:t>
            </w:r>
            <w:proofErr w:type="spellStart"/>
            <w:r w:rsidRPr="004235B1">
              <w:rPr>
                <w:rFonts w:eastAsia="Calibri"/>
                <w:color w:val="000000"/>
                <w:kern w:val="1"/>
                <w:lang w:val="en-US" w:eastAsia="ar-SA"/>
              </w:rPr>
              <w:t>изведених</w:t>
            </w:r>
            <w:proofErr w:type="spellEnd"/>
            <w:r w:rsidRPr="004235B1">
              <w:rPr>
                <w:rFonts w:eastAsia="Calibri"/>
                <w:color w:val="000000"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color w:val="000000"/>
                <w:kern w:val="1"/>
                <w:lang w:val="en-US" w:eastAsia="ar-SA"/>
              </w:rPr>
              <w:t>радова</w:t>
            </w:r>
            <w:proofErr w:type="spellEnd"/>
            <w:r w:rsidRPr="004235B1">
              <w:rPr>
                <w:rFonts w:eastAsia="Calibri"/>
                <w:color w:val="000000"/>
                <w:kern w:val="1"/>
                <w:lang w:val="sr-Cyrl-CS" w:eastAsia="ar-SA"/>
              </w:rPr>
              <w:t xml:space="preserve"> </w:t>
            </w:r>
            <w:r w:rsidRPr="004235B1">
              <w:rPr>
                <w:rFonts w:eastAsia="Calibri"/>
                <w:kern w:val="1"/>
                <w:lang w:val="sr-Cyrl-CS" w:eastAsia="ar-SA"/>
              </w:rPr>
              <w:t>на</w:t>
            </w:r>
            <w:r w:rsidRPr="004235B1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bCs/>
                <w:kern w:val="1"/>
                <w:lang w:val="en-US" w:eastAsia="ar-SA"/>
              </w:rPr>
              <w:t>изградњи</w:t>
            </w:r>
            <w:proofErr w:type="spellEnd"/>
            <w:r w:rsidRPr="004235B1">
              <w:rPr>
                <w:rFonts w:eastAsia="Calibri"/>
                <w:kern w:val="1"/>
                <w:lang w:val="sr-Cyrl-CS" w:eastAsia="ar-SA"/>
              </w:rPr>
              <w:t xml:space="preserve"> </w:t>
            </w:r>
            <w:r w:rsidRPr="004235B1">
              <w:rPr>
                <w:rFonts w:eastAsia="Calibri"/>
                <w:bCs/>
                <w:kern w:val="1"/>
                <w:lang w:val="sr-Cyrl-CS" w:eastAsia="ar-SA"/>
              </w:rPr>
              <w:t>јавне железничке пруге</w:t>
            </w:r>
            <w:r w:rsidRPr="004235B1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proofErr w:type="spellStart"/>
            <w:r w:rsidRPr="004235B1">
              <w:rPr>
                <w:rFonts w:eastAsia="Calibri"/>
                <w:bCs/>
                <w:kern w:val="1"/>
                <w:lang w:val="en-US" w:eastAsia="ar-SA"/>
              </w:rPr>
              <w:t>од</w:t>
            </w:r>
            <w:proofErr w:type="spellEnd"/>
            <w:r w:rsidRPr="004235B1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r w:rsidRPr="004235B1">
              <w:rPr>
                <w:rFonts w:eastAsia="Calibri"/>
                <w:bCs/>
                <w:kern w:val="1"/>
                <w:lang w:val="sr-Cyrl-CS" w:eastAsia="ar-SA"/>
              </w:rPr>
              <w:t xml:space="preserve">постојеће </w:t>
            </w:r>
            <w:proofErr w:type="spellStart"/>
            <w:r w:rsidRPr="004235B1">
              <w:rPr>
                <w:rFonts w:eastAsia="Calibri"/>
                <w:bCs/>
                <w:kern w:val="1"/>
                <w:lang w:val="en-US" w:eastAsia="ar-SA"/>
              </w:rPr>
              <w:t>пруге</w:t>
            </w:r>
            <w:proofErr w:type="spellEnd"/>
            <w:r w:rsidRPr="004235B1">
              <w:rPr>
                <w:rFonts w:eastAsia="Calibri"/>
                <w:bCs/>
                <w:kern w:val="1"/>
                <w:lang w:val="en-US" w:eastAsia="ar-SA"/>
              </w:rPr>
              <w:t xml:space="preserve"> </w:t>
            </w:r>
            <w:r w:rsidRPr="004235B1">
              <w:rPr>
                <w:rFonts w:eastAsia="Calibri"/>
                <w:bCs/>
                <w:kern w:val="1"/>
                <w:lang w:val="sr-Cyrl-CS" w:eastAsia="ar-SA"/>
              </w:rPr>
              <w:t>Смедерево-Мала Крсна до терминала за расуте и генералне терете Луке Смедерево</w:t>
            </w:r>
            <w:r w:rsidRPr="004235B1">
              <w:rPr>
                <w:rFonts w:eastAsia="Calibri"/>
                <w:b/>
                <w:bCs/>
                <w:kern w:val="1"/>
                <w:lang w:val="sr-Cyrl-CS" w:eastAsia="ar-SA"/>
              </w:rPr>
              <w:t>,</w:t>
            </w:r>
            <w:r w:rsidRPr="004235B1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4235B1">
              <w:rPr>
                <w:rFonts w:eastAsia="Calibri"/>
                <w:b/>
                <w:bCs/>
                <w:kern w:val="1"/>
                <w:lang w:val="sr-Cyrl-CS" w:eastAsia="ar-SA"/>
              </w:rPr>
              <w:t>ЈН 29</w:t>
            </w:r>
            <w:r w:rsidRPr="004235B1">
              <w:rPr>
                <w:rFonts w:eastAsia="Calibri"/>
                <w:b/>
                <w:bCs/>
                <w:kern w:val="1"/>
                <w:lang w:val="sr-Cyrl-RS" w:eastAsia="ar-SA"/>
              </w:rPr>
              <w:t>/2019</w:t>
            </w:r>
            <w:bookmarkStart w:id="0" w:name="_GoBack"/>
            <w:bookmarkEnd w:id="0"/>
            <w:r>
              <w:rPr>
                <w:rFonts w:eastAsia="Calibri"/>
                <w:bCs/>
                <w:kern w:val="2"/>
                <w:lang w:val="en-US" w:eastAsia="ar-SA"/>
              </w:rPr>
              <w:t xml:space="preserve">- </w:t>
            </w:r>
            <w:r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4235B1" w:rsidRDefault="004235B1" w:rsidP="005D1500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4235B1" w:rsidRDefault="004235B1" w:rsidP="005D1500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4235B1" w:rsidRDefault="004235B1" w:rsidP="005D1500">
            <w:pPr>
              <w:pStyle w:val="Default"/>
              <w:spacing w:line="256" w:lineRule="auto"/>
              <w:jc w:val="both"/>
              <w:rPr>
                <w:color w:val="auto"/>
                <w:lang w:val="sr-Cyrl-CS"/>
              </w:rPr>
            </w:pPr>
          </w:p>
          <w:p w:rsidR="004235B1" w:rsidRDefault="004235B1" w:rsidP="005D1500">
            <w:pPr>
              <w:spacing w:line="256" w:lineRule="auto"/>
              <w:jc w:val="both"/>
              <w:rPr>
                <w:b/>
                <w:color w:val="FF0000"/>
                <w:lang w:val="ru-RU"/>
              </w:rPr>
            </w:pPr>
            <w:r>
              <w:rPr>
                <w:lang w:val="sr-Cyrl-RS"/>
              </w:rPr>
              <w:t>Р</w:t>
            </w:r>
            <w:r>
              <w:rPr>
                <w:lang w:val="sr-Cyrl-RS"/>
              </w:rPr>
              <w:t>ок за подношење понуде истиче 02.07</w:t>
            </w:r>
            <w:r>
              <w:rPr>
                <w:lang w:val="sr-Cyrl-RS"/>
              </w:rPr>
              <w:t>.2019</w:t>
            </w:r>
            <w:r>
              <w:rPr>
                <w:color w:val="FF0000"/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године у 12 часова. </w:t>
            </w:r>
          </w:p>
          <w:p w:rsidR="004235B1" w:rsidRDefault="004235B1" w:rsidP="005D1500">
            <w:pPr>
              <w:spacing w:line="256" w:lineRule="auto"/>
              <w:jc w:val="both"/>
              <w:rPr>
                <w:b/>
                <w:lang w:val="sr-Cyrl-RS"/>
              </w:rPr>
            </w:pPr>
          </w:p>
          <w:p w:rsidR="004235B1" w:rsidRDefault="004235B1" w:rsidP="005D1500">
            <w:pPr>
              <w:spacing w:line="256" w:lineRule="auto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4235B1" w:rsidRDefault="004235B1" w:rsidP="005D1500">
            <w:pPr>
              <w:pStyle w:val="Default"/>
              <w:spacing w:line="25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4235B1" w:rsidTr="005D1500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Default="004235B1" w:rsidP="005D1500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1" w:rsidRDefault="004235B1" w:rsidP="005D1500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>
              <w:rPr>
                <w:rStyle w:val="Bodytext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ће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се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по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рока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за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дана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02.07</w:t>
            </w:r>
            <w:r>
              <w:rPr>
                <w:lang w:val="sr-Cyrl-RS"/>
              </w:rPr>
              <w:t xml:space="preserve">.2019. </w:t>
            </w:r>
            <w:r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>
              <w:rPr>
                <w:rStyle w:val="Bodytext"/>
                <w:lang w:eastAsia="sr-Cyrl-CS"/>
              </w:rPr>
              <w:t>са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>
              <w:rPr>
                <w:rStyle w:val="Bodytext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color w:val="000000"/>
                <w:lang w:val="en-US" w:eastAsia="sr-Cyrl-CS"/>
              </w:rPr>
              <w:t>на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адреси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наручиоца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>
              <w:rPr>
                <w:color w:val="000000"/>
                <w:lang w:val="en-US" w:eastAsia="sr-Cyrl-CS"/>
              </w:rPr>
              <w:t>саобраћаја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Немањина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>
              <w:rPr>
                <w:lang w:val="en-US" w:eastAsia="sr-Cyrl-CS"/>
              </w:rPr>
              <w:t>Београд</w:t>
            </w:r>
            <w:proofErr w:type="spellEnd"/>
            <w:r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4235B1" w:rsidRDefault="004235B1" w:rsidP="005D1500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>
              <w:rPr>
                <w:color w:val="000000"/>
                <w:lang w:val="en-US" w:eastAsia="sr-Cyrl-CS"/>
              </w:rPr>
              <w:t>Отварање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понуда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је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јавно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>
              <w:rPr>
                <w:color w:val="000000"/>
                <w:lang w:val="en-US" w:eastAsia="sr-Cyrl-CS"/>
              </w:rPr>
              <w:t>може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свако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лице</w:t>
            </w:r>
            <w:proofErr w:type="spellEnd"/>
            <w:r>
              <w:rPr>
                <w:color w:val="000000"/>
                <w:lang w:val="en-US" w:eastAsia="sr-Cyrl-CS"/>
              </w:rPr>
              <w:t>.</w:t>
            </w:r>
          </w:p>
          <w:p w:rsidR="004235B1" w:rsidRDefault="004235B1" w:rsidP="005D1500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B1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79A3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35B1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29B8"/>
    <w:rsid w:val="007B4871"/>
    <w:rsid w:val="007B7847"/>
    <w:rsid w:val="007C11CE"/>
    <w:rsid w:val="007C2773"/>
    <w:rsid w:val="007C3A01"/>
    <w:rsid w:val="007C4D78"/>
    <w:rsid w:val="007C4EF1"/>
    <w:rsid w:val="007C7617"/>
    <w:rsid w:val="007D0F9D"/>
    <w:rsid w:val="007D3536"/>
    <w:rsid w:val="007D61A4"/>
    <w:rsid w:val="007E0AC4"/>
    <w:rsid w:val="007E308E"/>
    <w:rsid w:val="007E3798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A3545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A2F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58C"/>
    <w:rsid w:val="00E52B32"/>
    <w:rsid w:val="00E5311C"/>
    <w:rsid w:val="00E53462"/>
    <w:rsid w:val="00E545DA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38B5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D9A3C-4BBF-4AF1-9782-C46C89BC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235B1"/>
    <w:rPr>
      <w:color w:val="0000FF"/>
      <w:u w:val="single"/>
    </w:rPr>
  </w:style>
  <w:style w:type="paragraph" w:styleId="NoSpacing">
    <w:name w:val="No Spacing"/>
    <w:uiPriority w:val="1"/>
    <w:qFormat/>
    <w:rsid w:val="004235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23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4235B1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4235B1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2019-06-24T12:17:00Z</dcterms:created>
  <dcterms:modified xsi:type="dcterms:W3CDTF">2019-06-24T12:21:00Z</dcterms:modified>
</cp:coreProperties>
</file>