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1E" w:rsidRDefault="002F561E" w:rsidP="0064332F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64332F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12F6F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459B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Nemanjina</w:t>
            </w:r>
            <w:proofErr w:type="spellEnd"/>
            <w:r>
              <w:rPr>
                <w:lang w:val="en-GB"/>
              </w:rPr>
              <w:t xml:space="preserve"> street, no: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071C3C" w:rsidP="00212F6F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8534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F561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 procedure 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071C3C" w:rsidRPr="00AB6279" w:rsidRDefault="00071C3C" w:rsidP="00071C3C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  <w:bookmarkStart w:id="0" w:name="_GoBack"/>
            <w:bookmarkEnd w:id="0"/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7619A5" w:rsidRDefault="00071C3C" w:rsidP="000728D1">
            <w:pPr>
              <w:jc w:val="both"/>
              <w:rPr>
                <w:b/>
                <w:bCs/>
                <w:color w:val="FF0000"/>
              </w:rPr>
            </w:pPr>
            <w:r w:rsidRPr="00AB6279">
              <w:t>Services of Supervising Engineer in the course of execution of works – Engineer for the Project “Modernization and Reconstruction of Hungarian - Serbian Railway Connection in the Territory of the Republic of Serbia, section Belgrade Centre</w:t>
            </w:r>
            <w:r>
              <w:t xml:space="preserve"> </w:t>
            </w:r>
            <w:r w:rsidRPr="00AB6279">
              <w:t xml:space="preserve">– </w:t>
            </w:r>
            <w:proofErr w:type="spellStart"/>
            <w:r w:rsidRPr="00AB6279">
              <w:t>Stara</w:t>
            </w:r>
            <w:proofErr w:type="spellEnd"/>
            <w:r w:rsidRPr="00AB6279">
              <w:t xml:space="preserve"> </w:t>
            </w:r>
            <w:proofErr w:type="spellStart"/>
            <w:r w:rsidRPr="00AB6279">
              <w:t>Pazova</w:t>
            </w:r>
            <w:proofErr w:type="spellEnd"/>
            <w:r w:rsidRPr="00AB6279">
              <w:t>”</w:t>
            </w:r>
            <w:r>
              <w:t xml:space="preserve">, 71520000 </w:t>
            </w:r>
            <w:r w:rsidRPr="00B032E2">
              <w:t>Construction surveillance services</w:t>
            </w: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9269E" w:rsidP="000728D1">
            <w:pPr>
              <w:spacing w:line="270" w:lineRule="atLeast"/>
            </w:pPr>
            <w:r>
              <w:t>29.03.2019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9269E" w:rsidP="000728D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25.04.2019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0728D1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122BC7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Modification of the Tender documents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0728D1">
            <w:pPr>
              <w:spacing w:after="11" w:line="265" w:lineRule="auto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17.05.2019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12F6F">
            <w:pPr>
              <w:spacing w:after="11" w:line="265" w:lineRule="auto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122BC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</w:t>
            </w:r>
            <w:r>
              <w:rPr>
                <w:rFonts w:eastAsia="Arial"/>
                <w:color w:val="000000"/>
              </w:rPr>
              <w:lastRenderedPageBreak/>
              <w:t xml:space="preserve">Services of the Republic Bodies, to the 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D9269E">
            <w:pPr>
              <w:widowControl w:val="0"/>
              <w:spacing w:line="274" w:lineRule="exact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D9269E">
              <w:rPr>
                <w:rStyle w:val="Bodytext"/>
                <w:b/>
                <w:lang w:eastAsia="sr-Cyrl-CS"/>
              </w:rPr>
              <w:t>17.05.2019</w:t>
            </w:r>
            <w:r w:rsidR="005D3155" w:rsidRPr="00E44422">
              <w:rPr>
                <w:rStyle w:val="Bodytext"/>
                <w:b/>
                <w:lang w:eastAsia="sr-Cyrl-CS"/>
              </w:rPr>
              <w:t>,</w:t>
            </w:r>
            <w:r w:rsidR="0047557E" w:rsidRPr="00E4442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E4442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E4442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12F6F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64332F" w:rsidRDefault="0085449C" w:rsidP="00212F6F">
            <w:pPr>
              <w:pStyle w:val="Default"/>
              <w:rPr>
                <w:rStyle w:val="Hyperlink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  <w:p w:rsidR="00E44422" w:rsidRDefault="00E44422" w:rsidP="00212F6F">
            <w:pPr>
              <w:pStyle w:val="Default"/>
              <w:rPr>
                <w:rStyle w:val="Hyperlink"/>
                <w:lang w:val="en-GB"/>
              </w:rPr>
            </w:pPr>
          </w:p>
          <w:p w:rsidR="00EA71DD" w:rsidRDefault="00EA71DD" w:rsidP="00212F6F">
            <w:pPr>
              <w:pStyle w:val="Default"/>
              <w:rPr>
                <w:b/>
                <w:lang w:val="en-GB"/>
              </w:rPr>
            </w:pPr>
          </w:p>
          <w:p w:rsidR="00122BC7" w:rsidRPr="00285344" w:rsidRDefault="00122BC7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122BC7" w:rsidRPr="00285344" w:rsidTr="00122BC7">
        <w:trPr>
          <w:trHeight w:val="273"/>
        </w:trPr>
        <w:tc>
          <w:tcPr>
            <w:tcW w:w="4786" w:type="dxa"/>
          </w:tcPr>
          <w:p w:rsidR="00122BC7" w:rsidRDefault="00122BC7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information:</w:t>
            </w:r>
          </w:p>
        </w:tc>
        <w:tc>
          <w:tcPr>
            <w:tcW w:w="4852" w:type="dxa"/>
          </w:tcPr>
          <w:p w:rsidR="00122BC7" w:rsidRDefault="00122BC7" w:rsidP="00122BC7">
            <w:pPr>
              <w:pStyle w:val="Default"/>
              <w:numPr>
                <w:ilvl w:val="0"/>
                <w:numId w:val="1"/>
              </w:numPr>
              <w:rPr>
                <w:b/>
                <w:lang w:val="en-GB"/>
              </w:rPr>
            </w:pPr>
          </w:p>
        </w:tc>
      </w:tr>
    </w:tbl>
    <w:p w:rsidR="0064332F" w:rsidRPr="00285344" w:rsidRDefault="0064332F" w:rsidP="0064332F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23A6"/>
    <w:rsid w:val="005D3155"/>
    <w:rsid w:val="0064332F"/>
    <w:rsid w:val="00646BF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cp:lastPrinted>2018-07-19T09:14:00Z</cp:lastPrinted>
  <dcterms:created xsi:type="dcterms:W3CDTF">2019-04-25T11:59:00Z</dcterms:created>
  <dcterms:modified xsi:type="dcterms:W3CDTF">2019-04-25T12:05:00Z</dcterms:modified>
</cp:coreProperties>
</file>