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E2" w:rsidRDefault="00E937C9" w:rsidP="004D4FE2">
      <w:pPr>
        <w:pStyle w:val="Default"/>
        <w:jc w:val="center"/>
        <w:outlineLvl w:val="0"/>
        <w:rPr>
          <w:b/>
          <w:lang w:val="en-GB"/>
        </w:rPr>
      </w:pPr>
      <w:r>
        <w:rPr>
          <w:b/>
          <w:lang w:val="en-GB"/>
        </w:rPr>
        <w:t>Information</w:t>
      </w:r>
    </w:p>
    <w:p w:rsidR="004D4FE2" w:rsidRPr="001A1F2C" w:rsidRDefault="00E937C9" w:rsidP="004D4FE2">
      <w:pPr>
        <w:pStyle w:val="Default"/>
        <w:jc w:val="center"/>
        <w:outlineLvl w:val="0"/>
        <w:rPr>
          <w:b/>
          <w:lang w:val="en-GB"/>
        </w:rPr>
      </w:pPr>
      <w:r>
        <w:rPr>
          <w:b/>
          <w:lang w:val="en-GB"/>
        </w:rPr>
        <w:t>regarding extension of time for submission of tenders</w:t>
      </w:r>
    </w:p>
    <w:p w:rsidR="00991069" w:rsidRPr="00640138" w:rsidRDefault="00991069" w:rsidP="004D4FE2">
      <w:pPr>
        <w:spacing w:after="26"/>
        <w:ind w:left="117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811"/>
      </w:tblGrid>
      <w:tr w:rsidR="00777C69" w:rsidRPr="00FD2BA8" w:rsidTr="0000209E">
        <w:tc>
          <w:tcPr>
            <w:tcW w:w="3539" w:type="dxa"/>
          </w:tcPr>
          <w:p w:rsidR="00777C69" w:rsidRPr="00FD2BA8" w:rsidRDefault="00777C69" w:rsidP="0000209E">
            <w:pPr>
              <w:pStyle w:val="Default"/>
              <w:rPr>
                <w:b/>
                <w:lang w:val="sr-Cyrl-RS"/>
              </w:rPr>
            </w:pPr>
            <w:r>
              <w:rPr>
                <w:b/>
              </w:rPr>
              <w:t xml:space="preserve">Name of the </w:t>
            </w:r>
            <w:r w:rsidRPr="001B7A6B">
              <w:rPr>
                <w:b/>
                <w:lang w:val="en-GB"/>
              </w:rPr>
              <w:t>Ordering Party</w:t>
            </w:r>
            <w:r w:rsidRPr="00FD2BA8">
              <w:rPr>
                <w:b/>
              </w:rPr>
              <w:t>:</w:t>
            </w:r>
          </w:p>
        </w:tc>
        <w:tc>
          <w:tcPr>
            <w:tcW w:w="5811" w:type="dxa"/>
          </w:tcPr>
          <w:p w:rsidR="00777C69" w:rsidRPr="0000209E" w:rsidRDefault="00777C69" w:rsidP="0000209E">
            <w:pPr>
              <w:pStyle w:val="Default"/>
              <w:jc w:val="both"/>
              <w:rPr>
                <w:lang w:val="en-GB"/>
              </w:rPr>
            </w:pPr>
            <w:r>
              <w:rPr>
                <w:lang w:val="en-GB"/>
              </w:rPr>
              <w:t>Ministry of Construction, Transport and Infrastructure</w:t>
            </w:r>
          </w:p>
        </w:tc>
      </w:tr>
      <w:tr w:rsidR="00777C69" w:rsidRPr="00FD2BA8" w:rsidTr="0000209E">
        <w:tc>
          <w:tcPr>
            <w:tcW w:w="3539" w:type="dxa"/>
          </w:tcPr>
          <w:p w:rsidR="00777C69" w:rsidRPr="00FD2BA8" w:rsidRDefault="00777C69" w:rsidP="0000209E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Address of the </w:t>
            </w:r>
            <w:r w:rsidRPr="001B7A6B">
              <w:rPr>
                <w:b/>
                <w:lang w:val="en-GB"/>
              </w:rPr>
              <w:t>Ordering Party</w:t>
            </w:r>
            <w:r w:rsidRPr="00FD2BA8">
              <w:rPr>
                <w:b/>
              </w:rPr>
              <w:t>:</w:t>
            </w:r>
          </w:p>
        </w:tc>
        <w:tc>
          <w:tcPr>
            <w:tcW w:w="5811" w:type="dxa"/>
          </w:tcPr>
          <w:p w:rsidR="00777C69" w:rsidRPr="0000209E" w:rsidRDefault="00777C69" w:rsidP="0000209E">
            <w:pPr>
              <w:pStyle w:val="Default"/>
              <w:rPr>
                <w:lang w:val="en-GB"/>
              </w:rPr>
            </w:pPr>
            <w:r>
              <w:rPr>
                <w:lang w:val="en-GB"/>
              </w:rPr>
              <w:t>Belgrade</w:t>
            </w:r>
            <w:r w:rsidRPr="002459BF">
              <w:rPr>
                <w:lang w:val="en-GB"/>
              </w:rPr>
              <w:t xml:space="preserve">, </w:t>
            </w:r>
            <w:r>
              <w:rPr>
                <w:lang w:val="en-GB"/>
              </w:rPr>
              <w:t>Nemanjina Street, no:</w:t>
            </w:r>
            <w:r w:rsidRPr="002459BF">
              <w:rPr>
                <w:lang w:val="en-GB"/>
              </w:rPr>
              <w:t xml:space="preserve"> 22-26</w:t>
            </w:r>
          </w:p>
        </w:tc>
      </w:tr>
      <w:tr w:rsidR="00777C69" w:rsidRPr="00FD2BA8" w:rsidTr="0000209E">
        <w:trPr>
          <w:trHeight w:val="400"/>
        </w:trPr>
        <w:tc>
          <w:tcPr>
            <w:tcW w:w="3539" w:type="dxa"/>
          </w:tcPr>
          <w:p w:rsidR="00777C69" w:rsidRPr="00FD2BA8" w:rsidRDefault="00777C69" w:rsidP="0000209E">
            <w:pPr>
              <w:pStyle w:val="Default"/>
              <w:rPr>
                <w:b/>
              </w:rPr>
            </w:pPr>
            <w:r w:rsidRPr="001B7A6B">
              <w:rPr>
                <w:b/>
                <w:lang w:val="en-GB"/>
              </w:rPr>
              <w:t>Website of the Ordering Party</w:t>
            </w:r>
            <w:r w:rsidRPr="00FD2BA8">
              <w:rPr>
                <w:b/>
              </w:rPr>
              <w:t>:</w:t>
            </w:r>
          </w:p>
        </w:tc>
        <w:tc>
          <w:tcPr>
            <w:tcW w:w="5811" w:type="dxa"/>
          </w:tcPr>
          <w:p w:rsidR="00777C69" w:rsidRPr="0000209E" w:rsidRDefault="00CE7EF0" w:rsidP="0000209E">
            <w:pPr>
              <w:spacing w:after="0" w:line="240" w:lineRule="auto"/>
              <w:ind w:left="60"/>
            </w:pPr>
            <w:hyperlink r:id="rId5" w:history="1">
              <w:r w:rsidR="00777C69" w:rsidRPr="002459BF">
                <w:rPr>
                  <w:rStyle w:val="Hyperlink"/>
                </w:rPr>
                <w:t>www.mgsi.gov.rs</w:t>
              </w:r>
            </w:hyperlink>
          </w:p>
        </w:tc>
      </w:tr>
      <w:tr w:rsidR="00777C69" w:rsidRPr="00FD2BA8" w:rsidTr="0000209E">
        <w:tc>
          <w:tcPr>
            <w:tcW w:w="3539" w:type="dxa"/>
          </w:tcPr>
          <w:p w:rsidR="00777C69" w:rsidRPr="00FD2BA8" w:rsidRDefault="00777C69" w:rsidP="0000209E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Type of the </w:t>
            </w:r>
            <w:r w:rsidRPr="001B7A6B">
              <w:rPr>
                <w:b/>
                <w:lang w:val="en-GB"/>
              </w:rPr>
              <w:t>Ordering Party</w:t>
            </w:r>
            <w:r w:rsidRPr="00FD2BA8">
              <w:rPr>
                <w:b/>
              </w:rPr>
              <w:t>:</w:t>
            </w:r>
          </w:p>
        </w:tc>
        <w:tc>
          <w:tcPr>
            <w:tcW w:w="5811" w:type="dxa"/>
          </w:tcPr>
          <w:p w:rsidR="00777C69" w:rsidRPr="002459BF" w:rsidRDefault="00777C69" w:rsidP="0000209E">
            <w:pPr>
              <w:pStyle w:val="Default"/>
              <w:rPr>
                <w:lang w:val="en-GB"/>
              </w:rPr>
            </w:pPr>
            <w:r>
              <w:rPr>
                <w:lang w:val="en-GB"/>
              </w:rPr>
              <w:t xml:space="preserve">State Administration Body </w:t>
            </w:r>
          </w:p>
        </w:tc>
      </w:tr>
      <w:tr w:rsidR="00777C69" w:rsidRPr="00FD2BA8" w:rsidTr="0000209E">
        <w:tc>
          <w:tcPr>
            <w:tcW w:w="3539" w:type="dxa"/>
          </w:tcPr>
          <w:p w:rsidR="00777C69" w:rsidRPr="00FD2BA8" w:rsidRDefault="00777C69" w:rsidP="0000209E">
            <w:pPr>
              <w:pStyle w:val="Default"/>
              <w:rPr>
                <w:b/>
              </w:rPr>
            </w:pPr>
            <w:r>
              <w:rPr>
                <w:b/>
              </w:rPr>
              <w:t>Type of the public procurement procedure</w:t>
            </w:r>
            <w:r w:rsidRPr="00FD2BA8">
              <w:rPr>
                <w:b/>
              </w:rPr>
              <w:t>:</w:t>
            </w:r>
          </w:p>
        </w:tc>
        <w:tc>
          <w:tcPr>
            <w:tcW w:w="5811" w:type="dxa"/>
          </w:tcPr>
          <w:p w:rsidR="00777C69" w:rsidRPr="002459BF" w:rsidRDefault="00777C69" w:rsidP="0000209E">
            <w:pPr>
              <w:pStyle w:val="Default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Open procedure </w:t>
            </w:r>
          </w:p>
        </w:tc>
      </w:tr>
      <w:tr w:rsidR="0000209E" w:rsidRPr="00FD2BA8" w:rsidTr="0000209E">
        <w:tc>
          <w:tcPr>
            <w:tcW w:w="3539" w:type="dxa"/>
          </w:tcPr>
          <w:p w:rsidR="0000209E" w:rsidRPr="00FD2BA8" w:rsidRDefault="0000209E" w:rsidP="0000209E">
            <w:pPr>
              <w:pStyle w:val="Default"/>
              <w:rPr>
                <w:b/>
              </w:rPr>
            </w:pPr>
            <w:r>
              <w:rPr>
                <w:b/>
              </w:rPr>
              <w:t>Type of subject</w:t>
            </w:r>
            <w:r w:rsidRPr="00FD2BA8">
              <w:rPr>
                <w:b/>
              </w:rPr>
              <w:t>:</w:t>
            </w:r>
          </w:p>
        </w:tc>
        <w:tc>
          <w:tcPr>
            <w:tcW w:w="5811" w:type="dxa"/>
          </w:tcPr>
          <w:p w:rsidR="0000209E" w:rsidRPr="002459BF" w:rsidRDefault="0000209E" w:rsidP="0000209E">
            <w:pPr>
              <w:pStyle w:val="Default"/>
              <w:rPr>
                <w:lang w:val="en-GB"/>
              </w:rPr>
            </w:pPr>
            <w:r w:rsidRPr="002459BF">
              <w:rPr>
                <w:lang w:val="en-GB"/>
              </w:rPr>
              <w:t>Services</w:t>
            </w:r>
          </w:p>
        </w:tc>
      </w:tr>
      <w:tr w:rsidR="0000209E" w:rsidRPr="00FD2BA8" w:rsidTr="0000209E">
        <w:tc>
          <w:tcPr>
            <w:tcW w:w="3539" w:type="dxa"/>
          </w:tcPr>
          <w:p w:rsidR="0000209E" w:rsidRPr="00FD2BA8" w:rsidRDefault="0000209E" w:rsidP="0000209E">
            <w:pPr>
              <w:pStyle w:val="Default"/>
              <w:rPr>
                <w:b/>
                <w:lang w:val="ru-RU"/>
              </w:rPr>
            </w:pPr>
            <w:r>
              <w:rPr>
                <w:b/>
              </w:rPr>
              <w:t xml:space="preserve">Description of the procurement, name and designation from the general </w:t>
            </w:r>
            <w:r w:rsidRPr="001A5D39">
              <w:rPr>
                <w:b/>
                <w:bCs/>
                <w:lang w:val="en-GB"/>
              </w:rPr>
              <w:t xml:space="preserve">procurement </w:t>
            </w:r>
            <w:r>
              <w:rPr>
                <w:b/>
                <w:bCs/>
                <w:lang w:val="en-GB"/>
              </w:rPr>
              <w:t>glossary</w:t>
            </w:r>
            <w:r w:rsidRPr="00FD2BA8">
              <w:rPr>
                <w:b/>
                <w:lang w:val="ru-RU"/>
              </w:rPr>
              <w:t>:</w:t>
            </w:r>
          </w:p>
        </w:tc>
        <w:tc>
          <w:tcPr>
            <w:tcW w:w="5811" w:type="dxa"/>
          </w:tcPr>
          <w:p w:rsidR="0000209E" w:rsidRPr="0000209E" w:rsidRDefault="0000209E" w:rsidP="000020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09E">
              <w:rPr>
                <w:rFonts w:ascii="Times New Roman" w:hAnsi="Times New Roman" w:cs="Times New Roman"/>
                <w:sz w:val="24"/>
                <w:szCs w:val="24"/>
              </w:rPr>
              <w:t>Procurement of Supervision services who shall supervise the works on construction of the Belgrade Bypass on the Highway E70/E75 section: Bridge over Sava river near Ostruznica – Bubanj Potok (Sectors 4, 5 and 6).</w:t>
            </w:r>
            <w:r w:rsidRPr="00002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0209E" w:rsidRPr="0000209E" w:rsidRDefault="0000209E" w:rsidP="00C95D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0209E">
              <w:rPr>
                <w:rFonts w:ascii="Times New Roman" w:hAnsi="Times New Roman" w:cs="Times New Roman"/>
                <w:bCs/>
                <w:sz w:val="24"/>
                <w:szCs w:val="24"/>
              </w:rPr>
              <w:t>Name and designation from the general procurement glossary</w:t>
            </w:r>
            <w:r w:rsidRPr="000020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0209E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r w:rsidRPr="0000209E">
              <w:rPr>
                <w:rFonts w:ascii="Times New Roman" w:hAnsi="Times New Roman" w:cs="Times New Roman"/>
                <w:sz w:val="24"/>
                <w:szCs w:val="24"/>
              </w:rPr>
              <w:t>Supervision of Design and documentation – 71248000.</w:t>
            </w:r>
          </w:p>
        </w:tc>
      </w:tr>
    </w:tbl>
    <w:p w:rsidR="00777C69" w:rsidRPr="00FD2BA8" w:rsidRDefault="00777C69" w:rsidP="00777C69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811"/>
      </w:tblGrid>
      <w:tr w:rsidR="00777C69" w:rsidRPr="00285344" w:rsidTr="0000209E">
        <w:trPr>
          <w:trHeight w:val="138"/>
        </w:trPr>
        <w:tc>
          <w:tcPr>
            <w:tcW w:w="3539" w:type="dxa"/>
          </w:tcPr>
          <w:p w:rsidR="00777C69" w:rsidRPr="00285344" w:rsidRDefault="00777C69" w:rsidP="00544590">
            <w:pPr>
              <w:pStyle w:val="Default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 of the announcement of the Invitation for tenders</w:t>
            </w:r>
            <w:r w:rsidRPr="00285344">
              <w:rPr>
                <w:b/>
                <w:lang w:val="en-GB"/>
              </w:rPr>
              <w:t>:</w:t>
            </w:r>
          </w:p>
        </w:tc>
        <w:tc>
          <w:tcPr>
            <w:tcW w:w="5811" w:type="dxa"/>
          </w:tcPr>
          <w:p w:rsidR="00777C69" w:rsidRPr="0000209E" w:rsidRDefault="0000209E" w:rsidP="0000209E">
            <w:pPr>
              <w:pStyle w:val="NoSpacing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October 18th, 2018.</w:t>
            </w:r>
          </w:p>
        </w:tc>
      </w:tr>
      <w:tr w:rsidR="00777C69" w:rsidRPr="00285344" w:rsidTr="0000209E">
        <w:trPr>
          <w:trHeight w:val="138"/>
        </w:trPr>
        <w:tc>
          <w:tcPr>
            <w:tcW w:w="3539" w:type="dxa"/>
          </w:tcPr>
          <w:p w:rsidR="00777C69" w:rsidRPr="00285344" w:rsidRDefault="00777C69" w:rsidP="00544590">
            <w:pPr>
              <w:pStyle w:val="Default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 of the announcement of the Notification on extension of time</w:t>
            </w:r>
            <w:r w:rsidRPr="00285344">
              <w:rPr>
                <w:b/>
                <w:lang w:val="en-GB"/>
              </w:rPr>
              <w:t>:</w:t>
            </w:r>
          </w:p>
        </w:tc>
        <w:tc>
          <w:tcPr>
            <w:tcW w:w="5811" w:type="dxa"/>
          </w:tcPr>
          <w:p w:rsidR="00777C69" w:rsidRPr="00285344" w:rsidRDefault="00CE7EF0" w:rsidP="00544590">
            <w:pPr>
              <w:pStyle w:val="NoSpacing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Decembar 18</w:t>
            </w:r>
            <w:bookmarkStart w:id="0" w:name="_GoBack"/>
            <w:bookmarkEnd w:id="0"/>
            <w:r w:rsidR="00C70459">
              <w:rPr>
                <w:rFonts w:ascii="Times New Roman" w:hAnsi="Times New Roman"/>
                <w:sz w:val="24"/>
                <w:szCs w:val="24"/>
              </w:rPr>
              <w:t>th</w:t>
            </w:r>
            <w:r w:rsidR="004B1C1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="00777C69">
              <w:rPr>
                <w:rFonts w:ascii="Times New Roman" w:hAnsi="Times New Roman"/>
                <w:sz w:val="24"/>
                <w:szCs w:val="24"/>
                <w:lang w:val="en-GB"/>
              </w:rPr>
              <w:t>2018.</w:t>
            </w:r>
          </w:p>
          <w:p w:rsidR="00777C69" w:rsidRPr="00285344" w:rsidRDefault="00777C69" w:rsidP="00544590">
            <w:pPr>
              <w:ind w:left="60"/>
            </w:pPr>
          </w:p>
        </w:tc>
      </w:tr>
      <w:tr w:rsidR="00777C69" w:rsidRPr="00285344" w:rsidTr="0000209E">
        <w:trPr>
          <w:trHeight w:val="138"/>
        </w:trPr>
        <w:tc>
          <w:tcPr>
            <w:tcW w:w="3539" w:type="dxa"/>
          </w:tcPr>
          <w:p w:rsidR="00777C69" w:rsidRDefault="00777C69" w:rsidP="00544590">
            <w:pPr>
              <w:pStyle w:val="Default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Reason for the extension of time:</w:t>
            </w:r>
          </w:p>
        </w:tc>
        <w:tc>
          <w:tcPr>
            <w:tcW w:w="5811" w:type="dxa"/>
          </w:tcPr>
          <w:p w:rsidR="00777C69" w:rsidRPr="0000209E" w:rsidRDefault="00D63540" w:rsidP="0054459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63540">
              <w:rPr>
                <w:rFonts w:ascii="Times New Roman" w:hAnsi="Times New Roman"/>
                <w:sz w:val="24"/>
                <w:szCs w:val="24"/>
                <w:lang w:val="en-GB"/>
              </w:rPr>
              <w:t>Request from the bidder</w:t>
            </w:r>
          </w:p>
        </w:tc>
      </w:tr>
      <w:tr w:rsidR="0000209E" w:rsidRPr="00285344" w:rsidTr="0000209E">
        <w:trPr>
          <w:trHeight w:val="138"/>
        </w:trPr>
        <w:tc>
          <w:tcPr>
            <w:tcW w:w="3539" w:type="dxa"/>
          </w:tcPr>
          <w:p w:rsidR="0000209E" w:rsidRDefault="0000209E" w:rsidP="0000209E">
            <w:pPr>
              <w:pStyle w:val="Default"/>
              <w:rPr>
                <w:b/>
                <w:lang w:val="en-GB"/>
              </w:rPr>
            </w:pPr>
            <w:r>
              <w:rPr>
                <w:b/>
                <w:lang w:val="en-GB"/>
              </w:rPr>
              <w:t>Time and venue for submission of tenders</w:t>
            </w:r>
            <w:r w:rsidRPr="00285344">
              <w:rPr>
                <w:b/>
                <w:lang w:val="en-GB"/>
              </w:rPr>
              <w:t>:</w:t>
            </w:r>
          </w:p>
          <w:p w:rsidR="0000209E" w:rsidRPr="00285344" w:rsidRDefault="0000209E" w:rsidP="0000209E">
            <w:pPr>
              <w:pStyle w:val="Default"/>
              <w:rPr>
                <w:b/>
                <w:lang w:val="en-GB"/>
              </w:rPr>
            </w:pPr>
            <w:r>
              <w:rPr>
                <w:b/>
                <w:lang w:val="en-GB"/>
              </w:rPr>
              <w:t>(new deadline)</w:t>
            </w:r>
          </w:p>
        </w:tc>
        <w:tc>
          <w:tcPr>
            <w:tcW w:w="5811" w:type="dxa"/>
          </w:tcPr>
          <w:p w:rsidR="0000209E" w:rsidRPr="0000209E" w:rsidRDefault="0000209E" w:rsidP="000020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0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The deadline for submission of tenders expires on</w:t>
            </w:r>
            <w:r w:rsidR="00C704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</w:t>
            </w:r>
            <w:r w:rsidR="00CE7E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0020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</w:t>
            </w:r>
            <w:r w:rsidR="00D635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0020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.2018 at 12.00</w:t>
            </w:r>
            <w:r w:rsidRPr="0000209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00209E" w:rsidRPr="0000209E" w:rsidRDefault="0000209E" w:rsidP="0000209E">
            <w:pPr>
              <w:spacing w:after="0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09E">
              <w:rPr>
                <w:rFonts w:ascii="Times New Roman" w:eastAsia="Arial" w:hAnsi="Times New Roman" w:cs="Times New Roman"/>
                <w:sz w:val="24"/>
                <w:szCs w:val="24"/>
              </w:rPr>
              <w:t>The tenderer shall submit the tender directly or by post, in sealed envelope or box, sealed in such a manner that during the tender opening it shall be ascertained that it is opened for the first time</w:t>
            </w:r>
            <w:r w:rsidRPr="00002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09E" w:rsidRPr="0000209E" w:rsidRDefault="0000209E" w:rsidP="0000209E">
            <w:pPr>
              <w:spacing w:after="0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209E">
              <w:rPr>
                <w:rFonts w:ascii="Times New Roman" w:eastAsia="Arial" w:hAnsi="Times New Roman" w:cs="Times New Roman"/>
                <w:sz w:val="24"/>
                <w:szCs w:val="24"/>
              </w:rPr>
              <w:t>The back side of the envelope or the box should indicate the name and the address of the tenderer.</w:t>
            </w:r>
          </w:p>
          <w:p w:rsidR="0000209E" w:rsidRPr="0000209E" w:rsidRDefault="0000209E" w:rsidP="0000209E">
            <w:pPr>
              <w:spacing w:after="0"/>
              <w:ind w:right="72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209E">
              <w:rPr>
                <w:rFonts w:ascii="Times New Roman" w:eastAsia="Arial" w:hAnsi="Times New Roman" w:cs="Times New Roman"/>
                <w:sz w:val="24"/>
                <w:szCs w:val="24"/>
              </w:rPr>
              <w:t>In case the tender is submitted by a group of tenderers, it shall be necessary to indicate on the envelope or box that the tender is submitted by a group of tenderers, and the names and addresses of all participants in the joint tender shall be also indicated.</w:t>
            </w:r>
          </w:p>
          <w:p w:rsidR="0000209E" w:rsidRPr="0000209E" w:rsidRDefault="0000209E" w:rsidP="0000209E">
            <w:pPr>
              <w:ind w:right="72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0209E">
              <w:rPr>
                <w:rFonts w:ascii="Times New Roman" w:eastAsia="Arial" w:hAnsi="Times New Roman" w:cs="Times New Roman"/>
                <w:sz w:val="24"/>
                <w:szCs w:val="24"/>
              </w:rPr>
              <w:t>The tender shall be submitted through the Registry of the Administration for Joint Services of the Republic Bodies, to the following address: Ministry of Construction, Transport and Infrastructure, Nemanjina 22-26, Belgrade, marked as follows: “</w:t>
            </w:r>
            <w:r w:rsidRPr="000020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Tender for public procurement, PC no: 39/2018 - </w:t>
            </w:r>
            <w:r w:rsidRPr="00002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Procurement of Supervision services who shall supervise the works on construction of the Belgrade Bypass on the Highway E70/E75 section: </w:t>
            </w:r>
            <w:r w:rsidRPr="000020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Bridge over Sava river near Ostruznica – Bubanj Potok (Sectors 4, 5 and 6) - </w:t>
            </w:r>
            <w:r w:rsidRPr="000020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DO NOT OPEN</w:t>
            </w:r>
            <w:r w:rsidRPr="0000209E">
              <w:rPr>
                <w:rFonts w:ascii="Times New Roman" w:hAnsi="Times New Roman" w:cs="Times New Roman"/>
                <w:b/>
                <w:sz w:val="24"/>
                <w:szCs w:val="24"/>
              </w:rPr>
              <w:t>”.</w:t>
            </w:r>
            <w:r w:rsidRPr="00002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209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0209E" w:rsidRPr="00285344" w:rsidTr="00C95D4F">
        <w:trPr>
          <w:trHeight w:val="2212"/>
        </w:trPr>
        <w:tc>
          <w:tcPr>
            <w:tcW w:w="3539" w:type="dxa"/>
          </w:tcPr>
          <w:p w:rsidR="0000209E" w:rsidRPr="00285344" w:rsidRDefault="0000209E" w:rsidP="0000209E">
            <w:pPr>
              <w:pStyle w:val="Default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 xml:space="preserve">Venue and time of tender opening: </w:t>
            </w:r>
          </w:p>
        </w:tc>
        <w:tc>
          <w:tcPr>
            <w:tcW w:w="5811" w:type="dxa"/>
          </w:tcPr>
          <w:p w:rsidR="0000209E" w:rsidRPr="00E937C9" w:rsidRDefault="0000209E" w:rsidP="00C95D4F">
            <w:pPr>
              <w:widowControl w:val="0"/>
              <w:spacing w:after="0" w:line="274" w:lineRule="exact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  <w:r w:rsidRPr="00E937C9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The tender opening shall be held publicly, following the expiry of the deadline for submission of tenders, on </w:t>
            </w:r>
            <w:r w:rsidR="00C70459"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1</w:t>
            </w:r>
            <w:r w:rsidR="00CE7EF0"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8</w:t>
            </w:r>
            <w:r w:rsidRPr="00C95D4F"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.1</w:t>
            </w:r>
            <w:r w:rsidR="00D63540"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2</w:t>
            </w:r>
            <w:r w:rsidRPr="00C95D4F"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.2018</w:t>
            </w:r>
            <w:r w:rsidRPr="00E937C9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r w:rsidRPr="00C95D4F"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starting at 12.30</w:t>
            </w:r>
            <w:r w:rsidRPr="00E937C9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at the address of the Ordering Party: Ministry of Construction, Transport and Infrastructure, Nemanjina 22-26 Belgrade, II floor, Ceremonial Hall. </w:t>
            </w:r>
          </w:p>
          <w:p w:rsidR="0000209E" w:rsidRPr="00E937C9" w:rsidRDefault="0000209E" w:rsidP="00C95D4F">
            <w:pPr>
              <w:widowControl w:val="0"/>
              <w:spacing w:after="0" w:line="274" w:lineRule="exact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  <w:r w:rsidRPr="00E937C9"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The procedure of the tender opening is public and may be attended by any interested person.</w:t>
            </w:r>
          </w:p>
        </w:tc>
      </w:tr>
      <w:tr w:rsidR="0000209E" w:rsidRPr="00285344" w:rsidTr="0000209E">
        <w:trPr>
          <w:trHeight w:val="273"/>
        </w:trPr>
        <w:tc>
          <w:tcPr>
            <w:tcW w:w="3539" w:type="dxa"/>
          </w:tcPr>
          <w:p w:rsidR="0000209E" w:rsidRPr="00285344" w:rsidRDefault="0000209E" w:rsidP="0000209E">
            <w:pPr>
              <w:pStyle w:val="Defaul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Contact Person</w:t>
            </w:r>
            <w:r w:rsidRPr="00285344">
              <w:rPr>
                <w:b/>
                <w:lang w:val="en-GB"/>
              </w:rPr>
              <w:t>:</w:t>
            </w:r>
          </w:p>
        </w:tc>
        <w:tc>
          <w:tcPr>
            <w:tcW w:w="5811" w:type="dxa"/>
          </w:tcPr>
          <w:p w:rsidR="0000209E" w:rsidRPr="00E937C9" w:rsidRDefault="0000209E" w:rsidP="0000209E">
            <w:pPr>
              <w:pStyle w:val="Default"/>
              <w:rPr>
                <w:lang w:val="en-GB"/>
              </w:rPr>
            </w:pPr>
            <w:r w:rsidRPr="00E937C9">
              <w:rPr>
                <w:lang w:val="en-GB"/>
              </w:rPr>
              <w:t xml:space="preserve">Ms. Snezana Sokcanic </w:t>
            </w:r>
          </w:p>
          <w:p w:rsidR="0000209E" w:rsidRPr="00E937C9" w:rsidRDefault="0000209E" w:rsidP="0000209E">
            <w:pPr>
              <w:pStyle w:val="Default"/>
              <w:rPr>
                <w:lang w:val="en-GB"/>
              </w:rPr>
            </w:pPr>
            <w:r w:rsidRPr="00E937C9">
              <w:rPr>
                <w:lang w:val="en-GB"/>
              </w:rPr>
              <w:t>E-mail: snеzana.sokcanic@mgsi.gov.rs</w:t>
            </w:r>
          </w:p>
        </w:tc>
      </w:tr>
    </w:tbl>
    <w:p w:rsidR="00777C69" w:rsidRPr="00285344" w:rsidRDefault="00777C69" w:rsidP="00777C69">
      <w:pPr>
        <w:tabs>
          <w:tab w:val="left" w:pos="7965"/>
        </w:tabs>
      </w:pPr>
    </w:p>
    <w:p w:rsidR="00777C69" w:rsidRDefault="00777C69" w:rsidP="00777C69"/>
    <w:p w:rsidR="00777C69" w:rsidRDefault="00777C69" w:rsidP="00777C69"/>
    <w:p w:rsidR="00991069" w:rsidRPr="00640138" w:rsidRDefault="00991069" w:rsidP="00991069">
      <w:pPr>
        <w:spacing w:after="0"/>
        <w:ind w:left="1217"/>
        <w:jc w:val="center"/>
        <w:rPr>
          <w:rFonts w:ascii="Times New Roman" w:hAnsi="Times New Roman" w:cs="Times New Roman"/>
          <w:sz w:val="24"/>
          <w:szCs w:val="24"/>
        </w:rPr>
      </w:pPr>
      <w:r w:rsidRPr="006401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991069" w:rsidRPr="00640138" w:rsidSect="0000209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7304D"/>
    <w:multiLevelType w:val="hybridMultilevel"/>
    <w:tmpl w:val="CA2CA22C"/>
    <w:lvl w:ilvl="0" w:tplc="DA3E0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6498"/>
    <w:multiLevelType w:val="hybridMultilevel"/>
    <w:tmpl w:val="BD6C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E2AC1"/>
    <w:multiLevelType w:val="hybridMultilevel"/>
    <w:tmpl w:val="85E2A886"/>
    <w:lvl w:ilvl="0" w:tplc="8F6C90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69"/>
    <w:rsid w:val="000004D3"/>
    <w:rsid w:val="0000209E"/>
    <w:rsid w:val="00002509"/>
    <w:rsid w:val="00006150"/>
    <w:rsid w:val="00014F92"/>
    <w:rsid w:val="000200D5"/>
    <w:rsid w:val="00023D46"/>
    <w:rsid w:val="00035872"/>
    <w:rsid w:val="0003619E"/>
    <w:rsid w:val="000412EC"/>
    <w:rsid w:val="00042D0B"/>
    <w:rsid w:val="000433B7"/>
    <w:rsid w:val="00045CD6"/>
    <w:rsid w:val="000534DE"/>
    <w:rsid w:val="0005402C"/>
    <w:rsid w:val="00054E7F"/>
    <w:rsid w:val="00056B62"/>
    <w:rsid w:val="00061336"/>
    <w:rsid w:val="000621EC"/>
    <w:rsid w:val="000666BB"/>
    <w:rsid w:val="00072C36"/>
    <w:rsid w:val="000778CF"/>
    <w:rsid w:val="000779B8"/>
    <w:rsid w:val="00080248"/>
    <w:rsid w:val="00083E70"/>
    <w:rsid w:val="00084A4E"/>
    <w:rsid w:val="00086738"/>
    <w:rsid w:val="00087A6F"/>
    <w:rsid w:val="00094E13"/>
    <w:rsid w:val="0009748F"/>
    <w:rsid w:val="000B2810"/>
    <w:rsid w:val="000B52F2"/>
    <w:rsid w:val="000B580E"/>
    <w:rsid w:val="000C0886"/>
    <w:rsid w:val="000C0D87"/>
    <w:rsid w:val="000C3F38"/>
    <w:rsid w:val="000C6C74"/>
    <w:rsid w:val="000C7B50"/>
    <w:rsid w:val="000D031A"/>
    <w:rsid w:val="000D165A"/>
    <w:rsid w:val="000E1C98"/>
    <w:rsid w:val="000E1D84"/>
    <w:rsid w:val="000E4D71"/>
    <w:rsid w:val="000E643B"/>
    <w:rsid w:val="000F4353"/>
    <w:rsid w:val="000F6100"/>
    <w:rsid w:val="001004BF"/>
    <w:rsid w:val="001007FD"/>
    <w:rsid w:val="00104C0F"/>
    <w:rsid w:val="00105842"/>
    <w:rsid w:val="00105BED"/>
    <w:rsid w:val="00106593"/>
    <w:rsid w:val="00110DEB"/>
    <w:rsid w:val="00115FBC"/>
    <w:rsid w:val="001222E4"/>
    <w:rsid w:val="0013349B"/>
    <w:rsid w:val="00136961"/>
    <w:rsid w:val="00136C7F"/>
    <w:rsid w:val="001437CA"/>
    <w:rsid w:val="001448D7"/>
    <w:rsid w:val="0015048C"/>
    <w:rsid w:val="00150E29"/>
    <w:rsid w:val="001644E5"/>
    <w:rsid w:val="00166A47"/>
    <w:rsid w:val="00166CED"/>
    <w:rsid w:val="00167AB8"/>
    <w:rsid w:val="00170735"/>
    <w:rsid w:val="00174D0B"/>
    <w:rsid w:val="00174FF5"/>
    <w:rsid w:val="00175F87"/>
    <w:rsid w:val="001800D1"/>
    <w:rsid w:val="00185F3A"/>
    <w:rsid w:val="0018631F"/>
    <w:rsid w:val="001865FA"/>
    <w:rsid w:val="00190443"/>
    <w:rsid w:val="00190A03"/>
    <w:rsid w:val="0019147F"/>
    <w:rsid w:val="00191EED"/>
    <w:rsid w:val="00195869"/>
    <w:rsid w:val="001A2311"/>
    <w:rsid w:val="001A26BC"/>
    <w:rsid w:val="001A4AA6"/>
    <w:rsid w:val="001B0A07"/>
    <w:rsid w:val="001B0EF3"/>
    <w:rsid w:val="001B66B2"/>
    <w:rsid w:val="001B70D6"/>
    <w:rsid w:val="001C2C64"/>
    <w:rsid w:val="001D3AB2"/>
    <w:rsid w:val="001D6C19"/>
    <w:rsid w:val="001D77FE"/>
    <w:rsid w:val="001D7AD6"/>
    <w:rsid w:val="001E0175"/>
    <w:rsid w:val="001E0818"/>
    <w:rsid w:val="001E5197"/>
    <w:rsid w:val="001F2960"/>
    <w:rsid w:val="001F4501"/>
    <w:rsid w:val="001F6C69"/>
    <w:rsid w:val="001F7811"/>
    <w:rsid w:val="00211237"/>
    <w:rsid w:val="0021258C"/>
    <w:rsid w:val="00215253"/>
    <w:rsid w:val="0021615A"/>
    <w:rsid w:val="00230466"/>
    <w:rsid w:val="00232AE9"/>
    <w:rsid w:val="00233721"/>
    <w:rsid w:val="0023794E"/>
    <w:rsid w:val="00240488"/>
    <w:rsid w:val="00240490"/>
    <w:rsid w:val="00246D86"/>
    <w:rsid w:val="0025049C"/>
    <w:rsid w:val="00252FEA"/>
    <w:rsid w:val="0025500C"/>
    <w:rsid w:val="00261265"/>
    <w:rsid w:val="00261872"/>
    <w:rsid w:val="00261935"/>
    <w:rsid w:val="0026399F"/>
    <w:rsid w:val="00272C61"/>
    <w:rsid w:val="00274E49"/>
    <w:rsid w:val="00275A20"/>
    <w:rsid w:val="00280274"/>
    <w:rsid w:val="00282522"/>
    <w:rsid w:val="0028637D"/>
    <w:rsid w:val="00287533"/>
    <w:rsid w:val="00292AF6"/>
    <w:rsid w:val="00295EA5"/>
    <w:rsid w:val="00296F12"/>
    <w:rsid w:val="002A29BF"/>
    <w:rsid w:val="002A3BC2"/>
    <w:rsid w:val="002B03F1"/>
    <w:rsid w:val="002B1449"/>
    <w:rsid w:val="002B1FF7"/>
    <w:rsid w:val="002C2287"/>
    <w:rsid w:val="002C6954"/>
    <w:rsid w:val="002D080B"/>
    <w:rsid w:val="002D61C1"/>
    <w:rsid w:val="002E6A20"/>
    <w:rsid w:val="002E7718"/>
    <w:rsid w:val="002F214B"/>
    <w:rsid w:val="002F5C03"/>
    <w:rsid w:val="002F5E70"/>
    <w:rsid w:val="00302004"/>
    <w:rsid w:val="0030201C"/>
    <w:rsid w:val="003123F3"/>
    <w:rsid w:val="00314332"/>
    <w:rsid w:val="003161A3"/>
    <w:rsid w:val="0032089D"/>
    <w:rsid w:val="003268FE"/>
    <w:rsid w:val="0033060E"/>
    <w:rsid w:val="00333D4E"/>
    <w:rsid w:val="003349C8"/>
    <w:rsid w:val="00336BDC"/>
    <w:rsid w:val="0033790C"/>
    <w:rsid w:val="00351B48"/>
    <w:rsid w:val="00352D59"/>
    <w:rsid w:val="00354CF6"/>
    <w:rsid w:val="00361B75"/>
    <w:rsid w:val="00362757"/>
    <w:rsid w:val="00365540"/>
    <w:rsid w:val="00382852"/>
    <w:rsid w:val="003853F3"/>
    <w:rsid w:val="00390BD6"/>
    <w:rsid w:val="00392061"/>
    <w:rsid w:val="00393859"/>
    <w:rsid w:val="003946BA"/>
    <w:rsid w:val="003A095D"/>
    <w:rsid w:val="003A2ECE"/>
    <w:rsid w:val="003A7393"/>
    <w:rsid w:val="003A7A93"/>
    <w:rsid w:val="003C1212"/>
    <w:rsid w:val="003C69B9"/>
    <w:rsid w:val="003C788F"/>
    <w:rsid w:val="003D1B7B"/>
    <w:rsid w:val="003D1EEE"/>
    <w:rsid w:val="003D2AE0"/>
    <w:rsid w:val="003D5137"/>
    <w:rsid w:val="003E0D4A"/>
    <w:rsid w:val="003E192E"/>
    <w:rsid w:val="003F0DB5"/>
    <w:rsid w:val="003F5B3B"/>
    <w:rsid w:val="0040355E"/>
    <w:rsid w:val="0041407D"/>
    <w:rsid w:val="00414AB2"/>
    <w:rsid w:val="00425CED"/>
    <w:rsid w:val="00427ECF"/>
    <w:rsid w:val="0043493A"/>
    <w:rsid w:val="004371FF"/>
    <w:rsid w:val="004434EB"/>
    <w:rsid w:val="00446099"/>
    <w:rsid w:val="004460E1"/>
    <w:rsid w:val="00451D9A"/>
    <w:rsid w:val="00456984"/>
    <w:rsid w:val="00456B12"/>
    <w:rsid w:val="00461AB5"/>
    <w:rsid w:val="00462BE9"/>
    <w:rsid w:val="004640C1"/>
    <w:rsid w:val="0047057F"/>
    <w:rsid w:val="00472AE2"/>
    <w:rsid w:val="00473114"/>
    <w:rsid w:val="0047716F"/>
    <w:rsid w:val="00480D33"/>
    <w:rsid w:val="0048256F"/>
    <w:rsid w:val="00482DF9"/>
    <w:rsid w:val="00487E3B"/>
    <w:rsid w:val="00490355"/>
    <w:rsid w:val="004B13CD"/>
    <w:rsid w:val="004B1C14"/>
    <w:rsid w:val="004B31FB"/>
    <w:rsid w:val="004B3551"/>
    <w:rsid w:val="004B422E"/>
    <w:rsid w:val="004B4EE1"/>
    <w:rsid w:val="004B7FB8"/>
    <w:rsid w:val="004C2ABD"/>
    <w:rsid w:val="004C6972"/>
    <w:rsid w:val="004D4FE2"/>
    <w:rsid w:val="004D622F"/>
    <w:rsid w:val="004D6F28"/>
    <w:rsid w:val="004E6521"/>
    <w:rsid w:val="004E75D4"/>
    <w:rsid w:val="004F00D0"/>
    <w:rsid w:val="004F79ED"/>
    <w:rsid w:val="0050199D"/>
    <w:rsid w:val="005031D8"/>
    <w:rsid w:val="005032D0"/>
    <w:rsid w:val="00510A21"/>
    <w:rsid w:val="00514BE9"/>
    <w:rsid w:val="005154AC"/>
    <w:rsid w:val="00516FFA"/>
    <w:rsid w:val="00517B0C"/>
    <w:rsid w:val="0052609A"/>
    <w:rsid w:val="00530E83"/>
    <w:rsid w:val="00534D79"/>
    <w:rsid w:val="005365ED"/>
    <w:rsid w:val="00537A49"/>
    <w:rsid w:val="00541A04"/>
    <w:rsid w:val="00542BB9"/>
    <w:rsid w:val="005545DC"/>
    <w:rsid w:val="00555848"/>
    <w:rsid w:val="00557DD7"/>
    <w:rsid w:val="00566E88"/>
    <w:rsid w:val="0057226E"/>
    <w:rsid w:val="0057355C"/>
    <w:rsid w:val="00574194"/>
    <w:rsid w:val="005751BE"/>
    <w:rsid w:val="005817B7"/>
    <w:rsid w:val="005907FC"/>
    <w:rsid w:val="005917B3"/>
    <w:rsid w:val="00594B6F"/>
    <w:rsid w:val="00597C79"/>
    <w:rsid w:val="005A26B6"/>
    <w:rsid w:val="005A559B"/>
    <w:rsid w:val="005B308B"/>
    <w:rsid w:val="005B3CD7"/>
    <w:rsid w:val="005B4769"/>
    <w:rsid w:val="005B53A6"/>
    <w:rsid w:val="005B6EA5"/>
    <w:rsid w:val="005D0A20"/>
    <w:rsid w:val="005D6BCC"/>
    <w:rsid w:val="005E0DC1"/>
    <w:rsid w:val="005E2B31"/>
    <w:rsid w:val="005E5B23"/>
    <w:rsid w:val="005F0158"/>
    <w:rsid w:val="005F29EB"/>
    <w:rsid w:val="005F43D5"/>
    <w:rsid w:val="005F5648"/>
    <w:rsid w:val="00604174"/>
    <w:rsid w:val="00606A36"/>
    <w:rsid w:val="00607361"/>
    <w:rsid w:val="00610E7B"/>
    <w:rsid w:val="006147EF"/>
    <w:rsid w:val="006303FD"/>
    <w:rsid w:val="00632763"/>
    <w:rsid w:val="00632F17"/>
    <w:rsid w:val="00636E5A"/>
    <w:rsid w:val="00644C38"/>
    <w:rsid w:val="00646323"/>
    <w:rsid w:val="00647EB4"/>
    <w:rsid w:val="006546F2"/>
    <w:rsid w:val="00663FED"/>
    <w:rsid w:val="00664DFC"/>
    <w:rsid w:val="00667045"/>
    <w:rsid w:val="00670269"/>
    <w:rsid w:val="0067151F"/>
    <w:rsid w:val="00672ED8"/>
    <w:rsid w:val="00677634"/>
    <w:rsid w:val="006927AA"/>
    <w:rsid w:val="006A01FD"/>
    <w:rsid w:val="006A12AE"/>
    <w:rsid w:val="006A211A"/>
    <w:rsid w:val="006A2272"/>
    <w:rsid w:val="006B0B6C"/>
    <w:rsid w:val="006B5789"/>
    <w:rsid w:val="006B7B76"/>
    <w:rsid w:val="006C2872"/>
    <w:rsid w:val="006C3FFB"/>
    <w:rsid w:val="006C450B"/>
    <w:rsid w:val="006D22F4"/>
    <w:rsid w:val="006D6A33"/>
    <w:rsid w:val="006E17F6"/>
    <w:rsid w:val="006F30B7"/>
    <w:rsid w:val="006F73DA"/>
    <w:rsid w:val="00701F3B"/>
    <w:rsid w:val="00706CC0"/>
    <w:rsid w:val="007118AC"/>
    <w:rsid w:val="00726848"/>
    <w:rsid w:val="0073175F"/>
    <w:rsid w:val="00733A7C"/>
    <w:rsid w:val="0074128E"/>
    <w:rsid w:val="0074172D"/>
    <w:rsid w:val="00744C39"/>
    <w:rsid w:val="00755A72"/>
    <w:rsid w:val="00761C44"/>
    <w:rsid w:val="00762FC5"/>
    <w:rsid w:val="007673BA"/>
    <w:rsid w:val="007709EE"/>
    <w:rsid w:val="007731C5"/>
    <w:rsid w:val="00774BAD"/>
    <w:rsid w:val="00777C69"/>
    <w:rsid w:val="00780DAB"/>
    <w:rsid w:val="00784DF3"/>
    <w:rsid w:val="00786B10"/>
    <w:rsid w:val="00796455"/>
    <w:rsid w:val="007A1076"/>
    <w:rsid w:val="007A123A"/>
    <w:rsid w:val="007A200C"/>
    <w:rsid w:val="007A2890"/>
    <w:rsid w:val="007A5DAB"/>
    <w:rsid w:val="007B4871"/>
    <w:rsid w:val="007C2773"/>
    <w:rsid w:val="007C3A01"/>
    <w:rsid w:val="007C4EF1"/>
    <w:rsid w:val="007C7617"/>
    <w:rsid w:val="007D53D7"/>
    <w:rsid w:val="007D61A4"/>
    <w:rsid w:val="007E7274"/>
    <w:rsid w:val="007F1D3B"/>
    <w:rsid w:val="007F2850"/>
    <w:rsid w:val="007F5690"/>
    <w:rsid w:val="007F7706"/>
    <w:rsid w:val="00805867"/>
    <w:rsid w:val="008079EB"/>
    <w:rsid w:val="00811CCA"/>
    <w:rsid w:val="00814CB8"/>
    <w:rsid w:val="00816C15"/>
    <w:rsid w:val="00820BF9"/>
    <w:rsid w:val="00822D50"/>
    <w:rsid w:val="00837782"/>
    <w:rsid w:val="0084106A"/>
    <w:rsid w:val="00841CB4"/>
    <w:rsid w:val="00846147"/>
    <w:rsid w:val="00853D57"/>
    <w:rsid w:val="00856658"/>
    <w:rsid w:val="008617CB"/>
    <w:rsid w:val="00867B20"/>
    <w:rsid w:val="00871DC9"/>
    <w:rsid w:val="00872B8C"/>
    <w:rsid w:val="0087494F"/>
    <w:rsid w:val="00875550"/>
    <w:rsid w:val="0088323F"/>
    <w:rsid w:val="00890B74"/>
    <w:rsid w:val="008A0721"/>
    <w:rsid w:val="008B17B4"/>
    <w:rsid w:val="008B1F78"/>
    <w:rsid w:val="008B2852"/>
    <w:rsid w:val="008B3E04"/>
    <w:rsid w:val="008B7BE5"/>
    <w:rsid w:val="008C2F76"/>
    <w:rsid w:val="008C3F5A"/>
    <w:rsid w:val="008D16A9"/>
    <w:rsid w:val="008D1C84"/>
    <w:rsid w:val="008D5830"/>
    <w:rsid w:val="008E26B8"/>
    <w:rsid w:val="008E306F"/>
    <w:rsid w:val="008F7B9D"/>
    <w:rsid w:val="0090308D"/>
    <w:rsid w:val="0090520B"/>
    <w:rsid w:val="009127FD"/>
    <w:rsid w:val="0091626B"/>
    <w:rsid w:val="009221BF"/>
    <w:rsid w:val="00923243"/>
    <w:rsid w:val="0093136A"/>
    <w:rsid w:val="00934108"/>
    <w:rsid w:val="00934331"/>
    <w:rsid w:val="0094372B"/>
    <w:rsid w:val="00951485"/>
    <w:rsid w:val="009521F6"/>
    <w:rsid w:val="0095602E"/>
    <w:rsid w:val="00957C47"/>
    <w:rsid w:val="00960929"/>
    <w:rsid w:val="00961DBA"/>
    <w:rsid w:val="0096299A"/>
    <w:rsid w:val="00965334"/>
    <w:rsid w:val="00966541"/>
    <w:rsid w:val="009703FA"/>
    <w:rsid w:val="009707FE"/>
    <w:rsid w:val="009723C9"/>
    <w:rsid w:val="00977964"/>
    <w:rsid w:val="00980C31"/>
    <w:rsid w:val="00980ECE"/>
    <w:rsid w:val="00985A86"/>
    <w:rsid w:val="00991069"/>
    <w:rsid w:val="00992D8F"/>
    <w:rsid w:val="009943DB"/>
    <w:rsid w:val="00995A4C"/>
    <w:rsid w:val="009A0C68"/>
    <w:rsid w:val="009A2E1D"/>
    <w:rsid w:val="009B0076"/>
    <w:rsid w:val="009B2F73"/>
    <w:rsid w:val="009B3C9E"/>
    <w:rsid w:val="009B3EC5"/>
    <w:rsid w:val="009C0BAD"/>
    <w:rsid w:val="009C2F9D"/>
    <w:rsid w:val="009C5E9D"/>
    <w:rsid w:val="009C786F"/>
    <w:rsid w:val="009D37F7"/>
    <w:rsid w:val="009E2B24"/>
    <w:rsid w:val="009E45B0"/>
    <w:rsid w:val="009E6377"/>
    <w:rsid w:val="009E71A1"/>
    <w:rsid w:val="009F0E55"/>
    <w:rsid w:val="00A033D0"/>
    <w:rsid w:val="00A11231"/>
    <w:rsid w:val="00A13414"/>
    <w:rsid w:val="00A2401B"/>
    <w:rsid w:val="00A263C7"/>
    <w:rsid w:val="00A27223"/>
    <w:rsid w:val="00A30017"/>
    <w:rsid w:val="00A3363C"/>
    <w:rsid w:val="00A34AB4"/>
    <w:rsid w:val="00A34DCD"/>
    <w:rsid w:val="00A35FA6"/>
    <w:rsid w:val="00A401CC"/>
    <w:rsid w:val="00A4343D"/>
    <w:rsid w:val="00A46F03"/>
    <w:rsid w:val="00A5717E"/>
    <w:rsid w:val="00A5772E"/>
    <w:rsid w:val="00A6673A"/>
    <w:rsid w:val="00A67C5A"/>
    <w:rsid w:val="00A72155"/>
    <w:rsid w:val="00A76333"/>
    <w:rsid w:val="00A86281"/>
    <w:rsid w:val="00A9662F"/>
    <w:rsid w:val="00A97237"/>
    <w:rsid w:val="00A97584"/>
    <w:rsid w:val="00AA092F"/>
    <w:rsid w:val="00AA3EC6"/>
    <w:rsid w:val="00AB2DFE"/>
    <w:rsid w:val="00AD4A7E"/>
    <w:rsid w:val="00AE2C88"/>
    <w:rsid w:val="00AE53B9"/>
    <w:rsid w:val="00AE6958"/>
    <w:rsid w:val="00AF2F0A"/>
    <w:rsid w:val="00AF7033"/>
    <w:rsid w:val="00B013E6"/>
    <w:rsid w:val="00B06BEE"/>
    <w:rsid w:val="00B0722E"/>
    <w:rsid w:val="00B0772D"/>
    <w:rsid w:val="00B13D51"/>
    <w:rsid w:val="00B14352"/>
    <w:rsid w:val="00B201BD"/>
    <w:rsid w:val="00B23D8B"/>
    <w:rsid w:val="00B31CA1"/>
    <w:rsid w:val="00B4306F"/>
    <w:rsid w:val="00B43208"/>
    <w:rsid w:val="00B442C7"/>
    <w:rsid w:val="00B449D7"/>
    <w:rsid w:val="00B45DA1"/>
    <w:rsid w:val="00B4798A"/>
    <w:rsid w:val="00B53E1F"/>
    <w:rsid w:val="00B6274A"/>
    <w:rsid w:val="00B7479A"/>
    <w:rsid w:val="00B83580"/>
    <w:rsid w:val="00B911A3"/>
    <w:rsid w:val="00B91C00"/>
    <w:rsid w:val="00B932B1"/>
    <w:rsid w:val="00BA38ED"/>
    <w:rsid w:val="00BA7D5E"/>
    <w:rsid w:val="00BB009F"/>
    <w:rsid w:val="00BB0A26"/>
    <w:rsid w:val="00BB1B82"/>
    <w:rsid w:val="00BB4F07"/>
    <w:rsid w:val="00BB5E6E"/>
    <w:rsid w:val="00BB73BE"/>
    <w:rsid w:val="00BB77F4"/>
    <w:rsid w:val="00BC1123"/>
    <w:rsid w:val="00BC3CD8"/>
    <w:rsid w:val="00BD3A2A"/>
    <w:rsid w:val="00BD795F"/>
    <w:rsid w:val="00BE0D6A"/>
    <w:rsid w:val="00BE199B"/>
    <w:rsid w:val="00BE6498"/>
    <w:rsid w:val="00C00F91"/>
    <w:rsid w:val="00C01DED"/>
    <w:rsid w:val="00C028C0"/>
    <w:rsid w:val="00C07042"/>
    <w:rsid w:val="00C15B19"/>
    <w:rsid w:val="00C15F2E"/>
    <w:rsid w:val="00C218CA"/>
    <w:rsid w:val="00C3116A"/>
    <w:rsid w:val="00C32ADE"/>
    <w:rsid w:val="00C33FA9"/>
    <w:rsid w:val="00C460BE"/>
    <w:rsid w:val="00C50DE4"/>
    <w:rsid w:val="00C54CB2"/>
    <w:rsid w:val="00C62BD6"/>
    <w:rsid w:val="00C6666D"/>
    <w:rsid w:val="00C70459"/>
    <w:rsid w:val="00C76208"/>
    <w:rsid w:val="00C77DF2"/>
    <w:rsid w:val="00C84114"/>
    <w:rsid w:val="00C84B72"/>
    <w:rsid w:val="00C86523"/>
    <w:rsid w:val="00C865C5"/>
    <w:rsid w:val="00C92FF9"/>
    <w:rsid w:val="00C95D4F"/>
    <w:rsid w:val="00C97DB7"/>
    <w:rsid w:val="00C97E19"/>
    <w:rsid w:val="00CA0B4B"/>
    <w:rsid w:val="00CA5BD6"/>
    <w:rsid w:val="00CC1E1C"/>
    <w:rsid w:val="00CC2855"/>
    <w:rsid w:val="00CC6FC9"/>
    <w:rsid w:val="00CD1BFA"/>
    <w:rsid w:val="00CE6D69"/>
    <w:rsid w:val="00CE6DF2"/>
    <w:rsid w:val="00CE7EF0"/>
    <w:rsid w:val="00CF180B"/>
    <w:rsid w:val="00D00022"/>
    <w:rsid w:val="00D010A4"/>
    <w:rsid w:val="00D02926"/>
    <w:rsid w:val="00D02A3C"/>
    <w:rsid w:val="00D056C9"/>
    <w:rsid w:val="00D06E2E"/>
    <w:rsid w:val="00D10A90"/>
    <w:rsid w:val="00D263DF"/>
    <w:rsid w:val="00D32DB2"/>
    <w:rsid w:val="00D33253"/>
    <w:rsid w:val="00D3442A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7723"/>
    <w:rsid w:val="00D618DA"/>
    <w:rsid w:val="00D63540"/>
    <w:rsid w:val="00D64307"/>
    <w:rsid w:val="00D67CD8"/>
    <w:rsid w:val="00D70E43"/>
    <w:rsid w:val="00D70F64"/>
    <w:rsid w:val="00D71FEF"/>
    <w:rsid w:val="00D73E9B"/>
    <w:rsid w:val="00D7503D"/>
    <w:rsid w:val="00D76D8A"/>
    <w:rsid w:val="00D859D6"/>
    <w:rsid w:val="00D86A27"/>
    <w:rsid w:val="00D925DF"/>
    <w:rsid w:val="00DA04AB"/>
    <w:rsid w:val="00DA179E"/>
    <w:rsid w:val="00DA3266"/>
    <w:rsid w:val="00DA3D8A"/>
    <w:rsid w:val="00DA44E8"/>
    <w:rsid w:val="00DA5943"/>
    <w:rsid w:val="00DB76FE"/>
    <w:rsid w:val="00DC3A2B"/>
    <w:rsid w:val="00DC4FF8"/>
    <w:rsid w:val="00DD0960"/>
    <w:rsid w:val="00DD4E63"/>
    <w:rsid w:val="00DD5D62"/>
    <w:rsid w:val="00DE1950"/>
    <w:rsid w:val="00DE23CD"/>
    <w:rsid w:val="00DE6F15"/>
    <w:rsid w:val="00DE79A4"/>
    <w:rsid w:val="00DF4F24"/>
    <w:rsid w:val="00DF70ED"/>
    <w:rsid w:val="00E00BE0"/>
    <w:rsid w:val="00E112A8"/>
    <w:rsid w:val="00E114A7"/>
    <w:rsid w:val="00E12C61"/>
    <w:rsid w:val="00E12E07"/>
    <w:rsid w:val="00E1629F"/>
    <w:rsid w:val="00E162F4"/>
    <w:rsid w:val="00E2019A"/>
    <w:rsid w:val="00E2100E"/>
    <w:rsid w:val="00E21F92"/>
    <w:rsid w:val="00E31A44"/>
    <w:rsid w:val="00E336F0"/>
    <w:rsid w:val="00E33948"/>
    <w:rsid w:val="00E47E5D"/>
    <w:rsid w:val="00E52B32"/>
    <w:rsid w:val="00E5311C"/>
    <w:rsid w:val="00E55C27"/>
    <w:rsid w:val="00E61124"/>
    <w:rsid w:val="00E63F61"/>
    <w:rsid w:val="00E70CE4"/>
    <w:rsid w:val="00E750A4"/>
    <w:rsid w:val="00E77B49"/>
    <w:rsid w:val="00E80381"/>
    <w:rsid w:val="00E8135F"/>
    <w:rsid w:val="00E817FC"/>
    <w:rsid w:val="00E845DE"/>
    <w:rsid w:val="00E916A7"/>
    <w:rsid w:val="00E937C9"/>
    <w:rsid w:val="00E94D70"/>
    <w:rsid w:val="00E95CF0"/>
    <w:rsid w:val="00E96920"/>
    <w:rsid w:val="00EA432A"/>
    <w:rsid w:val="00EA6B3D"/>
    <w:rsid w:val="00EC313D"/>
    <w:rsid w:val="00EC56D4"/>
    <w:rsid w:val="00ED7F7B"/>
    <w:rsid w:val="00EE5567"/>
    <w:rsid w:val="00EE63C7"/>
    <w:rsid w:val="00EF6239"/>
    <w:rsid w:val="00F06D89"/>
    <w:rsid w:val="00F077F8"/>
    <w:rsid w:val="00F104BC"/>
    <w:rsid w:val="00F16764"/>
    <w:rsid w:val="00F20D0F"/>
    <w:rsid w:val="00F2362E"/>
    <w:rsid w:val="00F2428E"/>
    <w:rsid w:val="00F34375"/>
    <w:rsid w:val="00F37F1A"/>
    <w:rsid w:val="00F4738E"/>
    <w:rsid w:val="00F50B2C"/>
    <w:rsid w:val="00F56427"/>
    <w:rsid w:val="00F67ED8"/>
    <w:rsid w:val="00F80E01"/>
    <w:rsid w:val="00F83723"/>
    <w:rsid w:val="00F87D31"/>
    <w:rsid w:val="00F91D99"/>
    <w:rsid w:val="00F96CC5"/>
    <w:rsid w:val="00FA44F6"/>
    <w:rsid w:val="00FC10D6"/>
    <w:rsid w:val="00FC118D"/>
    <w:rsid w:val="00FC4DC3"/>
    <w:rsid w:val="00FC541A"/>
    <w:rsid w:val="00FC7F94"/>
    <w:rsid w:val="00FD426A"/>
    <w:rsid w:val="00FE0041"/>
    <w:rsid w:val="00FE2F77"/>
    <w:rsid w:val="00FF3BCC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45BF"/>
  <w15:docId w15:val="{ED40980E-8FE3-414A-8AD8-F1372FB0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06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9106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har"/>
    <w:rsid w:val="00991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6546F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6546F2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rsid w:val="006546F2"/>
    <w:rPr>
      <w:color w:val="0000FF"/>
      <w:u w:val="single"/>
    </w:rPr>
  </w:style>
  <w:style w:type="paragraph" w:styleId="NoSpacing">
    <w:name w:val="No Spacing"/>
    <w:uiPriority w:val="1"/>
    <w:qFormat/>
    <w:rsid w:val="00777C69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32089D"/>
    <w:pPr>
      <w:suppressAutoHyphens/>
      <w:spacing w:after="120" w:line="100" w:lineRule="atLeast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089D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208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character" w:customStyle="1" w:styleId="DefaultChar">
    <w:name w:val="Default Char"/>
    <w:link w:val="Default"/>
    <w:locked/>
    <w:rsid w:val="0032089D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gsi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Radukić</dc:creator>
  <cp:lastModifiedBy>Irena Delić</cp:lastModifiedBy>
  <cp:revision>2</cp:revision>
  <dcterms:created xsi:type="dcterms:W3CDTF">2018-12-10T13:04:00Z</dcterms:created>
  <dcterms:modified xsi:type="dcterms:W3CDTF">2018-12-10T13:04:00Z</dcterms:modified>
</cp:coreProperties>
</file>