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8046"/>
      </w:tblGrid>
      <w:tr w:rsidR="00B962F6" w:rsidRPr="00857862" w:rsidTr="001D40A0">
        <w:trPr>
          <w:trHeight w:val="1430"/>
        </w:trPr>
        <w:tc>
          <w:tcPr>
            <w:tcW w:w="80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962F6" w:rsidRPr="00857862" w:rsidRDefault="00B962F6" w:rsidP="001D40A0">
            <w:pPr>
              <w:tabs>
                <w:tab w:val="center" w:pos="4320"/>
                <w:tab w:val="right" w:pos="8640"/>
              </w:tabs>
              <w:ind w:right="4233"/>
              <w:jc w:val="center"/>
              <w:rPr>
                <w:b/>
                <w:sz w:val="24"/>
                <w:szCs w:val="24"/>
                <w:lang w:val="sr-Cyrl-CS"/>
              </w:rPr>
            </w:pPr>
            <w:r w:rsidRPr="00857862">
              <w:rPr>
                <w:noProof/>
                <w:sz w:val="24"/>
                <w:szCs w:val="24"/>
                <w:lang w:val="sr-Cyrl-CS"/>
              </w:rPr>
              <w:t xml:space="preserve">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17DE56A8" wp14:editId="47AF1D62">
                  <wp:extent cx="638175" cy="9334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62F6" w:rsidRPr="00857862" w:rsidRDefault="00B43F93" w:rsidP="00B43F93">
            <w:pPr>
              <w:tabs>
                <w:tab w:val="center" w:pos="4320"/>
                <w:tab w:val="right" w:pos="8640"/>
              </w:tabs>
              <w:ind w:right="3435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                 </w:t>
            </w:r>
            <w:bookmarkStart w:id="0" w:name="_GoBack"/>
            <w:bookmarkEnd w:id="0"/>
            <w:r w:rsidR="00B962F6" w:rsidRPr="00857862">
              <w:rPr>
                <w:b/>
                <w:sz w:val="24"/>
                <w:szCs w:val="24"/>
                <w:lang w:val="sr-Cyrl-CS"/>
              </w:rPr>
              <w:t>Република Србија</w:t>
            </w:r>
          </w:p>
          <w:p w:rsidR="00B962F6" w:rsidRPr="00857862" w:rsidRDefault="00B962F6" w:rsidP="006B56DB">
            <w:pPr>
              <w:tabs>
                <w:tab w:val="center" w:pos="4678"/>
                <w:tab w:val="left" w:pos="4820"/>
                <w:tab w:val="right" w:pos="8640"/>
              </w:tabs>
              <w:ind w:right="3010"/>
              <w:rPr>
                <w:b/>
                <w:sz w:val="24"/>
                <w:szCs w:val="24"/>
                <w:lang w:val="sr-Cyrl-RS"/>
              </w:rPr>
            </w:pPr>
            <w:r w:rsidRPr="00857862">
              <w:rPr>
                <w:b/>
                <w:sz w:val="24"/>
                <w:szCs w:val="24"/>
                <w:lang w:val="sr-Cyrl-CS"/>
              </w:rPr>
              <w:t>МИНИСТАРСТВО</w:t>
            </w:r>
            <w:r w:rsidR="006B56DB"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857862">
              <w:rPr>
                <w:b/>
                <w:sz w:val="24"/>
                <w:szCs w:val="24"/>
                <w:lang w:val="sr-Cyrl-RS"/>
              </w:rPr>
              <w:t>ГРАЂЕВИНАРСТВА,</w:t>
            </w:r>
          </w:p>
          <w:p w:rsidR="00B962F6" w:rsidRPr="00857862" w:rsidRDefault="00B962F6" w:rsidP="006B56DB">
            <w:pPr>
              <w:tabs>
                <w:tab w:val="center" w:pos="5103"/>
                <w:tab w:val="right" w:pos="8640"/>
              </w:tabs>
              <w:ind w:right="2868"/>
              <w:rPr>
                <w:b/>
                <w:sz w:val="24"/>
                <w:szCs w:val="24"/>
                <w:lang w:val="sr-Cyrl-RS"/>
              </w:rPr>
            </w:pPr>
            <w:r w:rsidRPr="00857862">
              <w:rPr>
                <w:b/>
                <w:sz w:val="24"/>
                <w:szCs w:val="24"/>
                <w:lang w:val="sr-Cyrl-RS"/>
              </w:rPr>
              <w:t>САОБРАЋАЈА</w:t>
            </w:r>
            <w:r w:rsidR="006B56DB"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857862">
              <w:rPr>
                <w:b/>
                <w:sz w:val="24"/>
                <w:szCs w:val="24"/>
                <w:lang w:val="sr-Cyrl-RS"/>
              </w:rPr>
              <w:t>И ИНФРАСТРУКТУРЕ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909"/>
            </w:tblGrid>
            <w:tr w:rsidR="00B962F6" w:rsidRPr="00857862" w:rsidTr="001D40A0">
              <w:trPr>
                <w:trHeight w:val="35"/>
              </w:trPr>
              <w:tc>
                <w:tcPr>
                  <w:tcW w:w="39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962F6" w:rsidRPr="00857862" w:rsidRDefault="00B962F6" w:rsidP="00B962F6">
                  <w:pPr>
                    <w:jc w:val="center"/>
                    <w:rPr>
                      <w:noProof/>
                      <w:sz w:val="24"/>
                      <w:szCs w:val="24"/>
                      <w:lang w:val="sr-Cyrl-CS" w:eastAsia="sr-Cyrl-CS"/>
                    </w:rPr>
                  </w:pPr>
                  <w:r w:rsidRPr="00857862">
                    <w:rPr>
                      <w:noProof/>
                      <w:sz w:val="24"/>
                      <w:szCs w:val="24"/>
                      <w:lang w:val="sr-Cyrl-CS" w:eastAsia="sr-Cyrl-CS"/>
                    </w:rPr>
                    <w:t xml:space="preserve">Број: </w:t>
                  </w:r>
                  <w:r>
                    <w:rPr>
                      <w:sz w:val="24"/>
                      <w:szCs w:val="24"/>
                    </w:rPr>
                    <w:t>404-02-121</w:t>
                  </w:r>
                  <w:r w:rsidRPr="00857862">
                    <w:rPr>
                      <w:sz w:val="24"/>
                      <w:szCs w:val="24"/>
                    </w:rPr>
                    <w:t>/</w:t>
                  </w:r>
                  <w:r w:rsidR="000E31D9">
                    <w:rPr>
                      <w:sz w:val="24"/>
                      <w:szCs w:val="24"/>
                    </w:rPr>
                    <w:t>5</w:t>
                  </w:r>
                  <w:r w:rsidRPr="00857862">
                    <w:rPr>
                      <w:sz w:val="24"/>
                      <w:szCs w:val="24"/>
                    </w:rPr>
                    <w:t>/2016-02</w:t>
                  </w:r>
                </w:p>
              </w:tc>
            </w:tr>
            <w:tr w:rsidR="00B962F6" w:rsidRPr="00857862" w:rsidTr="001D40A0">
              <w:trPr>
                <w:trHeight w:val="35"/>
              </w:trPr>
              <w:tc>
                <w:tcPr>
                  <w:tcW w:w="39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962F6" w:rsidRPr="00857862" w:rsidRDefault="00B962F6" w:rsidP="000E31D9">
                  <w:pPr>
                    <w:jc w:val="center"/>
                    <w:rPr>
                      <w:noProof/>
                      <w:sz w:val="24"/>
                      <w:szCs w:val="24"/>
                      <w:lang w:val="sr-Cyrl-RS" w:eastAsia="sr-Cyrl-CS"/>
                    </w:rPr>
                  </w:pPr>
                  <w:r w:rsidRPr="00857862">
                    <w:rPr>
                      <w:noProof/>
                      <w:sz w:val="24"/>
                      <w:szCs w:val="24"/>
                      <w:lang w:val="sr-Latn-RS" w:eastAsia="sr-Cyrl-CS"/>
                    </w:rPr>
                    <w:t xml:space="preserve">Датум: </w:t>
                  </w:r>
                  <w:r w:rsidR="000E31D9">
                    <w:rPr>
                      <w:noProof/>
                      <w:sz w:val="24"/>
                      <w:szCs w:val="24"/>
                      <w:lang w:val="sr-Cyrl-RS" w:eastAsia="sr-Cyrl-CS"/>
                    </w:rPr>
                    <w:t>10</w:t>
                  </w:r>
                  <w:r w:rsidRPr="00857862">
                    <w:rPr>
                      <w:noProof/>
                      <w:sz w:val="24"/>
                      <w:szCs w:val="24"/>
                      <w:lang w:val="sr-Latn-RS" w:eastAsia="sr-Cyrl-CS"/>
                    </w:rPr>
                    <w:t>.</w:t>
                  </w:r>
                  <w:r>
                    <w:rPr>
                      <w:noProof/>
                      <w:sz w:val="24"/>
                      <w:szCs w:val="24"/>
                      <w:lang w:val="sr-Latn-RS" w:eastAsia="sr-Cyrl-CS"/>
                    </w:rPr>
                    <w:t>10</w:t>
                  </w:r>
                  <w:r w:rsidRPr="00857862">
                    <w:rPr>
                      <w:noProof/>
                      <w:sz w:val="24"/>
                      <w:szCs w:val="24"/>
                      <w:lang w:val="sr-Latn-RS" w:eastAsia="sr-Cyrl-CS"/>
                    </w:rPr>
                    <w:t xml:space="preserve">.2016. </w:t>
                  </w:r>
                  <w:r w:rsidRPr="00857862">
                    <w:rPr>
                      <w:noProof/>
                      <w:sz w:val="24"/>
                      <w:szCs w:val="24"/>
                      <w:lang w:val="sr-Cyrl-RS" w:eastAsia="sr-Cyrl-CS"/>
                    </w:rPr>
                    <w:t>године</w:t>
                  </w:r>
                </w:p>
              </w:tc>
            </w:tr>
            <w:tr w:rsidR="00B962F6" w:rsidRPr="00857862" w:rsidTr="001D40A0">
              <w:trPr>
                <w:trHeight w:val="35"/>
              </w:trPr>
              <w:tc>
                <w:tcPr>
                  <w:tcW w:w="39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962F6" w:rsidRPr="00857862" w:rsidRDefault="00B962F6" w:rsidP="001D40A0">
                  <w:pPr>
                    <w:jc w:val="center"/>
                    <w:rPr>
                      <w:noProof/>
                      <w:sz w:val="24"/>
                      <w:szCs w:val="24"/>
                      <w:lang w:val="sr-Cyrl-CS" w:eastAsia="sr-Cyrl-CS"/>
                    </w:rPr>
                  </w:pPr>
                  <w:r w:rsidRPr="00857862">
                    <w:rPr>
                      <w:noProof/>
                      <w:sz w:val="24"/>
                      <w:szCs w:val="24"/>
                      <w:lang w:val="sr-Cyrl-CS" w:eastAsia="sr-Cyrl-CS"/>
                    </w:rPr>
                    <w:t>Београд</w:t>
                  </w:r>
                </w:p>
              </w:tc>
            </w:tr>
          </w:tbl>
          <w:p w:rsidR="00B962F6" w:rsidRPr="00857862" w:rsidRDefault="00B962F6" w:rsidP="001D40A0">
            <w:pPr>
              <w:spacing w:before="60" w:after="60"/>
              <w:jc w:val="center"/>
              <w:rPr>
                <w:noProof/>
                <w:sz w:val="24"/>
                <w:szCs w:val="24"/>
                <w:lang w:val="sr-Cyrl-CS"/>
              </w:rPr>
            </w:pPr>
          </w:p>
        </w:tc>
      </w:tr>
    </w:tbl>
    <w:p w:rsidR="00B962F6" w:rsidRPr="00857862" w:rsidRDefault="00B962F6" w:rsidP="00B962F6">
      <w:pPr>
        <w:rPr>
          <w:sz w:val="24"/>
          <w:szCs w:val="24"/>
          <w:lang w:val="sr-Latn-RS"/>
        </w:rPr>
      </w:pPr>
    </w:p>
    <w:p w:rsidR="00B962F6" w:rsidRDefault="00B962F6" w:rsidP="00B962F6">
      <w:pPr>
        <w:tabs>
          <w:tab w:val="center" w:pos="9900"/>
        </w:tabs>
        <w:outlineLvl w:val="0"/>
        <w:rPr>
          <w:sz w:val="24"/>
          <w:szCs w:val="24"/>
        </w:rPr>
      </w:pPr>
      <w:r w:rsidRPr="00857862">
        <w:rPr>
          <w:sz w:val="24"/>
          <w:szCs w:val="24"/>
          <w:lang w:val="sr-Cyrl-CS"/>
        </w:rPr>
        <w:tab/>
      </w:r>
    </w:p>
    <w:p w:rsidR="00B962F6" w:rsidRPr="00B962F6" w:rsidRDefault="00B962F6" w:rsidP="00B962F6">
      <w:pPr>
        <w:tabs>
          <w:tab w:val="center" w:pos="9900"/>
        </w:tabs>
        <w:outlineLvl w:val="0"/>
        <w:rPr>
          <w:sz w:val="24"/>
          <w:szCs w:val="24"/>
        </w:rPr>
      </w:pPr>
    </w:p>
    <w:p w:rsidR="00B962F6" w:rsidRPr="00975422" w:rsidRDefault="00B962F6" w:rsidP="00B962F6">
      <w:pPr>
        <w:tabs>
          <w:tab w:val="center" w:pos="9900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75422">
        <w:rPr>
          <w:sz w:val="24"/>
          <w:szCs w:val="24"/>
          <w:lang w:val="sr-Cyrl-RS"/>
        </w:rPr>
        <w:t xml:space="preserve">            </w:t>
      </w:r>
      <w:r w:rsidRPr="00975422">
        <w:rPr>
          <w:sz w:val="24"/>
          <w:szCs w:val="24"/>
          <w:lang w:val="sr-Cyrl-CS"/>
        </w:rPr>
        <w:t>На основу члана 63. став 1. и члана 54. Закона о јавним набавкама</w:t>
      </w:r>
      <w:r w:rsidRPr="00975422">
        <w:rPr>
          <w:sz w:val="24"/>
          <w:szCs w:val="24"/>
        </w:rPr>
        <w:t xml:space="preserve"> </w:t>
      </w:r>
      <w:r w:rsidRPr="00975422">
        <w:rPr>
          <w:sz w:val="24"/>
          <w:szCs w:val="24"/>
          <w:lang w:val="sr-Cyrl-CS"/>
        </w:rPr>
        <w:t xml:space="preserve">(„Сл. Гласник РС“ број 124/12,14/15 и 68/15) комисија за јавну набавку обавештава сва заинтересована лица у поступку да је извршена измена и допуна конкурсне документације за јавну набавку број </w:t>
      </w:r>
      <w:r w:rsidRPr="00975422">
        <w:rPr>
          <w:sz w:val="24"/>
          <w:szCs w:val="24"/>
        </w:rPr>
        <w:t>23</w:t>
      </w:r>
      <w:r w:rsidRPr="00975422">
        <w:rPr>
          <w:sz w:val="24"/>
          <w:szCs w:val="24"/>
          <w:lang w:val="sr-Cyrl-CS"/>
        </w:rPr>
        <w:t>/2016,</w:t>
      </w:r>
      <w:r w:rsidRPr="00975422">
        <w:rPr>
          <w:color w:val="000000"/>
          <w:sz w:val="24"/>
          <w:szCs w:val="24"/>
          <w:lang w:val="sr-Cyrl-RS"/>
        </w:rPr>
        <w:t xml:space="preserve"> </w:t>
      </w:r>
      <w:r w:rsidRPr="00975422">
        <w:rPr>
          <w:sz w:val="24"/>
          <w:szCs w:val="24"/>
          <w:lang w:val="sr-Cyrl-RS"/>
        </w:rPr>
        <w:t>Услуге израде (штампања) образаца међународних дозвола за превоз ствари и путника у друмском саобраћају, дневника путовања за пре</w:t>
      </w:r>
      <w:r w:rsidR="007D6B93">
        <w:rPr>
          <w:sz w:val="24"/>
          <w:szCs w:val="24"/>
          <w:lang w:val="sr-Cyrl-RS"/>
        </w:rPr>
        <w:t xml:space="preserve">воз ствари и додатних образаца </w:t>
      </w:r>
      <w:r w:rsidRPr="00975422">
        <w:rPr>
          <w:sz w:val="24"/>
          <w:szCs w:val="24"/>
          <w:lang w:val="sr-Cyrl-RS"/>
        </w:rPr>
        <w:t>међународних дозвола за превоз ствари и путника у друмском саобраћају</w:t>
      </w:r>
      <w:r w:rsidRPr="00975422">
        <w:rPr>
          <w:bCs/>
          <w:iCs/>
          <w:sz w:val="24"/>
          <w:szCs w:val="24"/>
          <w:lang w:val="sr-Cyrl-RS"/>
        </w:rPr>
        <w:t>.</w:t>
      </w:r>
      <w:r w:rsidRPr="00975422">
        <w:rPr>
          <w:sz w:val="24"/>
          <w:szCs w:val="24"/>
        </w:rPr>
        <w:t xml:space="preserve"> </w:t>
      </w:r>
      <w:r w:rsidRPr="00975422">
        <w:rPr>
          <w:bCs/>
          <w:iCs/>
          <w:sz w:val="24"/>
          <w:szCs w:val="24"/>
          <w:lang w:val="sr-Cyrl-RS"/>
        </w:rPr>
        <w:t xml:space="preserve">Шифра из Општег речника набавке је 63524000 – Услуге израде докумената за транспорт. </w:t>
      </w:r>
    </w:p>
    <w:p w:rsidR="00B962F6" w:rsidRPr="00975422" w:rsidRDefault="00B962F6" w:rsidP="00B962F6">
      <w:pPr>
        <w:rPr>
          <w:sz w:val="24"/>
          <w:szCs w:val="24"/>
          <w:lang w:val="sr-Cyrl-CS"/>
        </w:rPr>
      </w:pPr>
    </w:p>
    <w:p w:rsidR="00B962F6" w:rsidRPr="00975422" w:rsidRDefault="00B962F6" w:rsidP="00B962F6">
      <w:pPr>
        <w:ind w:left="426" w:hanging="246"/>
        <w:rPr>
          <w:sz w:val="24"/>
          <w:szCs w:val="24"/>
          <w:lang w:val="sr-Cyrl-CS"/>
        </w:rPr>
      </w:pPr>
    </w:p>
    <w:p w:rsidR="00B962F6" w:rsidRPr="00975422" w:rsidRDefault="00B962F6" w:rsidP="00B962F6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center"/>
        <w:rPr>
          <w:b/>
          <w:sz w:val="24"/>
          <w:szCs w:val="24"/>
          <w:lang w:val="sr-Cyrl-CS"/>
        </w:rPr>
      </w:pPr>
      <w:r w:rsidRPr="00975422">
        <w:rPr>
          <w:b/>
          <w:sz w:val="24"/>
          <w:szCs w:val="24"/>
          <w:lang w:val="sr-Cyrl-CS"/>
        </w:rPr>
        <w:t>ИЗМЕНА И ДОПУН</w:t>
      </w:r>
      <w:r w:rsidR="007A5080">
        <w:rPr>
          <w:b/>
          <w:sz w:val="24"/>
          <w:szCs w:val="24"/>
          <w:lang w:val="sr-Cyrl-CS"/>
        </w:rPr>
        <w:t>А КОНКУРСНЕ ДОКУМЕНТАЦИЈЕ БРОЈ 2</w:t>
      </w:r>
    </w:p>
    <w:p w:rsidR="00B962F6" w:rsidRPr="00975422" w:rsidRDefault="00B962F6" w:rsidP="00B962F6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center"/>
        <w:rPr>
          <w:b/>
          <w:sz w:val="24"/>
          <w:szCs w:val="24"/>
          <w:lang w:val="sr-Cyrl-CS"/>
        </w:rPr>
      </w:pPr>
    </w:p>
    <w:p w:rsidR="00B962F6" w:rsidRPr="00975422" w:rsidRDefault="00B962F6" w:rsidP="00B962F6">
      <w:pPr>
        <w:rPr>
          <w:rFonts w:eastAsia="Calibri"/>
          <w:color w:val="1F497D"/>
          <w:sz w:val="24"/>
          <w:szCs w:val="24"/>
          <w:lang w:val="sr-Cyrl-CS"/>
        </w:rPr>
      </w:pPr>
      <w:r w:rsidRPr="00975422">
        <w:rPr>
          <w:sz w:val="24"/>
          <w:szCs w:val="24"/>
          <w:lang w:val="sr-Cyrl-CS"/>
        </w:rPr>
        <w:t>1</w:t>
      </w:r>
      <w:r w:rsidRPr="00975422">
        <w:rPr>
          <w:b/>
          <w:sz w:val="24"/>
          <w:szCs w:val="24"/>
          <w:lang w:val="sr-Cyrl-CS"/>
        </w:rPr>
        <w:t xml:space="preserve">. На страни </w:t>
      </w:r>
      <w:r w:rsidR="00126A2F" w:rsidRPr="00975422">
        <w:rPr>
          <w:b/>
          <w:sz w:val="24"/>
          <w:szCs w:val="24"/>
        </w:rPr>
        <w:t>1</w:t>
      </w:r>
      <w:r w:rsidR="007A5080">
        <w:rPr>
          <w:b/>
          <w:sz w:val="24"/>
          <w:szCs w:val="24"/>
          <w:lang w:val="sr-Cyrl-RS"/>
        </w:rPr>
        <w:t>2</w:t>
      </w:r>
      <w:r w:rsidR="007D6B93">
        <w:rPr>
          <w:b/>
          <w:sz w:val="24"/>
          <w:szCs w:val="24"/>
        </w:rPr>
        <w:t>,</w:t>
      </w:r>
      <w:r w:rsidRPr="00975422">
        <w:rPr>
          <w:b/>
          <w:sz w:val="24"/>
          <w:szCs w:val="24"/>
          <w:lang w:val="sr-Cyrl-CS"/>
        </w:rPr>
        <w:t xml:space="preserve"> тачка </w:t>
      </w:r>
      <w:r w:rsidR="007A5080">
        <w:rPr>
          <w:b/>
          <w:sz w:val="24"/>
          <w:szCs w:val="24"/>
          <w:lang w:val="sr-Cyrl-CS"/>
        </w:rPr>
        <w:t>1.5.</w:t>
      </w:r>
      <w:r w:rsidRPr="00975422">
        <w:rPr>
          <w:sz w:val="24"/>
          <w:szCs w:val="24"/>
          <w:lang w:val="sr-Cyrl-CS"/>
        </w:rPr>
        <w:t xml:space="preserve"> конкурсне документације</w:t>
      </w:r>
      <w:r w:rsidR="001B28BE">
        <w:rPr>
          <w:sz w:val="24"/>
          <w:szCs w:val="24"/>
        </w:rPr>
        <w:t xml:space="preserve"> </w:t>
      </w:r>
      <w:r w:rsidR="001B28BE" w:rsidRPr="000C7127">
        <w:rPr>
          <w:b/>
          <w:sz w:val="24"/>
          <w:szCs w:val="24"/>
          <w:lang w:val="sr-Cyrl-RS"/>
        </w:rPr>
        <w:t>брише</w:t>
      </w:r>
      <w:r w:rsidR="001E5685" w:rsidRPr="000C7127">
        <w:rPr>
          <w:b/>
          <w:sz w:val="24"/>
          <w:szCs w:val="24"/>
          <w:lang w:val="sr-Cyrl-RS"/>
        </w:rPr>
        <w:t xml:space="preserve"> се</w:t>
      </w:r>
      <w:r w:rsidRPr="000C7127">
        <w:rPr>
          <w:b/>
          <w:sz w:val="24"/>
          <w:szCs w:val="24"/>
          <w:lang w:val="sr-Cyrl-CS"/>
        </w:rPr>
        <w:t>:</w:t>
      </w:r>
      <w:r w:rsidRPr="00975422">
        <w:rPr>
          <w:rFonts w:eastAsia="Calibri"/>
          <w:color w:val="1F497D"/>
          <w:sz w:val="24"/>
          <w:szCs w:val="24"/>
          <w:lang w:val="sr-Cyrl-CS"/>
        </w:rPr>
        <w:t xml:space="preserve">  </w:t>
      </w:r>
    </w:p>
    <w:p w:rsidR="00126A2F" w:rsidRPr="00975422" w:rsidRDefault="00B962F6" w:rsidP="007A5080">
      <w:pPr>
        <w:rPr>
          <w:sz w:val="24"/>
          <w:szCs w:val="24"/>
          <w:lang w:val="sr-Cyrl-RS"/>
        </w:rPr>
      </w:pPr>
      <w:r w:rsidRPr="00975422">
        <w:rPr>
          <w:rFonts w:eastAsia="Calibri"/>
          <w:color w:val="1F497D"/>
          <w:sz w:val="24"/>
          <w:szCs w:val="24"/>
          <w:lang w:val="sr-Cyrl-CS"/>
        </w:rPr>
        <w:t>   </w:t>
      </w:r>
      <w:r w:rsidRPr="00975422">
        <w:rPr>
          <w:rFonts w:eastAsia="Calibri"/>
          <w:sz w:val="24"/>
          <w:szCs w:val="24"/>
          <w:lang w:val="sr-Cyrl-CS"/>
        </w:rPr>
        <w:t>          </w:t>
      </w:r>
    </w:p>
    <w:p w:rsidR="007A5080" w:rsidRDefault="007A5080" w:rsidP="007A5080">
      <w:pPr>
        <w:suppressAutoHyphens/>
        <w:spacing w:line="100" w:lineRule="atLeast"/>
        <w:rPr>
          <w:lang w:val="sr-Cyrl-RS"/>
        </w:rPr>
      </w:pPr>
      <w:r>
        <w:rPr>
          <w:sz w:val="24"/>
          <w:szCs w:val="24"/>
          <w:lang w:val="sr-Cyrl-RS"/>
        </w:rPr>
        <w:tab/>
        <w:t>„</w:t>
      </w:r>
      <w:r>
        <w:rPr>
          <w:b/>
          <w:lang w:val="sr-Cyrl-RS"/>
        </w:rPr>
        <w:t>1.5</w:t>
      </w:r>
      <w:r>
        <w:rPr>
          <w:lang w:val="sr-Cyrl-RS"/>
        </w:rPr>
        <w:t>.    да има важећу дозволу надлежног органа за обављање делатности која је предмет јавне набавке, ако је таква дозвола предвиђена посебним прописом.</w:t>
      </w:r>
    </w:p>
    <w:p w:rsidR="007A5080" w:rsidRDefault="007A5080" w:rsidP="00407292">
      <w:pPr>
        <w:suppressAutoHyphens/>
        <w:spacing w:line="100" w:lineRule="atLeast"/>
        <w:rPr>
          <w:iCs/>
          <w:lang w:val="sr-Cyrl-RS"/>
        </w:rPr>
      </w:pPr>
      <w:r>
        <w:rPr>
          <w:iCs/>
          <w:lang w:val="sr-Cyrl-RS"/>
        </w:rPr>
        <w:t xml:space="preserve">Да поседује </w:t>
      </w:r>
      <w:r>
        <w:rPr>
          <w:iCs/>
        </w:rPr>
        <w:t xml:space="preserve">CWA 14641 </w:t>
      </w:r>
      <w:r>
        <w:rPr>
          <w:iCs/>
          <w:lang w:val="sr-Cyrl-RS"/>
        </w:rPr>
        <w:t>: 2009</w:t>
      </w:r>
      <w:r>
        <w:rPr>
          <w:iCs/>
        </w:rPr>
        <w:t xml:space="preserve"> -</w:t>
      </w:r>
      <w:r>
        <w:rPr>
          <w:iCs/>
          <w:lang w:val="sr-Cyrl-RS"/>
        </w:rPr>
        <w:t xml:space="preserve"> </w:t>
      </w:r>
      <w:r>
        <w:rPr>
          <w:iCs/>
        </w:rPr>
        <w:t>Certificate for High Security Management system for Secure Printing</w:t>
      </w:r>
    </w:p>
    <w:p w:rsidR="001B28BE" w:rsidRDefault="007A5080" w:rsidP="007A5080">
      <w:pPr>
        <w:suppressAutoHyphens/>
        <w:spacing w:line="100" w:lineRule="atLeast"/>
        <w:rPr>
          <w:iCs/>
          <w:lang w:val="sr-Cyrl-RS"/>
        </w:rPr>
      </w:pPr>
      <w:r>
        <w:rPr>
          <w:b/>
          <w:lang w:val="sr-Cyrl-RS"/>
        </w:rPr>
        <w:t xml:space="preserve"> </w:t>
      </w:r>
      <w:r>
        <w:rPr>
          <w:b/>
          <w:lang w:val="sr-Cyrl-RS"/>
        </w:rPr>
        <w:tab/>
        <w:t xml:space="preserve">                   Доказ: </w:t>
      </w:r>
      <w:r>
        <w:rPr>
          <w:lang w:val="sr-Cyrl-RS"/>
        </w:rPr>
        <w:t xml:space="preserve">доставити сертификат </w:t>
      </w:r>
      <w:r>
        <w:rPr>
          <w:iCs/>
        </w:rPr>
        <w:t xml:space="preserve">CWA 14641 </w:t>
      </w:r>
      <w:r>
        <w:rPr>
          <w:iCs/>
          <w:lang w:val="sr-Cyrl-RS"/>
        </w:rPr>
        <w:t>: 2009</w:t>
      </w:r>
      <w:r>
        <w:rPr>
          <w:iCs/>
        </w:rPr>
        <w:t xml:space="preserve"> -</w:t>
      </w:r>
      <w:r>
        <w:rPr>
          <w:iCs/>
          <w:lang w:val="sr-Cyrl-RS"/>
        </w:rPr>
        <w:t xml:space="preserve"> </w:t>
      </w:r>
      <w:r>
        <w:rPr>
          <w:iCs/>
        </w:rPr>
        <w:t>Certificate for High Security Management system for Secure Printing</w:t>
      </w:r>
      <w:r>
        <w:rPr>
          <w:iCs/>
          <w:lang w:val="sr-Cyrl-RS"/>
        </w:rPr>
        <w:t xml:space="preserve">“ </w:t>
      </w:r>
      <w:r w:rsidR="001B28BE">
        <w:rPr>
          <w:iCs/>
          <w:lang w:val="sr-Cyrl-RS"/>
        </w:rPr>
        <w:t xml:space="preserve">, </w:t>
      </w:r>
    </w:p>
    <w:p w:rsidR="001B28BE" w:rsidRDefault="001B28BE" w:rsidP="007A5080">
      <w:pPr>
        <w:suppressAutoHyphens/>
        <w:spacing w:line="100" w:lineRule="atLeast"/>
        <w:rPr>
          <w:iCs/>
          <w:lang w:val="sr-Cyrl-RS"/>
        </w:rPr>
      </w:pPr>
    </w:p>
    <w:p w:rsidR="007A5080" w:rsidRDefault="001B28BE" w:rsidP="007A5080">
      <w:pPr>
        <w:suppressAutoHyphens/>
        <w:spacing w:line="100" w:lineRule="atLeast"/>
        <w:rPr>
          <w:iCs/>
          <w:lang w:val="sr-Cyrl-RS"/>
        </w:rPr>
      </w:pPr>
      <w:r w:rsidRPr="000C7127">
        <w:rPr>
          <w:b/>
          <w:iCs/>
          <w:lang w:val="sr-Cyrl-RS"/>
        </w:rPr>
        <w:t>а после тачке 1.4 на страни 12 конкурсне документације</w:t>
      </w:r>
      <w:r>
        <w:rPr>
          <w:iCs/>
          <w:lang w:val="sr-Cyrl-RS"/>
        </w:rPr>
        <w:t xml:space="preserve"> </w:t>
      </w:r>
      <w:r w:rsidRPr="001E5685">
        <w:rPr>
          <w:b/>
          <w:iCs/>
          <w:lang w:val="sr-Cyrl-RS"/>
        </w:rPr>
        <w:t>додаје се</w:t>
      </w:r>
      <w:r>
        <w:rPr>
          <w:iCs/>
          <w:lang w:val="sr-Cyrl-RS"/>
        </w:rPr>
        <w:t xml:space="preserve"> тачка која гласи: </w:t>
      </w:r>
      <w:r w:rsidR="00407292">
        <w:rPr>
          <w:iCs/>
        </w:rPr>
        <w:t xml:space="preserve">   </w:t>
      </w:r>
      <w:r w:rsidR="007A5080">
        <w:rPr>
          <w:iCs/>
          <w:lang w:val="sr-Cyrl-RS"/>
        </w:rPr>
        <w:t xml:space="preserve"> </w:t>
      </w:r>
    </w:p>
    <w:p w:rsidR="007A5080" w:rsidRDefault="007A5080" w:rsidP="007A5080">
      <w:pPr>
        <w:suppressAutoHyphens/>
        <w:spacing w:line="100" w:lineRule="atLeast"/>
        <w:rPr>
          <w:iCs/>
          <w:lang w:val="sr-Cyrl-RS"/>
        </w:rPr>
      </w:pPr>
    </w:p>
    <w:p w:rsidR="007A5080" w:rsidRPr="001B28BE" w:rsidRDefault="00622739" w:rsidP="00832570">
      <w:pPr>
        <w:suppressAutoHyphens/>
        <w:spacing w:line="480" w:lineRule="auto"/>
        <w:rPr>
          <w:b/>
          <w:iCs/>
          <w:lang w:val="sr-Cyrl-RS"/>
        </w:rPr>
      </w:pPr>
      <w:r>
        <w:rPr>
          <w:iCs/>
          <w:lang w:val="sr-Cyrl-RS"/>
        </w:rPr>
        <w:t xml:space="preserve"> </w:t>
      </w:r>
      <w:r w:rsidR="001E5685">
        <w:rPr>
          <w:iCs/>
          <w:lang w:val="sr-Cyrl-RS"/>
        </w:rPr>
        <w:t>„</w:t>
      </w:r>
      <w:r w:rsidRPr="00832570">
        <w:rPr>
          <w:b/>
          <w:iCs/>
          <w:lang w:val="sr-Cyrl-RS"/>
        </w:rPr>
        <w:t xml:space="preserve">2. </w:t>
      </w:r>
      <w:r w:rsidR="00407292" w:rsidRPr="00832570">
        <w:rPr>
          <w:b/>
          <w:iCs/>
          <w:lang w:val="sr-Cyrl-RS"/>
        </w:rPr>
        <w:t>Додатни услови</w:t>
      </w:r>
      <w:r w:rsidRPr="00832570">
        <w:rPr>
          <w:b/>
          <w:iCs/>
        </w:rPr>
        <w:t xml:space="preserve"> </w:t>
      </w:r>
      <w:r w:rsidR="001B28BE">
        <w:rPr>
          <w:b/>
          <w:iCs/>
          <w:lang w:val="sr-Cyrl-RS"/>
        </w:rPr>
        <w:t>(Пословни капацитет)</w:t>
      </w:r>
    </w:p>
    <w:p w:rsidR="00832570" w:rsidRPr="001E5685" w:rsidRDefault="00832570" w:rsidP="00832570">
      <w:pPr>
        <w:suppressAutoHyphens/>
        <w:spacing w:line="100" w:lineRule="atLeast"/>
        <w:rPr>
          <w:lang w:val="sr-Cyrl-RS"/>
        </w:rPr>
      </w:pPr>
      <w:r>
        <w:rPr>
          <w:b/>
          <w:iCs/>
          <w:lang w:val="sr-Cyrl-RS"/>
        </w:rPr>
        <w:t xml:space="preserve">2.1.  </w:t>
      </w:r>
      <w:r>
        <w:rPr>
          <w:iCs/>
          <w:lang w:val="sr-Cyrl-RS"/>
        </w:rPr>
        <w:t xml:space="preserve">Да </w:t>
      </w:r>
      <w:r w:rsidR="001E5685">
        <w:rPr>
          <w:iCs/>
          <w:lang w:val="sr-Cyrl-RS"/>
        </w:rPr>
        <w:t xml:space="preserve">Понуђач </w:t>
      </w:r>
      <w:r>
        <w:rPr>
          <w:iCs/>
          <w:lang w:val="sr-Cyrl-RS"/>
        </w:rPr>
        <w:t xml:space="preserve">поседује </w:t>
      </w:r>
      <w:r>
        <w:rPr>
          <w:iCs/>
        </w:rPr>
        <w:t xml:space="preserve">CWA 14641 </w:t>
      </w:r>
      <w:r>
        <w:rPr>
          <w:iCs/>
          <w:lang w:val="sr-Cyrl-RS"/>
        </w:rPr>
        <w:t>: 2009</w:t>
      </w:r>
      <w:r>
        <w:rPr>
          <w:iCs/>
        </w:rPr>
        <w:t xml:space="preserve"> -</w:t>
      </w:r>
      <w:r>
        <w:rPr>
          <w:iCs/>
          <w:lang w:val="sr-Cyrl-RS"/>
        </w:rPr>
        <w:t xml:space="preserve"> </w:t>
      </w:r>
      <w:r>
        <w:rPr>
          <w:iCs/>
        </w:rPr>
        <w:t>Certificate for High Security Management system for Secure Printing</w:t>
      </w:r>
    </w:p>
    <w:p w:rsidR="00832570" w:rsidRDefault="00832570" w:rsidP="00832570">
      <w:pPr>
        <w:suppressAutoHyphens/>
        <w:rPr>
          <w:iCs/>
        </w:rPr>
      </w:pPr>
      <w:r>
        <w:rPr>
          <w:b/>
          <w:lang w:val="sr-Cyrl-RS"/>
        </w:rPr>
        <w:t xml:space="preserve"> </w:t>
      </w:r>
      <w:r>
        <w:rPr>
          <w:b/>
          <w:lang w:val="sr-Cyrl-RS"/>
        </w:rPr>
        <w:tab/>
        <w:t xml:space="preserve">                   Доказ: </w:t>
      </w:r>
      <w:r>
        <w:rPr>
          <w:lang w:val="sr-Cyrl-RS"/>
        </w:rPr>
        <w:t xml:space="preserve">доставити сертификат </w:t>
      </w:r>
      <w:r>
        <w:rPr>
          <w:iCs/>
        </w:rPr>
        <w:t xml:space="preserve">CWA 14641 </w:t>
      </w:r>
      <w:r>
        <w:rPr>
          <w:iCs/>
          <w:lang w:val="sr-Cyrl-RS"/>
        </w:rPr>
        <w:t>: 2009</w:t>
      </w:r>
      <w:r>
        <w:rPr>
          <w:iCs/>
        </w:rPr>
        <w:t xml:space="preserve"> -</w:t>
      </w:r>
      <w:r>
        <w:rPr>
          <w:iCs/>
          <w:lang w:val="sr-Cyrl-RS"/>
        </w:rPr>
        <w:t xml:space="preserve"> </w:t>
      </w:r>
      <w:r>
        <w:rPr>
          <w:iCs/>
        </w:rPr>
        <w:t>Certificate for High Security Management system for Secure Printing</w:t>
      </w:r>
      <w:r>
        <w:rPr>
          <w:iCs/>
          <w:lang w:val="sr-Cyrl-RS"/>
        </w:rPr>
        <w:t xml:space="preserve">“ </w:t>
      </w:r>
      <w:r>
        <w:rPr>
          <w:iCs/>
        </w:rPr>
        <w:t xml:space="preserve"> </w:t>
      </w:r>
    </w:p>
    <w:p w:rsidR="000E31D9" w:rsidRDefault="000E31D9" w:rsidP="00832570">
      <w:pPr>
        <w:suppressAutoHyphens/>
        <w:rPr>
          <w:iCs/>
        </w:rPr>
      </w:pPr>
    </w:p>
    <w:p w:rsidR="000E31D9" w:rsidRPr="00832570" w:rsidRDefault="000E31D9" w:rsidP="00832570">
      <w:pPr>
        <w:suppressAutoHyphens/>
        <w:rPr>
          <w:b/>
          <w:iCs/>
          <w:lang w:val="sr-Cyrl-RS"/>
        </w:rPr>
      </w:pPr>
    </w:p>
    <w:p w:rsidR="007A5080" w:rsidRPr="00832570" w:rsidRDefault="007A5080" w:rsidP="007A5080">
      <w:pPr>
        <w:tabs>
          <w:tab w:val="left" w:pos="1935"/>
        </w:tabs>
        <w:outlineLvl w:val="0"/>
        <w:rPr>
          <w:b/>
          <w:lang w:val="sr-Cyrl-RS"/>
        </w:rPr>
      </w:pPr>
    </w:p>
    <w:p w:rsidR="00B962F6" w:rsidRDefault="000E31D9" w:rsidP="007A5080">
      <w:pPr>
        <w:tabs>
          <w:tab w:val="left" w:pos="96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2. </w:t>
      </w:r>
      <w:r w:rsidRPr="000E31D9">
        <w:rPr>
          <w:b/>
          <w:sz w:val="24"/>
          <w:szCs w:val="24"/>
          <w:lang w:val="sr-Cyrl-RS"/>
        </w:rPr>
        <w:t>На страни 31</w:t>
      </w:r>
      <w:r>
        <w:rPr>
          <w:b/>
          <w:sz w:val="24"/>
          <w:szCs w:val="24"/>
          <w:lang w:val="sr-Cyrl-RS"/>
        </w:rPr>
        <w:t xml:space="preserve"> </w:t>
      </w:r>
      <w:r w:rsidRPr="000E31D9">
        <w:rPr>
          <w:sz w:val="24"/>
          <w:szCs w:val="24"/>
          <w:lang w:val="sr-Cyrl-RS"/>
        </w:rPr>
        <w:t>конкурсне документације,</w:t>
      </w:r>
      <w:r w:rsidRPr="000E31D9">
        <w:rPr>
          <w:b/>
          <w:sz w:val="24"/>
          <w:szCs w:val="24"/>
          <w:lang w:val="sr-Cyrl-RS"/>
        </w:rPr>
        <w:t xml:space="preserve"> мења се члан </w:t>
      </w:r>
      <w:r>
        <w:rPr>
          <w:b/>
          <w:sz w:val="24"/>
          <w:szCs w:val="24"/>
          <w:lang w:val="sr-Cyrl-RS"/>
        </w:rPr>
        <w:t>11</w:t>
      </w:r>
      <w:r w:rsidRPr="000E31D9">
        <w:rPr>
          <w:b/>
          <w:sz w:val="24"/>
          <w:szCs w:val="24"/>
          <w:lang w:val="sr-Cyrl-RS"/>
        </w:rPr>
        <w:t>. модела уговора</w:t>
      </w:r>
      <w:r>
        <w:rPr>
          <w:sz w:val="24"/>
          <w:szCs w:val="24"/>
          <w:lang w:val="sr-Cyrl-RS"/>
        </w:rPr>
        <w:t>:</w:t>
      </w:r>
    </w:p>
    <w:p w:rsidR="000E31D9" w:rsidRDefault="000E31D9" w:rsidP="007A5080">
      <w:pPr>
        <w:tabs>
          <w:tab w:val="left" w:pos="960"/>
        </w:tabs>
        <w:rPr>
          <w:sz w:val="24"/>
          <w:szCs w:val="24"/>
          <w:lang w:val="sr-Cyrl-RS"/>
        </w:rPr>
      </w:pPr>
    </w:p>
    <w:p w:rsidR="000E31D9" w:rsidRPr="000E31D9" w:rsidRDefault="000E31D9" w:rsidP="000E31D9">
      <w:pPr>
        <w:tabs>
          <w:tab w:val="left" w:pos="330"/>
        </w:tabs>
        <w:spacing w:line="276" w:lineRule="auto"/>
        <w:jc w:val="left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lastRenderedPageBreak/>
        <w:t>„</w:t>
      </w:r>
      <w:r w:rsidRPr="000E31D9">
        <w:rPr>
          <w:b/>
          <w:sz w:val="24"/>
          <w:szCs w:val="24"/>
          <w:lang w:val="sr-Cyrl-RS"/>
        </w:rPr>
        <w:t>УГОВОРНА КАЗНА</w:t>
      </w:r>
    </w:p>
    <w:p w:rsidR="000E31D9" w:rsidRPr="000E31D9" w:rsidRDefault="000E31D9" w:rsidP="000E31D9">
      <w:pPr>
        <w:autoSpaceDE w:val="0"/>
        <w:autoSpaceDN w:val="0"/>
        <w:adjustRightInd w:val="0"/>
        <w:jc w:val="center"/>
        <w:rPr>
          <w:b/>
          <w:sz w:val="24"/>
          <w:szCs w:val="24"/>
          <w:lang w:val="sr-Cyrl-CS"/>
        </w:rPr>
      </w:pPr>
      <w:r w:rsidRPr="000E31D9">
        <w:rPr>
          <w:b/>
          <w:sz w:val="24"/>
          <w:szCs w:val="24"/>
          <w:lang w:val="sr-Cyrl-CS"/>
        </w:rPr>
        <w:t>Члан 11.</w:t>
      </w:r>
    </w:p>
    <w:p w:rsidR="000E31D9" w:rsidRPr="000E31D9" w:rsidRDefault="000E31D9" w:rsidP="000E31D9">
      <w:pPr>
        <w:ind w:firstLine="720"/>
        <w:rPr>
          <w:iCs/>
          <w:sz w:val="24"/>
          <w:szCs w:val="24"/>
          <w:lang w:val="sr-Cyrl-CS"/>
        </w:rPr>
      </w:pPr>
      <w:r w:rsidRPr="000E31D9">
        <w:rPr>
          <w:iCs/>
          <w:sz w:val="24"/>
          <w:szCs w:val="24"/>
          <w:lang w:val="sr-Cyrl-CS"/>
        </w:rPr>
        <w:t xml:space="preserve">Ако </w:t>
      </w:r>
      <w:proofErr w:type="spellStart"/>
      <w:r w:rsidRPr="000E31D9">
        <w:rPr>
          <w:iCs/>
          <w:sz w:val="24"/>
          <w:szCs w:val="24"/>
          <w:lang w:val="sr-Cyrl-CS"/>
        </w:rPr>
        <w:t>Пружалац</w:t>
      </w:r>
      <w:proofErr w:type="spellEnd"/>
      <w:r w:rsidRPr="000E31D9">
        <w:rPr>
          <w:iCs/>
          <w:sz w:val="24"/>
          <w:szCs w:val="24"/>
          <w:lang w:val="sr-Cyrl-CS"/>
        </w:rPr>
        <w:t xml:space="preserve"> услуга не изврши предмет овог уговора, дужан је да плати Наручиоцу казну од 0,2% од вредности Уговора.</w:t>
      </w:r>
    </w:p>
    <w:p w:rsidR="000E31D9" w:rsidRPr="000E31D9" w:rsidRDefault="000E31D9" w:rsidP="000E31D9">
      <w:pPr>
        <w:rPr>
          <w:iCs/>
          <w:sz w:val="24"/>
          <w:szCs w:val="24"/>
          <w:lang w:val="sr-Cyrl-CS"/>
        </w:rPr>
      </w:pPr>
      <w:r w:rsidRPr="000E31D9">
        <w:rPr>
          <w:iCs/>
          <w:sz w:val="24"/>
          <w:szCs w:val="24"/>
          <w:lang w:val="sr-Cyrl-CS"/>
        </w:rPr>
        <w:tab/>
        <w:t xml:space="preserve">У случају из става 1. овог члана Наручилац ће упутити захтев </w:t>
      </w:r>
      <w:proofErr w:type="spellStart"/>
      <w:r w:rsidRPr="000E31D9">
        <w:rPr>
          <w:iCs/>
          <w:sz w:val="24"/>
          <w:szCs w:val="24"/>
          <w:lang w:val="sr-Cyrl-CS"/>
        </w:rPr>
        <w:t>Пружаоцу</w:t>
      </w:r>
      <w:proofErr w:type="spellEnd"/>
      <w:r w:rsidRPr="000E31D9">
        <w:rPr>
          <w:iCs/>
          <w:sz w:val="24"/>
          <w:szCs w:val="24"/>
          <w:lang w:val="sr-Cyrl-CS"/>
        </w:rPr>
        <w:t xml:space="preserve"> услуга да умањи износ фактуре, за износ уговорене казне дефинисане ставом 1. овог члана.</w:t>
      </w:r>
    </w:p>
    <w:p w:rsidR="000E31D9" w:rsidRPr="000E31D9" w:rsidRDefault="000E31D9" w:rsidP="000E31D9">
      <w:pPr>
        <w:rPr>
          <w:iCs/>
          <w:sz w:val="24"/>
          <w:szCs w:val="24"/>
          <w:lang w:val="sr-Cyrl-CS"/>
        </w:rPr>
      </w:pPr>
      <w:r w:rsidRPr="000E31D9">
        <w:rPr>
          <w:iCs/>
          <w:sz w:val="24"/>
          <w:szCs w:val="24"/>
          <w:lang w:val="sr-Cyrl-CS"/>
        </w:rPr>
        <w:tab/>
        <w:t>Наплата уговорне казне за неизвршење предмета овог уговора, не искључује право Наручиоца на накнаду штете.</w:t>
      </w:r>
    </w:p>
    <w:p w:rsidR="000E31D9" w:rsidRPr="000E31D9" w:rsidRDefault="000E31D9" w:rsidP="000E31D9">
      <w:pPr>
        <w:rPr>
          <w:iCs/>
          <w:sz w:val="24"/>
          <w:szCs w:val="24"/>
          <w:lang w:val="sr-Cyrl-CS"/>
        </w:rPr>
      </w:pPr>
      <w:r w:rsidRPr="000E31D9">
        <w:rPr>
          <w:iCs/>
          <w:sz w:val="24"/>
          <w:szCs w:val="24"/>
          <w:lang w:val="sr-Cyrl-CS"/>
        </w:rPr>
        <w:tab/>
      </w:r>
      <w:proofErr w:type="spellStart"/>
      <w:r w:rsidRPr="000E31D9">
        <w:rPr>
          <w:iCs/>
          <w:sz w:val="24"/>
          <w:szCs w:val="24"/>
          <w:lang w:val="sr-Cyrl-CS"/>
        </w:rPr>
        <w:t>Пружалац</w:t>
      </w:r>
      <w:proofErr w:type="spellEnd"/>
      <w:r w:rsidRPr="000E31D9">
        <w:rPr>
          <w:iCs/>
          <w:sz w:val="24"/>
          <w:szCs w:val="24"/>
          <w:lang w:val="sr-Cyrl-CS"/>
        </w:rPr>
        <w:t xml:space="preserve"> услуга је дужан да одмах по наступању околности више силе, као и о престанку истих, о томе писаним путем  обавести Наручиоца.</w:t>
      </w:r>
      <w:r>
        <w:rPr>
          <w:iCs/>
          <w:sz w:val="24"/>
          <w:szCs w:val="24"/>
          <w:lang w:val="sr-Cyrl-CS"/>
        </w:rPr>
        <w:t>“</w:t>
      </w:r>
    </w:p>
    <w:p w:rsidR="000E31D9" w:rsidRDefault="000E31D9" w:rsidP="007A5080">
      <w:pPr>
        <w:tabs>
          <w:tab w:val="left" w:pos="960"/>
        </w:tabs>
        <w:rPr>
          <w:sz w:val="24"/>
          <w:szCs w:val="24"/>
          <w:lang w:val="sr-Cyrl-RS"/>
        </w:rPr>
      </w:pPr>
    </w:p>
    <w:p w:rsidR="000E31D9" w:rsidRDefault="000E31D9" w:rsidP="007A5080">
      <w:pPr>
        <w:tabs>
          <w:tab w:val="left" w:pos="960"/>
        </w:tabs>
        <w:rPr>
          <w:b/>
          <w:sz w:val="24"/>
          <w:szCs w:val="24"/>
          <w:lang w:val="sr-Cyrl-RS"/>
        </w:rPr>
      </w:pPr>
      <w:r w:rsidRPr="000E31D9">
        <w:rPr>
          <w:b/>
          <w:sz w:val="24"/>
          <w:szCs w:val="24"/>
          <w:lang w:val="sr-Cyrl-RS"/>
        </w:rPr>
        <w:t>Тако да сада гласи:</w:t>
      </w:r>
    </w:p>
    <w:p w:rsidR="000E31D9" w:rsidRDefault="000E31D9" w:rsidP="000E31D9">
      <w:pPr>
        <w:tabs>
          <w:tab w:val="left" w:pos="330"/>
        </w:tabs>
        <w:spacing w:line="276" w:lineRule="auto"/>
        <w:jc w:val="left"/>
        <w:rPr>
          <w:b/>
          <w:sz w:val="24"/>
          <w:szCs w:val="24"/>
          <w:lang w:val="sr-Cyrl-RS"/>
        </w:rPr>
      </w:pPr>
    </w:p>
    <w:p w:rsidR="000E31D9" w:rsidRPr="000E31D9" w:rsidRDefault="000E31D9" w:rsidP="000E31D9">
      <w:pPr>
        <w:tabs>
          <w:tab w:val="left" w:pos="330"/>
        </w:tabs>
        <w:spacing w:line="276" w:lineRule="auto"/>
        <w:jc w:val="left"/>
        <w:rPr>
          <w:b/>
          <w:sz w:val="24"/>
          <w:szCs w:val="24"/>
          <w:lang w:val="sr-Cyrl-RS"/>
        </w:rPr>
      </w:pPr>
      <w:r w:rsidRPr="000E31D9">
        <w:rPr>
          <w:b/>
          <w:sz w:val="24"/>
          <w:szCs w:val="24"/>
          <w:lang w:val="sr-Cyrl-RS"/>
        </w:rPr>
        <w:t>УГОВОРНА КАЗНА</w:t>
      </w:r>
    </w:p>
    <w:p w:rsidR="000E31D9" w:rsidRPr="000E31D9" w:rsidRDefault="000E31D9" w:rsidP="000E31D9">
      <w:pPr>
        <w:tabs>
          <w:tab w:val="left" w:pos="330"/>
        </w:tabs>
        <w:spacing w:line="276" w:lineRule="auto"/>
        <w:jc w:val="left"/>
        <w:rPr>
          <w:b/>
          <w:sz w:val="24"/>
          <w:szCs w:val="24"/>
          <w:lang w:val="sr-Cyrl-RS"/>
        </w:rPr>
      </w:pPr>
    </w:p>
    <w:p w:rsidR="000E31D9" w:rsidRPr="000E31D9" w:rsidRDefault="000E31D9" w:rsidP="000E31D9">
      <w:pPr>
        <w:autoSpaceDE w:val="0"/>
        <w:autoSpaceDN w:val="0"/>
        <w:adjustRightInd w:val="0"/>
        <w:jc w:val="center"/>
        <w:rPr>
          <w:iCs/>
          <w:color w:val="000000"/>
          <w:sz w:val="24"/>
          <w:szCs w:val="24"/>
          <w:lang w:val="sr-Cyrl-CS" w:eastAsia="sr-Cyrl-RS"/>
        </w:rPr>
      </w:pPr>
      <w:r w:rsidRPr="000E31D9">
        <w:rPr>
          <w:b/>
          <w:sz w:val="24"/>
          <w:szCs w:val="24"/>
          <w:lang w:val="sr-Cyrl-CS"/>
        </w:rPr>
        <w:t>Члан 11.</w:t>
      </w:r>
      <w:r w:rsidRPr="000E31D9">
        <w:rPr>
          <w:iCs/>
          <w:color w:val="000000"/>
          <w:sz w:val="24"/>
          <w:szCs w:val="24"/>
          <w:lang w:val="sr-Cyrl-CS" w:eastAsia="sr-Cyrl-RS"/>
        </w:rPr>
        <w:t xml:space="preserve">   </w:t>
      </w:r>
    </w:p>
    <w:p w:rsidR="000E31D9" w:rsidRPr="000E31D9" w:rsidRDefault="000E31D9" w:rsidP="000E31D9">
      <w:pPr>
        <w:autoSpaceDE w:val="0"/>
        <w:autoSpaceDN w:val="0"/>
        <w:adjustRightInd w:val="0"/>
        <w:rPr>
          <w:b/>
          <w:sz w:val="24"/>
          <w:szCs w:val="24"/>
          <w:lang w:val="sr-Cyrl-CS"/>
        </w:rPr>
      </w:pPr>
      <w:r w:rsidRPr="000E31D9">
        <w:rPr>
          <w:iCs/>
          <w:color w:val="000000"/>
          <w:sz w:val="24"/>
          <w:szCs w:val="24"/>
          <w:lang w:val="sr-Cyrl-CS" w:eastAsia="sr-Cyrl-RS"/>
        </w:rPr>
        <w:t xml:space="preserve">         Ако </w:t>
      </w:r>
      <w:proofErr w:type="spellStart"/>
      <w:r w:rsidRPr="000E31D9">
        <w:rPr>
          <w:iCs/>
          <w:color w:val="000000"/>
          <w:sz w:val="24"/>
          <w:szCs w:val="24"/>
          <w:lang w:val="sr-Cyrl-CS" w:eastAsia="sr-Cyrl-RS"/>
        </w:rPr>
        <w:t>Пружалац</w:t>
      </w:r>
      <w:proofErr w:type="spellEnd"/>
      <w:r w:rsidRPr="000E31D9">
        <w:rPr>
          <w:iCs/>
          <w:color w:val="000000"/>
          <w:sz w:val="24"/>
          <w:szCs w:val="24"/>
          <w:lang w:val="sr-Cyrl-CS" w:eastAsia="sr-Cyrl-RS"/>
        </w:rPr>
        <w:t xml:space="preserve"> услуга касни </w:t>
      </w:r>
      <w:r w:rsidRPr="000E31D9">
        <w:rPr>
          <w:rFonts w:eastAsia="Calibri"/>
          <w:color w:val="000000"/>
          <w:sz w:val="24"/>
          <w:szCs w:val="24"/>
          <w:lang w:val="sr-Cyrl-RS" w:eastAsia="sr-Cyrl-RS"/>
        </w:rPr>
        <w:t xml:space="preserve">у испоруци </w:t>
      </w:r>
      <w:r w:rsidRPr="000E31D9">
        <w:rPr>
          <w:iCs/>
          <w:color w:val="000000"/>
          <w:sz w:val="24"/>
          <w:szCs w:val="24"/>
          <w:lang w:val="sr-Cyrl-CS" w:eastAsia="sr-Cyrl-RS"/>
        </w:rPr>
        <w:t xml:space="preserve">предмета овог уговора, дужан је да плати Наручиоцу </w:t>
      </w:r>
      <w:r w:rsidRPr="000E31D9">
        <w:rPr>
          <w:rFonts w:eastAsia="Calibri"/>
          <w:color w:val="000000"/>
          <w:sz w:val="24"/>
          <w:szCs w:val="24"/>
          <w:lang w:val="sr-Cyrl-RS" w:eastAsia="sr-Cyrl-RS"/>
        </w:rPr>
        <w:t xml:space="preserve"> уговорну казну</w:t>
      </w:r>
      <w:r w:rsidRPr="000E31D9">
        <w:rPr>
          <w:rFonts w:eastAsia="Calibri"/>
          <w:color w:val="000000"/>
          <w:sz w:val="24"/>
          <w:szCs w:val="24"/>
          <w:lang w:val="sr-Cyrl-CS" w:eastAsia="sr-Cyrl-RS"/>
        </w:rPr>
        <w:t xml:space="preserve"> </w:t>
      </w:r>
      <w:r w:rsidRPr="000E31D9">
        <w:rPr>
          <w:rFonts w:eastAsia="Calibri"/>
          <w:color w:val="000000"/>
          <w:sz w:val="24"/>
          <w:szCs w:val="24"/>
          <w:lang w:val="sr-Cyrl-RS" w:eastAsia="sr-Cyrl-RS"/>
        </w:rPr>
        <w:t xml:space="preserve">0,2% по дану кашњења испоруке и то за вредност испоруке која касни а максимално до износа 5% вредности те испоруке. </w:t>
      </w:r>
    </w:p>
    <w:p w:rsidR="000E31D9" w:rsidRPr="000E31D9" w:rsidRDefault="000E31D9" w:rsidP="000E31D9">
      <w:pPr>
        <w:rPr>
          <w:iCs/>
          <w:sz w:val="24"/>
          <w:szCs w:val="24"/>
          <w:lang w:val="sr-Cyrl-CS"/>
        </w:rPr>
      </w:pPr>
      <w:r w:rsidRPr="000E31D9">
        <w:rPr>
          <w:iCs/>
          <w:sz w:val="24"/>
          <w:szCs w:val="24"/>
          <w:lang w:val="sr-Cyrl-CS"/>
        </w:rPr>
        <w:tab/>
        <w:t xml:space="preserve">У случају из става 1. овог члана Наручилац ће упутити захтев </w:t>
      </w:r>
      <w:proofErr w:type="spellStart"/>
      <w:r w:rsidRPr="000E31D9">
        <w:rPr>
          <w:iCs/>
          <w:sz w:val="24"/>
          <w:szCs w:val="24"/>
          <w:lang w:val="sr-Cyrl-CS"/>
        </w:rPr>
        <w:t>Пружаоцу</w:t>
      </w:r>
      <w:proofErr w:type="spellEnd"/>
      <w:r w:rsidRPr="000E31D9">
        <w:rPr>
          <w:iCs/>
          <w:sz w:val="24"/>
          <w:szCs w:val="24"/>
          <w:lang w:val="sr-Cyrl-CS"/>
        </w:rPr>
        <w:t xml:space="preserve"> услуга да умањи износ фактуре, за износ уговорене казне дефинисане ставом 1. овог члана.</w:t>
      </w:r>
    </w:p>
    <w:p w:rsidR="000E31D9" w:rsidRPr="000E31D9" w:rsidRDefault="000E31D9" w:rsidP="000E31D9">
      <w:pPr>
        <w:rPr>
          <w:iCs/>
          <w:sz w:val="24"/>
          <w:szCs w:val="24"/>
          <w:lang w:val="sr-Cyrl-CS"/>
        </w:rPr>
      </w:pPr>
      <w:r w:rsidRPr="000E31D9">
        <w:rPr>
          <w:iCs/>
          <w:sz w:val="24"/>
          <w:szCs w:val="24"/>
          <w:lang w:val="sr-Cyrl-CS"/>
        </w:rPr>
        <w:tab/>
        <w:t>Наплата уговорне казне за неизвршење предмета овог уговора, не искључује право Наручиоца на накнаду штете.</w:t>
      </w:r>
    </w:p>
    <w:p w:rsidR="000E31D9" w:rsidRPr="000E31D9" w:rsidRDefault="000E31D9" w:rsidP="000E31D9">
      <w:pPr>
        <w:rPr>
          <w:iCs/>
          <w:sz w:val="24"/>
          <w:szCs w:val="24"/>
          <w:lang w:val="sr-Cyrl-CS"/>
        </w:rPr>
      </w:pPr>
      <w:r w:rsidRPr="000E31D9">
        <w:rPr>
          <w:iCs/>
          <w:sz w:val="24"/>
          <w:szCs w:val="24"/>
          <w:lang w:val="sr-Cyrl-CS"/>
        </w:rPr>
        <w:tab/>
      </w:r>
      <w:proofErr w:type="spellStart"/>
      <w:r w:rsidRPr="000E31D9">
        <w:rPr>
          <w:iCs/>
          <w:sz w:val="24"/>
          <w:szCs w:val="24"/>
          <w:lang w:val="sr-Cyrl-CS"/>
        </w:rPr>
        <w:t>Пружалац</w:t>
      </w:r>
      <w:proofErr w:type="spellEnd"/>
      <w:r w:rsidRPr="000E31D9">
        <w:rPr>
          <w:iCs/>
          <w:sz w:val="24"/>
          <w:szCs w:val="24"/>
          <w:lang w:val="sr-Cyrl-CS"/>
        </w:rPr>
        <w:t xml:space="preserve"> услуга је дужан да одмах по наступању околности више силе, као и о престанку истих, о томе писаним путем  обавести Наручиоца.</w:t>
      </w:r>
    </w:p>
    <w:p w:rsidR="000E31D9" w:rsidRPr="000E31D9" w:rsidRDefault="000E31D9" w:rsidP="000E31D9">
      <w:pPr>
        <w:rPr>
          <w:iCs/>
          <w:sz w:val="24"/>
          <w:szCs w:val="24"/>
          <w:lang w:val="sr-Cyrl-CS"/>
        </w:rPr>
      </w:pPr>
    </w:p>
    <w:p w:rsidR="000E31D9" w:rsidRPr="000E31D9" w:rsidRDefault="000E31D9" w:rsidP="007A5080">
      <w:pPr>
        <w:tabs>
          <w:tab w:val="left" w:pos="960"/>
        </w:tabs>
        <w:rPr>
          <w:b/>
          <w:sz w:val="24"/>
          <w:szCs w:val="24"/>
          <w:lang w:val="sr-Cyrl-RS"/>
        </w:rPr>
      </w:pPr>
    </w:p>
    <w:sectPr w:rsidR="000E31D9" w:rsidRPr="000E3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0B"/>
    <w:rsid w:val="000C7127"/>
    <w:rsid w:val="000E31D9"/>
    <w:rsid w:val="00126A2F"/>
    <w:rsid w:val="001B28BE"/>
    <w:rsid w:val="001E5685"/>
    <w:rsid w:val="00283F58"/>
    <w:rsid w:val="00407292"/>
    <w:rsid w:val="00467234"/>
    <w:rsid w:val="004C437C"/>
    <w:rsid w:val="005705C6"/>
    <w:rsid w:val="00571CE1"/>
    <w:rsid w:val="00622739"/>
    <w:rsid w:val="006B56DB"/>
    <w:rsid w:val="007A5080"/>
    <w:rsid w:val="007D6B93"/>
    <w:rsid w:val="00832570"/>
    <w:rsid w:val="00975422"/>
    <w:rsid w:val="00B43F93"/>
    <w:rsid w:val="00B5460B"/>
    <w:rsid w:val="00B962F6"/>
    <w:rsid w:val="00C6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F86CF-D0DA-49C6-9506-60A4D9C2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2F6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2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2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7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Velizar Erac</cp:lastModifiedBy>
  <cp:revision>19</cp:revision>
  <cp:lastPrinted>2016-10-10T08:16:00Z</cp:lastPrinted>
  <dcterms:created xsi:type="dcterms:W3CDTF">2016-10-04T04:50:00Z</dcterms:created>
  <dcterms:modified xsi:type="dcterms:W3CDTF">2016-10-10T08:17:00Z</dcterms:modified>
</cp:coreProperties>
</file>