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4"/>
      </w:tblGrid>
      <w:tr w:rsidR="0092682B" w:rsidRPr="009874BA" w:rsidTr="00DD5AA5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74BA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38200" cy="552759"/>
                  <wp:effectExtent l="0" t="0" r="0" b="0"/>
                  <wp:docPr id="1" name="Picture 1" descr="C:\Users\jasminka.guska\Desktop\грб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asminka.guska\Desktop\грб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781" cy="562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 саобраћаја и инфраструктуре</w:t>
            </w:r>
          </w:p>
          <w:p w:rsidR="0092682B" w:rsidRPr="009874BA" w:rsidRDefault="0092682B" w:rsidP="009268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Сектор за инспекцијски надзор</w:t>
            </w:r>
          </w:p>
          <w:p w:rsidR="0092682B" w:rsidRPr="009874BA" w:rsidRDefault="00EE01E3" w:rsidP="008055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Од</w:t>
            </w:r>
            <w:r w:rsidR="00805564" w:rsidRPr="009874BA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ељење републичке комуналне инспекције</w:t>
            </w:r>
          </w:p>
        </w:tc>
      </w:tr>
    </w:tbl>
    <w:p w:rsidR="00B57F78" w:rsidRPr="009874BA" w:rsidRDefault="00B57F78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9624"/>
      </w:tblGrid>
      <w:tr w:rsidR="009874BA" w:rsidRPr="009874BA" w:rsidTr="008D77B3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2C32AE" w:rsidRPr="006A4370" w:rsidRDefault="002C32AE" w:rsidP="002C32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6A437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КОНТРОЛНА ЛИСТА </w:t>
            </w:r>
          </w:p>
          <w:p w:rsidR="009874BA" w:rsidRPr="006A4370" w:rsidRDefault="002C32AE" w:rsidP="0021677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ОБЕЗБЕЂИВАЊЕ ЈАВНОГ ОСВЕТЉЕЊА КЛ 008-0</w:t>
            </w:r>
            <w:r w:rsidR="00E45F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/0</w:t>
            </w:r>
            <w:r w:rsidR="00E45FD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</w:t>
            </w:r>
            <w:r w:rsidRPr="00002DB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(</w:t>
            </w:r>
            <w:r w:rsidR="0021677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3F5C4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8</w:t>
            </w:r>
            <w:r w:rsidRPr="00002D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3F5C4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0</w:t>
            </w:r>
            <w:r w:rsidR="00216773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4</w:t>
            </w:r>
            <w:bookmarkStart w:id="0" w:name="_GoBack"/>
            <w:bookmarkEnd w:id="0"/>
            <w:r w:rsidRPr="00002DBB">
              <w:rPr>
                <w:rFonts w:ascii="Times New Roman" w:hAnsi="Times New Roman" w:cs="Times New Roman"/>
                <w:b/>
                <w:sz w:val="20"/>
                <w:szCs w:val="20"/>
              </w:rPr>
              <w:t>.202</w:t>
            </w:r>
            <w:r w:rsidR="003F5C46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2</w:t>
            </w:r>
            <w:r w:rsidRPr="00002DB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002DBB">
              <w:rPr>
                <w:rFonts w:ascii="Times New Roman" w:hAnsi="Times New Roman" w:cs="Times New Roman"/>
                <w:b/>
                <w:sz w:val="20"/>
                <w:szCs w:val="20"/>
                <w:lang w:val="sr-Cyrl-CS"/>
              </w:rPr>
              <w:t>)</w:t>
            </w:r>
          </w:p>
        </w:tc>
      </w:tr>
    </w:tbl>
    <w:p w:rsidR="009874BA" w:rsidRDefault="009874BA" w:rsidP="009874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085"/>
      </w:tblGrid>
      <w:tr w:rsidR="009874BA" w:rsidTr="008D77B3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9874BA" w:rsidRPr="007062B0" w:rsidRDefault="00DD5AA5" w:rsidP="00DD5A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</w:t>
            </w:r>
            <w:r w:rsidR="009874BA"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ПО</w:t>
            </w:r>
            <w:r w:rsidRPr="007062B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ДАЦИ</w:t>
            </w:r>
          </w:p>
        </w:tc>
      </w:tr>
      <w:tr w:rsidR="009874BA" w:rsidTr="00DD5AA5">
        <w:tc>
          <w:tcPr>
            <w:tcW w:w="35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9874BA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Врсте инспекцијског надзора:</w:t>
            </w:r>
          </w:p>
          <w:p w:rsidR="0094455E" w:rsidRPr="00445217" w:rsidRDefault="0094455E" w:rsidP="00445217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4521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редовни</w:t>
            </w:r>
          </w:p>
          <w:p w:rsidR="0094455E" w:rsidRDefault="0094455E" w:rsidP="0094455E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ванредни</w:t>
            </w:r>
          </w:p>
          <w:p w:rsidR="00DD5AA5" w:rsidRPr="000B0EC0" w:rsidRDefault="0094455E" w:rsidP="000B0EC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допунски</w:t>
            </w:r>
          </w:p>
        </w:tc>
        <w:tc>
          <w:tcPr>
            <w:tcW w:w="6085" w:type="dxa"/>
            <w:tcBorders>
              <w:bottom w:val="double" w:sz="4" w:space="0" w:color="auto"/>
              <w:right w:val="double" w:sz="4" w:space="0" w:color="auto"/>
            </w:tcBorders>
          </w:tcPr>
          <w:p w:rsidR="009874BA" w:rsidRDefault="00DD5AA5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нспекцијск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надзор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извршен</w:t>
            </w:r>
            <w:r w:rsidR="0094455E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Датум:</w:t>
            </w:r>
          </w:p>
          <w:p w:rsidR="0094455E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Време:</w:t>
            </w:r>
          </w:p>
          <w:p w:rsidR="0094455E" w:rsidRPr="00CB5408" w:rsidRDefault="0094455E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Место:</w:t>
            </w:r>
          </w:p>
        </w:tc>
      </w:tr>
    </w:tbl>
    <w:p w:rsidR="009874BA" w:rsidRDefault="009874BA" w:rsidP="00E119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5"/>
        <w:gridCol w:w="7229"/>
      </w:tblGrid>
      <w:tr w:rsidR="00E11991" w:rsidTr="008D77B3"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E11991" w:rsidRPr="00FB299B" w:rsidRDefault="00FB299B" w:rsidP="00FB29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ОСНОВНИ ПОДАЦИ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О </w:t>
            </w:r>
            <w:r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КОНТРОЛИСАНОМ</w:t>
            </w:r>
            <w:r w:rsidR="00E11991" w:rsidRPr="00FB299B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 СУБЈЕКТУ</w:t>
            </w:r>
          </w:p>
        </w:tc>
      </w:tr>
      <w:tr w:rsidR="008A334F" w:rsidTr="000B0EC0">
        <w:tc>
          <w:tcPr>
            <w:tcW w:w="2395" w:type="dxa"/>
            <w:tcBorders>
              <w:top w:val="double" w:sz="4" w:space="0" w:color="auto"/>
              <w:left w:val="double" w:sz="4" w:space="0" w:color="auto"/>
            </w:tcBorders>
          </w:tcPr>
          <w:p w:rsidR="008A334F" w:rsidRPr="008A334F" w:rsidRDefault="00FB299B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Надзирани субјекат: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Адреса: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Матични број: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ПИБ: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Одговорно лице</w:t>
            </w:r>
            <w:r w:rsidR="00C47B66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</w:tcBorders>
          </w:tcPr>
          <w:p w:rsidR="008A334F" w:rsidRP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Контакт особа:</w:t>
            </w:r>
          </w:p>
        </w:tc>
        <w:tc>
          <w:tcPr>
            <w:tcW w:w="7229" w:type="dxa"/>
            <w:tcBorders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334F" w:rsidTr="000B0EC0">
        <w:tc>
          <w:tcPr>
            <w:tcW w:w="2395" w:type="dxa"/>
            <w:tcBorders>
              <w:left w:val="double" w:sz="4" w:space="0" w:color="auto"/>
              <w:bottom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Телефон, </w:t>
            </w:r>
            <w:r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e-mail:</w:t>
            </w:r>
          </w:p>
        </w:tc>
        <w:tc>
          <w:tcPr>
            <w:tcW w:w="7229" w:type="dxa"/>
            <w:tcBorders>
              <w:bottom w:val="double" w:sz="4" w:space="0" w:color="auto"/>
              <w:right w:val="double" w:sz="4" w:space="0" w:color="auto"/>
            </w:tcBorders>
          </w:tcPr>
          <w:p w:rsidR="008A334F" w:rsidRDefault="008A334F" w:rsidP="008A33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7041" w:rsidRDefault="00727041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ook w:val="04A0" w:firstRow="1" w:lastRow="0" w:firstColumn="1" w:lastColumn="0" w:noHBand="0" w:noVBand="1"/>
      </w:tblPr>
      <w:tblGrid>
        <w:gridCol w:w="11199"/>
      </w:tblGrid>
      <w:tr w:rsidR="00727041" w:rsidTr="008D77B3">
        <w:tc>
          <w:tcPr>
            <w:tcW w:w="1119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27041" w:rsidRPr="00FB299B" w:rsidRDefault="00727041" w:rsidP="002018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ЛИСТА КОНТРОЛНИХ ПИТАЊА</w:t>
            </w:r>
          </w:p>
        </w:tc>
      </w:tr>
    </w:tbl>
    <w:p w:rsidR="00727041" w:rsidRDefault="00727041" w:rsidP="007270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1199" w:type="dxa"/>
        <w:tblInd w:w="-866" w:type="dxa"/>
        <w:tblLayout w:type="fixed"/>
        <w:tblLook w:val="04A0" w:firstRow="1" w:lastRow="0" w:firstColumn="1" w:lastColumn="0" w:noHBand="0" w:noVBand="1"/>
      </w:tblPr>
      <w:tblGrid>
        <w:gridCol w:w="5954"/>
        <w:gridCol w:w="1276"/>
        <w:gridCol w:w="1843"/>
        <w:gridCol w:w="2126"/>
      </w:tblGrid>
      <w:tr w:rsidR="00DD5AA5" w:rsidTr="008D77B3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DD5AA5" w:rsidP="00DD5AA5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Питање: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Pr="00F3506F" w:rsidRDefault="00DD5AA5" w:rsidP="00DD5AA5">
            <w:pPr>
              <w:ind w:left="45"/>
              <w:jc w:val="center"/>
              <w:rPr>
                <w:rFonts w:ascii="Times New Roman" w:eastAsia="Webdings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Процена ризика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63129" w:rsidRPr="00DD5AA5" w:rsidRDefault="00F84142" w:rsidP="00663129">
            <w:pPr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Правни основ</w:t>
            </w:r>
          </w:p>
          <w:p w:rsidR="00DD5AA5" w:rsidRDefault="00DD5AA5" w:rsidP="00DD5AA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DD5AA5" w:rsidRDefault="00663129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Изјашњење надзираног субјекта</w:t>
            </w:r>
          </w:p>
        </w:tc>
      </w:tr>
      <w:tr w:rsidR="00DD5AA5" w:rsidTr="000848E9">
        <w:tc>
          <w:tcPr>
            <w:tcW w:w="5954" w:type="dxa"/>
            <w:tcBorders>
              <w:top w:val="double" w:sz="4" w:space="0" w:color="auto"/>
              <w:left w:val="double" w:sz="4" w:space="0" w:color="auto"/>
            </w:tcBorders>
          </w:tcPr>
          <w:p w:rsidR="00DD5AA5" w:rsidRPr="00F07889" w:rsidRDefault="002C32AE" w:rsidP="0074109E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се на територији јединице локалне самоуправе обавља комунална делатност обезбеђивање јавног осветљења?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DD5AA5" w:rsidRDefault="00B8233D" w:rsidP="00B8233D">
            <w:pPr>
              <w:ind w:left="50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4012C" w:rsidRPr="0004012C" w:rsidRDefault="0004012C" w:rsidP="0004012C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top w:val="double" w:sz="4" w:space="0" w:color="auto"/>
              <w:right w:val="single" w:sz="4" w:space="0" w:color="auto"/>
            </w:tcBorders>
          </w:tcPr>
          <w:p w:rsidR="00DD5AA5" w:rsidRDefault="000B0EC0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2. и 3. </w:t>
            </w:r>
            <w:r w:rsid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Закона о комуналним делатностима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DD5AA5" w:rsidRDefault="00DD5AA5" w:rsidP="00663129">
            <w:pPr>
              <w:ind w:left="284"/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5F7004">
        <w:tc>
          <w:tcPr>
            <w:tcW w:w="5954" w:type="dxa"/>
            <w:tcBorders>
              <w:left w:val="double" w:sz="4" w:space="0" w:color="auto"/>
            </w:tcBorders>
          </w:tcPr>
          <w:p w:rsidR="00DD5AA5" w:rsidRPr="00675DDD" w:rsidRDefault="002C32AE" w:rsidP="0004012C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се на територији јединице локалне самоуправе </w:t>
            </w:r>
            <w:r w:rsidRPr="002B0DCF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врш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 одржавање</w:t>
            </w:r>
            <w:r w:rsidRPr="00855965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адаптација и унапређење објеката и инсталација јавног осветљења којима се осветљавају саобраћајне и друге површине јавне намене?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F84142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Default="00DD5AA5" w:rsidP="008058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5F7004" w:rsidP="00F84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F841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04012C" w:rsidTr="005F7004">
        <w:tc>
          <w:tcPr>
            <w:tcW w:w="5954" w:type="dxa"/>
            <w:tcBorders>
              <w:left w:val="double" w:sz="4" w:space="0" w:color="auto"/>
            </w:tcBorders>
          </w:tcPr>
          <w:p w:rsidR="0004012C" w:rsidRDefault="00353A2E" w:rsidP="00CC3C0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4F03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вршилац комуналне делатности </w:t>
            </w:r>
            <w:r w:rsidR="00F4215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обезбеђивање јавног осветљења</w:t>
            </w:r>
            <w:r w:rsidRPr="004F03B7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јавно предузеће, привредно друштво, предузетник или други привредни субјекат?</w:t>
            </w:r>
          </w:p>
        </w:tc>
        <w:tc>
          <w:tcPr>
            <w:tcW w:w="1276" w:type="dxa"/>
            <w:vAlign w:val="center"/>
          </w:tcPr>
          <w:p w:rsidR="00986B15" w:rsidRPr="00F3506F" w:rsidRDefault="00986B15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986B15" w:rsidRPr="00F3506F" w:rsidRDefault="00986B15" w:rsidP="00F84142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986B15" w:rsidRPr="00F3506F" w:rsidRDefault="00986B15" w:rsidP="00986B1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04012C" w:rsidRPr="00986B15" w:rsidRDefault="00986B15" w:rsidP="00986B1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04012C" w:rsidRDefault="0004012C" w:rsidP="00F84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F841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04012C" w:rsidRDefault="0004012C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DD5AA5" w:rsidTr="00092948">
        <w:tc>
          <w:tcPr>
            <w:tcW w:w="5954" w:type="dxa"/>
            <w:tcBorders>
              <w:left w:val="double" w:sz="4" w:space="0" w:color="auto"/>
            </w:tcBorders>
          </w:tcPr>
          <w:p w:rsidR="00C21696" w:rsidRPr="00C21696" w:rsidRDefault="002C32AE" w:rsidP="000B0EC0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5643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</w:t>
            </w:r>
            <w:r w:rsidRPr="00564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доставила до краја фебруара текуће године извештај Министарству, у вези са обављањем комуналне делатности обезбеђивање јавног осветљења за претходну годину</w:t>
            </w:r>
            <w:r w:rsidRPr="005643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DD5AA5" w:rsidRDefault="00DD5AA5" w:rsidP="000929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DD5AA5" w:rsidRDefault="002C32AE" w:rsidP="009E2EF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8</w:t>
            </w:r>
            <w:r w:rsidR="005E7157"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DD5AA5" w:rsidRDefault="00DD5AA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C39C4" w:rsidTr="00F84142">
        <w:tc>
          <w:tcPr>
            <w:tcW w:w="5954" w:type="dxa"/>
            <w:tcBorders>
              <w:left w:val="double" w:sz="4" w:space="0" w:color="auto"/>
            </w:tcBorders>
          </w:tcPr>
          <w:p w:rsidR="007C39C4" w:rsidRDefault="007C39C4" w:rsidP="007C39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 xml:space="preserve">Да ли је јединица локалне самоуправе поверила обављање комуналне делатности </w:t>
            </w:r>
            <w:r w:rsidRPr="00564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обезбеђивање јавног осветљења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основу одлуке о начину обављања комуналне делатности и уговора о поверавању осим кад се оснива јавно предузеће?</w:t>
            </w:r>
          </w:p>
        </w:tc>
        <w:tc>
          <w:tcPr>
            <w:tcW w:w="1276" w:type="dxa"/>
            <w:vAlign w:val="center"/>
          </w:tcPr>
          <w:p w:rsidR="007C39C4" w:rsidRPr="00F3506F" w:rsidRDefault="007C39C4" w:rsidP="007C39C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7C39C4" w:rsidRPr="00F3506F" w:rsidRDefault="007C39C4" w:rsidP="007C39C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C39C4" w:rsidRPr="00F3506F" w:rsidRDefault="007C39C4" w:rsidP="007C39C4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C39C4" w:rsidRPr="00F3506F" w:rsidRDefault="007C39C4" w:rsidP="007C39C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7C39C4" w:rsidRPr="00F3506F" w:rsidRDefault="007C39C4" w:rsidP="00F84142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C39C4" w:rsidRPr="00FD3800" w:rsidRDefault="007C39C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</w:t>
            </w: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7C39C4" w:rsidRDefault="007C39C4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7C39C4" w:rsidTr="00F84142">
        <w:tc>
          <w:tcPr>
            <w:tcW w:w="5954" w:type="dxa"/>
            <w:tcBorders>
              <w:left w:val="double" w:sz="4" w:space="0" w:color="auto"/>
            </w:tcBorders>
          </w:tcPr>
          <w:p w:rsidR="007C39C4" w:rsidRDefault="007C39C4" w:rsidP="007C39C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Да ли је јединица локалне самоуправе пре доношења одлуке о поверавању комуналне делатности </w:t>
            </w:r>
            <w:r w:rsidRPr="00564320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обезбеђивање јавног осветљења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делу своје територије које је проглашено за подручије од посебног значаја или проглашено као туристички простор, прибавила мишљење управљача тог јавног добра, односно управљача туристичког простора?</w:t>
            </w:r>
          </w:p>
        </w:tc>
        <w:tc>
          <w:tcPr>
            <w:tcW w:w="1276" w:type="dxa"/>
            <w:vAlign w:val="center"/>
          </w:tcPr>
          <w:p w:rsidR="007C39C4" w:rsidRPr="00F3506F" w:rsidRDefault="007C39C4" w:rsidP="007C39C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7C39C4" w:rsidRPr="00F3506F" w:rsidRDefault="007C39C4" w:rsidP="007C39C4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7C39C4" w:rsidRPr="00F3506F" w:rsidRDefault="007C39C4" w:rsidP="007C39C4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C39C4" w:rsidRPr="00F3506F" w:rsidRDefault="007C39C4" w:rsidP="007C39C4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7C39C4" w:rsidRPr="00F3506F" w:rsidRDefault="007C39C4" w:rsidP="00F84142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7C39C4" w:rsidRPr="00FD3800" w:rsidRDefault="007C39C4" w:rsidP="007C39C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Члан 9</w:t>
            </w: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7C39C4" w:rsidRDefault="007C39C4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20986" w:rsidTr="00F84142">
        <w:tc>
          <w:tcPr>
            <w:tcW w:w="5954" w:type="dxa"/>
            <w:tcBorders>
              <w:left w:val="double" w:sz="4" w:space="0" w:color="auto"/>
            </w:tcBorders>
          </w:tcPr>
          <w:p w:rsidR="00C21696" w:rsidRPr="00C21696" w:rsidRDefault="00F84142" w:rsidP="00F8414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 јединица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локалне самоуправе одлуком про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писала начин обављања комуналне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делатности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обезбеђивање јавног осветљења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посебна и општа права и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обавезе вршилаца и корисника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комуналне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услуга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као и одредила начин континуираног изјашњавања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најмање једном годишње),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корисника комуналних услуга о квалитету пружања комуналне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на својој територији?</w:t>
            </w:r>
          </w:p>
        </w:tc>
        <w:tc>
          <w:tcPr>
            <w:tcW w:w="1276" w:type="dxa"/>
            <w:vAlign w:val="center"/>
          </w:tcPr>
          <w:p w:rsidR="00B8233D" w:rsidRPr="00F3506F" w:rsidRDefault="00B8233D" w:rsidP="00F84142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F84142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F84142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764017" w:rsidRPr="009E2EFB" w:rsidRDefault="00B8233D" w:rsidP="00F84142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F20986" w:rsidRPr="009E2EFB" w:rsidRDefault="000B0EC0" w:rsidP="00F84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F8414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13</w:t>
            </w: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F20986" w:rsidRDefault="00F2098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32765" w:rsidTr="0028502E">
        <w:tc>
          <w:tcPr>
            <w:tcW w:w="5954" w:type="dxa"/>
            <w:tcBorders>
              <w:left w:val="double" w:sz="4" w:space="0" w:color="auto"/>
            </w:tcBorders>
          </w:tcPr>
          <w:p w:rsidR="00B32765" w:rsidRPr="00F22AE9" w:rsidRDefault="00B32765" w:rsidP="008248F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 ли јединица локалне самоуправе поступа у складу са обавезама у случају непланираних прекида испоруке, односно по утврђивању поремећаја или прекида у пружању комуналне  услуге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, 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комуналне делатности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обезбеђивање јавног осветљења</w:t>
            </w:r>
            <w:r w:rsidRPr="00F22AE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?</w:t>
            </w:r>
          </w:p>
        </w:tc>
        <w:tc>
          <w:tcPr>
            <w:tcW w:w="1276" w:type="dxa"/>
            <w:vAlign w:val="center"/>
          </w:tcPr>
          <w:p w:rsidR="00B32765" w:rsidRPr="00F3506F" w:rsidRDefault="00B32765" w:rsidP="00B3276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32765" w:rsidRPr="00F3506F" w:rsidRDefault="00B32765" w:rsidP="00B32765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32765" w:rsidRPr="00F3506F" w:rsidRDefault="00B32765" w:rsidP="00B32765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B32765" w:rsidRPr="00F3506F" w:rsidRDefault="00B32765" w:rsidP="00B3276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  <w:p w:rsidR="00B32765" w:rsidRDefault="00B32765" w:rsidP="0028502E">
            <w:pPr>
              <w:ind w:left="45"/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B32765" w:rsidRPr="00FD3800" w:rsidRDefault="00B32765" w:rsidP="008248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17</w:t>
            </w: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B32765" w:rsidRDefault="00B32765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C2A2D" w:rsidTr="0028502E">
        <w:tc>
          <w:tcPr>
            <w:tcW w:w="5954" w:type="dxa"/>
            <w:tcBorders>
              <w:left w:val="double" w:sz="4" w:space="0" w:color="auto"/>
            </w:tcBorders>
          </w:tcPr>
          <w:p w:rsidR="00CC2A2D" w:rsidRPr="00A33F80" w:rsidRDefault="00B32765" w:rsidP="008248F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ли је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цена за пружање комуналне услуге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обезбеђивање јавног осветљења</w:t>
            </w:r>
            <w:r w:rsidRPr="00F3506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RS"/>
              </w:rPr>
              <w:t>,</w:t>
            </w:r>
            <w:r w:rsidRPr="00F3506F">
              <w:rPr>
                <w:rFonts w:ascii="Times New Roman" w:hAnsi="Times New Roman" w:cs="Times New Roman"/>
                <w:i/>
                <w:sz w:val="24"/>
                <w:szCs w:val="24"/>
                <w:lang w:val="sr-Cyrl-RS"/>
              </w:rPr>
              <w:t xml:space="preserve"> 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одређена у складу са начел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има и елементима за одређивање цене комуналне услуге?</w:t>
            </w:r>
            <w:r w:rsidRPr="00D2036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:rsidR="00B8233D" w:rsidRPr="00F3506F" w:rsidRDefault="0028502E" w:rsidP="0028502E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28502E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28502E" w:rsidP="0028502E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="00B8233D"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CC2A2D" w:rsidRPr="00B32765" w:rsidRDefault="0028502E" w:rsidP="00B32765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B8233D"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="00B8233D"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center"/>
          </w:tcPr>
          <w:p w:rsidR="00CC2A2D" w:rsidRDefault="00FD3800" w:rsidP="00B3276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B32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25</w:t>
            </w:r>
            <w:r w:rsidR="00AD257E"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="00B32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 26.</w:t>
            </w:r>
            <w:r w:rsidR="00AD257E"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right w:val="double" w:sz="4" w:space="0" w:color="auto"/>
            </w:tcBorders>
          </w:tcPr>
          <w:p w:rsidR="00CC2A2D" w:rsidRDefault="00CC2A2D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F34156" w:rsidTr="0029147F">
        <w:tc>
          <w:tcPr>
            <w:tcW w:w="5954" w:type="dxa"/>
            <w:tcBorders>
              <w:left w:val="double" w:sz="4" w:space="0" w:color="auto"/>
              <w:bottom w:val="double" w:sz="4" w:space="0" w:color="auto"/>
            </w:tcBorders>
          </w:tcPr>
          <w:p w:rsidR="00F34156" w:rsidRPr="001D131E" w:rsidRDefault="00B32765" w:rsidP="00B3276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Да ли на промену цене за комуналну делатност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обезбеђивање јавног осветљења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, сагласност даје надлежни орган јединице локалне самоуправе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:rsidR="00B8233D" w:rsidRPr="00F3506F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да-2</w:t>
            </w:r>
          </w:p>
          <w:p w:rsidR="00B8233D" w:rsidRPr="00F3506F" w:rsidRDefault="00B8233D" w:rsidP="00B8233D">
            <w:pPr>
              <w:ind w:left="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1</w:t>
            </w:r>
          </w:p>
          <w:p w:rsidR="00B8233D" w:rsidRPr="00F3506F" w:rsidRDefault="00B8233D" w:rsidP="00B8233D">
            <w:pPr>
              <w:ind w:left="50"/>
              <w:rPr>
                <w:rFonts w:ascii="Times New Roman" w:eastAsia="Webdings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не-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0</w:t>
            </w:r>
          </w:p>
          <w:p w:rsidR="00F34156" w:rsidRPr="00B8233D" w:rsidRDefault="00B8233D" w:rsidP="00B8233D">
            <w:pPr>
              <w:ind w:left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Webdings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Pr="00F3506F">
              <w:rPr>
                <w:rFonts w:ascii="Times New Roman" w:eastAsia="Webdings" w:hAnsi="Times New Roman" w:cs="Times New Roman"/>
                <w:sz w:val="24"/>
                <w:szCs w:val="24"/>
              </w:rPr>
              <w:t></w:t>
            </w:r>
            <w:r w:rsidRPr="00F3506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нп-2</w:t>
            </w:r>
          </w:p>
        </w:tc>
        <w:tc>
          <w:tcPr>
            <w:tcW w:w="1843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F34156" w:rsidRPr="00CC2A2D" w:rsidRDefault="001D131E" w:rsidP="00B3276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lang w:val="sr-Cyrl-CS"/>
              </w:rPr>
            </w:pP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Члан </w:t>
            </w:r>
            <w:r w:rsidR="002914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2</w:t>
            </w:r>
            <w:r w:rsidR="00B327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8</w:t>
            </w:r>
            <w:r w:rsidR="0029147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</w:t>
            </w:r>
            <w:r w:rsidRPr="00FD380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Закона о комуналним делатностима</w:t>
            </w:r>
          </w:p>
        </w:tc>
        <w:tc>
          <w:tcPr>
            <w:tcW w:w="2126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F34156" w:rsidRDefault="00F34156" w:rsidP="00E1199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9147F" w:rsidRDefault="0029147F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F03B7" w:rsidRDefault="004F03B7" w:rsidP="00D2456D">
      <w:pPr>
        <w:tabs>
          <w:tab w:val="left" w:pos="33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8233D" w:rsidRDefault="00B8233D" w:rsidP="006555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1"/>
        <w:tblW w:w="11199" w:type="dxa"/>
        <w:tblInd w:w="-866" w:type="dxa"/>
        <w:tblLook w:val="04A0" w:firstRow="1" w:lastRow="0" w:firstColumn="1" w:lastColumn="0" w:noHBand="0" w:noVBand="1"/>
      </w:tblPr>
      <w:tblGrid>
        <w:gridCol w:w="7088"/>
        <w:gridCol w:w="4111"/>
      </w:tblGrid>
      <w:tr w:rsidR="00B8233D" w:rsidRPr="00B8233D" w:rsidTr="008D77B3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Остварен број бодова</w:t>
            </w: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lang w:val="sr-Cyrl-CS"/>
              </w:rPr>
              <w:t xml:space="preserve"> =</w:t>
            </w:r>
            <w:r w:rsidRPr="00B8233D">
              <w:rPr>
                <w:b/>
                <w:bCs/>
                <w:color w:val="000000"/>
                <w:lang w:val="sr-Cyrl-RS"/>
              </w:rPr>
              <w:t xml:space="preserve"> </w:t>
            </w: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RS"/>
              </w:rPr>
              <w:t>Сума бодова свих примењених питања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''да'': ниво ризика 2=2 бода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''нп (неприменљиво)'': ниво ризика 2=2 бода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''дел. (делимично)'': ниво ризика 1=1 бод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одговор ''не'': ниво ризика 0=0 бодова</w:t>
            </w: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</w:pPr>
          </w:p>
          <w:p w:rsidR="00B8233D" w:rsidRPr="00B8233D" w:rsidRDefault="00B8233D" w:rsidP="00B8233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RS"/>
              </w:rPr>
              <w:t>Максималан број бодова = Сума максималног броја бодова за свако примењено питање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остварен број бодова: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______________________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максималан број бодова: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  <w:t>_______________________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sr-Cyrl-CS"/>
              </w:rPr>
            </w:pPr>
          </w:p>
        </w:tc>
      </w:tr>
      <w:tr w:rsidR="00B8233D" w:rsidRPr="00B8233D" w:rsidTr="008D77B3">
        <w:tc>
          <w:tcPr>
            <w:tcW w:w="708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:rsidR="00B8233D" w:rsidRPr="00B8233D" w:rsidRDefault="00B8233D" w:rsidP="00B8233D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Срепен ризика = (остварен број бодова/максималан број бодова)Х100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0-20% критичан;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20-40% висок;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40-60% средњи;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60-80% низак и</w:t>
            </w:r>
          </w:p>
          <w:p w:rsidR="00B8233D" w:rsidRPr="00B8233D" w:rsidRDefault="00B8233D" w:rsidP="00B8233D">
            <w:pPr>
              <w:numPr>
                <w:ilvl w:val="0"/>
                <w:numId w:val="5"/>
              </w:numPr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sr-Cyrl-CS"/>
              </w:rPr>
              <w:t>80-100% незнатан.</w:t>
            </w:r>
          </w:p>
        </w:tc>
        <w:tc>
          <w:tcPr>
            <w:tcW w:w="41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  <w:r w:rsidRPr="00B8233D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  <w:t>степен ризика:</w:t>
            </w: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  <w:lang w:val="sr-Cyrl-CS"/>
              </w:rPr>
            </w:pPr>
          </w:p>
          <w:p w:rsidR="00B8233D" w:rsidRPr="00B8233D" w:rsidRDefault="00B8233D" w:rsidP="00B8233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8233D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______________</w:t>
            </w:r>
          </w:p>
        </w:tc>
      </w:tr>
    </w:tbl>
    <w:p w:rsidR="00D43B2B" w:rsidRDefault="00D43B2B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E56EF" w:rsidRDefault="006E56EF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6E56EF" w:rsidRDefault="006E56EF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Завршено у _________________________, дана ____.____.20____. године, у ______ часова</w:t>
      </w:r>
    </w:p>
    <w:p w:rsidR="0024329D" w:rsidRPr="006908D8" w:rsidRDefault="0024329D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Присутни представници надзираног субјекта</w:t>
      </w:r>
      <w:r w:rsidR="008A3002" w:rsidRPr="006908D8">
        <w:rPr>
          <w:rFonts w:ascii="Times New Roman" w:hAnsi="Times New Roman" w:cs="Times New Roman"/>
          <w:lang w:val="sr-Cyrl-CS"/>
        </w:rPr>
        <w:t>:</w:t>
      </w:r>
    </w:p>
    <w:p w:rsidR="0024329D" w:rsidRPr="006908D8" w:rsidRDefault="0024329D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2632D9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</w:t>
      </w:r>
      <w:r w:rsidR="008A3002" w:rsidRPr="006908D8">
        <w:rPr>
          <w:rFonts w:ascii="Times New Roman" w:hAnsi="Times New Roman" w:cs="Times New Roman"/>
          <w:lang w:val="sr-Cyrl-CS"/>
        </w:rPr>
        <w:t>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2632D9" w:rsidRPr="006908D8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_____________________________________</w:t>
      </w: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8B3B48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pStyle w:val="ListParagraph"/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4725D7" w:rsidRDefault="004725D7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Контролну листу примио:</w:t>
      </w: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</w:p>
    <w:p w:rsidR="008A3002" w:rsidRPr="006908D8" w:rsidRDefault="008A3002" w:rsidP="00A43181">
      <w:pPr>
        <w:spacing w:after="0" w:line="240" w:lineRule="auto"/>
        <w:rPr>
          <w:rFonts w:ascii="Times New Roman" w:hAnsi="Times New Roman" w:cs="Times New Roman"/>
          <w:lang w:val="sr-Cyrl-CS"/>
        </w:rPr>
      </w:pPr>
      <w:r w:rsidRPr="006908D8">
        <w:rPr>
          <w:rFonts w:ascii="Times New Roman" w:hAnsi="Times New Roman" w:cs="Times New Roman"/>
          <w:lang w:val="sr-Cyrl-CS"/>
        </w:rPr>
        <w:t>_______________________</w:t>
      </w:r>
    </w:p>
    <w:p w:rsidR="0065555D" w:rsidRPr="008A3002" w:rsidRDefault="004E7139" w:rsidP="004E7139">
      <w:pPr>
        <w:spacing w:after="0" w:line="240" w:lineRule="auto"/>
        <w:ind w:left="5760" w:firstLine="72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   </w:t>
      </w:r>
      <w:r w:rsidR="0065555D"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РЕПУБЛИЧКИ</w:t>
      </w:r>
    </w:p>
    <w:p w:rsidR="0065555D" w:rsidRDefault="0065555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8A3002">
        <w:rPr>
          <w:rFonts w:ascii="Times New Roman" w:hAnsi="Times New Roman" w:cs="Times New Roman"/>
          <w:b/>
          <w:sz w:val="24"/>
          <w:szCs w:val="24"/>
          <w:lang w:val="sr-Cyrl-CS"/>
        </w:rPr>
        <w:t>КОМУНАЛНИ ИНСПЕКТОР</w:t>
      </w:r>
    </w:p>
    <w:p w:rsidR="0024329D" w:rsidRPr="008A3002" w:rsidRDefault="0024329D" w:rsidP="004E7139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65555D" w:rsidRPr="009605BE" w:rsidRDefault="00BD7D8C" w:rsidP="0024329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                                                                           </w:t>
      </w:r>
      <w:r w:rsidR="00A64AB4">
        <w:rPr>
          <w:rFonts w:ascii="Times New Roman" w:hAnsi="Times New Roman" w:cs="Times New Roman"/>
          <w:sz w:val="24"/>
          <w:szCs w:val="24"/>
          <w:lang w:val="sr-Cyrl-CS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 w:rsidR="004E7139">
        <w:rPr>
          <w:rFonts w:ascii="Times New Roman" w:hAnsi="Times New Roman" w:cs="Times New Roman"/>
          <w:sz w:val="24"/>
          <w:szCs w:val="24"/>
          <w:lang w:val="sr-Cyrl-CS"/>
        </w:rPr>
        <w:t>_________________________</w:t>
      </w:r>
      <w:r w:rsidR="008B3B48">
        <w:rPr>
          <w:rFonts w:ascii="Times New Roman" w:hAnsi="Times New Roman" w:cs="Times New Roman"/>
          <w:sz w:val="24"/>
          <w:szCs w:val="24"/>
          <w:lang w:val="sr-Cyrl-CS"/>
        </w:rPr>
        <w:t>__</w:t>
      </w:r>
    </w:p>
    <w:sectPr w:rsidR="0065555D" w:rsidRPr="009605BE" w:rsidSect="00A312B0">
      <w:pgSz w:w="12240" w:h="15840"/>
      <w:pgMar w:top="851" w:right="851" w:bottom="62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53BC"/>
    <w:multiLevelType w:val="hybridMultilevel"/>
    <w:tmpl w:val="2900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3EB3"/>
    <w:multiLevelType w:val="hybridMultilevel"/>
    <w:tmpl w:val="8AD49048"/>
    <w:lvl w:ilvl="0" w:tplc="0BD0840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95B45"/>
    <w:multiLevelType w:val="hybridMultilevel"/>
    <w:tmpl w:val="AAC85168"/>
    <w:lvl w:ilvl="0" w:tplc="D542C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30F2C"/>
    <w:multiLevelType w:val="hybridMultilevel"/>
    <w:tmpl w:val="3B185DF4"/>
    <w:lvl w:ilvl="0" w:tplc="406E2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D5825"/>
    <w:multiLevelType w:val="hybridMultilevel"/>
    <w:tmpl w:val="2A0671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F54FA"/>
    <w:multiLevelType w:val="hybridMultilevel"/>
    <w:tmpl w:val="95265F52"/>
    <w:lvl w:ilvl="0" w:tplc="392C98C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6C6722"/>
    <w:multiLevelType w:val="hybridMultilevel"/>
    <w:tmpl w:val="9D82F696"/>
    <w:lvl w:ilvl="0" w:tplc="813C4ED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757"/>
    <w:rsid w:val="000278E8"/>
    <w:rsid w:val="0004012C"/>
    <w:rsid w:val="000848E9"/>
    <w:rsid w:val="00092948"/>
    <w:rsid w:val="000A2C7E"/>
    <w:rsid w:val="000B0EC0"/>
    <w:rsid w:val="000E7AF1"/>
    <w:rsid w:val="001A0A28"/>
    <w:rsid w:val="001D131E"/>
    <w:rsid w:val="001E7CFE"/>
    <w:rsid w:val="00216773"/>
    <w:rsid w:val="00234B57"/>
    <w:rsid w:val="0024329D"/>
    <w:rsid w:val="002632D9"/>
    <w:rsid w:val="0028502E"/>
    <w:rsid w:val="0029147F"/>
    <w:rsid w:val="002C32AE"/>
    <w:rsid w:val="002D2E75"/>
    <w:rsid w:val="00316A06"/>
    <w:rsid w:val="00332086"/>
    <w:rsid w:val="00353A2E"/>
    <w:rsid w:val="00395B01"/>
    <w:rsid w:val="003C5857"/>
    <w:rsid w:val="003F5C46"/>
    <w:rsid w:val="003F73A4"/>
    <w:rsid w:val="004041C3"/>
    <w:rsid w:val="00436DBA"/>
    <w:rsid w:val="00445217"/>
    <w:rsid w:val="00470321"/>
    <w:rsid w:val="004725D7"/>
    <w:rsid w:val="004A0552"/>
    <w:rsid w:val="004E7139"/>
    <w:rsid w:val="004F03B7"/>
    <w:rsid w:val="004F20BB"/>
    <w:rsid w:val="0050604A"/>
    <w:rsid w:val="00524531"/>
    <w:rsid w:val="0054306B"/>
    <w:rsid w:val="00544A9B"/>
    <w:rsid w:val="005B3F31"/>
    <w:rsid w:val="005E7157"/>
    <w:rsid w:val="005F7004"/>
    <w:rsid w:val="00616A39"/>
    <w:rsid w:val="0065555D"/>
    <w:rsid w:val="00663129"/>
    <w:rsid w:val="00675DDD"/>
    <w:rsid w:val="006908D8"/>
    <w:rsid w:val="006A4370"/>
    <w:rsid w:val="006E56EF"/>
    <w:rsid w:val="007062B0"/>
    <w:rsid w:val="00717267"/>
    <w:rsid w:val="0072281A"/>
    <w:rsid w:val="00727041"/>
    <w:rsid w:val="0074109E"/>
    <w:rsid w:val="00742298"/>
    <w:rsid w:val="007459B2"/>
    <w:rsid w:val="00746A44"/>
    <w:rsid w:val="00746CE2"/>
    <w:rsid w:val="0076266F"/>
    <w:rsid w:val="00764017"/>
    <w:rsid w:val="007657EF"/>
    <w:rsid w:val="007A0016"/>
    <w:rsid w:val="007A02CE"/>
    <w:rsid w:val="007B1ED1"/>
    <w:rsid w:val="007C39C4"/>
    <w:rsid w:val="00805564"/>
    <w:rsid w:val="00805888"/>
    <w:rsid w:val="008248F1"/>
    <w:rsid w:val="008A3002"/>
    <w:rsid w:val="008A334F"/>
    <w:rsid w:val="008B3B48"/>
    <w:rsid w:val="008D77B3"/>
    <w:rsid w:val="00902111"/>
    <w:rsid w:val="0092682B"/>
    <w:rsid w:val="00937AB6"/>
    <w:rsid w:val="0094455E"/>
    <w:rsid w:val="009605BE"/>
    <w:rsid w:val="009732CF"/>
    <w:rsid w:val="00980938"/>
    <w:rsid w:val="00986B15"/>
    <w:rsid w:val="009874BA"/>
    <w:rsid w:val="009E2EFB"/>
    <w:rsid w:val="009F282D"/>
    <w:rsid w:val="009F7146"/>
    <w:rsid w:val="00A312B0"/>
    <w:rsid w:val="00A33F80"/>
    <w:rsid w:val="00A43181"/>
    <w:rsid w:val="00A43F80"/>
    <w:rsid w:val="00A64AB4"/>
    <w:rsid w:val="00A94005"/>
    <w:rsid w:val="00AC371B"/>
    <w:rsid w:val="00AD257E"/>
    <w:rsid w:val="00B32765"/>
    <w:rsid w:val="00B458FB"/>
    <w:rsid w:val="00B45EEB"/>
    <w:rsid w:val="00B523DF"/>
    <w:rsid w:val="00B57F78"/>
    <w:rsid w:val="00B76867"/>
    <w:rsid w:val="00B8233D"/>
    <w:rsid w:val="00BA0F45"/>
    <w:rsid w:val="00BD7D8C"/>
    <w:rsid w:val="00BF5FED"/>
    <w:rsid w:val="00C21006"/>
    <w:rsid w:val="00C21696"/>
    <w:rsid w:val="00C4526B"/>
    <w:rsid w:val="00C47B66"/>
    <w:rsid w:val="00C96C1E"/>
    <w:rsid w:val="00CB33CA"/>
    <w:rsid w:val="00CB5408"/>
    <w:rsid w:val="00CC2A2D"/>
    <w:rsid w:val="00CC3C08"/>
    <w:rsid w:val="00CD6D98"/>
    <w:rsid w:val="00CE2DCA"/>
    <w:rsid w:val="00D20360"/>
    <w:rsid w:val="00D2456D"/>
    <w:rsid w:val="00D43B2B"/>
    <w:rsid w:val="00D52D94"/>
    <w:rsid w:val="00D8286F"/>
    <w:rsid w:val="00D85FAD"/>
    <w:rsid w:val="00D9475F"/>
    <w:rsid w:val="00DA2680"/>
    <w:rsid w:val="00DD5AA5"/>
    <w:rsid w:val="00DE5599"/>
    <w:rsid w:val="00E11991"/>
    <w:rsid w:val="00E20F7C"/>
    <w:rsid w:val="00E256D7"/>
    <w:rsid w:val="00E36CE9"/>
    <w:rsid w:val="00E41CC7"/>
    <w:rsid w:val="00E45FD0"/>
    <w:rsid w:val="00E707C2"/>
    <w:rsid w:val="00E72757"/>
    <w:rsid w:val="00EA650E"/>
    <w:rsid w:val="00EE01E3"/>
    <w:rsid w:val="00F07889"/>
    <w:rsid w:val="00F20986"/>
    <w:rsid w:val="00F27BDA"/>
    <w:rsid w:val="00F34156"/>
    <w:rsid w:val="00F42157"/>
    <w:rsid w:val="00F51BF7"/>
    <w:rsid w:val="00F84142"/>
    <w:rsid w:val="00FA5641"/>
    <w:rsid w:val="00FB299B"/>
    <w:rsid w:val="00FD3800"/>
    <w:rsid w:val="00FD6007"/>
    <w:rsid w:val="00FE1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6F7C0"/>
  <w15:chartTrackingRefBased/>
  <w15:docId w15:val="{0EB8C411-3F9C-49C3-9B5B-C1F5F2906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455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B823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A15B1-5BAC-4873-9FEC-317646E6A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Guska</dc:creator>
  <cp:keywords/>
  <dc:description/>
  <cp:lastModifiedBy>Jasminka Guska</cp:lastModifiedBy>
  <cp:revision>112</cp:revision>
  <dcterms:created xsi:type="dcterms:W3CDTF">2020-08-18T21:11:00Z</dcterms:created>
  <dcterms:modified xsi:type="dcterms:W3CDTF">2022-04-12T09:21:00Z</dcterms:modified>
</cp:coreProperties>
</file>