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18B" w:rsidRDefault="0012245C">
      <w:pPr>
        <w:spacing w:after="37"/>
        <w:ind w:left="57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2C518B" w:rsidRDefault="0012245C">
      <w:pPr>
        <w:spacing w:after="26"/>
        <w:ind w:left="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OБАВЕШТЕЊЕ </w:t>
      </w:r>
    </w:p>
    <w:p w:rsidR="002C518B" w:rsidRDefault="0012245C">
      <w:pPr>
        <w:spacing w:after="0"/>
        <w:ind w:right="2078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О ОБУСТАВИ ПОСТУПКА ЈАВНЕ НАБАВКЕ </w:t>
      </w:r>
    </w:p>
    <w:p w:rsidR="002C518B" w:rsidRDefault="0012245C">
      <w:pPr>
        <w:spacing w:after="0"/>
        <w:ind w:left="62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C518B" w:rsidRDefault="0012245C">
      <w:pPr>
        <w:spacing w:after="0"/>
        <w:ind w:left="62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8368" w:type="dxa"/>
        <w:tblInd w:w="497" w:type="dxa"/>
        <w:tblCellMar>
          <w:top w:w="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2744"/>
        <w:gridCol w:w="5624"/>
      </w:tblGrid>
      <w:tr w:rsidR="002C518B">
        <w:trPr>
          <w:trHeight w:val="564"/>
        </w:trPr>
        <w:tc>
          <w:tcPr>
            <w:tcW w:w="2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518B" w:rsidRDefault="0012245C"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наручиоца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</w:t>
            </w:r>
          </w:p>
        </w:tc>
        <w:tc>
          <w:tcPr>
            <w:tcW w:w="56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518B" w:rsidRDefault="00EF04C5">
            <w:r>
              <w:rPr>
                <w:rFonts w:ascii="Times New Roman" w:eastAsia="Times New Roman" w:hAnsi="Times New Roman" w:cs="Times New Roman"/>
                <w:sz w:val="24"/>
                <w:lang w:val="sr-Cyrl-CS"/>
              </w:rPr>
              <w:t>Министарство грађевинарства, саобраћаја и инфраструктуре</w:t>
            </w:r>
            <w:r w:rsidR="0012245C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2C518B">
        <w:trPr>
          <w:trHeight w:val="562"/>
        </w:trPr>
        <w:tc>
          <w:tcPr>
            <w:tcW w:w="2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518B" w:rsidRDefault="0012245C"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Адреса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наручиоца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</w:t>
            </w:r>
          </w:p>
        </w:tc>
        <w:tc>
          <w:tcPr>
            <w:tcW w:w="56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518B" w:rsidRDefault="0012245C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Београд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Немањина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22-26 </w:t>
            </w:r>
          </w:p>
        </w:tc>
      </w:tr>
      <w:tr w:rsidR="002C518B">
        <w:trPr>
          <w:trHeight w:val="562"/>
        </w:trPr>
        <w:tc>
          <w:tcPr>
            <w:tcW w:w="2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18B" w:rsidRDefault="0012245C"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Интернет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страница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наручиоца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</w:t>
            </w:r>
          </w:p>
        </w:tc>
        <w:tc>
          <w:tcPr>
            <w:tcW w:w="56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518B" w:rsidRDefault="00EF04C5">
            <w:r>
              <w:rPr>
                <w:rFonts w:ascii="Times New Roman" w:eastAsia="Times New Roman" w:hAnsi="Times New Roman" w:cs="Times New Roman"/>
                <w:sz w:val="24"/>
              </w:rPr>
              <w:t>www.mgsi.gov.rs</w:t>
            </w:r>
          </w:p>
        </w:tc>
      </w:tr>
      <w:tr w:rsidR="002C518B">
        <w:trPr>
          <w:trHeight w:val="562"/>
        </w:trPr>
        <w:tc>
          <w:tcPr>
            <w:tcW w:w="2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518B" w:rsidRDefault="0012245C"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Врста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наручиоца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</w:t>
            </w:r>
          </w:p>
        </w:tc>
        <w:tc>
          <w:tcPr>
            <w:tcW w:w="56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518B" w:rsidRDefault="0012245C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Органи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државне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управе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C518B">
        <w:trPr>
          <w:trHeight w:val="562"/>
        </w:trPr>
        <w:tc>
          <w:tcPr>
            <w:tcW w:w="2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18B" w:rsidRDefault="0012245C"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Врста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поступка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јавне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набавке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</w:t>
            </w:r>
          </w:p>
        </w:tc>
        <w:tc>
          <w:tcPr>
            <w:tcW w:w="56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518B" w:rsidRPr="005F0BC3" w:rsidRDefault="005268B6" w:rsidP="005268B6"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Отворени </w:t>
            </w:r>
            <w:r w:rsidRPr="00C11AC2">
              <w:rPr>
                <w:rFonts w:ascii="Times New Roman" w:hAnsi="Times New Roman"/>
                <w:sz w:val="24"/>
                <w:szCs w:val="24"/>
                <w:lang w:val="sr-Cyrl-CS"/>
              </w:rPr>
              <w:t>поступак јавне набавке број 20/2015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C518B">
        <w:trPr>
          <w:trHeight w:val="562"/>
        </w:trPr>
        <w:tc>
          <w:tcPr>
            <w:tcW w:w="2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518B" w:rsidRDefault="0012245C"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Врста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предмета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</w:t>
            </w:r>
          </w:p>
        </w:tc>
        <w:tc>
          <w:tcPr>
            <w:tcW w:w="56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518B" w:rsidRDefault="0012245C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Радови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C518B">
        <w:trPr>
          <w:trHeight w:val="1390"/>
        </w:trPr>
        <w:tc>
          <w:tcPr>
            <w:tcW w:w="2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18B" w:rsidRDefault="0012245C"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Опис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предмета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набавке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ознака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из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општег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речника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набавке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</w:t>
            </w:r>
          </w:p>
        </w:tc>
        <w:tc>
          <w:tcPr>
            <w:tcW w:w="56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268B6" w:rsidRDefault="005268B6" w:rsidP="005268B6">
            <w:pPr>
              <w:pStyle w:val="Default"/>
              <w:rPr>
                <w:lang w:val="sr-Cyrl-RS"/>
              </w:rPr>
            </w:pPr>
            <w:r w:rsidRPr="005268B6">
              <w:rPr>
                <w:lang w:val="sr-Cyrl-CS"/>
              </w:rPr>
              <w:t>Радови на</w:t>
            </w:r>
            <w:r w:rsidRPr="005268B6">
              <w:rPr>
                <w:lang w:val="sr-Cyrl-RS"/>
              </w:rPr>
              <w:t xml:space="preserve"> уклањању објеката, </w:t>
            </w:r>
            <w:proofErr w:type="spellStart"/>
            <w:r w:rsidRPr="005268B6">
              <w:t>односно</w:t>
            </w:r>
            <w:proofErr w:type="spellEnd"/>
            <w:r w:rsidRPr="005268B6">
              <w:t xml:space="preserve"> </w:t>
            </w:r>
            <w:proofErr w:type="spellStart"/>
            <w:r w:rsidRPr="005268B6">
              <w:t>дел</w:t>
            </w:r>
            <w:proofErr w:type="spellEnd"/>
            <w:r w:rsidRPr="005268B6">
              <w:rPr>
                <w:lang w:val="sr-Cyrl-RS"/>
              </w:rPr>
              <w:t>ова објеката на следећим локацијама:</w:t>
            </w:r>
          </w:p>
          <w:p w:rsidR="005268B6" w:rsidRPr="005268B6" w:rsidRDefault="005268B6" w:rsidP="005268B6">
            <w:pPr>
              <w:pStyle w:val="Default"/>
              <w:rPr>
                <w:lang w:val="sr-Cyrl-RS"/>
              </w:rPr>
            </w:pPr>
          </w:p>
          <w:p w:rsidR="005268B6" w:rsidRPr="005268B6" w:rsidRDefault="005268B6" w:rsidP="005268B6">
            <w:pPr>
              <w:numPr>
                <w:ilvl w:val="0"/>
                <w:numId w:val="2"/>
              </w:numPr>
              <w:rPr>
                <w:rFonts w:ascii="Times New Roman" w:eastAsia="MS Mincho" w:hAnsi="Times New Roman" w:cs="Times New Roman"/>
                <w:sz w:val="24"/>
                <w:szCs w:val="24"/>
                <w:lang w:val="sr-Cyrl-RS"/>
              </w:rPr>
            </w:pPr>
            <w:r w:rsidRPr="005268B6">
              <w:rPr>
                <w:rFonts w:ascii="Times New Roman" w:eastAsia="MS Mincho" w:hAnsi="Times New Roman" w:cs="Times New Roman"/>
                <w:sz w:val="24"/>
                <w:szCs w:val="24"/>
                <w:lang w:val="sr-Cyrl-RS"/>
              </w:rPr>
              <w:t xml:space="preserve">локација Парка природе „Стара планина.“ </w:t>
            </w:r>
          </w:p>
          <w:p w:rsidR="005268B6" w:rsidRPr="005268B6" w:rsidRDefault="005268B6" w:rsidP="005268B6">
            <w:pPr>
              <w:numPr>
                <w:ilvl w:val="0"/>
                <w:numId w:val="2"/>
              </w:num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268B6">
              <w:rPr>
                <w:rFonts w:ascii="Times New Roman" w:eastAsia="MS Mincho" w:hAnsi="Times New Roman" w:cs="Times New Roman"/>
                <w:sz w:val="24"/>
                <w:szCs w:val="24"/>
              </w:rPr>
              <w:t>локација</w:t>
            </w:r>
            <w:proofErr w:type="spellEnd"/>
            <w:proofErr w:type="gramEnd"/>
            <w:r w:rsidRPr="005268B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8B6">
              <w:rPr>
                <w:rFonts w:ascii="Times New Roman" w:eastAsia="MS Mincho" w:hAnsi="Times New Roman" w:cs="Times New Roman"/>
                <w:sz w:val="24"/>
                <w:szCs w:val="24"/>
              </w:rPr>
              <w:t>Националног</w:t>
            </w:r>
            <w:proofErr w:type="spellEnd"/>
            <w:r w:rsidRPr="005268B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8B6">
              <w:rPr>
                <w:rFonts w:ascii="Times New Roman" w:eastAsia="MS Mincho" w:hAnsi="Times New Roman" w:cs="Times New Roman"/>
                <w:sz w:val="24"/>
                <w:szCs w:val="24"/>
              </w:rPr>
              <w:t>парка</w:t>
            </w:r>
            <w:proofErr w:type="spellEnd"/>
            <w:r w:rsidRPr="005268B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5268B6">
              <w:rPr>
                <w:rFonts w:ascii="Times New Roman" w:eastAsia="MS Mincho" w:hAnsi="Times New Roman" w:cs="Times New Roman"/>
                <w:sz w:val="24"/>
                <w:szCs w:val="24"/>
              </w:rPr>
              <w:t>Копаоник</w:t>
            </w:r>
            <w:proofErr w:type="spellEnd"/>
            <w:r w:rsidRPr="005268B6">
              <w:rPr>
                <w:rFonts w:ascii="Times New Roman" w:eastAsia="MS Mincho" w:hAnsi="Times New Roman" w:cs="Times New Roman"/>
                <w:sz w:val="24"/>
                <w:szCs w:val="24"/>
              </w:rPr>
              <w:t>“.</w:t>
            </w:r>
          </w:p>
          <w:p w:rsidR="005268B6" w:rsidRPr="005268B6" w:rsidRDefault="005268B6" w:rsidP="005268B6">
            <w:pPr>
              <w:numPr>
                <w:ilvl w:val="0"/>
                <w:numId w:val="2"/>
              </w:num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268B6">
              <w:rPr>
                <w:rFonts w:ascii="Times New Roman" w:eastAsia="MS Mincho" w:hAnsi="Times New Roman" w:cs="Times New Roman"/>
                <w:sz w:val="24"/>
                <w:szCs w:val="24"/>
              </w:rPr>
              <w:t>локација</w:t>
            </w:r>
            <w:proofErr w:type="spellEnd"/>
            <w:proofErr w:type="gramEnd"/>
            <w:r w:rsidRPr="005268B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8B6">
              <w:rPr>
                <w:rFonts w:ascii="Times New Roman" w:eastAsia="MS Mincho" w:hAnsi="Times New Roman" w:cs="Times New Roman"/>
                <w:sz w:val="24"/>
                <w:szCs w:val="24"/>
              </w:rPr>
              <w:t>Парка</w:t>
            </w:r>
            <w:proofErr w:type="spellEnd"/>
            <w:r w:rsidRPr="005268B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8B6">
              <w:rPr>
                <w:rFonts w:ascii="Times New Roman" w:eastAsia="MS Mincho" w:hAnsi="Times New Roman" w:cs="Times New Roman"/>
                <w:sz w:val="24"/>
                <w:szCs w:val="24"/>
              </w:rPr>
              <w:t>природе</w:t>
            </w:r>
            <w:proofErr w:type="spellEnd"/>
            <w:r w:rsidRPr="005268B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5268B6">
              <w:rPr>
                <w:rFonts w:ascii="Times New Roman" w:eastAsia="MS Mincho" w:hAnsi="Times New Roman" w:cs="Times New Roman"/>
                <w:sz w:val="24"/>
                <w:szCs w:val="24"/>
              </w:rPr>
              <w:t>Голија</w:t>
            </w:r>
            <w:proofErr w:type="spellEnd"/>
            <w:r w:rsidRPr="005268B6">
              <w:rPr>
                <w:rFonts w:ascii="Times New Roman" w:eastAsia="MS Mincho" w:hAnsi="Times New Roman" w:cs="Times New Roman"/>
                <w:sz w:val="24"/>
                <w:szCs w:val="24"/>
              </w:rPr>
              <w:t>“.</w:t>
            </w:r>
          </w:p>
          <w:p w:rsidR="005268B6" w:rsidRPr="005268B6" w:rsidRDefault="005268B6" w:rsidP="005268B6">
            <w:pPr>
              <w:numPr>
                <w:ilvl w:val="0"/>
                <w:numId w:val="2"/>
              </w:num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268B6">
              <w:rPr>
                <w:rFonts w:ascii="Times New Roman" w:eastAsia="MS Mincho" w:hAnsi="Times New Roman" w:cs="Times New Roman"/>
                <w:sz w:val="24"/>
                <w:szCs w:val="24"/>
              </w:rPr>
              <w:t>локација</w:t>
            </w:r>
            <w:proofErr w:type="spellEnd"/>
            <w:proofErr w:type="gramEnd"/>
            <w:r w:rsidRPr="005268B6">
              <w:rPr>
                <w:rFonts w:ascii="Times New Roman" w:eastAsia="MS Mincho" w:hAnsi="Times New Roman" w:cs="Times New Roman"/>
                <w:color w:val="FF0000"/>
                <w:sz w:val="24"/>
                <w:szCs w:val="24"/>
                <w:lang w:val="sr-Cyrl-RS"/>
              </w:rPr>
              <w:t xml:space="preserve"> </w:t>
            </w:r>
            <w:r w:rsidRPr="005268B6">
              <w:rPr>
                <w:rFonts w:ascii="Times New Roman" w:eastAsia="MS Mincho" w:hAnsi="Times New Roman" w:cs="Times New Roman"/>
                <w:sz w:val="24"/>
                <w:szCs w:val="24"/>
                <w:lang w:val="sr-Cyrl-RS"/>
              </w:rPr>
              <w:t>Просторно културно историјске целине</w:t>
            </w:r>
            <w:r w:rsidRPr="005268B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5268B6">
              <w:rPr>
                <w:rFonts w:ascii="Times New Roman" w:eastAsia="MS Mincho" w:hAnsi="Times New Roman" w:cs="Times New Roman"/>
                <w:sz w:val="24"/>
                <w:szCs w:val="24"/>
              </w:rPr>
              <w:t>Стара</w:t>
            </w:r>
            <w:proofErr w:type="spellEnd"/>
            <w:r w:rsidRPr="005268B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8B6">
              <w:rPr>
                <w:rFonts w:ascii="Times New Roman" w:eastAsia="MS Mincho" w:hAnsi="Times New Roman" w:cs="Times New Roman"/>
                <w:sz w:val="24"/>
                <w:szCs w:val="24"/>
              </w:rPr>
              <w:t>чаршија</w:t>
            </w:r>
            <w:proofErr w:type="spellEnd"/>
            <w:r w:rsidRPr="005268B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“ – </w:t>
            </w:r>
            <w:proofErr w:type="spellStart"/>
            <w:r w:rsidRPr="005268B6">
              <w:rPr>
                <w:rFonts w:ascii="Times New Roman" w:eastAsia="MS Mincho" w:hAnsi="Times New Roman" w:cs="Times New Roman"/>
                <w:sz w:val="24"/>
                <w:szCs w:val="24"/>
              </w:rPr>
              <w:t>Нови</w:t>
            </w:r>
            <w:proofErr w:type="spellEnd"/>
            <w:r w:rsidRPr="005268B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8B6">
              <w:rPr>
                <w:rFonts w:ascii="Times New Roman" w:eastAsia="MS Mincho" w:hAnsi="Times New Roman" w:cs="Times New Roman"/>
                <w:sz w:val="24"/>
                <w:szCs w:val="24"/>
              </w:rPr>
              <w:t>Пазар</w:t>
            </w:r>
            <w:proofErr w:type="spellEnd"/>
            <w:r w:rsidRPr="005268B6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  <w:p w:rsidR="005268B6" w:rsidRPr="005268B6" w:rsidRDefault="005268B6" w:rsidP="005268B6">
            <w:pPr>
              <w:numPr>
                <w:ilvl w:val="0"/>
                <w:numId w:val="2"/>
              </w:num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268B6">
              <w:rPr>
                <w:rFonts w:ascii="Times New Roman" w:eastAsia="MS Mincho" w:hAnsi="Times New Roman" w:cs="Times New Roman"/>
                <w:sz w:val="24"/>
                <w:szCs w:val="24"/>
              </w:rPr>
              <w:t>локација</w:t>
            </w:r>
            <w:proofErr w:type="spellEnd"/>
            <w:proofErr w:type="gramEnd"/>
            <w:r w:rsidRPr="005268B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5268B6">
              <w:rPr>
                <w:rFonts w:ascii="Times New Roman" w:eastAsia="MS Mincho" w:hAnsi="Times New Roman" w:cs="Times New Roman"/>
                <w:sz w:val="24"/>
                <w:szCs w:val="24"/>
              </w:rPr>
              <w:t>Овчарско</w:t>
            </w:r>
            <w:proofErr w:type="spellEnd"/>
            <w:r w:rsidRPr="005268B6"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268B6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  <w:r w:rsidRPr="005268B6"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5268B6">
              <w:rPr>
                <w:rFonts w:ascii="Times New Roman" w:eastAsia="MS Mincho" w:hAnsi="Times New Roman" w:cs="Times New Roman"/>
                <w:sz w:val="24"/>
                <w:szCs w:val="24"/>
              </w:rPr>
              <w:t>кабларска</w:t>
            </w:r>
            <w:proofErr w:type="spellEnd"/>
            <w:r w:rsidRPr="005268B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8B6">
              <w:rPr>
                <w:rFonts w:ascii="Times New Roman" w:eastAsia="MS Mincho" w:hAnsi="Times New Roman" w:cs="Times New Roman"/>
                <w:sz w:val="24"/>
                <w:szCs w:val="24"/>
              </w:rPr>
              <w:t>клисура</w:t>
            </w:r>
            <w:proofErr w:type="spellEnd"/>
            <w:r w:rsidRPr="005268B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“ – </w:t>
            </w:r>
            <w:proofErr w:type="spellStart"/>
            <w:r w:rsidRPr="005268B6">
              <w:rPr>
                <w:rFonts w:ascii="Times New Roman" w:eastAsia="MS Mincho" w:hAnsi="Times New Roman" w:cs="Times New Roman"/>
                <w:sz w:val="24"/>
                <w:szCs w:val="24"/>
              </w:rPr>
              <w:t>Заштићено</w:t>
            </w:r>
            <w:proofErr w:type="spellEnd"/>
            <w:r w:rsidRPr="005268B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8B6">
              <w:rPr>
                <w:rFonts w:ascii="Times New Roman" w:eastAsia="MS Mincho" w:hAnsi="Times New Roman" w:cs="Times New Roman"/>
                <w:sz w:val="24"/>
                <w:szCs w:val="24"/>
              </w:rPr>
              <w:t>подручје</w:t>
            </w:r>
            <w:proofErr w:type="spellEnd"/>
            <w:r w:rsidRPr="005268B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5268B6">
              <w:rPr>
                <w:rFonts w:ascii="Times New Roman" w:eastAsia="MS Mincho" w:hAnsi="Times New Roman" w:cs="Times New Roman"/>
                <w:sz w:val="24"/>
                <w:szCs w:val="24"/>
              </w:rPr>
              <w:t>предео</w:t>
            </w:r>
            <w:proofErr w:type="spellEnd"/>
            <w:r w:rsidRPr="005268B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8B6">
              <w:rPr>
                <w:rFonts w:ascii="Times New Roman" w:eastAsia="MS Mincho" w:hAnsi="Times New Roman" w:cs="Times New Roman"/>
                <w:sz w:val="24"/>
                <w:szCs w:val="24"/>
              </w:rPr>
              <w:t>изузетних</w:t>
            </w:r>
            <w:proofErr w:type="spellEnd"/>
            <w:r w:rsidRPr="005268B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8B6">
              <w:rPr>
                <w:rFonts w:ascii="Times New Roman" w:eastAsia="MS Mincho" w:hAnsi="Times New Roman" w:cs="Times New Roman"/>
                <w:sz w:val="24"/>
                <w:szCs w:val="24"/>
              </w:rPr>
              <w:t>одлика</w:t>
            </w:r>
            <w:proofErr w:type="spellEnd"/>
            <w:r w:rsidRPr="005268B6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  <w:p w:rsidR="005268B6" w:rsidRPr="005268B6" w:rsidRDefault="005268B6" w:rsidP="005268B6">
            <w:pPr>
              <w:numPr>
                <w:ilvl w:val="0"/>
                <w:numId w:val="2"/>
              </w:num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268B6">
              <w:rPr>
                <w:rFonts w:ascii="Times New Roman" w:eastAsia="MS Mincho" w:hAnsi="Times New Roman" w:cs="Times New Roman"/>
                <w:sz w:val="24"/>
                <w:szCs w:val="24"/>
              </w:rPr>
              <w:t>локација</w:t>
            </w:r>
            <w:proofErr w:type="spellEnd"/>
            <w:proofErr w:type="gramEnd"/>
            <w:r w:rsidRPr="005268B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8B6">
              <w:rPr>
                <w:rFonts w:ascii="Times New Roman" w:eastAsia="MS Mincho" w:hAnsi="Times New Roman" w:cs="Times New Roman"/>
                <w:sz w:val="24"/>
                <w:szCs w:val="24"/>
              </w:rPr>
              <w:t>Националног</w:t>
            </w:r>
            <w:proofErr w:type="spellEnd"/>
            <w:r w:rsidRPr="005268B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8B6">
              <w:rPr>
                <w:rFonts w:ascii="Times New Roman" w:eastAsia="MS Mincho" w:hAnsi="Times New Roman" w:cs="Times New Roman"/>
                <w:sz w:val="24"/>
                <w:szCs w:val="24"/>
              </w:rPr>
              <w:t>парка</w:t>
            </w:r>
            <w:proofErr w:type="spellEnd"/>
            <w:r w:rsidRPr="005268B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5268B6">
              <w:rPr>
                <w:rFonts w:ascii="Times New Roman" w:eastAsia="MS Mincho" w:hAnsi="Times New Roman" w:cs="Times New Roman"/>
                <w:sz w:val="24"/>
                <w:szCs w:val="24"/>
              </w:rPr>
              <w:t>Ђердап</w:t>
            </w:r>
            <w:proofErr w:type="spellEnd"/>
            <w:r w:rsidRPr="005268B6">
              <w:rPr>
                <w:rFonts w:ascii="Times New Roman" w:eastAsia="MS Mincho" w:hAnsi="Times New Roman" w:cs="Times New Roman"/>
                <w:sz w:val="24"/>
                <w:szCs w:val="24"/>
              </w:rPr>
              <w:t>“.</w:t>
            </w:r>
          </w:p>
          <w:p w:rsidR="005268B6" w:rsidRPr="005268B6" w:rsidRDefault="005268B6" w:rsidP="005268B6">
            <w:pPr>
              <w:numPr>
                <w:ilvl w:val="0"/>
                <w:numId w:val="2"/>
              </w:num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268B6">
              <w:rPr>
                <w:rFonts w:ascii="Times New Roman" w:eastAsia="MS Mincho" w:hAnsi="Times New Roman" w:cs="Times New Roman"/>
                <w:sz w:val="24"/>
                <w:szCs w:val="24"/>
              </w:rPr>
              <w:t>локација</w:t>
            </w:r>
            <w:proofErr w:type="spellEnd"/>
            <w:proofErr w:type="gramEnd"/>
            <w:r w:rsidRPr="005268B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8B6">
              <w:rPr>
                <w:rFonts w:ascii="Times New Roman" w:eastAsia="MS Mincho" w:hAnsi="Times New Roman" w:cs="Times New Roman"/>
                <w:sz w:val="24"/>
                <w:szCs w:val="24"/>
              </w:rPr>
              <w:t>Парка</w:t>
            </w:r>
            <w:proofErr w:type="spellEnd"/>
            <w:r w:rsidRPr="005268B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8B6">
              <w:rPr>
                <w:rFonts w:ascii="Times New Roman" w:eastAsia="MS Mincho" w:hAnsi="Times New Roman" w:cs="Times New Roman"/>
                <w:sz w:val="24"/>
                <w:szCs w:val="24"/>
              </w:rPr>
              <w:t>природе</w:t>
            </w:r>
            <w:proofErr w:type="spellEnd"/>
            <w:r w:rsidRPr="005268B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5268B6">
              <w:rPr>
                <w:rFonts w:ascii="Times New Roman" w:eastAsia="MS Mincho" w:hAnsi="Times New Roman" w:cs="Times New Roman"/>
                <w:sz w:val="24"/>
                <w:szCs w:val="24"/>
              </w:rPr>
              <w:t>Стара</w:t>
            </w:r>
            <w:proofErr w:type="spellEnd"/>
            <w:r w:rsidRPr="005268B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8B6">
              <w:rPr>
                <w:rFonts w:ascii="Times New Roman" w:eastAsia="MS Mincho" w:hAnsi="Times New Roman" w:cs="Times New Roman"/>
                <w:sz w:val="24"/>
                <w:szCs w:val="24"/>
              </w:rPr>
              <w:t>планина</w:t>
            </w:r>
            <w:proofErr w:type="spellEnd"/>
            <w:r w:rsidRPr="005268B6">
              <w:rPr>
                <w:rFonts w:ascii="Times New Roman" w:eastAsia="MS Mincho" w:hAnsi="Times New Roman" w:cs="Times New Roman"/>
                <w:sz w:val="24"/>
                <w:szCs w:val="24"/>
              </w:rPr>
              <w:t>“.</w:t>
            </w:r>
          </w:p>
          <w:p w:rsidR="005268B6" w:rsidRPr="005268B6" w:rsidRDefault="005268B6" w:rsidP="005268B6">
            <w:pPr>
              <w:numPr>
                <w:ilvl w:val="0"/>
                <w:numId w:val="2"/>
              </w:numPr>
              <w:rPr>
                <w:rFonts w:ascii="Times New Roman" w:eastAsia="MS Mincho" w:hAnsi="Times New Roman" w:cs="Times New Roman"/>
                <w:strike/>
                <w:color w:val="FF0000"/>
                <w:sz w:val="24"/>
                <w:szCs w:val="24"/>
              </w:rPr>
            </w:pPr>
            <w:proofErr w:type="spellStart"/>
            <w:proofErr w:type="gramStart"/>
            <w:r w:rsidRPr="005268B6">
              <w:rPr>
                <w:rFonts w:ascii="Times New Roman" w:eastAsia="MS Mincho" w:hAnsi="Times New Roman" w:cs="Times New Roman"/>
                <w:sz w:val="24"/>
                <w:szCs w:val="24"/>
              </w:rPr>
              <w:t>локација</w:t>
            </w:r>
            <w:proofErr w:type="spellEnd"/>
            <w:proofErr w:type="gramEnd"/>
            <w:r w:rsidRPr="005268B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8B6">
              <w:rPr>
                <w:rFonts w:ascii="Times New Roman" w:eastAsia="MS Mincho" w:hAnsi="Times New Roman" w:cs="Times New Roman"/>
                <w:sz w:val="24"/>
                <w:szCs w:val="24"/>
              </w:rPr>
              <w:t>Националног</w:t>
            </w:r>
            <w:proofErr w:type="spellEnd"/>
            <w:r w:rsidRPr="005268B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8B6">
              <w:rPr>
                <w:rFonts w:ascii="Times New Roman" w:eastAsia="MS Mincho" w:hAnsi="Times New Roman" w:cs="Times New Roman"/>
                <w:sz w:val="24"/>
                <w:szCs w:val="24"/>
              </w:rPr>
              <w:t>парка</w:t>
            </w:r>
            <w:proofErr w:type="spellEnd"/>
            <w:r w:rsidRPr="005268B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5268B6">
              <w:rPr>
                <w:rFonts w:ascii="Times New Roman" w:eastAsia="MS Mincho" w:hAnsi="Times New Roman" w:cs="Times New Roman"/>
                <w:sz w:val="24"/>
                <w:szCs w:val="24"/>
              </w:rPr>
              <w:t>Тара</w:t>
            </w:r>
            <w:proofErr w:type="spellEnd"/>
            <w:r w:rsidRPr="005268B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“. </w:t>
            </w:r>
          </w:p>
          <w:p w:rsidR="005268B6" w:rsidRPr="005268B6" w:rsidRDefault="005268B6" w:rsidP="005268B6">
            <w:pPr>
              <w:keepNext/>
              <w:keepLines/>
              <w:numPr>
                <w:ilvl w:val="0"/>
                <w:numId w:val="2"/>
              </w:numPr>
              <w:outlineLvl w:val="1"/>
              <w:rPr>
                <w:rFonts w:ascii="Times New Roman" w:eastAsia="MS Mincho" w:hAnsi="Times New Roman" w:cs="Times New Roman"/>
                <w:strike/>
                <w:color w:val="FF0000"/>
                <w:sz w:val="24"/>
                <w:szCs w:val="24"/>
              </w:rPr>
            </w:pPr>
            <w:proofErr w:type="spellStart"/>
            <w:proofErr w:type="gramStart"/>
            <w:r w:rsidRPr="005268B6">
              <w:rPr>
                <w:rFonts w:ascii="Times New Roman" w:eastAsia="MS Mincho" w:hAnsi="Times New Roman" w:cs="Times New Roman"/>
                <w:sz w:val="24"/>
                <w:szCs w:val="24"/>
              </w:rPr>
              <w:t>локација</w:t>
            </w:r>
            <w:proofErr w:type="spellEnd"/>
            <w:proofErr w:type="gramEnd"/>
            <w:r w:rsidRPr="005268B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8B6">
              <w:rPr>
                <w:rFonts w:ascii="Times New Roman" w:eastAsia="MS Mincho" w:hAnsi="Times New Roman" w:cs="Times New Roman"/>
                <w:sz w:val="24"/>
                <w:szCs w:val="24"/>
              </w:rPr>
              <w:t>Специјалног</w:t>
            </w:r>
            <w:proofErr w:type="spellEnd"/>
            <w:r w:rsidRPr="005268B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8B6">
              <w:rPr>
                <w:rFonts w:ascii="Times New Roman" w:eastAsia="MS Mincho" w:hAnsi="Times New Roman" w:cs="Times New Roman"/>
                <w:sz w:val="24"/>
                <w:szCs w:val="24"/>
              </w:rPr>
              <w:t>резервата</w:t>
            </w:r>
            <w:proofErr w:type="spellEnd"/>
            <w:r w:rsidRPr="005268B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8B6">
              <w:rPr>
                <w:rFonts w:ascii="Times New Roman" w:eastAsia="MS Mincho" w:hAnsi="Times New Roman" w:cs="Times New Roman"/>
                <w:sz w:val="24"/>
                <w:szCs w:val="24"/>
              </w:rPr>
              <w:t>природе</w:t>
            </w:r>
            <w:proofErr w:type="spellEnd"/>
            <w:r w:rsidRPr="005268B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5268B6">
              <w:rPr>
                <w:rFonts w:ascii="Times New Roman" w:eastAsia="MS Mincho" w:hAnsi="Times New Roman" w:cs="Times New Roman"/>
                <w:sz w:val="24"/>
                <w:szCs w:val="24"/>
              </w:rPr>
              <w:t>Увац</w:t>
            </w:r>
            <w:proofErr w:type="spellEnd"/>
            <w:r w:rsidRPr="005268B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“. </w:t>
            </w:r>
          </w:p>
          <w:p w:rsidR="005268B6" w:rsidRPr="005268B6" w:rsidRDefault="005268B6" w:rsidP="005268B6">
            <w:pPr>
              <w:keepNext/>
              <w:keepLines/>
              <w:numPr>
                <w:ilvl w:val="0"/>
                <w:numId w:val="2"/>
              </w:numPr>
              <w:outlineLvl w:val="1"/>
              <w:rPr>
                <w:rFonts w:ascii="Times New Roman" w:eastAsia="MS Mincho" w:hAnsi="Times New Roman" w:cs="Times New Roman"/>
                <w:sz w:val="24"/>
                <w:szCs w:val="24"/>
                <w:lang w:val="sr-Cyrl-RS"/>
              </w:rPr>
            </w:pPr>
            <w:r w:rsidRPr="005268B6">
              <w:rPr>
                <w:rFonts w:ascii="Times New Roman" w:eastAsia="MS Mincho" w:hAnsi="Times New Roman" w:cs="Times New Roman"/>
                <w:sz w:val="24"/>
                <w:szCs w:val="24"/>
                <w:lang w:val="sr-Cyrl-RS"/>
              </w:rPr>
              <w:t>локација Просторно културно историјске целине „Кнез Михаилова улица“, Београд.</w:t>
            </w:r>
          </w:p>
          <w:p w:rsidR="005268B6" w:rsidRPr="005268B6" w:rsidRDefault="005268B6" w:rsidP="005268B6">
            <w:pPr>
              <w:keepNext/>
              <w:keepLines/>
              <w:numPr>
                <w:ilvl w:val="0"/>
                <w:numId w:val="2"/>
              </w:numPr>
              <w:outlineLvl w:val="1"/>
              <w:rPr>
                <w:rFonts w:ascii="Times New Roman" w:eastAsia="MS Mincho" w:hAnsi="Times New Roman" w:cs="Times New Roman"/>
                <w:sz w:val="24"/>
                <w:szCs w:val="24"/>
                <w:lang w:val="sr-Cyrl-RS"/>
              </w:rPr>
            </w:pPr>
            <w:r w:rsidRPr="005268B6">
              <w:rPr>
                <w:rFonts w:ascii="Times New Roman" w:eastAsia="MS Mincho" w:hAnsi="Times New Roman" w:cs="Times New Roman"/>
                <w:sz w:val="24"/>
                <w:szCs w:val="24"/>
                <w:lang w:val="sr-Cyrl-RS"/>
              </w:rPr>
              <w:t>локација Просторно културно историјске целине „Подручје око Доситејевог лицеја“ Београд.</w:t>
            </w:r>
          </w:p>
          <w:p w:rsidR="005268B6" w:rsidRPr="005268B6" w:rsidRDefault="005268B6" w:rsidP="005268B6">
            <w:pPr>
              <w:keepNext/>
              <w:keepLines/>
              <w:numPr>
                <w:ilvl w:val="0"/>
                <w:numId w:val="2"/>
              </w:numPr>
              <w:outlineLvl w:val="1"/>
              <w:rPr>
                <w:rFonts w:ascii="Times New Roman" w:eastAsia="MS Mincho" w:hAnsi="Times New Roman" w:cs="Times New Roman"/>
                <w:sz w:val="24"/>
                <w:szCs w:val="24"/>
                <w:lang w:val="sr-Cyrl-RS"/>
              </w:rPr>
            </w:pPr>
            <w:r w:rsidRPr="005268B6">
              <w:rPr>
                <w:rFonts w:ascii="Times New Roman" w:eastAsia="MS Mincho" w:hAnsi="Times New Roman" w:cs="Times New Roman"/>
                <w:sz w:val="24"/>
                <w:szCs w:val="24"/>
                <w:lang w:val="sr-Cyrl-RS"/>
              </w:rPr>
              <w:t>локација Просторно културно историјске целине „Топчидер“ Београд.</w:t>
            </w:r>
          </w:p>
          <w:p w:rsidR="005268B6" w:rsidRPr="005268B6" w:rsidRDefault="005268B6" w:rsidP="005268B6">
            <w:pPr>
              <w:keepNext/>
              <w:keepLines/>
              <w:numPr>
                <w:ilvl w:val="0"/>
                <w:numId w:val="2"/>
              </w:numPr>
              <w:outlineLvl w:val="1"/>
              <w:rPr>
                <w:rFonts w:ascii="Times New Roman" w:eastAsia="MS Mincho" w:hAnsi="Times New Roman" w:cs="Times New Roman"/>
                <w:sz w:val="24"/>
                <w:szCs w:val="24"/>
                <w:lang w:val="sr-Cyrl-RS"/>
              </w:rPr>
            </w:pPr>
            <w:r w:rsidRPr="005268B6">
              <w:rPr>
                <w:rFonts w:ascii="Times New Roman" w:eastAsia="MS Mincho" w:hAnsi="Times New Roman" w:cs="Times New Roman"/>
                <w:sz w:val="24"/>
                <w:szCs w:val="24"/>
                <w:lang w:val="sr-Cyrl-RS"/>
              </w:rPr>
              <w:t xml:space="preserve">локација Просторно културно историјске целине „Стара чаршија </w:t>
            </w:r>
            <w:proofErr w:type="spellStart"/>
            <w:r w:rsidRPr="005268B6">
              <w:rPr>
                <w:rFonts w:ascii="Times New Roman" w:eastAsia="MS Mincho" w:hAnsi="Times New Roman" w:cs="Times New Roman"/>
                <w:sz w:val="24"/>
                <w:szCs w:val="24"/>
                <w:lang w:val="sr-Cyrl-RS"/>
              </w:rPr>
              <w:t>Тешњар</w:t>
            </w:r>
            <w:proofErr w:type="spellEnd"/>
            <w:r w:rsidRPr="005268B6">
              <w:rPr>
                <w:rFonts w:ascii="Times New Roman" w:eastAsia="MS Mincho" w:hAnsi="Times New Roman" w:cs="Times New Roman"/>
                <w:sz w:val="24"/>
                <w:szCs w:val="24"/>
                <w:lang w:val="sr-Cyrl-RS"/>
              </w:rPr>
              <w:t>“ Ваљево.</w:t>
            </w:r>
          </w:p>
          <w:p w:rsidR="005268B6" w:rsidRPr="005268B6" w:rsidRDefault="005268B6" w:rsidP="005268B6">
            <w:pPr>
              <w:keepNext/>
              <w:keepLines/>
              <w:ind w:left="720"/>
              <w:outlineLvl w:val="1"/>
              <w:rPr>
                <w:rFonts w:ascii="Times New Roman" w:eastAsia="MS Mincho" w:hAnsi="Times New Roman" w:cs="Times New Roman"/>
                <w:sz w:val="24"/>
                <w:szCs w:val="24"/>
                <w:lang w:val="sr-Cyrl-RS"/>
              </w:rPr>
            </w:pPr>
          </w:p>
          <w:p w:rsidR="005268B6" w:rsidRPr="005268B6" w:rsidRDefault="005268B6" w:rsidP="005268B6">
            <w:pPr>
              <w:pStyle w:val="Default"/>
              <w:rPr>
                <w:lang w:val="sr-Cyrl-CS"/>
              </w:rPr>
            </w:pPr>
            <w:r w:rsidRPr="005268B6">
              <w:rPr>
                <w:b/>
                <w:lang w:val="sr-Cyrl-CS"/>
              </w:rPr>
              <w:t xml:space="preserve">Класификација делатности: </w:t>
            </w:r>
            <w:r w:rsidRPr="005268B6">
              <w:rPr>
                <w:lang w:val="sr-Cyrl-CS"/>
              </w:rPr>
              <w:t>Сектор Ф грађевинарство – шифра 43.11 – Рушење објеката;</w:t>
            </w:r>
          </w:p>
          <w:p w:rsidR="005268B6" w:rsidRPr="005268B6" w:rsidRDefault="005268B6" w:rsidP="0027106F">
            <w:pPr>
              <w:pStyle w:val="Default"/>
              <w:jc w:val="both"/>
              <w:rPr>
                <w:lang w:val="sr-Cyrl-CS"/>
              </w:rPr>
            </w:pPr>
            <w:r w:rsidRPr="005268B6">
              <w:rPr>
                <w:lang w:val="sr-Cyrl-CS"/>
              </w:rPr>
              <w:lastRenderedPageBreak/>
              <w:t xml:space="preserve">Радови на </w:t>
            </w:r>
            <w:r w:rsidRPr="005268B6">
              <w:rPr>
                <w:lang w:val="sr-Cyrl-RS"/>
              </w:rPr>
              <w:t xml:space="preserve"> уклањању објеката, </w:t>
            </w:r>
            <w:proofErr w:type="spellStart"/>
            <w:r w:rsidRPr="005268B6">
              <w:t>односно</w:t>
            </w:r>
            <w:proofErr w:type="spellEnd"/>
            <w:r w:rsidRPr="005268B6">
              <w:t xml:space="preserve"> </w:t>
            </w:r>
            <w:proofErr w:type="spellStart"/>
            <w:r w:rsidRPr="005268B6">
              <w:t>дел</w:t>
            </w:r>
            <w:proofErr w:type="spellEnd"/>
            <w:r w:rsidRPr="005268B6">
              <w:rPr>
                <w:lang w:val="sr-Cyrl-RS"/>
              </w:rPr>
              <w:t>ова објеката,</w:t>
            </w:r>
            <w:r w:rsidRPr="005268B6">
              <w:rPr>
                <w:lang w:val="sr-Latn-RS"/>
              </w:rPr>
              <w:t xml:space="preserve"> </w:t>
            </w:r>
            <w:r w:rsidRPr="005268B6">
              <w:rPr>
                <w:lang w:val="sr-Cyrl-RS"/>
              </w:rPr>
              <w:t>по решењима републичких грађевинских инспектора, на подручју Републи</w:t>
            </w:r>
            <w:r w:rsidR="0027106F">
              <w:rPr>
                <w:lang w:val="sr-Cyrl-RS"/>
              </w:rPr>
              <w:t xml:space="preserve">ке Србије, који се граде или је </w:t>
            </w:r>
            <w:r w:rsidRPr="005268B6">
              <w:rPr>
                <w:lang w:val="ru-RU"/>
              </w:rPr>
              <w:t>њихово грађење завршено без грађевинске дозволе;</w:t>
            </w:r>
          </w:p>
          <w:p w:rsidR="005268B6" w:rsidRPr="005268B6" w:rsidRDefault="005268B6" w:rsidP="005268B6">
            <w:pPr>
              <w:pStyle w:val="Default"/>
              <w:rPr>
                <w:b/>
                <w:lang w:val="sr-Cyrl-RS"/>
              </w:rPr>
            </w:pPr>
          </w:p>
          <w:p w:rsidR="002C518B" w:rsidRPr="005268B6" w:rsidRDefault="005268B6" w:rsidP="00271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8B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назив и ознака из општег речника</w:t>
            </w:r>
            <w:r w:rsidRPr="005268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: </w:t>
            </w:r>
            <w:r w:rsidRPr="005268B6">
              <w:rPr>
                <w:rFonts w:ascii="Times New Roman" w:hAnsi="Times New Roman" w:cs="Times New Roman"/>
                <w:sz w:val="24"/>
                <w:szCs w:val="24"/>
              </w:rPr>
              <w:t>45111100-9</w:t>
            </w:r>
            <w:r w:rsidRPr="005268B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Радови на рушењу</w:t>
            </w:r>
            <w:r w:rsidR="00C40C8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  <w:tr w:rsidR="002C518B">
        <w:trPr>
          <w:trHeight w:val="840"/>
        </w:trPr>
        <w:tc>
          <w:tcPr>
            <w:tcW w:w="2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518B" w:rsidRDefault="0012245C"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Процењена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вредност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јавне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набавке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</w:t>
            </w:r>
          </w:p>
        </w:tc>
        <w:tc>
          <w:tcPr>
            <w:tcW w:w="56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68B6" w:rsidRPr="000D5710" w:rsidRDefault="005268B6" w:rsidP="005268B6">
            <w:pPr>
              <w:jc w:val="both"/>
              <w:rPr>
                <w:rFonts w:ascii="Times New Roman" w:hAnsi="Times New Roman"/>
                <w:sz w:val="24"/>
                <w:szCs w:val="24"/>
                <w:lang w:val="sr-Cyrl-CS" w:eastAsia="x-none"/>
              </w:rPr>
            </w:pPr>
            <w:r w:rsidRPr="00C11AC2">
              <w:rPr>
                <w:rFonts w:ascii="Times New Roman" w:hAnsi="Times New Roman"/>
                <w:sz w:val="24"/>
                <w:szCs w:val="24"/>
              </w:rPr>
              <w:t>27</w:t>
            </w:r>
            <w:r w:rsidRPr="00C11AC2">
              <w:rPr>
                <w:rFonts w:ascii="Times New Roman" w:hAnsi="Times New Roman"/>
                <w:sz w:val="24"/>
                <w:szCs w:val="24"/>
                <w:lang w:val="sr-Cyrl-RS"/>
              </w:rPr>
              <w:t>.916.666</w:t>
            </w:r>
            <w:proofErr w:type="gramStart"/>
            <w:r w:rsidRPr="00C11AC2">
              <w:rPr>
                <w:rFonts w:ascii="Times New Roman" w:hAnsi="Times New Roman"/>
                <w:sz w:val="24"/>
                <w:szCs w:val="24"/>
                <w:lang w:val="sr-Cyrl-RS"/>
              </w:rPr>
              <w:t>,00</w:t>
            </w:r>
            <w:proofErr w:type="gramEnd"/>
            <w:r w:rsidRPr="00C11AC2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динара без ПДВ-а</w:t>
            </w:r>
            <w:r w:rsidRPr="000D5710">
              <w:rPr>
                <w:rFonts w:ascii="Times New Roman" w:hAnsi="Times New Roman"/>
                <w:sz w:val="24"/>
                <w:szCs w:val="24"/>
                <w:lang w:val="sr-Cyrl-CS" w:eastAsia="x-none"/>
              </w:rPr>
              <w:t xml:space="preserve">. </w:t>
            </w:r>
          </w:p>
          <w:p w:rsidR="002C518B" w:rsidRDefault="002C518B" w:rsidP="005F0BC3"/>
        </w:tc>
      </w:tr>
      <w:tr w:rsidR="002C518B">
        <w:trPr>
          <w:trHeight w:val="1114"/>
        </w:trPr>
        <w:tc>
          <w:tcPr>
            <w:tcW w:w="2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518B" w:rsidRDefault="0012245C"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Број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примљених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понуда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подаци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понуђачима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</w:t>
            </w:r>
          </w:p>
        </w:tc>
        <w:tc>
          <w:tcPr>
            <w:tcW w:w="56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0BC3" w:rsidRDefault="005268B6" w:rsidP="0027106F">
            <w:pPr>
              <w:spacing w:after="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C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понуде</w:t>
            </w:r>
            <w:proofErr w:type="spellEnd"/>
            <w:r w:rsidR="005F0BC3" w:rsidRPr="005F0BC3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5268B6" w:rsidRPr="005F0BC3" w:rsidRDefault="005268B6" w:rsidP="0027106F">
            <w:pPr>
              <w:spacing w:after="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7106F" w:rsidRDefault="005268B6" w:rsidP="0027106F">
            <w:pPr>
              <w:jc w:val="both"/>
              <w:rPr>
                <w:rFonts w:ascii="Times New Roman" w:eastAsia="Batang" w:hAnsi="Times New Roman"/>
                <w:sz w:val="24"/>
                <w:szCs w:val="24"/>
                <w:lang w:val="sr-Cyrl-CS"/>
              </w:rPr>
            </w:pPr>
            <w:r w:rsidRPr="00D35E07">
              <w:rPr>
                <w:rFonts w:ascii="Times New Roman" w:eastAsia="Batang" w:hAnsi="Times New Roman"/>
                <w:sz w:val="24"/>
                <w:szCs w:val="24"/>
                <w:lang w:val="sr-Cyrl-CS"/>
              </w:rPr>
              <w:t>Група понуђача:  „</w:t>
            </w:r>
            <w:proofErr w:type="spellStart"/>
            <w:r w:rsidRPr="00D35E07">
              <w:rPr>
                <w:rFonts w:ascii="Times New Roman" w:eastAsia="Batang" w:hAnsi="Times New Roman"/>
                <w:sz w:val="24"/>
                <w:szCs w:val="24"/>
                <w:lang w:val="sr-Cyrl-CS"/>
              </w:rPr>
              <w:t>Норис</w:t>
            </w:r>
            <w:proofErr w:type="spellEnd"/>
            <w:r w:rsidRPr="00D35E07">
              <w:rPr>
                <w:rFonts w:ascii="Times New Roman" w:eastAsia="Batang" w:hAnsi="Times New Roman"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D35E07">
              <w:rPr>
                <w:rFonts w:ascii="Times New Roman" w:eastAsia="Batang" w:hAnsi="Times New Roman"/>
                <w:sz w:val="24"/>
                <w:szCs w:val="24"/>
                <w:lang w:val="sr-Cyrl-CS"/>
              </w:rPr>
              <w:t>инжињеринг</w:t>
            </w:r>
            <w:proofErr w:type="spellEnd"/>
            <w:r w:rsidRPr="00D35E07">
              <w:rPr>
                <w:rFonts w:ascii="Times New Roman" w:eastAsia="Batang" w:hAnsi="Times New Roman"/>
                <w:sz w:val="24"/>
                <w:szCs w:val="24"/>
                <w:lang w:val="sr-Cyrl-CS"/>
              </w:rPr>
              <w:t xml:space="preserve"> „ </w:t>
            </w:r>
            <w:proofErr w:type="spellStart"/>
            <w:r w:rsidRPr="00D35E07">
              <w:rPr>
                <w:rFonts w:ascii="Times New Roman" w:eastAsia="Batang" w:hAnsi="Times New Roman"/>
                <w:sz w:val="24"/>
                <w:szCs w:val="24"/>
                <w:lang w:val="sr-Cyrl-CS"/>
              </w:rPr>
              <w:t>д.о.о</w:t>
            </w:r>
            <w:proofErr w:type="spellEnd"/>
            <w:r w:rsidRPr="00D35E07">
              <w:rPr>
                <w:rFonts w:ascii="Times New Roman" w:eastAsia="Batang" w:hAnsi="Times New Roman"/>
                <w:sz w:val="24"/>
                <w:szCs w:val="24"/>
                <w:lang w:val="sr-Cyrl-CS"/>
              </w:rPr>
              <w:t xml:space="preserve">., Београд – </w:t>
            </w:r>
            <w:proofErr w:type="spellStart"/>
            <w:r w:rsidRPr="00D35E07">
              <w:rPr>
                <w:rFonts w:ascii="Times New Roman" w:eastAsia="Batang" w:hAnsi="Times New Roman"/>
                <w:sz w:val="24"/>
                <w:szCs w:val="24"/>
                <w:lang w:val="sr-Cyrl-CS"/>
              </w:rPr>
              <w:t>Страхињића</w:t>
            </w:r>
            <w:proofErr w:type="spellEnd"/>
            <w:r w:rsidRPr="00D35E07">
              <w:rPr>
                <w:rFonts w:ascii="Times New Roman" w:eastAsia="Batang" w:hAnsi="Times New Roman"/>
                <w:sz w:val="24"/>
                <w:szCs w:val="24"/>
                <w:lang w:val="sr-Cyrl-CS"/>
              </w:rPr>
              <w:t xml:space="preserve"> бана бр. 30, „Мис Маг“ </w:t>
            </w:r>
            <w:proofErr w:type="spellStart"/>
            <w:r w:rsidRPr="00D35E07">
              <w:rPr>
                <w:rFonts w:ascii="Times New Roman" w:eastAsia="Batang" w:hAnsi="Times New Roman"/>
                <w:sz w:val="24"/>
                <w:szCs w:val="24"/>
                <w:lang w:val="sr-Cyrl-CS"/>
              </w:rPr>
              <w:t>д.о.о</w:t>
            </w:r>
            <w:proofErr w:type="spellEnd"/>
            <w:r w:rsidRPr="00D35E07">
              <w:rPr>
                <w:rFonts w:ascii="Times New Roman" w:eastAsia="Batang" w:hAnsi="Times New Roman"/>
                <w:sz w:val="24"/>
                <w:szCs w:val="24"/>
                <w:lang w:val="sr-Cyrl-CS"/>
              </w:rPr>
              <w:t>., Вождовачки кружни пут бр. 9, „</w:t>
            </w:r>
            <w:proofErr w:type="spellStart"/>
            <w:r w:rsidRPr="00D35E07">
              <w:rPr>
                <w:rFonts w:ascii="Times New Roman" w:eastAsia="Batang" w:hAnsi="Times New Roman"/>
                <w:sz w:val="24"/>
                <w:szCs w:val="24"/>
                <w:lang w:val="sr-Cyrl-CS"/>
              </w:rPr>
              <w:t>Стенеми</w:t>
            </w:r>
            <w:proofErr w:type="spellEnd"/>
            <w:r w:rsidRPr="00D35E07">
              <w:rPr>
                <w:rFonts w:ascii="Times New Roman" w:eastAsia="Batang" w:hAnsi="Times New Roman"/>
                <w:sz w:val="24"/>
                <w:szCs w:val="24"/>
                <w:lang w:val="sr-Cyrl-CS"/>
              </w:rPr>
              <w:t xml:space="preserve"> градња“ </w:t>
            </w:r>
            <w:proofErr w:type="spellStart"/>
            <w:r w:rsidRPr="00D35E07">
              <w:rPr>
                <w:rFonts w:ascii="Times New Roman" w:eastAsia="Batang" w:hAnsi="Times New Roman"/>
                <w:sz w:val="24"/>
                <w:szCs w:val="24"/>
                <w:lang w:val="sr-Cyrl-CS"/>
              </w:rPr>
              <w:t>д.о.о</w:t>
            </w:r>
            <w:proofErr w:type="spellEnd"/>
            <w:r w:rsidRPr="00D35E07">
              <w:rPr>
                <w:rFonts w:ascii="Times New Roman" w:eastAsia="Batang" w:hAnsi="Times New Roman"/>
                <w:sz w:val="24"/>
                <w:szCs w:val="24"/>
                <w:lang w:val="sr-Cyrl-CS"/>
              </w:rPr>
              <w:t>., Београд – Љубише Миодраговића бр. 33, „</w:t>
            </w:r>
            <w:proofErr w:type="spellStart"/>
            <w:r w:rsidRPr="00D35E07">
              <w:rPr>
                <w:rFonts w:ascii="Times New Roman" w:eastAsia="Batang" w:hAnsi="Times New Roman"/>
                <w:sz w:val="24"/>
                <w:szCs w:val="24"/>
                <w:lang w:val="sr-Cyrl-CS"/>
              </w:rPr>
              <w:t>Елкомс</w:t>
            </w:r>
            <w:proofErr w:type="spellEnd"/>
            <w:r w:rsidRPr="00D35E07">
              <w:rPr>
                <w:rFonts w:ascii="Times New Roman" w:eastAsia="Batang" w:hAnsi="Times New Roman"/>
                <w:sz w:val="24"/>
                <w:szCs w:val="24"/>
                <w:lang w:val="sr-Cyrl-CS"/>
              </w:rPr>
              <w:t xml:space="preserve">“ </w:t>
            </w:r>
            <w:proofErr w:type="spellStart"/>
            <w:r w:rsidRPr="00D35E07">
              <w:rPr>
                <w:rFonts w:ascii="Times New Roman" w:eastAsia="Batang" w:hAnsi="Times New Roman"/>
                <w:sz w:val="24"/>
                <w:szCs w:val="24"/>
                <w:lang w:val="sr-Cyrl-CS"/>
              </w:rPr>
              <w:t>д.о.о</w:t>
            </w:r>
            <w:proofErr w:type="spellEnd"/>
            <w:r w:rsidRPr="00D35E07">
              <w:rPr>
                <w:rFonts w:ascii="Times New Roman" w:eastAsia="Batang" w:hAnsi="Times New Roman"/>
                <w:sz w:val="24"/>
                <w:szCs w:val="24"/>
                <w:lang w:val="sr-Cyrl-CS"/>
              </w:rPr>
              <w:t>., Београд – Јужни булевар бр. 144/303а</w:t>
            </w:r>
            <w:r>
              <w:rPr>
                <w:rFonts w:ascii="Times New Roman" w:eastAsia="Batang" w:hAnsi="Times New Roman"/>
                <w:sz w:val="24"/>
                <w:szCs w:val="24"/>
                <w:lang w:val="sr-Cyrl-CS"/>
              </w:rPr>
              <w:t xml:space="preserve"> </w:t>
            </w:r>
          </w:p>
          <w:p w:rsidR="0027106F" w:rsidRDefault="0027106F" w:rsidP="0027106F">
            <w:pPr>
              <w:jc w:val="both"/>
              <w:rPr>
                <w:rFonts w:ascii="Times New Roman" w:eastAsia="Batang" w:hAnsi="Times New Roman"/>
                <w:sz w:val="24"/>
                <w:szCs w:val="24"/>
                <w:lang w:val="sr-Cyrl-CS"/>
              </w:rPr>
            </w:pPr>
          </w:p>
          <w:p w:rsidR="002C518B" w:rsidRDefault="005268B6" w:rsidP="0027106F">
            <w:pPr>
              <w:jc w:val="both"/>
              <w:rPr>
                <w:rFonts w:ascii="Times New Roman" w:eastAsia="Batang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val="sr-Cyrl-CS"/>
              </w:rPr>
              <w:t>и</w:t>
            </w:r>
          </w:p>
          <w:p w:rsidR="005268B6" w:rsidRDefault="005268B6" w:rsidP="0027106F">
            <w:pPr>
              <w:jc w:val="both"/>
              <w:rPr>
                <w:rFonts w:ascii="Times New Roman" w:eastAsia="Batang" w:hAnsi="Times New Roman"/>
                <w:sz w:val="24"/>
                <w:szCs w:val="24"/>
                <w:lang w:val="sr-Cyrl-CS"/>
              </w:rPr>
            </w:pPr>
          </w:p>
          <w:p w:rsidR="005268B6" w:rsidRDefault="005268B6" w:rsidP="0027106F">
            <w:pPr>
              <w:jc w:val="both"/>
            </w:pPr>
            <w:r w:rsidRPr="00D35E07">
              <w:rPr>
                <w:rFonts w:ascii="Times New Roman" w:eastAsia="Batang" w:hAnsi="Times New Roman"/>
                <w:sz w:val="24"/>
                <w:szCs w:val="24"/>
                <w:lang w:val="sr-Cyrl-CS"/>
              </w:rPr>
              <w:t xml:space="preserve">Група понуђача: </w:t>
            </w:r>
            <w:r w:rsidRPr="00D35E07">
              <w:rPr>
                <w:rFonts w:ascii="Times New Roman" w:eastAsia="Batang" w:hAnsi="Times New Roman"/>
                <w:sz w:val="24"/>
                <w:szCs w:val="24"/>
                <w:lang w:val="sr-Latn-CS"/>
              </w:rPr>
              <w:t xml:space="preserve">DOO „KIZZA“ </w:t>
            </w:r>
            <w:r w:rsidRPr="00D35E07">
              <w:rPr>
                <w:rFonts w:ascii="Times New Roman" w:eastAsia="Batang" w:hAnsi="Times New Roman"/>
                <w:sz w:val="24"/>
                <w:szCs w:val="24"/>
                <w:lang w:val="sr-Cyrl-CS"/>
              </w:rPr>
              <w:t>ПАНЧЕВО – Жарка Зрењанина 68 – НОСИЛАЦ ПОСЛА, Аутопревозник и услуга грађевинском механизацијом „Предраг Митровић“ предузетник</w:t>
            </w:r>
            <w:r w:rsidRPr="00D35E07">
              <w:rPr>
                <w:rFonts w:ascii="Times New Roman" w:eastAsia="Batang" w:hAnsi="Times New Roman"/>
                <w:sz w:val="24"/>
                <w:szCs w:val="24"/>
              </w:rPr>
              <w:t>,</w:t>
            </w:r>
            <w:r w:rsidRPr="00D35E07">
              <w:rPr>
                <w:rFonts w:ascii="Times New Roman" w:eastAsia="Batang" w:hAnsi="Times New Roman"/>
                <w:sz w:val="24"/>
                <w:szCs w:val="24"/>
                <w:lang w:val="sr-Cyrl-CS"/>
              </w:rPr>
              <w:t xml:space="preserve"> Београд – Станислава </w:t>
            </w:r>
            <w:proofErr w:type="spellStart"/>
            <w:r w:rsidRPr="00D35E07">
              <w:rPr>
                <w:rFonts w:ascii="Times New Roman" w:eastAsia="Batang" w:hAnsi="Times New Roman"/>
                <w:sz w:val="24"/>
                <w:szCs w:val="24"/>
                <w:lang w:val="sr-Cyrl-CS"/>
              </w:rPr>
              <w:t>Винамера</w:t>
            </w:r>
            <w:proofErr w:type="spellEnd"/>
            <w:r w:rsidRPr="00D35E07">
              <w:rPr>
                <w:rFonts w:ascii="Times New Roman" w:eastAsia="Batang" w:hAnsi="Times New Roman"/>
                <w:sz w:val="24"/>
                <w:szCs w:val="24"/>
                <w:lang w:val="sr-Cyrl-CS"/>
              </w:rPr>
              <w:t xml:space="preserve"> 19, „</w:t>
            </w:r>
            <w:r w:rsidRPr="00D35E07">
              <w:rPr>
                <w:rFonts w:ascii="Times New Roman" w:eastAsia="Batang" w:hAnsi="Times New Roman"/>
                <w:sz w:val="24"/>
                <w:szCs w:val="24"/>
              </w:rPr>
              <w:t>ARHI.PRO</w:t>
            </w:r>
            <w:r w:rsidRPr="00D35E07">
              <w:rPr>
                <w:rFonts w:ascii="Times New Roman" w:eastAsia="Batang" w:hAnsi="Times New Roman"/>
                <w:sz w:val="24"/>
                <w:szCs w:val="24"/>
                <w:lang w:val="sr-Cyrl-CS"/>
              </w:rPr>
              <w:t xml:space="preserve">“ </w:t>
            </w:r>
            <w:proofErr w:type="spellStart"/>
            <w:r w:rsidRPr="00D35E07">
              <w:rPr>
                <w:rFonts w:ascii="Times New Roman" w:eastAsia="Batang" w:hAnsi="Times New Roman"/>
                <w:sz w:val="24"/>
                <w:szCs w:val="24"/>
                <w:lang w:val="sr-Cyrl-CS"/>
              </w:rPr>
              <w:t>д.о.о</w:t>
            </w:r>
            <w:proofErr w:type="spellEnd"/>
            <w:r w:rsidRPr="00D35E07">
              <w:rPr>
                <w:rFonts w:ascii="Times New Roman" w:eastAsia="Batang" w:hAnsi="Times New Roman"/>
                <w:sz w:val="24"/>
                <w:szCs w:val="24"/>
                <w:lang w:val="sr-Cyrl-CS"/>
              </w:rPr>
              <w:t>., Београд – Церска 29</w:t>
            </w:r>
            <w:r>
              <w:rPr>
                <w:rFonts w:ascii="Times New Roman" w:eastAsia="Batang" w:hAnsi="Times New Roman"/>
                <w:sz w:val="24"/>
                <w:szCs w:val="24"/>
                <w:lang w:val="sr-Cyrl-CS"/>
              </w:rPr>
              <w:t>.</w:t>
            </w:r>
          </w:p>
        </w:tc>
      </w:tr>
      <w:tr w:rsidR="002C518B">
        <w:trPr>
          <w:trHeight w:val="838"/>
        </w:trPr>
        <w:tc>
          <w:tcPr>
            <w:tcW w:w="2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518B" w:rsidRDefault="0012245C"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Разлог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обуставу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поступка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</w:t>
            </w:r>
          </w:p>
        </w:tc>
        <w:tc>
          <w:tcPr>
            <w:tcW w:w="56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68B6" w:rsidRPr="00C11AC2" w:rsidRDefault="005268B6" w:rsidP="005268B6">
            <w:pPr>
              <w:ind w:right="27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</w:t>
            </w:r>
            <w:r w:rsidRPr="00C11AC2">
              <w:rPr>
                <w:rFonts w:ascii="Times New Roman" w:hAnsi="Times New Roman"/>
                <w:sz w:val="24"/>
                <w:szCs w:val="24"/>
                <w:lang w:val="sr-Cyrl-CS"/>
              </w:rPr>
              <w:t>ису испуњени услови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за</w:t>
            </w:r>
            <w:r w:rsidRPr="00C11AC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доделу уговора</w:t>
            </w:r>
            <w:r w:rsidRPr="00C11AC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из члана </w:t>
            </w:r>
            <w:r w:rsidRPr="00C11AC2">
              <w:rPr>
                <w:rFonts w:ascii="Times New Roman" w:hAnsi="Times New Roman"/>
                <w:sz w:val="24"/>
                <w:szCs w:val="24"/>
                <w:lang w:val="sr-Latn-CS"/>
              </w:rPr>
              <w:t>107</w:t>
            </w:r>
            <w:r w:rsidRPr="00C11AC2">
              <w:rPr>
                <w:rFonts w:ascii="Times New Roman" w:hAnsi="Times New Roman"/>
                <w:sz w:val="24"/>
                <w:szCs w:val="24"/>
                <w:lang w:val="sr-Cyrl-CS"/>
              </w:rPr>
              <w:t>. Закона о јавним набавкама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C11AC2">
              <w:rPr>
                <w:rFonts w:ascii="Times New Roman" w:hAnsi="Times New Roman"/>
                <w:sz w:val="24"/>
                <w:szCs w:val="24"/>
                <w:lang w:val="sr-Cyrl-CS"/>
              </w:rPr>
              <w:t>(„Службени гласник Републике Србије”, број 1</w:t>
            </w:r>
            <w:r w:rsidRPr="00C11AC2">
              <w:rPr>
                <w:rFonts w:ascii="Times New Roman" w:hAnsi="Times New Roman"/>
                <w:sz w:val="24"/>
                <w:szCs w:val="24"/>
              </w:rPr>
              <w:t>24</w:t>
            </w:r>
            <w:r w:rsidRPr="00C11AC2">
              <w:rPr>
                <w:rFonts w:ascii="Times New Roman" w:hAnsi="Times New Roman"/>
                <w:sz w:val="24"/>
                <w:szCs w:val="24"/>
                <w:lang w:val="sr-Cyrl-CS"/>
              </w:rPr>
              <w:t>/12 и 14/15).</w:t>
            </w:r>
          </w:p>
          <w:p w:rsidR="002C518B" w:rsidRDefault="002C518B"/>
        </w:tc>
      </w:tr>
      <w:tr w:rsidR="002C518B">
        <w:trPr>
          <w:trHeight w:val="838"/>
        </w:trPr>
        <w:tc>
          <w:tcPr>
            <w:tcW w:w="2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518B" w:rsidRDefault="0012245C"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Када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ће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поступак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бити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поново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спроведен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</w:t>
            </w:r>
          </w:p>
        </w:tc>
        <w:tc>
          <w:tcPr>
            <w:tcW w:w="56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68B6" w:rsidRPr="005268B6" w:rsidRDefault="005268B6" w:rsidP="0027106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5268B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Наручилац ће поступити у складу са чланом 35. став 1. тачка 1) Закона о јавни</w:t>
            </w:r>
            <w:r w:rsidR="0027106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 набавкама којим је  прописано </w:t>
            </w:r>
            <w:bookmarkStart w:id="0" w:name="_GoBack"/>
            <w:bookmarkEnd w:id="0"/>
            <w:r w:rsidRPr="005268B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наручилац може спроводити преговарачки поступак са објављивањем позива за подношење понуда, ако у отвореном поступку добије све неприхватљиве понуде, под условом да се првобитно одређени услови за учешће у поступку, техничке спецификације и критеријуми за доделу уговора не мењају. </w:t>
            </w:r>
            <w:proofErr w:type="spellStart"/>
            <w:r w:rsidRPr="005268B6">
              <w:rPr>
                <w:rFonts w:ascii="Times New Roman" w:hAnsi="Times New Roman" w:cs="Times New Roman"/>
                <w:bCs/>
                <w:sz w:val="24"/>
                <w:szCs w:val="24"/>
              </w:rPr>
              <w:t>Ако</w:t>
            </w:r>
            <w:proofErr w:type="spellEnd"/>
            <w:r w:rsidRPr="005268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268B6">
              <w:rPr>
                <w:rFonts w:ascii="Times New Roman" w:hAnsi="Times New Roman" w:cs="Times New Roman"/>
                <w:bCs/>
                <w:sz w:val="24"/>
                <w:szCs w:val="24"/>
              </w:rPr>
              <w:t>наручилац</w:t>
            </w:r>
            <w:proofErr w:type="spellEnd"/>
            <w:r w:rsidRPr="005268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268B6">
              <w:rPr>
                <w:rFonts w:ascii="Times New Roman" w:hAnsi="Times New Roman" w:cs="Times New Roman"/>
                <w:bCs/>
                <w:sz w:val="24"/>
                <w:szCs w:val="24"/>
              </w:rPr>
              <w:t>одлучи</w:t>
            </w:r>
            <w:proofErr w:type="spellEnd"/>
            <w:r w:rsidRPr="005268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268B6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  <w:proofErr w:type="spellEnd"/>
            <w:r w:rsidRPr="005268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 </w:t>
            </w:r>
            <w:proofErr w:type="spellStart"/>
            <w:r w:rsidRPr="005268B6">
              <w:rPr>
                <w:rFonts w:ascii="Times New Roman" w:hAnsi="Times New Roman" w:cs="Times New Roman"/>
                <w:bCs/>
                <w:sz w:val="24"/>
                <w:szCs w:val="24"/>
              </w:rPr>
              <w:t>преговарачки</w:t>
            </w:r>
            <w:proofErr w:type="spellEnd"/>
            <w:r w:rsidRPr="005268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268B6">
              <w:rPr>
                <w:rFonts w:ascii="Times New Roman" w:hAnsi="Times New Roman" w:cs="Times New Roman"/>
                <w:bCs/>
                <w:sz w:val="24"/>
                <w:szCs w:val="24"/>
              </w:rPr>
              <w:t>поступак</w:t>
            </w:r>
            <w:proofErr w:type="spellEnd"/>
            <w:r w:rsidRPr="005268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268B6">
              <w:rPr>
                <w:rFonts w:ascii="Times New Roman" w:hAnsi="Times New Roman" w:cs="Times New Roman"/>
                <w:bCs/>
                <w:sz w:val="24"/>
                <w:szCs w:val="24"/>
              </w:rPr>
              <w:t>позове</w:t>
            </w:r>
            <w:proofErr w:type="spellEnd"/>
            <w:r w:rsidRPr="005268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268B6">
              <w:rPr>
                <w:rFonts w:ascii="Times New Roman" w:hAnsi="Times New Roman" w:cs="Times New Roman"/>
                <w:bCs/>
                <w:sz w:val="24"/>
                <w:szCs w:val="24"/>
              </w:rPr>
              <w:t>само</w:t>
            </w:r>
            <w:proofErr w:type="spellEnd"/>
            <w:r w:rsidRPr="005268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5268B6">
              <w:rPr>
                <w:rFonts w:ascii="Times New Roman" w:hAnsi="Times New Roman" w:cs="Times New Roman"/>
                <w:bCs/>
                <w:sz w:val="24"/>
                <w:szCs w:val="24"/>
              </w:rPr>
              <w:t>све</w:t>
            </w:r>
            <w:proofErr w:type="spellEnd"/>
            <w:r w:rsidRPr="005268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268B6">
              <w:rPr>
                <w:rFonts w:ascii="Times New Roman" w:hAnsi="Times New Roman" w:cs="Times New Roman"/>
                <w:bCs/>
                <w:sz w:val="24"/>
                <w:szCs w:val="24"/>
              </w:rPr>
              <w:t>понуђаче</w:t>
            </w:r>
            <w:proofErr w:type="spellEnd"/>
            <w:r w:rsidRPr="005268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268B6">
              <w:rPr>
                <w:rFonts w:ascii="Times New Roman" w:hAnsi="Times New Roman" w:cs="Times New Roman"/>
                <w:bCs/>
                <w:sz w:val="24"/>
                <w:szCs w:val="24"/>
              </w:rPr>
              <w:t>који</w:t>
            </w:r>
            <w:proofErr w:type="spellEnd"/>
            <w:r w:rsidRPr="005268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268B6">
              <w:rPr>
                <w:rFonts w:ascii="Times New Roman" w:hAnsi="Times New Roman" w:cs="Times New Roman"/>
                <w:bCs/>
                <w:sz w:val="24"/>
                <w:szCs w:val="24"/>
              </w:rPr>
              <w:t>су</w:t>
            </w:r>
            <w:proofErr w:type="spellEnd"/>
            <w:r w:rsidRPr="005268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268B6">
              <w:rPr>
                <w:rFonts w:ascii="Times New Roman" w:hAnsi="Times New Roman" w:cs="Times New Roman"/>
                <w:bCs/>
                <w:sz w:val="24"/>
                <w:szCs w:val="24"/>
              </w:rPr>
              <w:t>учествовали</w:t>
            </w:r>
            <w:proofErr w:type="spellEnd"/>
            <w:r w:rsidRPr="005268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 </w:t>
            </w:r>
            <w:proofErr w:type="spellStart"/>
            <w:r w:rsidRPr="005268B6">
              <w:rPr>
                <w:rFonts w:ascii="Times New Roman" w:hAnsi="Times New Roman" w:cs="Times New Roman"/>
                <w:bCs/>
                <w:sz w:val="24"/>
                <w:szCs w:val="24"/>
              </w:rPr>
              <w:t>отвореном</w:t>
            </w:r>
            <w:proofErr w:type="spellEnd"/>
            <w:r w:rsidRPr="005268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268B6">
              <w:rPr>
                <w:rFonts w:ascii="Times New Roman" w:hAnsi="Times New Roman" w:cs="Times New Roman"/>
                <w:bCs/>
                <w:sz w:val="24"/>
                <w:szCs w:val="24"/>
              </w:rPr>
              <w:t>поступку</w:t>
            </w:r>
            <w:proofErr w:type="spellEnd"/>
            <w:r w:rsidRPr="005268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268B6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  <w:proofErr w:type="spellEnd"/>
            <w:r w:rsidRPr="005268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268B6">
              <w:rPr>
                <w:rFonts w:ascii="Times New Roman" w:hAnsi="Times New Roman" w:cs="Times New Roman"/>
                <w:bCs/>
                <w:sz w:val="24"/>
                <w:szCs w:val="24"/>
              </w:rPr>
              <w:t>допуне</w:t>
            </w:r>
            <w:proofErr w:type="spellEnd"/>
            <w:r w:rsidRPr="005268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268B6">
              <w:rPr>
                <w:rFonts w:ascii="Times New Roman" w:hAnsi="Times New Roman" w:cs="Times New Roman"/>
                <w:bCs/>
                <w:sz w:val="24"/>
                <w:szCs w:val="24"/>
              </w:rPr>
              <w:t>своје</w:t>
            </w:r>
            <w:proofErr w:type="spellEnd"/>
            <w:r w:rsidRPr="005268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268B6">
              <w:rPr>
                <w:rFonts w:ascii="Times New Roman" w:hAnsi="Times New Roman" w:cs="Times New Roman"/>
                <w:bCs/>
                <w:sz w:val="24"/>
                <w:szCs w:val="24"/>
              </w:rPr>
              <w:t>понуде</w:t>
            </w:r>
            <w:proofErr w:type="spellEnd"/>
            <w:r w:rsidRPr="005268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5268B6">
              <w:rPr>
                <w:rFonts w:ascii="Times New Roman" w:hAnsi="Times New Roman" w:cs="Times New Roman"/>
                <w:bCs/>
                <w:sz w:val="24"/>
                <w:szCs w:val="24"/>
              </w:rPr>
              <w:t>тако</w:t>
            </w:r>
            <w:proofErr w:type="spellEnd"/>
            <w:r w:rsidRPr="005268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268B6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  <w:proofErr w:type="spellEnd"/>
            <w:r w:rsidRPr="005268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268B6">
              <w:rPr>
                <w:rFonts w:ascii="Times New Roman" w:hAnsi="Times New Roman" w:cs="Times New Roman"/>
                <w:bCs/>
                <w:sz w:val="24"/>
                <w:szCs w:val="24"/>
              </w:rPr>
              <w:t>их</w:t>
            </w:r>
            <w:proofErr w:type="spellEnd"/>
            <w:r w:rsidRPr="005268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268B6">
              <w:rPr>
                <w:rFonts w:ascii="Times New Roman" w:hAnsi="Times New Roman" w:cs="Times New Roman"/>
                <w:bCs/>
                <w:sz w:val="24"/>
                <w:szCs w:val="24"/>
              </w:rPr>
              <w:t>учине</w:t>
            </w:r>
            <w:proofErr w:type="spellEnd"/>
            <w:r w:rsidRPr="005268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268B6">
              <w:rPr>
                <w:rFonts w:ascii="Times New Roman" w:hAnsi="Times New Roman" w:cs="Times New Roman"/>
                <w:bCs/>
                <w:sz w:val="24"/>
                <w:szCs w:val="24"/>
              </w:rPr>
              <w:t>прихватљивим</w:t>
            </w:r>
            <w:proofErr w:type="spellEnd"/>
            <w:r w:rsidRPr="005268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5268B6">
              <w:rPr>
                <w:rFonts w:ascii="Times New Roman" w:hAnsi="Times New Roman" w:cs="Times New Roman"/>
                <w:bCs/>
                <w:sz w:val="24"/>
                <w:szCs w:val="24"/>
              </w:rPr>
              <w:t>није</w:t>
            </w:r>
            <w:proofErr w:type="spellEnd"/>
            <w:r w:rsidRPr="005268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268B6">
              <w:rPr>
                <w:rFonts w:ascii="Times New Roman" w:hAnsi="Times New Roman" w:cs="Times New Roman"/>
                <w:bCs/>
                <w:sz w:val="24"/>
                <w:szCs w:val="24"/>
              </w:rPr>
              <w:t>дужан</w:t>
            </w:r>
            <w:proofErr w:type="spellEnd"/>
            <w:r w:rsidRPr="005268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268B6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  <w:proofErr w:type="spellEnd"/>
            <w:r w:rsidRPr="005268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268B6">
              <w:rPr>
                <w:rFonts w:ascii="Times New Roman" w:hAnsi="Times New Roman" w:cs="Times New Roman"/>
                <w:bCs/>
                <w:sz w:val="24"/>
                <w:szCs w:val="24"/>
              </w:rPr>
              <w:t>објави</w:t>
            </w:r>
            <w:proofErr w:type="spellEnd"/>
            <w:r w:rsidRPr="005268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268B6">
              <w:rPr>
                <w:rFonts w:ascii="Times New Roman" w:hAnsi="Times New Roman" w:cs="Times New Roman"/>
                <w:bCs/>
                <w:sz w:val="24"/>
                <w:szCs w:val="24"/>
              </w:rPr>
              <w:t>позив</w:t>
            </w:r>
            <w:proofErr w:type="spellEnd"/>
            <w:r w:rsidRPr="005268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268B6"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  <w:proofErr w:type="spellEnd"/>
            <w:r w:rsidRPr="005268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268B6">
              <w:rPr>
                <w:rFonts w:ascii="Times New Roman" w:hAnsi="Times New Roman" w:cs="Times New Roman"/>
                <w:bCs/>
                <w:sz w:val="24"/>
                <w:szCs w:val="24"/>
              </w:rPr>
              <w:t>подношење</w:t>
            </w:r>
            <w:proofErr w:type="spellEnd"/>
            <w:r w:rsidRPr="005268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268B6">
              <w:rPr>
                <w:rFonts w:ascii="Times New Roman" w:hAnsi="Times New Roman" w:cs="Times New Roman"/>
                <w:bCs/>
                <w:sz w:val="24"/>
                <w:szCs w:val="24"/>
              </w:rPr>
              <w:t>понуд</w:t>
            </w:r>
            <w:proofErr w:type="spellEnd"/>
            <w:r w:rsidRPr="005268B6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е.</w:t>
            </w:r>
          </w:p>
        </w:tc>
      </w:tr>
    </w:tbl>
    <w:p w:rsidR="002C518B" w:rsidRDefault="0012245C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2C518B" w:rsidRDefault="0012245C">
      <w:pPr>
        <w:spacing w:after="218"/>
      </w:pPr>
      <w:r>
        <w:t xml:space="preserve"> </w:t>
      </w:r>
    </w:p>
    <w:p w:rsidR="002C518B" w:rsidRDefault="0012245C">
      <w:pPr>
        <w:spacing w:after="0"/>
      </w:pPr>
      <w:r>
        <w:lastRenderedPageBreak/>
        <w:t xml:space="preserve"> </w:t>
      </w:r>
    </w:p>
    <w:sectPr w:rsidR="002C518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B26C0B"/>
    <w:multiLevelType w:val="hybridMultilevel"/>
    <w:tmpl w:val="3D3A4238"/>
    <w:lvl w:ilvl="0" w:tplc="D890C71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26332D"/>
    <w:multiLevelType w:val="hybridMultilevel"/>
    <w:tmpl w:val="0F2ED162"/>
    <w:lvl w:ilvl="0" w:tplc="408A6802">
      <w:start w:val="1"/>
      <w:numFmt w:val="decimal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1807B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E289B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0EE94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EAC4E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0A0DD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78497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960FE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86CC9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18B"/>
    <w:rsid w:val="0012245C"/>
    <w:rsid w:val="0027106F"/>
    <w:rsid w:val="002C518B"/>
    <w:rsid w:val="003B037E"/>
    <w:rsid w:val="005268B6"/>
    <w:rsid w:val="005F0BC3"/>
    <w:rsid w:val="00C40C82"/>
    <w:rsid w:val="00EF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049264-CDE9-4C01-9225-6C60778AA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5268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8B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Pajevic</dc:creator>
  <cp:keywords/>
  <cp:lastModifiedBy>Velizar Erac</cp:lastModifiedBy>
  <cp:revision>6</cp:revision>
  <cp:lastPrinted>2015-07-16T08:39:00Z</cp:lastPrinted>
  <dcterms:created xsi:type="dcterms:W3CDTF">2015-07-08T11:51:00Z</dcterms:created>
  <dcterms:modified xsi:type="dcterms:W3CDTF">2015-07-16T09:07:00Z</dcterms:modified>
</cp:coreProperties>
</file>