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9A" w:rsidRDefault="00E21F9A" w:rsidP="00E21F9A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E21F9A" w:rsidRDefault="00E21F9A" w:rsidP="00E21F9A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E21F9A" w:rsidRDefault="00E21F9A" w:rsidP="00E21F9A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F9A" w:rsidRDefault="00E21F9A" w:rsidP="00E21F9A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80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408"/>
      </w:tblGrid>
      <w:tr w:rsidR="00E21F9A" w:rsidTr="00C7578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E21F9A" w:rsidTr="00C7578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21F9A" w:rsidRDefault="00E21F9A" w:rsidP="00C75784">
            <w:pPr>
              <w:spacing w:line="240" w:lineRule="auto"/>
              <w:ind w:right="-9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E21F9A" w:rsidTr="00C7578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E21F9A" w:rsidTr="00C7578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F9A" w:rsidTr="00C7578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1F9A" w:rsidRPr="00233A08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јавне набавке 32/2018</w:t>
            </w:r>
          </w:p>
        </w:tc>
      </w:tr>
      <w:tr w:rsidR="00E21F9A" w:rsidTr="00C7578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21F9A" w:rsidRDefault="00E21F9A" w:rsidP="00E21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F9A" w:rsidRDefault="00E21F9A" w:rsidP="00E21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30"/>
      </w:tblGrid>
      <w:tr w:rsidR="00E21F9A" w:rsidTr="00C75784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E21F9A" w:rsidTr="00C75784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1F9A" w:rsidRDefault="00E21F9A" w:rsidP="00E2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6607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Предмет јавне набавке, назив и ознака из општег речника набавки</w:t>
            </w:r>
            <w:r w:rsidRPr="00CD62D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D13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Унапређење софтверских система Лучке капетаније Београд</w:t>
            </w:r>
            <w:r w:rsidRPr="00FD1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3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према општем речнику набавки: </w:t>
            </w:r>
            <w:r w:rsidRPr="00FD1316">
              <w:rPr>
                <w:rFonts w:ascii="Times New Roman" w:hAnsi="Times New Roman" w:cs="Times New Roman"/>
                <w:sz w:val="24"/>
                <w:szCs w:val="24"/>
              </w:rPr>
              <w:t>72212000-4</w:t>
            </w:r>
            <w:r w:rsidRPr="00FD13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услуге програмирања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D13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апликацијског софтвера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E21F9A" w:rsidRDefault="00E21F9A" w:rsidP="00C75784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F9A" w:rsidRDefault="00E21F9A" w:rsidP="00E21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9A" w:rsidRDefault="00E21F9A" w:rsidP="00E21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430"/>
      </w:tblGrid>
      <w:tr w:rsidR="00E21F9A" w:rsidTr="00C75784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F9A" w:rsidTr="00C75784">
        <w:trPr>
          <w:trHeight w:val="770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1F9A" w:rsidRPr="00807030" w:rsidRDefault="00E21F9A" w:rsidP="00E21F9A">
            <w:pPr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t>Основ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примену</w:t>
            </w:r>
            <w:proofErr w:type="spellEnd"/>
            <w:r>
              <w:t xml:space="preserve"> </w:t>
            </w:r>
            <w:proofErr w:type="spellStart"/>
            <w:r>
              <w:t>преговарачког</w:t>
            </w:r>
            <w:proofErr w:type="spellEnd"/>
            <w:r>
              <w:t xml:space="preserve"> </w:t>
            </w:r>
            <w:proofErr w:type="spellStart"/>
            <w:r>
              <w:t>поступка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објављивања</w:t>
            </w:r>
            <w:proofErr w:type="spellEnd"/>
            <w:r>
              <w:t xml:space="preserve"> </w:t>
            </w:r>
            <w:proofErr w:type="spellStart"/>
            <w:r>
              <w:t>позива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подношење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садржан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у </w:t>
            </w:r>
            <w:proofErr w:type="spellStart"/>
            <w:r>
              <w:t>члану</w:t>
            </w:r>
            <w:proofErr w:type="spellEnd"/>
            <w:r>
              <w:t xml:space="preserve"> 36. </w:t>
            </w:r>
            <w:proofErr w:type="spellStart"/>
            <w:proofErr w:type="gramStart"/>
            <w:r>
              <w:t>став</w:t>
            </w:r>
            <w:proofErr w:type="spellEnd"/>
            <w:proofErr w:type="gramEnd"/>
            <w:r>
              <w:rPr>
                <w:lang w:val="sr-Cyrl-RS"/>
              </w:rPr>
              <w:t xml:space="preserve"> </w:t>
            </w:r>
            <w:r>
              <w:t xml:space="preserve">1. </w:t>
            </w:r>
            <w:proofErr w:type="spellStart"/>
            <w:proofErr w:type="gramStart"/>
            <w:r>
              <w:t>тачка</w:t>
            </w:r>
            <w:proofErr w:type="spellEnd"/>
            <w:proofErr w:type="gramEnd"/>
            <w:r>
              <w:t xml:space="preserve"> 2)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прописује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спровести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јавну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уметничких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разлога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разлога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повезаних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заштитом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искључивих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одређени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0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E21F9A" w:rsidRPr="00607A19" w:rsidRDefault="00E21F9A" w:rsidP="00C7578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Pr="0080703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број 404-02-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2172/2018-02 од 18.07</w:t>
            </w:r>
            <w:r w:rsidRPr="00807030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.2018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основаности примене преговарачког поступка без објављивања позива за подношење понуда за јавну набавку </w:t>
            </w:r>
            <w:r w:rsidRPr="00FD13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Унапређење софтверских система Лучке капетаније Београд</w:t>
            </w:r>
          </w:p>
        </w:tc>
      </w:tr>
    </w:tbl>
    <w:p w:rsidR="00E21F9A" w:rsidRDefault="00E21F9A" w:rsidP="00E21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F9A" w:rsidRDefault="00E21F9A" w:rsidP="00E21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1F9A" w:rsidRDefault="00E21F9A" w:rsidP="00E21F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E21F9A" w:rsidTr="00C7578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F9A" w:rsidTr="00C75784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1F9A" w:rsidRPr="00233A08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1F9A" w:rsidRPr="00E21F9A" w:rsidRDefault="00E21F9A" w:rsidP="00E21F9A">
            <w:pPr>
              <w:spacing w:line="259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1F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Позив за учествовање у овом преговарачком поступку биће упућен следећем понуђачу: </w:t>
            </w:r>
            <w:r w:rsidRPr="00E21F9A">
              <w:rPr>
                <w:rFonts w:ascii="Times New Roman" w:hAnsi="Times New Roman" w:cs="Times New Roman"/>
                <w:bCs/>
                <w:sz w:val="24"/>
                <w:szCs w:val="24"/>
                <w:lang w:val="sr-Latn-CS" w:eastAsia="sr-Latn-CS"/>
              </w:rPr>
              <w:t xml:space="preserve">E-SMART SYSTEMS </w:t>
            </w:r>
            <w:r w:rsidRPr="00E21F9A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Latn-CS"/>
              </w:rPr>
              <w:t>д.о.о Београд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E21F9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матични број 17247565, ПИБ 101833141</w:t>
            </w:r>
            <w:r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>даљем</w:t>
            </w:r>
            <w:proofErr w:type="spellEnd"/>
            <w:r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>тексту</w:t>
            </w:r>
            <w:proofErr w:type="spellEnd"/>
            <w:r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1F9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Извршилац</w:t>
            </w:r>
            <w:proofErr w:type="spellEnd"/>
            <w:r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>кога</w:t>
            </w:r>
            <w:proofErr w:type="spellEnd"/>
            <w:r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>заступа</w:t>
            </w:r>
            <w:proofErr w:type="spellEnd"/>
            <w:r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21F9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Срећко Атанасковић, </w:t>
            </w:r>
            <w:proofErr w:type="spellStart"/>
            <w:r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E21F9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E21F9A" w:rsidRPr="00E21F9A" w:rsidRDefault="00E21F9A" w:rsidP="00E21F9A">
            <w:pPr>
              <w:pStyle w:val="HeadCir"/>
              <w:tabs>
                <w:tab w:val="left" w:pos="0"/>
                <w:tab w:val="left" w:pos="6705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sr-Cyrl-RS"/>
              </w:rPr>
            </w:pPr>
          </w:p>
          <w:p w:rsidR="00E21F9A" w:rsidRDefault="00E21F9A" w:rsidP="00C7578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F9A" w:rsidRDefault="00E21F9A" w:rsidP="00E21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F9A" w:rsidRDefault="00E21F9A" w:rsidP="00E21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53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3"/>
      </w:tblGrid>
      <w:tr w:rsidR="00E21F9A" w:rsidTr="00C75784">
        <w:trPr>
          <w:trHeight w:val="294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F9A" w:rsidTr="00C75784">
        <w:trPr>
          <w:trHeight w:val="1027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1F9A" w:rsidRDefault="00E21F9A" w:rsidP="00C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1F9A" w:rsidRDefault="00E21F9A" w:rsidP="00E2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подношење понуде истиче </w:t>
            </w:r>
            <w:r w:rsidR="00F94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.08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11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,00 часова. Отварање понуде одржаће се дана </w:t>
            </w:r>
            <w:r w:rsidR="00F94B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.08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11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,30 часова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 22-26, спрат 11, канцеларија 7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Преговарачки поступак спровешће се дана 2</w:t>
            </w:r>
            <w:r w:rsidR="00F94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.08.2018. године у 12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,00 часова,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22-26, спрат 11, канцеларија 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9A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448D7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5540"/>
    <w:rsid w:val="00382852"/>
    <w:rsid w:val="003853F3"/>
    <w:rsid w:val="00392061"/>
    <w:rsid w:val="00393859"/>
    <w:rsid w:val="003946BA"/>
    <w:rsid w:val="003A095D"/>
    <w:rsid w:val="003A2ECE"/>
    <w:rsid w:val="003A7393"/>
    <w:rsid w:val="003A7A93"/>
    <w:rsid w:val="003C1212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D622F"/>
    <w:rsid w:val="004D6F28"/>
    <w:rsid w:val="004E6521"/>
    <w:rsid w:val="004E75D4"/>
    <w:rsid w:val="004F00D0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6BCC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4331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F4"/>
    <w:rsid w:val="00E2019A"/>
    <w:rsid w:val="00E2100E"/>
    <w:rsid w:val="00E21F92"/>
    <w:rsid w:val="00E21F9A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4BFB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B9B3A-CEC6-4FAF-9E00-EF9A9839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9A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E21F9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E21F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Cir">
    <w:name w:val="HeadCir"/>
    <w:basedOn w:val="Normal"/>
    <w:rsid w:val="00E21F9A"/>
    <w:pPr>
      <w:spacing w:after="0" w:line="240" w:lineRule="auto"/>
    </w:pPr>
    <w:rPr>
      <w:rFonts w:ascii="TimesC DzComm" w:eastAsia="MS Mincho" w:hAnsi="TimesC DzComm" w:cs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2018-08-17T08:41:00Z</dcterms:created>
  <dcterms:modified xsi:type="dcterms:W3CDTF">2018-08-17T08:41:00Z</dcterms:modified>
</cp:coreProperties>
</file>