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E817FC" w:rsidRDefault="00E817FC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aps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46</w:t>
            </w:r>
            <w:r w:rsidR="00991069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звођење радова на грађењу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Pr="009E63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r-Latn-RS"/>
              </w:rPr>
              <w:t xml:space="preserve">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и објекат 3.2) на кат. парцелама бр. 11891/1,</w:t>
            </w:r>
          </w:p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11891/6 и 12938 КO Врање.</w:t>
            </w:r>
          </w:p>
          <w:p w:rsidR="009E6377" w:rsidRPr="009E6377" w:rsidRDefault="009E6377" w:rsidP="009E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Шифра: 45000000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-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Грађевински радови</w:t>
            </w: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E6377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05.10</w:t>
            </w:r>
            <w:r w:rsidR="00991069"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године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F005D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</w:t>
            </w:r>
            <w:r w:rsidR="006546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9E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09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9E6377" w:rsidRPr="009E6377" w:rsidRDefault="006546F2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aps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Понуде се подносе на адресу наручиоца: Министарства грађевинарства, саобраћаја и инфраструктуре, Немањина 22-26, 11000 Београд, са назнаком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''Понуда за јавну набавку </w:t>
            </w:r>
            <w:r w:rsidR="009E6377"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9E6377"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звођење радова на грађењу </w:t>
            </w:r>
            <w:r w:rsidR="009E6377"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="009E6377" w:rsidRPr="009E63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r-Latn-RS"/>
              </w:rPr>
              <w:t xml:space="preserve"> </w:t>
            </w:r>
            <w:r w:rsidR="009E6377"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и објекат 3.2) на кат. парцелама бр. 11891/1,</w:t>
            </w:r>
          </w:p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lastRenderedPageBreak/>
              <w:t>11891/6 и 12938 КO Врање.</w:t>
            </w:r>
          </w:p>
          <w:p w:rsidR="009E6377" w:rsidRPr="009E6377" w:rsidRDefault="009E6377" w:rsidP="009E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Шифра: 45000000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-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Грађевински радови</w:t>
            </w:r>
          </w:p>
          <w:p w:rsidR="006546F2" w:rsidRPr="006546F2" w:rsidRDefault="009E6377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, ЈН број 46</w:t>
            </w:r>
            <w:r w:rsidR="006546F2"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/2018 </w:t>
            </w:r>
            <w:r w:rsidR="006546F2"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– НЕ ОТВАРАТИ''.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 полеђини коверте или на кутији навести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назив и адресу понуђача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240490" w:rsidRDefault="006546F2" w:rsidP="00240490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 w:rsidR="00980E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13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).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Понуда се сматра благовременом уколико је примљена </w:t>
            </w:r>
            <w:r w:rsidR="00980E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13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991069" w:rsidRPr="00640138" w:rsidRDefault="006546F2" w:rsidP="006546F2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6546F2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      </w: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80E98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bookmarkStart w:id="0" w:name="_GoBack"/>
            <w:bookmarkEnd w:id="0"/>
            <w:r w:rsidR="009E63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E817FC">
              <w:rPr>
                <w:rFonts w:ascii="Times New Roman" w:hAnsi="Times New Roman" w:cs="Times New Roman"/>
                <w:sz w:val="24"/>
                <w:szCs w:val="24"/>
              </w:rPr>
              <w:t xml:space="preserve"> у 1</w:t>
            </w:r>
            <w:r w:rsidR="00E817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546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="006546F2"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Даница Ускоковић-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Latn-CS" w:eastAsia="sr-Cyrl-CS"/>
              </w:rPr>
              <w:t>danica.uskokovic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2757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3344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005D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98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6377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17FC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20BB1-40CA-42FE-9DDE-0928741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Tatjana Radukić</cp:lastModifiedBy>
  <cp:revision>3</cp:revision>
  <dcterms:created xsi:type="dcterms:W3CDTF">2018-10-31T10:40:00Z</dcterms:created>
  <dcterms:modified xsi:type="dcterms:W3CDTF">2018-10-31T14:45:00Z</dcterms:modified>
</cp:coreProperties>
</file>