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706F1F" w:rsidP="00627B5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50B1A">
              <w:rPr>
                <w:rFonts w:ascii="Times New Roman" w:hAnsi="Times New Roman" w:cs="Times New Roman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www.</w:t>
            </w:r>
            <w:r w:rsidR="00706F1F" w:rsidRPr="00650B1A">
              <w:rPr>
                <w:rFonts w:ascii="Times New Roman" w:eastAsia="Times New Roman" w:hAnsi="Times New Roman" w:cs="Times New Roman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627B5D">
            <w:pPr>
              <w:jc w:val="center"/>
              <w:rPr>
                <w:rFonts w:ascii="Times New Roman" w:hAnsi="Times New Roman" w:cs="Times New Roman"/>
              </w:rPr>
            </w:pPr>
            <w:r w:rsidRPr="00650B1A">
              <w:rPr>
                <w:rFonts w:ascii="Times New Roman" w:eastAsia="Times New Roman" w:hAnsi="Times New Roman" w:cs="Times New Roman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F7606" w:rsidRDefault="001F7606" w:rsidP="00627B5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Услуге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1D12" w:rsidRPr="00FE1D12" w:rsidRDefault="00FE1D12" w:rsidP="00FE1D12">
            <w:pPr>
              <w:spacing w:after="12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1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одржавања</w:t>
            </w:r>
            <w:r w:rsidRPr="00FE1D12">
              <w:rPr>
                <w:rFonts w:ascii="Times New Roman" w:hAnsi="Times New Roman" w:cs="Times New Roman"/>
                <w:sz w:val="24"/>
                <w:szCs w:val="24"/>
              </w:rPr>
              <w:t xml:space="preserve"> NextBiz </w:t>
            </w:r>
            <w:r w:rsidRPr="00FE1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софтвера</w:t>
            </w:r>
            <w:r w:rsidRPr="00FE1D12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>, редни број ЈН 11/2018</w:t>
            </w:r>
            <w:r w:rsidRPr="00FE1D12">
              <w:rPr>
                <w:rFonts w:ascii="Times New Roman" w:eastAsia="Arial Unicode MS" w:hAnsi="Times New Roman" w:cs="Times New Roman"/>
                <w:sz w:val="24"/>
                <w:szCs w:val="24"/>
                <w:lang w:val="sr-Latn-CS"/>
              </w:rPr>
              <w:t>.</w:t>
            </w:r>
            <w:r w:rsidRPr="00FE1D12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1D1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Назив и ознака из општег речника набавки: </w:t>
            </w:r>
            <w:r w:rsidRPr="00FE1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набавки: Услуге одржавања и поправке софтвера - 72267000.</w:t>
            </w:r>
          </w:p>
          <w:p w:rsidR="00CA7FD3" w:rsidRPr="00FE1D12" w:rsidRDefault="00CA7FD3" w:rsidP="00300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FE1D12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D12">
              <w:rPr>
                <w:rFonts w:ascii="Times New Roman" w:eastAsia="TimesNewRomanPSMT" w:hAnsi="Times New Roman" w:cs="Times New Roman"/>
                <w:bCs/>
                <w:kern w:val="1"/>
                <w:sz w:val="24"/>
                <w:szCs w:val="24"/>
                <w:lang w:val="ru-RU" w:eastAsia="ar-SA"/>
              </w:rPr>
              <w:t>1.935.000</w:t>
            </w:r>
            <w:r w:rsidR="003005BF" w:rsidRPr="00FE1D12">
              <w:rPr>
                <w:rFonts w:ascii="Times New Roman" w:eastAsia="TimesNewRomanPSMT" w:hAnsi="Times New Roman" w:cs="Times New Roman"/>
                <w:bCs/>
                <w:kern w:val="1"/>
                <w:sz w:val="24"/>
                <w:szCs w:val="24"/>
                <w:lang w:val="ru-RU" w:eastAsia="ar-SA"/>
              </w:rPr>
              <w:t xml:space="preserve">,00 </w:t>
            </w:r>
            <w:r w:rsidR="00EF3B5C" w:rsidRPr="00FE1D12">
              <w:rPr>
                <w:rFonts w:ascii="Times New Roman" w:eastAsia="TimesNewRomanPSMT" w:hAnsi="Times New Roman" w:cs="Times New Roman"/>
                <w:bCs/>
                <w:kern w:val="1"/>
                <w:sz w:val="24"/>
                <w:szCs w:val="24"/>
                <w:lang w:val="ru-RU" w:eastAsia="ar-SA"/>
              </w:rPr>
              <w:t>динара</w:t>
            </w:r>
            <w:r w:rsidR="00EF3B5C"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D12255"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без обрачунатог ПДВ-а,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Критеријум за доделу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EF3B5C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D1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  <w:bookmarkStart w:id="0" w:name="_GoBack"/>
        <w:bookmarkEnd w:id="0"/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FE1D12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650B1A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FE1D12" w:rsidRDefault="00FE1D12" w:rsidP="00EF3B5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FE1D12">
              <w:rPr>
                <w:rFonts w:ascii="Times New Roman" w:eastAsia="TimesNewRomanPSMT" w:hAnsi="Times New Roman" w:cs="Times New Roman"/>
                <w:bCs/>
                <w:kern w:val="1"/>
                <w:sz w:val="24"/>
                <w:szCs w:val="24"/>
                <w:lang w:val="ru-RU" w:eastAsia="ar-SA"/>
              </w:rPr>
              <w:t xml:space="preserve">1.935.000,00 </w:t>
            </w:r>
            <w:r w:rsidR="00D4043A" w:rsidRPr="00FE1D12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  <w:t>динара без ПДВ-а,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043A" w:rsidRPr="00FE1D12" w:rsidRDefault="00FE1D12" w:rsidP="00EF3B5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FE1D12">
              <w:rPr>
                <w:rFonts w:ascii="Times New Roman" w:eastAsia="TimesNewRomanPSMT" w:hAnsi="Times New Roman" w:cs="Times New Roman"/>
                <w:bCs/>
                <w:kern w:val="1"/>
                <w:sz w:val="24"/>
                <w:szCs w:val="24"/>
                <w:lang w:val="ru-RU" w:eastAsia="ar-SA"/>
              </w:rPr>
              <w:t xml:space="preserve">1.935.000,00 </w:t>
            </w:r>
            <w:r w:rsidR="00D4043A" w:rsidRPr="00FE1D12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  <w:t>динара без ПДВ-а,</w:t>
            </w:r>
          </w:p>
          <w:p w:rsidR="00CA7FD3" w:rsidRPr="00FE1D12" w:rsidRDefault="00CA7FD3" w:rsidP="00EF3B5C">
            <w:pPr>
              <w:pStyle w:val="Default"/>
              <w:jc w:val="center"/>
              <w:rPr>
                <w:color w:val="auto"/>
              </w:rPr>
            </w:pP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доношења одлуке о додели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FE1D12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eastAsia="sr-Cyrl-CS"/>
              </w:rPr>
              <w:t>13</w:t>
            </w: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Cyrl-CS"/>
              </w:rPr>
              <w:t>.</w:t>
            </w: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val="sr-Cyrl-CS" w:eastAsia="sr-Cyrl-CS"/>
              </w:rPr>
              <w:t>03</w:t>
            </w: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Cyrl-CS"/>
              </w:rPr>
              <w:t xml:space="preserve">.2018. </w:t>
            </w: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CS"/>
              </w:rPr>
              <w:t>године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закључења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FE1D12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1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19.03.2018. </w:t>
            </w:r>
            <w:r w:rsidRPr="00FE1D1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CS"/>
              </w:rPr>
              <w:t>године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7606" w:rsidRPr="00FE1D12" w:rsidRDefault="001F7606" w:rsidP="00EF3B5C">
            <w:pPr>
              <w:ind w:firstLine="7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  <w:p w:rsidR="00CA7FD3" w:rsidRPr="00FE1D12" w:rsidRDefault="00FE1D12" w:rsidP="00FE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1D12">
              <w:rPr>
                <w:rFonts w:ascii="Times New Roman" w:hAnsi="Times New Roman" w:cs="Times New Roman"/>
                <w:bCs/>
                <w:sz w:val="24"/>
                <w:szCs w:val="24"/>
                <w:lang w:val="sr-Cyrl-CS" w:eastAsia="en-GB"/>
              </w:rPr>
              <w:t xml:space="preserve">БИТ ИМПЕКС </w:t>
            </w:r>
            <w:r w:rsidRPr="00FE1D12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en-GB"/>
              </w:rPr>
              <w:t>д.о.о. Београд, Љермонтова 13</w:t>
            </w:r>
          </w:p>
        </w:tc>
      </w:tr>
      <w:tr w:rsidR="00CA7FD3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FE1D12" w:rsidRDefault="009D4F6C" w:rsidP="00EF3B5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FE1D12"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36</w:t>
            </w:r>
            <w:r w:rsidR="00C91C81" w:rsidRPr="00FE1D1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месеци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F4" w:rsidRDefault="008B16F4" w:rsidP="00B20919">
      <w:pPr>
        <w:spacing w:after="0" w:line="240" w:lineRule="auto"/>
      </w:pPr>
      <w:r>
        <w:separator/>
      </w:r>
    </w:p>
  </w:endnote>
  <w:endnote w:type="continuationSeparator" w:id="0">
    <w:p w:rsidR="008B16F4" w:rsidRDefault="008B16F4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F4" w:rsidRDefault="008B16F4" w:rsidP="00B20919">
      <w:pPr>
        <w:spacing w:after="0" w:line="240" w:lineRule="auto"/>
      </w:pPr>
      <w:r>
        <w:separator/>
      </w:r>
    </w:p>
  </w:footnote>
  <w:footnote w:type="continuationSeparator" w:id="0">
    <w:p w:rsidR="008B16F4" w:rsidRDefault="008B16F4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115F98"/>
    <w:rsid w:val="001E242F"/>
    <w:rsid w:val="001F7606"/>
    <w:rsid w:val="0026533D"/>
    <w:rsid w:val="00270A30"/>
    <w:rsid w:val="00282829"/>
    <w:rsid w:val="002B08DE"/>
    <w:rsid w:val="003005BF"/>
    <w:rsid w:val="00334E8C"/>
    <w:rsid w:val="00387D05"/>
    <w:rsid w:val="003E2916"/>
    <w:rsid w:val="00404DDF"/>
    <w:rsid w:val="00462AFE"/>
    <w:rsid w:val="00472160"/>
    <w:rsid w:val="004C68B7"/>
    <w:rsid w:val="00530B57"/>
    <w:rsid w:val="005566E8"/>
    <w:rsid w:val="005A7C66"/>
    <w:rsid w:val="00615D2A"/>
    <w:rsid w:val="00627B5D"/>
    <w:rsid w:val="00650B1A"/>
    <w:rsid w:val="006607BF"/>
    <w:rsid w:val="00674ED8"/>
    <w:rsid w:val="006D4818"/>
    <w:rsid w:val="00706F1F"/>
    <w:rsid w:val="00743796"/>
    <w:rsid w:val="0077584A"/>
    <w:rsid w:val="007808C2"/>
    <w:rsid w:val="008513A7"/>
    <w:rsid w:val="008B16F4"/>
    <w:rsid w:val="009035B4"/>
    <w:rsid w:val="00910A92"/>
    <w:rsid w:val="009D039B"/>
    <w:rsid w:val="009D4F6C"/>
    <w:rsid w:val="009E3A7C"/>
    <w:rsid w:val="00A4743B"/>
    <w:rsid w:val="00A914A0"/>
    <w:rsid w:val="00B16C6E"/>
    <w:rsid w:val="00B20919"/>
    <w:rsid w:val="00B33C4E"/>
    <w:rsid w:val="00B35E0B"/>
    <w:rsid w:val="00BB01C8"/>
    <w:rsid w:val="00C15504"/>
    <w:rsid w:val="00C205D2"/>
    <w:rsid w:val="00C863FD"/>
    <w:rsid w:val="00C91C81"/>
    <w:rsid w:val="00CA7FD3"/>
    <w:rsid w:val="00CB310D"/>
    <w:rsid w:val="00CD06E7"/>
    <w:rsid w:val="00CE1DB9"/>
    <w:rsid w:val="00D12255"/>
    <w:rsid w:val="00D4043A"/>
    <w:rsid w:val="00D45E54"/>
    <w:rsid w:val="00DC0365"/>
    <w:rsid w:val="00DE67A9"/>
    <w:rsid w:val="00E11A04"/>
    <w:rsid w:val="00E134C7"/>
    <w:rsid w:val="00E355C4"/>
    <w:rsid w:val="00EA5C0B"/>
    <w:rsid w:val="00EC0E9D"/>
    <w:rsid w:val="00EF3B5C"/>
    <w:rsid w:val="00F938FF"/>
    <w:rsid w:val="00F96F35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2921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13</cp:revision>
  <cp:lastPrinted>2018-03-26T09:30:00Z</cp:lastPrinted>
  <dcterms:created xsi:type="dcterms:W3CDTF">2017-12-08T09:38:00Z</dcterms:created>
  <dcterms:modified xsi:type="dcterms:W3CDTF">2018-03-26T09:30:00Z</dcterms:modified>
</cp:coreProperties>
</file>