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8E" w:rsidRDefault="00434A8E" w:rsidP="00434A8E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434A8E" w:rsidRDefault="00434A8E" w:rsidP="0043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434A8E" w:rsidRDefault="00434A8E" w:rsidP="0043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434A8E" w:rsidTr="00FA032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34A8E" w:rsidTr="00FA032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34A8E" w:rsidRP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</w:p>
        </w:tc>
      </w:tr>
      <w:tr w:rsidR="00434A8E" w:rsidTr="00FA032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Pr="00434A8E" w:rsidRDefault="00434A8E" w:rsidP="00434A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</w:t>
            </w: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изворног кода </w:t>
            </w:r>
            <w:r w:rsidRPr="00434A8E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(</w:t>
            </w:r>
            <w:r w:rsidRPr="00434A8E">
              <w:rPr>
                <w:rFonts w:ascii="Times New Roman" w:eastAsia="Times New Roman" w:hAnsi="Times New Roman" w:cs="Times New Roman"/>
                <w:sz w:val="23"/>
                <w:szCs w:val="23"/>
              </w:rPr>
              <w:t>Source code</w:t>
            </w:r>
            <w:r w:rsidRPr="00434A8E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)</w:t>
            </w:r>
            <w:r w:rsidRPr="00434A8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апликативног софтвера електронске базе података за праћење пројеката МГСИ</w:t>
            </w: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4A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према општем речнику набавки: </w:t>
            </w: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ЈА02</w:t>
            </w:r>
            <w:r w:rsidRPr="0043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4A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За рачунарски софтвер.</w:t>
            </w:r>
          </w:p>
          <w:p w:rsidR="00434A8E" w:rsidRPr="00434A8E" w:rsidRDefault="00434A8E" w:rsidP="00434A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34A8E" w:rsidRPr="00277EEF" w:rsidRDefault="00434A8E" w:rsidP="00FA032D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434A8E" w:rsidTr="00FA032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Pr="00277EEF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34A8E" w:rsidRPr="00434A8E" w:rsidRDefault="00434A8E" w:rsidP="00434A8E">
            <w:pPr>
              <w:spacing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434A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Процењена вредност јавне набавке је </w:t>
            </w:r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  <w:lang w:val="sr-Cyrl-CS"/>
              </w:rPr>
              <w:t>1.500.000,00</w:t>
            </w:r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</w:rPr>
              <w:t>динара</w:t>
            </w:r>
            <w:proofErr w:type="spellEnd"/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</w:rPr>
              <w:t>без</w:t>
            </w:r>
            <w:proofErr w:type="spellEnd"/>
            <w:r w:rsidRPr="00434A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ПДВ-а</w:t>
            </w:r>
            <w:r w:rsidRPr="00434A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динара без ПДВ-а, односно 1.800.000,00 динара са ПДВ-ом.</w:t>
            </w:r>
            <w:r w:rsidRPr="00434A8E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Јавна набавка није обликована у више целина (партија).</w:t>
            </w:r>
          </w:p>
          <w:p w:rsidR="00434A8E" w:rsidRPr="00277EEF" w:rsidRDefault="00434A8E" w:rsidP="00FA032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Pr="00277EEF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434A8E" w:rsidTr="00FA032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after="12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434A8E" w:rsidTr="00FA032D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Pr="00434A8E" w:rsidRDefault="00434A8E" w:rsidP="00FA032D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r w:rsidRPr="00434A8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1.137.600,00</w:t>
            </w:r>
            <w:r w:rsidRPr="00434A8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 xml:space="preserve"> динара без ПДВ</w:t>
            </w:r>
          </w:p>
          <w:p w:rsidR="00434A8E" w:rsidRDefault="00434A8E" w:rsidP="00FA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8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1.490.000,00</w:t>
            </w:r>
            <w:r w:rsidRPr="00434A8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 xml:space="preserve"> динара без ПДВ</w:t>
            </w:r>
          </w:p>
        </w:tc>
      </w:tr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pStyle w:val="Default"/>
              <w:jc w:val="center"/>
              <w:rPr>
                <w:lang w:val="sr-Cyrl-CS"/>
              </w:rPr>
            </w:pPr>
          </w:p>
          <w:p w:rsidR="00434A8E" w:rsidRDefault="00434A8E" w:rsidP="00FA032D">
            <w:pPr>
              <w:spacing w:after="120" w:line="240" w:lineRule="auto"/>
              <w:jc w:val="both"/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</w:pPr>
            <w:r w:rsidRPr="00434A8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1.490.000,00 динара без ПДВ</w:t>
            </w:r>
            <w:r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434A8E" w:rsidTr="00FA032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г.</w:t>
            </w:r>
          </w:p>
        </w:tc>
      </w:tr>
      <w:tr w:rsidR="00434A8E" w:rsidTr="00FA032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г.</w:t>
            </w:r>
          </w:p>
        </w:tc>
      </w:tr>
      <w:tr w:rsidR="00434A8E" w:rsidTr="00FA032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Pr="00434A8E" w:rsidRDefault="00434A8E" w:rsidP="00FA032D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34A8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DEX“</w:t>
            </w:r>
            <w:r w:rsidRPr="00434A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д.о.о, ул. </w:t>
            </w:r>
            <w:r w:rsidRPr="00434A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Маршала Толбухина број 46, 11000 Београд</w:t>
            </w:r>
          </w:p>
        </w:tc>
      </w:tr>
      <w:tr w:rsidR="00434A8E" w:rsidTr="00FA032D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месеца</w:t>
            </w:r>
          </w:p>
        </w:tc>
      </w:tr>
      <w:tr w:rsidR="00434A8E" w:rsidTr="00FA032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A8E" w:rsidRDefault="00434A8E" w:rsidP="00FA03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A8E" w:rsidRDefault="00434A8E" w:rsidP="00FA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E"/>
    <w:rsid w:val="000004D3"/>
    <w:rsid w:val="00000AE9"/>
    <w:rsid w:val="00002509"/>
    <w:rsid w:val="000037D8"/>
    <w:rsid w:val="00006150"/>
    <w:rsid w:val="00006F06"/>
    <w:rsid w:val="00014F92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714"/>
    <w:rsid w:val="0043493A"/>
    <w:rsid w:val="00434A8E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0F8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C6BA2"/>
    <w:rsid w:val="00ED4E83"/>
    <w:rsid w:val="00ED507D"/>
    <w:rsid w:val="00ED5539"/>
    <w:rsid w:val="00ED5B77"/>
    <w:rsid w:val="00ED7F7B"/>
    <w:rsid w:val="00EE09BD"/>
    <w:rsid w:val="00EE2CE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96A30-26F2-4AB4-8F27-90A3E205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8E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customStyle="1" w:styleId="TableGrid">
    <w:name w:val="TableGrid"/>
    <w:rsid w:val="00434A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2019-05-13T06:02:00Z</dcterms:created>
  <dcterms:modified xsi:type="dcterms:W3CDTF">2019-05-13T06:07:00Z</dcterms:modified>
</cp:coreProperties>
</file>