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553" w:tblpY="-391"/>
        <w:tblW w:w="0" w:type="auto"/>
        <w:tblLook w:val="01E0" w:firstRow="1" w:lastRow="1" w:firstColumn="1" w:lastColumn="1" w:noHBand="0" w:noVBand="0"/>
      </w:tblPr>
      <w:tblGrid>
        <w:gridCol w:w="4928"/>
      </w:tblGrid>
      <w:tr w:rsidR="00E93108" w:rsidRPr="009B1C7B" w:rsidTr="00B63C5F">
        <w:trPr>
          <w:trHeight w:val="293"/>
        </w:trPr>
        <w:tc>
          <w:tcPr>
            <w:tcW w:w="4928" w:type="dxa"/>
            <w:vAlign w:val="center"/>
          </w:tcPr>
          <w:p w:rsidR="00E93108" w:rsidRPr="009B1C7B" w:rsidRDefault="00E93108" w:rsidP="00B63C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val="sr-Cyrl-CS"/>
              </w:rPr>
            </w:pPr>
            <w:r w:rsidRPr="009B1C7B">
              <w:rPr>
                <w:rFonts w:ascii="Times New Roman" w:eastAsia="MS Mincho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023EC84" wp14:editId="1D353974">
                  <wp:extent cx="647700" cy="94297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42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93108" w:rsidRPr="009B1C7B" w:rsidTr="00B63C5F">
        <w:trPr>
          <w:trHeight w:val="293"/>
        </w:trPr>
        <w:tc>
          <w:tcPr>
            <w:tcW w:w="4928" w:type="dxa"/>
            <w:vAlign w:val="center"/>
          </w:tcPr>
          <w:p w:rsidR="00E93108" w:rsidRPr="00ED78C2" w:rsidRDefault="00E93108" w:rsidP="00B63C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Република Србија</w:t>
            </w:r>
          </w:p>
        </w:tc>
      </w:tr>
      <w:tr w:rsidR="00E93108" w:rsidRPr="009B1C7B" w:rsidTr="00B63C5F">
        <w:trPr>
          <w:trHeight w:val="293"/>
        </w:trPr>
        <w:tc>
          <w:tcPr>
            <w:tcW w:w="4928" w:type="dxa"/>
            <w:vAlign w:val="center"/>
          </w:tcPr>
          <w:p w:rsidR="00E93108" w:rsidRPr="00ED78C2" w:rsidRDefault="00E93108" w:rsidP="00B63C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МИНИСТАРСТВО ГРАЂЕВИНАРСТВА,</w:t>
            </w:r>
          </w:p>
        </w:tc>
      </w:tr>
      <w:tr w:rsidR="00E93108" w:rsidRPr="009B1C7B" w:rsidTr="00B63C5F">
        <w:trPr>
          <w:trHeight w:val="293"/>
        </w:trPr>
        <w:tc>
          <w:tcPr>
            <w:tcW w:w="4928" w:type="dxa"/>
            <w:vAlign w:val="center"/>
          </w:tcPr>
          <w:p w:rsidR="00E93108" w:rsidRPr="00ED78C2" w:rsidRDefault="00E93108" w:rsidP="00B63C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sz w:val="24"/>
                <w:szCs w:val="24"/>
                <w:lang w:val="sr-Cyrl-CS"/>
              </w:rPr>
              <w:t>САОБРАЋАЈА И ИНФРАСТРУКТУРЕ</w:t>
            </w:r>
          </w:p>
        </w:tc>
      </w:tr>
      <w:tr w:rsidR="00E93108" w:rsidRPr="009B1C7B" w:rsidTr="00B63C5F">
        <w:trPr>
          <w:trHeight w:val="293"/>
        </w:trPr>
        <w:tc>
          <w:tcPr>
            <w:tcW w:w="4928" w:type="dxa"/>
            <w:vAlign w:val="center"/>
          </w:tcPr>
          <w:p w:rsidR="00E93108" w:rsidRPr="008548C2" w:rsidRDefault="00E93108" w:rsidP="00B63C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Датум</w:t>
            </w: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 xml:space="preserve">: </w:t>
            </w:r>
            <w:r w:rsidR="009F65DB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28</w:t>
            </w:r>
            <w:r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.04.2021</w:t>
            </w:r>
            <w:r w:rsidRPr="00854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</w:rPr>
              <w:t>. године</w:t>
            </w:r>
          </w:p>
        </w:tc>
      </w:tr>
      <w:tr w:rsidR="00E93108" w:rsidRPr="009B1C7B" w:rsidTr="00B63C5F">
        <w:trPr>
          <w:trHeight w:val="293"/>
        </w:trPr>
        <w:tc>
          <w:tcPr>
            <w:tcW w:w="4928" w:type="dxa"/>
            <w:vAlign w:val="center"/>
          </w:tcPr>
          <w:p w:rsidR="00E93108" w:rsidRPr="00ED78C2" w:rsidRDefault="00E93108" w:rsidP="00B63C5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</w:pPr>
            <w:r w:rsidRPr="00ED78C2">
              <w:rPr>
                <w:rFonts w:ascii="Times New Roman" w:eastAsia="MS Mincho" w:hAnsi="Times New Roman" w:cs="Times New Roman"/>
                <w:b/>
                <w:color w:val="000000" w:themeColor="text1"/>
                <w:sz w:val="24"/>
                <w:szCs w:val="24"/>
                <w:lang w:val="sr-Cyrl-CS"/>
              </w:rPr>
              <w:t>Немањина 22-26, Београд</w:t>
            </w:r>
          </w:p>
        </w:tc>
      </w:tr>
    </w:tbl>
    <w:p w:rsidR="00E93108" w:rsidRPr="009B1C7B" w:rsidRDefault="00E93108" w:rsidP="00E9310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Pr="009B1C7B" w:rsidRDefault="00E93108" w:rsidP="00E9310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Pr="009B1C7B" w:rsidRDefault="00E93108" w:rsidP="00E9310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Pr="009B1C7B" w:rsidRDefault="00E93108" w:rsidP="00E9310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Pr="009B1C7B" w:rsidRDefault="00E93108" w:rsidP="00E93108">
      <w:pPr>
        <w:suppressAutoHyphens/>
        <w:spacing w:after="200" w:line="276" w:lineRule="auto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Default="00E93108" w:rsidP="00E93108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Pr="009B1C7B" w:rsidRDefault="00E93108" w:rsidP="00E93108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eastAsia="ar-SA"/>
        </w:rPr>
      </w:pPr>
    </w:p>
    <w:p w:rsidR="00E93108" w:rsidRPr="00E93108" w:rsidRDefault="00E93108" w:rsidP="00E93108">
      <w:pPr>
        <w:spacing w:after="120" w:line="25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ru-RU" w:eastAsia="ar-SA"/>
        </w:rPr>
        <w:t xml:space="preserve">       </w:t>
      </w:r>
      <w:r w:rsidRPr="007D5AE2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ru-RU" w:eastAsia="ar-SA"/>
        </w:rPr>
        <w:t xml:space="preserve">ПРЕДМЕТ: </w:t>
      </w:r>
      <w:proofErr w:type="spellStart"/>
      <w:r w:rsidRPr="007D5AE2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>Појашњење</w:t>
      </w:r>
      <w:proofErr w:type="spellEnd"/>
      <w:r w:rsidRPr="007D5AE2"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  <w:t>у вези са Јавним позивом за</w:t>
      </w:r>
      <w:r w:rsidRPr="00E93108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Pr="00E93108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избор </w:t>
      </w:r>
      <w:r w:rsidRPr="00E93108">
        <w:rPr>
          <w:rFonts w:ascii="Times New Roman" w:hAnsi="Times New Roman" w:cs="Times New Roman"/>
          <w:b/>
          <w:sz w:val="24"/>
          <w:szCs w:val="24"/>
          <w:lang w:val="sr-Cyrl-CS"/>
        </w:rPr>
        <w:t>Стратешког партнера</w:t>
      </w:r>
      <w:r w:rsidRPr="00E93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310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на реализацији Пројекта реконструкције и модернизације железничке пруге Суботица-Хоргош - граница са Мађарском (Сегедин)</w:t>
      </w:r>
      <w:bookmarkStart w:id="0" w:name="OLE_LINK6"/>
      <w:bookmarkStart w:id="1" w:name="OLE_LINK5"/>
      <w:r w:rsidRPr="00E9310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.</w:t>
      </w:r>
    </w:p>
    <w:bookmarkEnd w:id="0"/>
    <w:bookmarkEnd w:id="1"/>
    <w:p w:rsidR="00E93108" w:rsidRPr="00E93108" w:rsidRDefault="00E93108" w:rsidP="00E93108">
      <w:pPr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kern w:val="1"/>
          <w:sz w:val="24"/>
          <w:szCs w:val="24"/>
          <w:lang w:val="sr-Cyrl-CS" w:eastAsia="ar-SA"/>
        </w:rPr>
      </w:pPr>
      <w:r>
        <w:rPr>
          <w:rFonts w:ascii="Times New Roman" w:eastAsia="Calibri" w:hAnsi="Times New Roman" w:cs="Times New Roman"/>
          <w:b/>
          <w:color w:val="000000" w:themeColor="text1"/>
          <w:kern w:val="1"/>
          <w:sz w:val="24"/>
          <w:szCs w:val="24"/>
          <w:lang w:val="sr-Cyrl-CS" w:eastAsia="ar-SA"/>
        </w:rPr>
        <w:t xml:space="preserve"> </w:t>
      </w:r>
    </w:p>
    <w:p w:rsidR="00E93108" w:rsidRDefault="00E93108" w:rsidP="00E93108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</w:pPr>
      <w:r w:rsidRPr="007D5AE2"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Cyrl-CS" w:eastAsia="ar-SA"/>
        </w:rPr>
        <w:t xml:space="preserve">У складу са </w:t>
      </w:r>
      <w:r>
        <w:rPr>
          <w:rFonts w:ascii="Times New Roman" w:eastAsia="Calibri" w:hAnsi="Times New Roman" w:cs="Times New Roman"/>
          <w:color w:val="000000" w:themeColor="text1"/>
          <w:kern w:val="1"/>
          <w:sz w:val="24"/>
          <w:szCs w:val="24"/>
          <w:lang w:val="sr-Cyrl-CS" w:eastAsia="ar-SA"/>
        </w:rPr>
        <w:t>Јавним позивом објављеним дана 12.04.2021. године</w:t>
      </w:r>
      <w:r w:rsidRPr="007D5AE2"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  <w:t>, објављујемо следећи одговоре на питања:</w:t>
      </w:r>
    </w:p>
    <w:p w:rsidR="00E93108" w:rsidRPr="007D5AE2" w:rsidRDefault="00E93108" w:rsidP="00E93108">
      <w:pPr>
        <w:suppressAutoHyphens/>
        <w:spacing w:after="200" w:line="276" w:lineRule="auto"/>
        <w:jc w:val="both"/>
        <w:rPr>
          <w:rFonts w:ascii="Times New Roman" w:eastAsia="Calibri" w:hAnsi="Times New Roman" w:cs="Times New Roman"/>
          <w:kern w:val="1"/>
          <w:sz w:val="24"/>
          <w:szCs w:val="24"/>
          <w:lang w:val="sr-Cyrl-CS" w:eastAsia="ar-SA"/>
        </w:rPr>
      </w:pPr>
    </w:p>
    <w:p w:rsidR="00E93108" w:rsidRDefault="0031448E" w:rsidP="00E93108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Питање број 7</w:t>
      </w:r>
      <w:bookmarkStart w:id="2" w:name="_GoBack"/>
      <w:bookmarkEnd w:id="2"/>
      <w:r w:rsidR="00E93108" w:rsidRPr="00DA3248">
        <w:rPr>
          <w:rFonts w:ascii="Times New Roman" w:hAnsi="Times New Roman" w:cs="Times New Roman"/>
          <w:b/>
          <w:sz w:val="24"/>
          <w:szCs w:val="24"/>
          <w:lang w:val="sr-Cyrl-CS"/>
        </w:rPr>
        <w:t>.</w:t>
      </w:r>
    </w:p>
    <w:p w:rsidR="00F77583" w:rsidRPr="00F77583" w:rsidRDefault="00F77583" w:rsidP="00F77583">
      <w:pPr>
        <w:spacing w:after="379" w:line="265" w:lineRule="auto"/>
        <w:ind w:left="14" w:firstLine="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F77583">
        <w:rPr>
          <w:rFonts w:ascii="Times New Roman" w:eastAsia="Times New Roman" w:hAnsi="Times New Roman" w:cs="Times New Roman"/>
          <w:noProof/>
          <w:color w:val="000000"/>
          <w:sz w:val="24"/>
        </w:rPr>
        <w:drawing>
          <wp:anchor distT="0" distB="0" distL="114300" distR="114300" simplePos="0" relativeHeight="251659264" behindDoc="0" locked="0" layoutInCell="1" allowOverlap="0" wp14:anchorId="7E15296D" wp14:editId="0CE33689">
            <wp:simplePos x="0" y="0"/>
            <wp:positionH relativeFrom="page">
              <wp:posOffset>6824473</wp:posOffset>
            </wp:positionH>
            <wp:positionV relativeFrom="page">
              <wp:posOffset>2335434</wp:posOffset>
            </wp:positionV>
            <wp:extent cx="3047" cy="3049"/>
            <wp:effectExtent l="0" t="0" r="0" b="0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" name="Picture 157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Наша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компанија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веома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заинтересована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учешће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у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тендерској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процедури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пројекат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Избор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стратешког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партнера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на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реали</w:t>
      </w:r>
      <w:r>
        <w:rPr>
          <w:rFonts w:ascii="Times New Roman" w:eastAsia="Times New Roman" w:hAnsi="Times New Roman" w:cs="Times New Roman"/>
          <w:color w:val="000000"/>
          <w:sz w:val="24"/>
        </w:rPr>
        <w:t>зацији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Пројекта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реконструкције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sr-Cyrl-CS"/>
        </w:rPr>
        <w:t>и</w:t>
      </w:r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модернизације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железничке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пруте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Суботица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—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Хоргош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—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граница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са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Мађарском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(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Сегедин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>)</w:t>
      </w:r>
    </w:p>
    <w:p w:rsidR="005257C5" w:rsidRPr="00F77583" w:rsidRDefault="00F77583" w:rsidP="00F77583">
      <w:pPr>
        <w:spacing w:after="527" w:line="265" w:lineRule="auto"/>
        <w:ind w:left="14" w:firstLine="4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Припрема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ове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понуде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је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врло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захтевна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4"/>
          <w:lang w:val="sr-Cyrl-CS"/>
        </w:rPr>
        <w:t xml:space="preserve">потрајаће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неко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време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Због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тога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бисмо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вас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замолили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да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одложите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подношење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понуде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за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 4 (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четири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 xml:space="preserve">) </w:t>
      </w:r>
      <w:proofErr w:type="spellStart"/>
      <w:r w:rsidRPr="00F77583">
        <w:rPr>
          <w:rFonts w:ascii="Times New Roman" w:eastAsia="Times New Roman" w:hAnsi="Times New Roman" w:cs="Times New Roman"/>
          <w:color w:val="000000"/>
          <w:sz w:val="24"/>
        </w:rPr>
        <w:t>недеље</w:t>
      </w:r>
      <w:proofErr w:type="spellEnd"/>
      <w:r w:rsidRPr="00F77583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:rsidR="005257C5" w:rsidRDefault="005257C5" w:rsidP="00940AD0">
      <w:pPr>
        <w:pStyle w:val="PlainTex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Одговор </w:t>
      </w:r>
    </w:p>
    <w:p w:rsidR="00F77583" w:rsidRDefault="00F77583" w:rsidP="00940AD0">
      <w:pPr>
        <w:pStyle w:val="PlainText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Због хитности уговорања и отпочињања реализације пројекта, рок за подношење понуда се не може померати.</w:t>
      </w:r>
    </w:p>
    <w:p w:rsidR="005257C5" w:rsidRDefault="005257C5" w:rsidP="00940AD0">
      <w:pPr>
        <w:pStyle w:val="PlainText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26E19" w:rsidRPr="00374193" w:rsidRDefault="0037419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74193">
        <w:rPr>
          <w:rFonts w:ascii="Times New Roman" w:hAnsi="Times New Roman" w:cs="Times New Roman"/>
          <w:b/>
          <w:sz w:val="24"/>
          <w:szCs w:val="24"/>
          <w:lang w:val="sr-Cyrl-CS"/>
        </w:rPr>
        <w:t>НАПОМЕНА:</w:t>
      </w:r>
    </w:p>
    <w:p w:rsidR="00374193" w:rsidRPr="00374193" w:rsidRDefault="00374193">
      <w:pPr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374193">
        <w:rPr>
          <w:rFonts w:ascii="Times New Roman" w:hAnsi="Times New Roman" w:cs="Times New Roman"/>
          <w:b/>
          <w:sz w:val="24"/>
          <w:szCs w:val="24"/>
          <w:lang w:val="sr-Cyrl-CS"/>
        </w:rPr>
        <w:t>Отварање понуда обавиће се у термину наведеном у јавном позиву, канцеларија број 34 на 7, спрату</w:t>
      </w:r>
      <w:r w:rsidR="00A922FB">
        <w:rPr>
          <w:rFonts w:ascii="Times New Roman" w:hAnsi="Times New Roman" w:cs="Times New Roman"/>
          <w:b/>
          <w:sz w:val="24"/>
          <w:szCs w:val="24"/>
          <w:lang w:val="sr-Cyrl-CS"/>
        </w:rPr>
        <w:t>, Немањина 22-26.</w:t>
      </w:r>
    </w:p>
    <w:sectPr w:rsidR="00374193" w:rsidRPr="0037419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108"/>
    <w:rsid w:val="000074DF"/>
    <w:rsid w:val="0002204F"/>
    <w:rsid w:val="00070C7B"/>
    <w:rsid w:val="00085C5C"/>
    <w:rsid w:val="000B0395"/>
    <w:rsid w:val="000F7775"/>
    <w:rsid w:val="001333F8"/>
    <w:rsid w:val="001373D0"/>
    <w:rsid w:val="001534D0"/>
    <w:rsid w:val="00180905"/>
    <w:rsid w:val="001D1D74"/>
    <w:rsid w:val="001F5079"/>
    <w:rsid w:val="002372F5"/>
    <w:rsid w:val="00292BBE"/>
    <w:rsid w:val="0031448E"/>
    <w:rsid w:val="00374193"/>
    <w:rsid w:val="003774F1"/>
    <w:rsid w:val="00377B09"/>
    <w:rsid w:val="003820B3"/>
    <w:rsid w:val="003D1FE3"/>
    <w:rsid w:val="0040765F"/>
    <w:rsid w:val="004169D3"/>
    <w:rsid w:val="00426D14"/>
    <w:rsid w:val="00476F9F"/>
    <w:rsid w:val="004F317E"/>
    <w:rsid w:val="00500703"/>
    <w:rsid w:val="005257C5"/>
    <w:rsid w:val="00526E19"/>
    <w:rsid w:val="0053578F"/>
    <w:rsid w:val="005441DB"/>
    <w:rsid w:val="00561995"/>
    <w:rsid w:val="0059111B"/>
    <w:rsid w:val="005D3C77"/>
    <w:rsid w:val="005E5C19"/>
    <w:rsid w:val="005F39DD"/>
    <w:rsid w:val="006B375E"/>
    <w:rsid w:val="006D45B6"/>
    <w:rsid w:val="00707E7C"/>
    <w:rsid w:val="00722A5D"/>
    <w:rsid w:val="00742E1F"/>
    <w:rsid w:val="00792B5E"/>
    <w:rsid w:val="007A1A7B"/>
    <w:rsid w:val="0084769E"/>
    <w:rsid w:val="008859FB"/>
    <w:rsid w:val="00887D63"/>
    <w:rsid w:val="008B489E"/>
    <w:rsid w:val="008C23D2"/>
    <w:rsid w:val="008D3CA1"/>
    <w:rsid w:val="008F3893"/>
    <w:rsid w:val="009659E4"/>
    <w:rsid w:val="009C2AF2"/>
    <w:rsid w:val="009D06A9"/>
    <w:rsid w:val="009D1DCF"/>
    <w:rsid w:val="009E7A26"/>
    <w:rsid w:val="009F65DB"/>
    <w:rsid w:val="009F7268"/>
    <w:rsid w:val="00A12939"/>
    <w:rsid w:val="00A410E7"/>
    <w:rsid w:val="00A540E9"/>
    <w:rsid w:val="00A664FB"/>
    <w:rsid w:val="00A73012"/>
    <w:rsid w:val="00A922FB"/>
    <w:rsid w:val="00AA1D69"/>
    <w:rsid w:val="00AD63BF"/>
    <w:rsid w:val="00AF4C3C"/>
    <w:rsid w:val="00BA0069"/>
    <w:rsid w:val="00BA4DB5"/>
    <w:rsid w:val="00C10D00"/>
    <w:rsid w:val="00C25503"/>
    <w:rsid w:val="00C77E43"/>
    <w:rsid w:val="00CA6B4D"/>
    <w:rsid w:val="00CC5E20"/>
    <w:rsid w:val="00D539D0"/>
    <w:rsid w:val="00DA1135"/>
    <w:rsid w:val="00DB5825"/>
    <w:rsid w:val="00DB642B"/>
    <w:rsid w:val="00DD70A2"/>
    <w:rsid w:val="00DE2393"/>
    <w:rsid w:val="00E15E72"/>
    <w:rsid w:val="00E72BB9"/>
    <w:rsid w:val="00E92084"/>
    <w:rsid w:val="00E93108"/>
    <w:rsid w:val="00EA1C72"/>
    <w:rsid w:val="00ED0756"/>
    <w:rsid w:val="00ED787B"/>
    <w:rsid w:val="00F04750"/>
    <w:rsid w:val="00F507DF"/>
    <w:rsid w:val="00F77583"/>
    <w:rsid w:val="00F92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788A"/>
  <w15:chartTrackingRefBased/>
  <w15:docId w15:val="{BF70EBC3-A1EC-4143-90D4-7C17E0FE7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5257C5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257C5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5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Boot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Radukić</dc:creator>
  <cp:keywords/>
  <dc:description/>
  <cp:lastModifiedBy>Tatjana Radukić</cp:lastModifiedBy>
  <cp:revision>31</cp:revision>
  <dcterms:created xsi:type="dcterms:W3CDTF">2021-04-28T11:39:00Z</dcterms:created>
  <dcterms:modified xsi:type="dcterms:W3CDTF">2021-04-28T12:02:00Z</dcterms:modified>
</cp:coreProperties>
</file>