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Pr="005254F5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9569C3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9569C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9569C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9147B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D7485">
              <w:rPr>
                <w:rFonts w:ascii="Times New Roman" w:hAnsi="Times New Roman" w:cs="Times New Roman"/>
                <w:sz w:val="24"/>
                <w:lang w:val="ru-RU"/>
              </w:rPr>
              <w:t>404-02-34/</w:t>
            </w:r>
            <w:r w:rsidR="00CC02B5">
              <w:rPr>
                <w:rFonts w:ascii="Times New Roman" w:hAnsi="Times New Roman" w:cs="Times New Roman"/>
                <w:sz w:val="24"/>
                <w:lang w:val="sr-Latn-BA"/>
              </w:rPr>
              <w:t>7</w:t>
            </w:r>
            <w:r w:rsidR="00FE16CA" w:rsidRPr="009569C3">
              <w:rPr>
                <w:rFonts w:ascii="Times New Roman" w:hAnsi="Times New Roman" w:cs="Times New Roman"/>
                <w:sz w:val="24"/>
                <w:lang w:val="ru-RU"/>
              </w:rPr>
              <w:t>/2020-02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7458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FE16C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A7458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08</w:t>
            </w:r>
            <w:r w:rsidR="00BD3EB9">
              <w:rPr>
                <w:rFonts w:ascii="Times New Roman" w:eastAsia="MS Mincho" w:hAnsi="Times New Roman" w:cs="Times New Roman"/>
                <w:sz w:val="24"/>
                <w:szCs w:val="24"/>
              </w:rPr>
              <w:t>.05</w:t>
            </w:r>
            <w:r w:rsidR="00FE16CA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F014CF" w:rsidRDefault="00AF2F2F" w:rsidP="006E25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јавн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набавку</w:t>
      </w:r>
      <w:r w:rsid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-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Израда 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П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лана детаљне регулације аеродрома </w:t>
      </w:r>
      <w:r w:rsidR="00FE16CA" w:rsidRPr="00FE16CA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Сребрно језеро у општини Велико Градиште, број: </w:t>
      </w:r>
      <w:r w:rsidR="00FE16CA" w:rsidRPr="00FE16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15/2020 </w:t>
      </w:r>
    </w:p>
    <w:p w:rsidR="00CC02B5" w:rsidRPr="006E259F" w:rsidRDefault="00CC02B5" w:rsidP="006E25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9D25AA" w:rsidRDefault="009D25AA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20761B" w:rsidRDefault="0020761B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FE16CA" w:rsidRPr="00CC02B5" w:rsidRDefault="00FE16CA" w:rsidP="00BA70FC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CC02B5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ПИТАЊЕ 1</w:t>
      </w:r>
    </w:p>
    <w:p w:rsidR="00CC02B5" w:rsidRPr="00CC02B5" w:rsidRDefault="00CC02B5" w:rsidP="00CC02B5">
      <w:pPr>
        <w:pStyle w:val="Default"/>
        <w:rPr>
          <w:rFonts w:ascii="Times New Roman" w:hAnsi="Times New Roman" w:cs="Times New Roman"/>
        </w:rPr>
      </w:pPr>
    </w:p>
    <w:p w:rsidR="00CC02B5" w:rsidRPr="00CC02B5" w:rsidRDefault="00CC02B5" w:rsidP="00CC02B5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CC02B5">
        <w:rPr>
          <w:rFonts w:ascii="Times New Roman" w:hAnsi="Times New Roman" w:cs="Times New Roman"/>
          <w:color w:val="auto"/>
        </w:rPr>
        <w:t xml:space="preserve">Ко сноси трошкове прибављања услова и сагласности јавних и комуналних предузећа и других установа? </w:t>
      </w:r>
    </w:p>
    <w:p w:rsidR="00CC02B5" w:rsidRPr="00CC02B5" w:rsidRDefault="00CC02B5" w:rsidP="00CC02B5">
      <w:pPr>
        <w:pStyle w:val="Default"/>
        <w:spacing w:after="17"/>
        <w:jc w:val="both"/>
        <w:rPr>
          <w:rFonts w:ascii="Times New Roman" w:hAnsi="Times New Roman" w:cs="Times New Roman"/>
          <w:b/>
          <w:color w:val="auto"/>
        </w:rPr>
      </w:pPr>
    </w:p>
    <w:p w:rsidR="00CC02B5" w:rsidRPr="00CC02B5" w:rsidRDefault="00CC02B5" w:rsidP="00CC02B5">
      <w:pPr>
        <w:pStyle w:val="Default"/>
        <w:spacing w:after="17"/>
        <w:jc w:val="both"/>
        <w:rPr>
          <w:rFonts w:ascii="Times New Roman" w:hAnsi="Times New Roman" w:cs="Times New Roman"/>
          <w:b/>
          <w:color w:val="auto"/>
          <w:lang w:val="sr-Cyrl-CS"/>
        </w:rPr>
      </w:pPr>
      <w:r w:rsidRPr="00CC02B5">
        <w:rPr>
          <w:rFonts w:ascii="Times New Roman" w:hAnsi="Times New Roman" w:cs="Times New Roman"/>
          <w:b/>
          <w:color w:val="auto"/>
          <w:lang w:val="sr-Cyrl-CS"/>
        </w:rPr>
        <w:t xml:space="preserve">ОДГОВОР </w:t>
      </w:r>
    </w:p>
    <w:p w:rsidR="00CC02B5" w:rsidRPr="00CC02B5" w:rsidRDefault="00CC02B5" w:rsidP="00CC02B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C02B5">
        <w:rPr>
          <w:rFonts w:ascii="Times New Roman" w:hAnsi="Times New Roman" w:cs="Times New Roman"/>
          <w:sz w:val="24"/>
          <w:szCs w:val="24"/>
        </w:rPr>
        <w:t>Чланом 5. и 6. Одлуке о изради плана детаљне регулације аеродроме Сребрно језеро у општини Велико Градиште дефинисан је начин</w:t>
      </w:r>
      <w:r w:rsidR="00113FC8">
        <w:rPr>
          <w:rFonts w:ascii="Times New Roman" w:hAnsi="Times New Roman" w:cs="Times New Roman"/>
          <w:sz w:val="24"/>
          <w:szCs w:val="24"/>
        </w:rPr>
        <w:t xml:space="preserve"> прибављања подлога и</w:t>
      </w:r>
      <w:r w:rsidRPr="00CC02B5">
        <w:rPr>
          <w:rFonts w:ascii="Times New Roman" w:hAnsi="Times New Roman" w:cs="Times New Roman"/>
          <w:sz w:val="24"/>
          <w:szCs w:val="24"/>
        </w:rPr>
        <w:t xml:space="preserve"> услова за израду плана. </w:t>
      </w:r>
    </w:p>
    <w:p w:rsidR="00CC02B5" w:rsidRPr="00CC02B5" w:rsidRDefault="00CC02B5" w:rsidP="00CC02B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02B5" w:rsidRPr="00CC02B5" w:rsidRDefault="00CC02B5" w:rsidP="00CC02B5">
      <w:pPr>
        <w:jc w:val="both"/>
        <w:rPr>
          <w:rFonts w:ascii="Times New Roman" w:eastAsia="Arial" w:hAnsi="Times New Roman" w:cs="Times New Roman"/>
          <w:b/>
          <w:sz w:val="24"/>
          <w:szCs w:val="24"/>
          <w:lang w:val="sr-Cyrl-CS" w:eastAsia="sr-Latn-BA"/>
        </w:rPr>
      </w:pPr>
      <w:r w:rsidRPr="00CC02B5">
        <w:rPr>
          <w:rFonts w:ascii="Times New Roman" w:eastAsia="Arial" w:hAnsi="Times New Roman" w:cs="Times New Roman"/>
          <w:b/>
          <w:sz w:val="24"/>
          <w:szCs w:val="24"/>
          <w:lang w:val="sr-Cyrl-CS" w:eastAsia="sr-Latn-BA"/>
        </w:rPr>
        <w:t>ПИТАЊЕ 2</w:t>
      </w:r>
    </w:p>
    <w:p w:rsidR="00CC02B5" w:rsidRPr="00CC02B5" w:rsidRDefault="00CC02B5" w:rsidP="00CC02B5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</w:p>
    <w:p w:rsidR="00CC02B5" w:rsidRPr="00CC02B5" w:rsidRDefault="00CC02B5" w:rsidP="00CC02B5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CC02B5">
        <w:rPr>
          <w:rFonts w:ascii="Times New Roman" w:hAnsi="Times New Roman" w:cs="Times New Roman"/>
          <w:color w:val="auto"/>
        </w:rPr>
        <w:t xml:space="preserve">Које су обавезе Наручиоца у реализацији предмета јавне набавке? </w:t>
      </w:r>
    </w:p>
    <w:p w:rsidR="00CC02B5" w:rsidRPr="00CC02B5" w:rsidRDefault="00CC02B5" w:rsidP="00CC02B5">
      <w:pPr>
        <w:jc w:val="both"/>
        <w:rPr>
          <w:rFonts w:ascii="Times New Roman" w:eastAsia="Arial" w:hAnsi="Times New Roman" w:cs="Times New Roman"/>
          <w:sz w:val="24"/>
          <w:szCs w:val="24"/>
          <w:lang w:val="sr-Cyrl-CS" w:eastAsia="sr-Latn-BA"/>
        </w:rPr>
      </w:pPr>
    </w:p>
    <w:p w:rsidR="00CC02B5" w:rsidRPr="00CC02B5" w:rsidRDefault="00CC02B5" w:rsidP="00CC02B5">
      <w:pPr>
        <w:jc w:val="both"/>
        <w:rPr>
          <w:rFonts w:ascii="Times New Roman" w:eastAsia="Arial" w:hAnsi="Times New Roman" w:cs="Times New Roman"/>
          <w:b/>
          <w:sz w:val="24"/>
          <w:szCs w:val="24"/>
          <w:lang w:val="sr-Cyrl-CS" w:eastAsia="sr-Latn-B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sr-Cyrl-CS" w:eastAsia="sr-Latn-BA"/>
        </w:rPr>
        <w:t xml:space="preserve">ОДГОВОР </w:t>
      </w:r>
    </w:p>
    <w:p w:rsidR="00CC02B5" w:rsidRPr="00CC02B5" w:rsidRDefault="00CC02B5" w:rsidP="00CC02B5">
      <w:pPr>
        <w:jc w:val="both"/>
        <w:rPr>
          <w:rFonts w:ascii="Times New Roman" w:eastAsia="Arial" w:hAnsi="Times New Roman" w:cs="Times New Roman"/>
          <w:sz w:val="24"/>
          <w:szCs w:val="24"/>
          <w:lang w:val="sr-Cyrl-CS" w:eastAsia="sr-Latn-BA"/>
        </w:rPr>
      </w:pPr>
      <w:r w:rsidRPr="00CC02B5">
        <w:rPr>
          <w:rFonts w:ascii="Times New Roman" w:eastAsia="Arial" w:hAnsi="Times New Roman" w:cs="Times New Roman"/>
          <w:sz w:val="24"/>
          <w:szCs w:val="24"/>
          <w:lang w:val="sr-Cyrl-CS" w:eastAsia="sr-Latn-BA"/>
        </w:rPr>
        <w:t>Наручилац ће извршити своје обавезе у складу са конкурсном документацијом и моделом уговора.</w:t>
      </w:r>
    </w:p>
    <w:p w:rsidR="00CC02B5" w:rsidRPr="00CC02B5" w:rsidRDefault="00CC02B5" w:rsidP="00CC02B5">
      <w:pPr>
        <w:jc w:val="both"/>
        <w:rPr>
          <w:rFonts w:ascii="Times New Roman" w:eastAsia="Arial" w:hAnsi="Times New Roman" w:cs="Times New Roman"/>
          <w:sz w:val="24"/>
          <w:szCs w:val="24"/>
          <w:lang w:val="sr-Cyrl-CS" w:eastAsia="sr-Latn-BA"/>
        </w:rPr>
      </w:pPr>
    </w:p>
    <w:p w:rsidR="00CC02B5" w:rsidRPr="00CC02B5" w:rsidRDefault="00CC02B5" w:rsidP="00CC02B5">
      <w:pPr>
        <w:jc w:val="both"/>
        <w:rPr>
          <w:rFonts w:ascii="Times New Roman" w:eastAsia="Arial" w:hAnsi="Times New Roman" w:cs="Times New Roman"/>
          <w:b/>
          <w:sz w:val="24"/>
          <w:szCs w:val="24"/>
          <w:lang w:val="sr-Cyrl-CS" w:eastAsia="sr-Latn-BA"/>
        </w:rPr>
      </w:pPr>
      <w:r w:rsidRPr="00CC02B5">
        <w:rPr>
          <w:rFonts w:ascii="Times New Roman" w:eastAsia="Arial" w:hAnsi="Times New Roman" w:cs="Times New Roman"/>
          <w:b/>
          <w:sz w:val="24"/>
          <w:szCs w:val="24"/>
          <w:lang w:val="sr-Cyrl-CS" w:eastAsia="sr-Latn-BA"/>
        </w:rPr>
        <w:t>ПИТАЊЕ 3</w:t>
      </w:r>
    </w:p>
    <w:p w:rsidR="00CC02B5" w:rsidRPr="00CC02B5" w:rsidRDefault="00CC02B5" w:rsidP="00CC02B5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</w:p>
    <w:p w:rsidR="00CC02B5" w:rsidRPr="00CC02B5" w:rsidRDefault="00CC02B5" w:rsidP="00CC02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02B5">
        <w:rPr>
          <w:rFonts w:ascii="Times New Roman" w:hAnsi="Times New Roman" w:cs="Times New Roman"/>
          <w:bCs/>
          <w:color w:val="auto"/>
        </w:rPr>
        <w:t xml:space="preserve">Да ли постоје инпут подаци које доставља Наручилац и који је рок за доставу тих података и који су то подаци (нпр. катастарска подлога, геодетска подлога, геотехнички услови, капацитети и основни елементи на основу којих ће се планирати садржаји и намене у оквиру Плана детањне регулације)? </w:t>
      </w:r>
    </w:p>
    <w:p w:rsidR="00BD3EB9" w:rsidRPr="00CC02B5" w:rsidRDefault="00CC02B5" w:rsidP="00CC02B5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2B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ОДГОВОР</w:t>
      </w:r>
    </w:p>
    <w:p w:rsidR="00CC02B5" w:rsidRPr="00CC02B5" w:rsidRDefault="00CC02B5" w:rsidP="00CC0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Рокови за достављање подлога и</w:t>
      </w:r>
      <w:r w:rsidRPr="00CC02B5">
        <w:rPr>
          <w:rFonts w:ascii="Times New Roman" w:hAnsi="Times New Roman" w:cs="Times New Roman"/>
          <w:sz w:val="24"/>
          <w:szCs w:val="24"/>
        </w:rPr>
        <w:t xml:space="preserve"> услова деф</w:t>
      </w:r>
      <w:r>
        <w:rPr>
          <w:rFonts w:ascii="Times New Roman" w:hAnsi="Times New Roman" w:cs="Times New Roman"/>
          <w:sz w:val="24"/>
          <w:szCs w:val="24"/>
        </w:rPr>
        <w:t>инисани су Законом о планирању и</w:t>
      </w:r>
      <w:r w:rsidRPr="00CC02B5">
        <w:rPr>
          <w:rFonts w:ascii="Times New Roman" w:hAnsi="Times New Roman" w:cs="Times New Roman"/>
          <w:sz w:val="24"/>
          <w:szCs w:val="24"/>
        </w:rPr>
        <w:t xml:space="preserve"> изградњи.</w:t>
      </w:r>
    </w:p>
    <w:p w:rsidR="00CC02B5" w:rsidRDefault="00CC02B5" w:rsidP="00CC0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8. </w:t>
      </w:r>
      <w:r w:rsidRPr="00CC02B5">
        <w:rPr>
          <w:rFonts w:ascii="Times New Roman" w:hAnsi="Times New Roman" w:cs="Times New Roman"/>
          <w:sz w:val="24"/>
          <w:szCs w:val="24"/>
        </w:rPr>
        <w:t>Одлуке о изради плана детаљне регулације аеродроме Сребрно језер</w:t>
      </w:r>
      <w:r>
        <w:rPr>
          <w:rFonts w:ascii="Times New Roman" w:hAnsi="Times New Roman" w:cs="Times New Roman"/>
          <w:sz w:val="24"/>
          <w:szCs w:val="24"/>
        </w:rPr>
        <w:t>о у општини Велико Градиште дат</w:t>
      </w:r>
      <w:r w:rsidRPr="00CC02B5">
        <w:rPr>
          <w:rFonts w:ascii="Times New Roman" w:hAnsi="Times New Roman" w:cs="Times New Roman"/>
          <w:sz w:val="24"/>
          <w:szCs w:val="24"/>
        </w:rPr>
        <w:t xml:space="preserve">а је претежна намена површина. </w:t>
      </w:r>
    </w:p>
    <w:p w:rsidR="00CC02B5" w:rsidRPr="00CC02B5" w:rsidRDefault="00CC02B5" w:rsidP="00CC0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B5" w:rsidRPr="00CC02B5" w:rsidRDefault="00CC02B5" w:rsidP="00CC02B5">
      <w:pPr>
        <w:jc w:val="both"/>
        <w:rPr>
          <w:rFonts w:ascii="Times New Roman" w:hAnsi="Times New Roman" w:cs="Times New Roman"/>
          <w:sz w:val="24"/>
          <w:szCs w:val="24"/>
        </w:rPr>
      </w:pPr>
      <w:r w:rsidRPr="00CC02B5">
        <w:rPr>
          <w:rFonts w:ascii="Times New Roman" w:hAnsi="Times New Roman" w:cs="Times New Roman"/>
          <w:sz w:val="24"/>
          <w:szCs w:val="24"/>
        </w:rPr>
        <w:t>У поступку израде плана, изабрани обрађивач ће, у сарадњи са носиоцем израде овог плана (СО Велико Градиште) детаљније дефинисати задатак за израду овог плана.</w:t>
      </w:r>
    </w:p>
    <w:p w:rsidR="00CC02B5" w:rsidRPr="00CC02B5" w:rsidRDefault="00CC02B5" w:rsidP="00CC0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B5" w:rsidRPr="00CC02B5" w:rsidRDefault="00CC02B5" w:rsidP="00CC02B5">
      <w:pPr>
        <w:jc w:val="both"/>
        <w:rPr>
          <w:rFonts w:ascii="Times New Roman" w:hAnsi="Times New Roman" w:cs="Times New Roman"/>
          <w:sz w:val="24"/>
          <w:szCs w:val="24"/>
        </w:rPr>
      </w:pPr>
      <w:r w:rsidRPr="00CC02B5">
        <w:rPr>
          <w:rFonts w:ascii="Times New Roman" w:hAnsi="Times New Roman" w:cs="Times New Roman"/>
          <w:sz w:val="24"/>
          <w:szCs w:val="24"/>
        </w:rPr>
        <w:t>Напомињемо да је Наручилац израде овог плана Министарс</w:t>
      </w:r>
      <w:r w:rsidR="00113FC8">
        <w:rPr>
          <w:rFonts w:ascii="Times New Roman" w:hAnsi="Times New Roman" w:cs="Times New Roman"/>
          <w:sz w:val="24"/>
          <w:szCs w:val="24"/>
        </w:rPr>
        <w:t>тво грађевинарства, саобраћаја и</w:t>
      </w:r>
      <w:r w:rsidRPr="00CC02B5">
        <w:rPr>
          <w:rFonts w:ascii="Times New Roman" w:hAnsi="Times New Roman" w:cs="Times New Roman"/>
          <w:sz w:val="24"/>
          <w:szCs w:val="24"/>
        </w:rPr>
        <w:t xml:space="preserve"> инфраструцтуре а Носилац израде плана је СО Велико Градиште.</w:t>
      </w:r>
    </w:p>
    <w:p w:rsidR="00CC02B5" w:rsidRPr="00CC02B5" w:rsidRDefault="00CC02B5" w:rsidP="00CC02B5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C02B5" w:rsidRPr="00CC02B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BE" w:rsidRDefault="000572BE" w:rsidP="00DD0C6C">
      <w:r>
        <w:separator/>
      </w:r>
    </w:p>
  </w:endnote>
  <w:endnote w:type="continuationSeparator" w:id="0">
    <w:p w:rsidR="000572BE" w:rsidRDefault="000572BE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BE" w:rsidRDefault="000572BE" w:rsidP="00DD0C6C">
      <w:r>
        <w:separator/>
      </w:r>
    </w:p>
  </w:footnote>
  <w:footnote w:type="continuationSeparator" w:id="0">
    <w:p w:rsidR="000572BE" w:rsidRDefault="000572BE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CAB637F"/>
    <w:multiLevelType w:val="hybridMultilevel"/>
    <w:tmpl w:val="B82857A2"/>
    <w:lvl w:ilvl="0" w:tplc="5822A58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803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0E1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2FA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A4D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46B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E5C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688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56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572BE"/>
    <w:rsid w:val="0007154B"/>
    <w:rsid w:val="000A239F"/>
    <w:rsid w:val="000F221E"/>
    <w:rsid w:val="00111C05"/>
    <w:rsid w:val="00113FC8"/>
    <w:rsid w:val="00122D82"/>
    <w:rsid w:val="00174D66"/>
    <w:rsid w:val="001D1464"/>
    <w:rsid w:val="0020761B"/>
    <w:rsid w:val="002328E7"/>
    <w:rsid w:val="00244194"/>
    <w:rsid w:val="002B2548"/>
    <w:rsid w:val="002E527B"/>
    <w:rsid w:val="00371858"/>
    <w:rsid w:val="00374F9E"/>
    <w:rsid w:val="003C397E"/>
    <w:rsid w:val="003E703C"/>
    <w:rsid w:val="003F68C9"/>
    <w:rsid w:val="0040663B"/>
    <w:rsid w:val="004149A4"/>
    <w:rsid w:val="00514149"/>
    <w:rsid w:val="005254F5"/>
    <w:rsid w:val="005662B1"/>
    <w:rsid w:val="005D2F4A"/>
    <w:rsid w:val="005F50DF"/>
    <w:rsid w:val="00626FF9"/>
    <w:rsid w:val="00660CEE"/>
    <w:rsid w:val="00662F8C"/>
    <w:rsid w:val="006A78BD"/>
    <w:rsid w:val="006D6CB8"/>
    <w:rsid w:val="006E259F"/>
    <w:rsid w:val="00700674"/>
    <w:rsid w:val="00702468"/>
    <w:rsid w:val="00706B2A"/>
    <w:rsid w:val="00722C78"/>
    <w:rsid w:val="007308ED"/>
    <w:rsid w:val="00761F62"/>
    <w:rsid w:val="007929DA"/>
    <w:rsid w:val="007E4742"/>
    <w:rsid w:val="0080184B"/>
    <w:rsid w:val="00806D6E"/>
    <w:rsid w:val="00856F75"/>
    <w:rsid w:val="00886A15"/>
    <w:rsid w:val="008E7E1C"/>
    <w:rsid w:val="009147B5"/>
    <w:rsid w:val="009569C3"/>
    <w:rsid w:val="009A228E"/>
    <w:rsid w:val="009D25AA"/>
    <w:rsid w:val="00A01B50"/>
    <w:rsid w:val="00A3319E"/>
    <w:rsid w:val="00A72A53"/>
    <w:rsid w:val="00A74588"/>
    <w:rsid w:val="00AA6D9E"/>
    <w:rsid w:val="00AF2F2F"/>
    <w:rsid w:val="00B87F36"/>
    <w:rsid w:val="00BA70FC"/>
    <w:rsid w:val="00BC19E6"/>
    <w:rsid w:val="00BD3EB9"/>
    <w:rsid w:val="00C2345A"/>
    <w:rsid w:val="00C2766F"/>
    <w:rsid w:val="00C35458"/>
    <w:rsid w:val="00CA5FD8"/>
    <w:rsid w:val="00CC02B5"/>
    <w:rsid w:val="00CD7485"/>
    <w:rsid w:val="00CF09AF"/>
    <w:rsid w:val="00D32732"/>
    <w:rsid w:val="00D65617"/>
    <w:rsid w:val="00DD0C6C"/>
    <w:rsid w:val="00DD2BE3"/>
    <w:rsid w:val="00E0287A"/>
    <w:rsid w:val="00E745FD"/>
    <w:rsid w:val="00ED2F7E"/>
    <w:rsid w:val="00ED601C"/>
    <w:rsid w:val="00F014CF"/>
    <w:rsid w:val="00FD6E76"/>
    <w:rsid w:val="00FE12CF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CAEF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E16CA"/>
    <w:rPr>
      <w:color w:val="0563C1"/>
      <w:u w:val="single"/>
    </w:rPr>
  </w:style>
  <w:style w:type="paragraph" w:customStyle="1" w:styleId="Default">
    <w:name w:val="Default"/>
    <w:rsid w:val="00CC0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8</cp:revision>
  <cp:lastPrinted>2019-04-15T13:02:00Z</cp:lastPrinted>
  <dcterms:created xsi:type="dcterms:W3CDTF">2020-05-08T07:09:00Z</dcterms:created>
  <dcterms:modified xsi:type="dcterms:W3CDTF">2020-05-08T08:48:00Z</dcterms:modified>
</cp:coreProperties>
</file>