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16" w:rsidRDefault="00DA5616" w:rsidP="00DA5616">
      <w:pPr>
        <w:pStyle w:val="Default"/>
        <w:jc w:val="center"/>
        <w:outlineLvl w:val="0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ПОЗИВ ЗА ПОДНОШЕЊЕ ПОНУДЕ</w:t>
      </w:r>
    </w:p>
    <w:p w:rsidR="00DA5616" w:rsidRDefault="00DA5616" w:rsidP="00DA5616">
      <w:pPr>
        <w:pStyle w:val="Default"/>
        <w:tabs>
          <w:tab w:val="left" w:pos="465"/>
        </w:tabs>
        <w:rPr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7"/>
        <w:gridCol w:w="5112"/>
      </w:tblGrid>
      <w:tr w:rsidR="00DA5616" w:rsidTr="00B46285"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proofErr w:type="spellStart"/>
            <w:r>
              <w:rPr>
                <w:b/>
              </w:rPr>
              <w:t>Назив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Default="00DA5616" w:rsidP="00724428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Министарство грађевинарства, саобраћаја и инфраструктуре</w:t>
            </w:r>
          </w:p>
          <w:p w:rsidR="00DA5616" w:rsidRDefault="00DA5616" w:rsidP="00724428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DA5616" w:rsidTr="00B46285"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Адреса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Default="00DA5616" w:rsidP="00724428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Београд, улица Немањина број 22-26</w:t>
            </w:r>
          </w:p>
          <w:p w:rsidR="00DA5616" w:rsidRDefault="00DA5616" w:rsidP="00724428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DA5616" w:rsidTr="00B46285"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Интернет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страница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Default="00A80D5C" w:rsidP="00724428">
            <w:pPr>
              <w:spacing w:line="276" w:lineRule="auto"/>
              <w:ind w:left="60"/>
              <w:rPr>
                <w:color w:val="000000"/>
                <w:lang w:val="sr-Cyrl-RS"/>
              </w:rPr>
            </w:pPr>
            <w:hyperlink r:id="rId4" w:history="1">
              <w:r w:rsidR="00DA5616">
                <w:rPr>
                  <w:rStyle w:val="Hyperlink"/>
                  <w:lang w:val="sr-Cyrl-RS"/>
                </w:rPr>
                <w:t>www.mg</w:t>
              </w:r>
              <w:proofErr w:type="spellStart"/>
              <w:r w:rsidR="00DA5616">
                <w:rPr>
                  <w:rStyle w:val="Hyperlink"/>
                  <w:lang w:val="en-US"/>
                </w:rPr>
                <w:t>si</w:t>
              </w:r>
              <w:proofErr w:type="spellEnd"/>
              <w:r w:rsidR="00DA5616">
                <w:rPr>
                  <w:rStyle w:val="Hyperlink"/>
                  <w:lang w:val="sr-Cyrl-RS"/>
                </w:rPr>
                <w:t>.gov.rs</w:t>
              </w:r>
            </w:hyperlink>
          </w:p>
          <w:p w:rsidR="00DA5616" w:rsidRDefault="00DA5616" w:rsidP="00724428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DA5616" w:rsidTr="00B46285"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Default="00DA5616" w:rsidP="00724428">
            <w:pPr>
              <w:pStyle w:val="Default"/>
              <w:spacing w:line="276" w:lineRule="auto"/>
              <w:rPr>
                <w:lang w:val="sr-Cyrl-CS"/>
              </w:rPr>
            </w:pPr>
            <w:proofErr w:type="spellStart"/>
            <w:r>
              <w:t>Орган</w:t>
            </w:r>
            <w:proofErr w:type="spellEnd"/>
            <w:r>
              <w:t xml:space="preserve"> </w:t>
            </w:r>
            <w:proofErr w:type="spellStart"/>
            <w:r>
              <w:t>државне</w:t>
            </w:r>
            <w:proofErr w:type="spellEnd"/>
            <w:r>
              <w:t xml:space="preserve"> </w:t>
            </w:r>
            <w:proofErr w:type="spellStart"/>
            <w:r>
              <w:t>управе</w:t>
            </w:r>
            <w:proofErr w:type="spellEnd"/>
          </w:p>
          <w:p w:rsidR="00DA5616" w:rsidRDefault="00DA5616" w:rsidP="00724428">
            <w:pPr>
              <w:pStyle w:val="Default"/>
              <w:spacing w:line="276" w:lineRule="auto"/>
              <w:rPr>
                <w:lang w:val="sr-Cyrl-CS"/>
              </w:rPr>
            </w:pPr>
          </w:p>
        </w:tc>
      </w:tr>
      <w:tr w:rsidR="00DA5616" w:rsidTr="00B46285"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поступка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јавне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набавке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Pr="004753F7" w:rsidRDefault="00B46285" w:rsidP="00724428">
            <w:pPr>
              <w:pStyle w:val="Default"/>
              <w:spacing w:line="276" w:lineRule="auto"/>
            </w:pPr>
            <w:r>
              <w:rPr>
                <w:lang w:val="sr-Cyrl-CS"/>
              </w:rPr>
              <w:t>Отворени поступак</w:t>
            </w:r>
            <w:r w:rsidR="00DA5616">
              <w:rPr>
                <w:lang w:val="ru-RU"/>
              </w:rPr>
              <w:t xml:space="preserve">- јавна набавка број </w:t>
            </w:r>
            <w:r w:rsidR="00785B81">
              <w:t>41</w:t>
            </w:r>
            <w:r w:rsidR="00DA5616">
              <w:rPr>
                <w:lang w:val="ru-RU"/>
              </w:rPr>
              <w:t>/201</w:t>
            </w:r>
            <w:r>
              <w:t>9</w:t>
            </w:r>
          </w:p>
        </w:tc>
      </w:tr>
      <w:tr w:rsidR="00DA5616" w:rsidTr="00B46285"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предмета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Default="00DA5616" w:rsidP="00724428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Услуге</w:t>
            </w:r>
          </w:p>
          <w:p w:rsidR="00DA5616" w:rsidRDefault="00DA5616" w:rsidP="00724428">
            <w:pPr>
              <w:pStyle w:val="Default"/>
              <w:spacing w:line="276" w:lineRule="auto"/>
              <w:rPr>
                <w:lang w:val="sr-Cyrl-CS"/>
              </w:rPr>
            </w:pPr>
          </w:p>
        </w:tc>
      </w:tr>
      <w:tr w:rsidR="00DA5616" w:rsidTr="00B46285"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Опис предмета набавке, назив и ознака из општег речника набавке: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Default="00785B81" w:rsidP="00B46285">
            <w:pPr>
              <w:jc w:val="both"/>
              <w:rPr>
                <w:bCs/>
                <w:color w:val="000000"/>
                <w:lang w:val="sr-Cyrl-CS"/>
              </w:rPr>
            </w:pPr>
            <w:r>
              <w:rPr>
                <w:bCs/>
                <w:color w:val="000000"/>
                <w:lang w:val="sr-Cyrl-CS"/>
              </w:rPr>
              <w:t>И</w:t>
            </w:r>
            <w:r w:rsidR="00B46285">
              <w:rPr>
                <w:bCs/>
                <w:color w:val="000000"/>
                <w:lang w:val="sr-Cyrl-CS"/>
              </w:rPr>
              <w:t>збор најповољнијег понуђача за обављање авио-превоза на линијама проглашеним као линије у јавном инетересу</w:t>
            </w:r>
          </w:p>
          <w:p w:rsidR="00785B81" w:rsidRPr="00785B81" w:rsidRDefault="00785B81" w:rsidP="00B46285">
            <w:pPr>
              <w:jc w:val="both"/>
              <w:rPr>
                <w:rFonts w:cs="Arial"/>
                <w:szCs w:val="22"/>
                <w:lang w:val="sr-Cyrl-CS"/>
              </w:rPr>
            </w:pPr>
            <w:r w:rsidRPr="00F14067">
              <w:rPr>
                <w:color w:val="000000"/>
                <w:kern w:val="1"/>
                <w:lang w:val="sr-Cyrl-CS" w:eastAsia="ar-SA"/>
              </w:rPr>
              <w:t xml:space="preserve">Назив и ознака из општег речника набавки: </w:t>
            </w:r>
            <w:r w:rsidRPr="0054016F">
              <w:rPr>
                <w:rFonts w:eastAsia="Calibri"/>
              </w:rPr>
              <w:t>604</w:t>
            </w:r>
            <w:r w:rsidRPr="0054016F">
              <w:rPr>
                <w:rFonts w:eastAsia="Calibri"/>
                <w:lang w:val="sr-Cyrl-CS"/>
              </w:rPr>
              <w:t>00</w:t>
            </w:r>
            <w:r w:rsidRPr="0054016F">
              <w:rPr>
                <w:rFonts w:eastAsia="Calibri"/>
              </w:rPr>
              <w:t>000 –</w:t>
            </w:r>
            <w:r w:rsidRPr="0054016F">
              <w:rPr>
                <w:rFonts w:eastAsia="Calibri"/>
                <w:lang w:val="sr-Cyrl-CS"/>
              </w:rPr>
              <w:t xml:space="preserve"> </w:t>
            </w:r>
            <w:proofErr w:type="spellStart"/>
            <w:r w:rsidRPr="0054016F">
              <w:rPr>
                <w:rFonts w:eastAsia="Calibri"/>
              </w:rPr>
              <w:t>Услуге</w:t>
            </w:r>
            <w:proofErr w:type="spellEnd"/>
            <w:r w:rsidRPr="0054016F">
              <w:rPr>
                <w:rFonts w:eastAsia="Calibri"/>
              </w:rPr>
              <w:t xml:space="preserve"> </w:t>
            </w:r>
            <w:r w:rsidRPr="0054016F">
              <w:rPr>
                <w:rFonts w:eastAsia="Calibri"/>
                <w:lang w:val="sr-Cyrl-CS"/>
              </w:rPr>
              <w:t>авио превоза</w:t>
            </w:r>
          </w:p>
        </w:tc>
      </w:tr>
    </w:tbl>
    <w:p w:rsidR="00DA5616" w:rsidRDefault="00DA5616" w:rsidP="00DA5616">
      <w:pPr>
        <w:pStyle w:val="Default"/>
        <w:tabs>
          <w:tab w:val="left" w:pos="240"/>
        </w:tabs>
        <w:rPr>
          <w:b/>
          <w:lang w:val="sr-Cyrl-RS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7510"/>
      </w:tblGrid>
      <w:tr w:rsidR="00DA5616" w:rsidTr="00724428">
        <w:trPr>
          <w:trHeight w:val="1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Критеријум за доделу уговора: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Pr="00242895" w:rsidRDefault="00DA5616" w:rsidP="00DA5616">
            <w:pPr>
              <w:spacing w:line="270" w:lineRule="atLeast"/>
              <w:jc w:val="both"/>
              <w:rPr>
                <w:bCs/>
                <w:lang w:val="sr-Cyrl-CS"/>
              </w:rPr>
            </w:pPr>
            <w:proofErr w:type="spellStart"/>
            <w:r>
              <w:t>Одлука</w:t>
            </w:r>
            <w:proofErr w:type="spellEnd"/>
            <w:r>
              <w:t xml:space="preserve"> о </w:t>
            </w:r>
            <w:proofErr w:type="spellStart"/>
            <w:r>
              <w:t>додели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 xml:space="preserve"> </w:t>
            </w:r>
            <w:proofErr w:type="spellStart"/>
            <w:r>
              <w:t>донеће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применом</w:t>
            </w:r>
            <w:proofErr w:type="spellEnd"/>
            <w:r>
              <w:t xml:space="preserve"> </w:t>
            </w:r>
            <w:proofErr w:type="spellStart"/>
            <w:r>
              <w:t>критеријума</w:t>
            </w:r>
            <w:proofErr w:type="spellEnd"/>
            <w:r>
              <w:t xml:space="preserve"> e</w:t>
            </w:r>
            <w:r>
              <w:rPr>
                <w:lang w:val="sr-Cyrl-RS"/>
              </w:rPr>
              <w:t xml:space="preserve">кономски најповољнија понуда. </w:t>
            </w:r>
            <w:r w:rsidRPr="007A45A3">
              <w:rPr>
                <w:bCs/>
                <w:lang w:val="sr-Cyrl-CS"/>
              </w:rPr>
              <w:t xml:space="preserve"> </w:t>
            </w:r>
          </w:p>
        </w:tc>
      </w:tr>
      <w:tr w:rsidR="00DA5616" w:rsidTr="00724428">
        <w:trPr>
          <w:trHeight w:val="1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Начин преузимања конкурсне документације, односно интернет адреса где је конкурсна документација доступна: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NoSpacing"/>
              <w:spacing w:line="276" w:lineRule="auto"/>
              <w:jc w:val="both"/>
              <w:rPr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Конкурсна документација се преузима на Порталу Управе за јавне набавке: </w:t>
            </w:r>
            <w:r w:rsidR="006D648D">
              <w:fldChar w:fldCharType="begin"/>
            </w:r>
            <w:r w:rsidR="006D648D">
              <w:instrText xml:space="preserve"> HYPERLINK "http://portal.ujn.gov.rs" </w:instrText>
            </w:r>
            <w:r w:rsidR="006D648D">
              <w:fldChar w:fldCharType="separate"/>
            </w:r>
            <w:r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portal.ujn.gov.rs</w:t>
            </w:r>
            <w:r w:rsidR="006D648D"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или на интернет страници Наручиоца: </w:t>
            </w:r>
            <w:r w:rsidR="00785B81">
              <w:fldChar w:fldCharType="begin"/>
            </w:r>
            <w:r w:rsidR="00785B81">
              <w:instrText xml:space="preserve"> HYPERLINK "http://www.mgsi.gov.rs" </w:instrText>
            </w:r>
            <w:r w:rsidR="00785B81">
              <w:fldChar w:fldCharType="separate"/>
            </w:r>
            <w:r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www.m</w:t>
            </w:r>
            <w:proofErr w:type="spellStart"/>
            <w:r>
              <w:rPr>
                <w:rStyle w:val="Hyperlink"/>
                <w:rFonts w:ascii="Times New Roman" w:hAnsi="Times New Roman"/>
                <w:sz w:val="24"/>
                <w:szCs w:val="24"/>
              </w:rPr>
              <w:t>gsi</w:t>
            </w:r>
            <w:proofErr w:type="spellEnd"/>
            <w:r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.gov.rs</w:t>
            </w:r>
            <w:r w:rsidR="00785B81"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  <w:r>
              <w:rPr>
                <w:lang w:val="sr-Cyrl-RS"/>
              </w:rPr>
              <w:t xml:space="preserve"> </w:t>
            </w:r>
          </w:p>
        </w:tc>
      </w:tr>
      <w:tr w:rsidR="00DA5616" w:rsidTr="00724428">
        <w:trPr>
          <w:trHeight w:val="1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Начин подношења понуде и рок за подношење понуде: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Pr="00785B81" w:rsidRDefault="00DA5616" w:rsidP="00724428">
            <w:pPr>
              <w:jc w:val="both"/>
              <w:rPr>
                <w:lang w:val="sr-Cyrl-RS"/>
              </w:rPr>
            </w:pP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се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ради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преузетој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конкурсној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документацији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уз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потпис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овлашћеног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лица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назначеним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местима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прилозима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.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се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припрема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подноси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складу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са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одредбама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Закона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о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јавним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набавкама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условима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одређеним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овој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конкурсној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документацији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.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мора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бити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јасна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недвосмислена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,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откуцана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или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читко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попуњена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која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прилогу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садржи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све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тражене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доказе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о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испуњености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услова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за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учешће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поступку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набавке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. </w:t>
            </w:r>
            <w:proofErr w:type="spellStart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>Пожељно</w:t>
            </w:r>
            <w:proofErr w:type="spellEnd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>је</w:t>
            </w:r>
            <w:proofErr w:type="spellEnd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>да</w:t>
            </w:r>
            <w:proofErr w:type="spellEnd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>сви</w:t>
            </w:r>
            <w:proofErr w:type="spellEnd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>документи</w:t>
            </w:r>
            <w:proofErr w:type="spellEnd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>поднети</w:t>
            </w:r>
            <w:proofErr w:type="spellEnd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у </w:t>
            </w:r>
            <w:proofErr w:type="spellStart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>понуди</w:t>
            </w:r>
            <w:proofErr w:type="spellEnd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>буду</w:t>
            </w:r>
            <w:proofErr w:type="spellEnd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>повезани</w:t>
            </w:r>
            <w:proofErr w:type="spellEnd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у </w:t>
            </w:r>
            <w:proofErr w:type="spellStart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>целину</w:t>
            </w:r>
            <w:proofErr w:type="spellEnd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и </w:t>
            </w:r>
            <w:proofErr w:type="spellStart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>запечаћени</w:t>
            </w:r>
            <w:proofErr w:type="spellEnd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</w:t>
            </w:r>
            <w:proofErr w:type="spellStart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>тако</w:t>
            </w:r>
            <w:proofErr w:type="spellEnd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>да</w:t>
            </w:r>
            <w:proofErr w:type="spellEnd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>се</w:t>
            </w:r>
            <w:proofErr w:type="spellEnd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>не</w:t>
            </w:r>
            <w:proofErr w:type="spellEnd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>могу</w:t>
            </w:r>
            <w:proofErr w:type="spellEnd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>накнадно</w:t>
            </w:r>
            <w:proofErr w:type="spellEnd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>убацивати</w:t>
            </w:r>
            <w:proofErr w:type="spellEnd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</w:t>
            </w:r>
            <w:proofErr w:type="spellStart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>одстрањивати</w:t>
            </w:r>
            <w:proofErr w:type="spellEnd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>или</w:t>
            </w:r>
            <w:proofErr w:type="spellEnd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>замењивати</w:t>
            </w:r>
            <w:proofErr w:type="spellEnd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>појединачни</w:t>
            </w:r>
            <w:proofErr w:type="spellEnd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>листови</w:t>
            </w:r>
            <w:proofErr w:type="spellEnd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</w:t>
            </w:r>
            <w:proofErr w:type="spellStart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>односно</w:t>
            </w:r>
            <w:proofErr w:type="spellEnd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>прилози</w:t>
            </w:r>
            <w:proofErr w:type="spellEnd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а </w:t>
            </w:r>
            <w:proofErr w:type="spellStart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>да</w:t>
            </w:r>
            <w:proofErr w:type="spellEnd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>се</w:t>
            </w:r>
            <w:proofErr w:type="spellEnd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>видно</w:t>
            </w:r>
            <w:proofErr w:type="spellEnd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>не</w:t>
            </w:r>
            <w:proofErr w:type="spellEnd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>оштете</w:t>
            </w:r>
            <w:proofErr w:type="spellEnd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>листови</w:t>
            </w:r>
            <w:proofErr w:type="spellEnd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>или</w:t>
            </w:r>
            <w:proofErr w:type="spellEnd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>печат</w:t>
            </w:r>
            <w:proofErr w:type="spellEnd"/>
            <w:r w:rsidRPr="00785B81"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. </w:t>
            </w:r>
            <w:proofErr w:type="spellStart"/>
            <w:proofErr w:type="gramStart"/>
            <w:r w:rsidRPr="00785B81">
              <w:rPr>
                <w:rFonts w:eastAsia="Arial Unicode MS"/>
                <w:kern w:val="2"/>
                <w:lang w:val="en-US" w:eastAsia="ar-SA"/>
              </w:rPr>
              <w:t>Понуђач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је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дужан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да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овако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обрађену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понуду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преда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запечаћеној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обезбеђеној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коверти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или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кутији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,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да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се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приликом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отварања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може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са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сигурношћу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утврдити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да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с</w:t>
            </w:r>
            <w:r w:rsidR="00BB37D2" w:rsidRPr="00785B81">
              <w:rPr>
                <w:rFonts w:eastAsia="Arial Unicode MS"/>
                <w:kern w:val="2"/>
                <w:lang w:val="en-US" w:eastAsia="ar-SA"/>
              </w:rPr>
              <w:t>е</w:t>
            </w:r>
            <w:proofErr w:type="spellEnd"/>
            <w:r w:rsidR="00BB37D2"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BB37D2" w:rsidRPr="00785B81">
              <w:rPr>
                <w:rFonts w:eastAsia="Arial Unicode MS"/>
                <w:kern w:val="2"/>
                <w:lang w:val="en-US" w:eastAsia="ar-SA"/>
              </w:rPr>
              <w:t>први</w:t>
            </w:r>
            <w:proofErr w:type="spellEnd"/>
            <w:r w:rsidR="00BB37D2"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BB37D2" w:rsidRPr="00785B81">
              <w:rPr>
                <w:rFonts w:eastAsia="Arial Unicode MS"/>
                <w:kern w:val="2"/>
                <w:lang w:val="en-US" w:eastAsia="ar-SA"/>
              </w:rPr>
              <w:t>пут</w:t>
            </w:r>
            <w:proofErr w:type="spellEnd"/>
            <w:r w:rsidR="00BB37D2"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BB37D2" w:rsidRPr="00785B81">
              <w:rPr>
                <w:rFonts w:eastAsia="Arial Unicode MS"/>
                <w:kern w:val="2"/>
                <w:lang w:val="en-US" w:eastAsia="ar-SA"/>
              </w:rPr>
              <w:t>отвара</w:t>
            </w:r>
            <w:proofErr w:type="spellEnd"/>
            <w:r w:rsidR="00BB37D2" w:rsidRPr="00785B81">
              <w:rPr>
                <w:rFonts w:eastAsia="Arial Unicode MS"/>
                <w:kern w:val="2"/>
                <w:lang w:val="en-US" w:eastAsia="ar-SA"/>
              </w:rPr>
              <w:t xml:space="preserve">, </w:t>
            </w:r>
            <w:proofErr w:type="spellStart"/>
            <w:r w:rsidR="00BB37D2" w:rsidRPr="00785B81">
              <w:rPr>
                <w:rFonts w:eastAsia="Arial Unicode MS"/>
                <w:kern w:val="2"/>
                <w:lang w:val="en-US" w:eastAsia="ar-SA"/>
              </w:rPr>
              <w:t>са</w:t>
            </w:r>
            <w:proofErr w:type="spellEnd"/>
            <w:r w:rsidR="00BB37D2"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BB37D2" w:rsidRPr="00785B81">
              <w:rPr>
                <w:rFonts w:eastAsia="Arial Unicode MS"/>
                <w:kern w:val="2"/>
                <w:lang w:val="en-US" w:eastAsia="ar-SA"/>
              </w:rPr>
              <w:t>назнаком</w:t>
            </w:r>
            <w:proofErr w:type="spellEnd"/>
            <w:r w:rsidR="00BB37D2" w:rsidRPr="00785B81">
              <w:rPr>
                <w:rFonts w:eastAsia="Arial Unicode MS"/>
                <w:kern w:val="2"/>
                <w:lang w:val="en-US" w:eastAsia="ar-SA"/>
              </w:rPr>
              <w:t>:</w:t>
            </w:r>
            <w:r w:rsidRPr="00785B81">
              <w:rPr>
                <w:rFonts w:eastAsia="Arial Unicode MS"/>
                <w:b/>
                <w:kern w:val="2"/>
                <w:lang w:val="en-US" w:eastAsia="ar-SA"/>
              </w:rPr>
              <w:t>„</w:t>
            </w:r>
            <w:proofErr w:type="spellStart"/>
            <w:r w:rsidRPr="00785B81">
              <w:rPr>
                <w:rFonts w:eastAsia="Arial Unicode MS"/>
                <w:b/>
                <w:kern w:val="2"/>
                <w:lang w:val="en-US" w:eastAsia="ar-SA"/>
              </w:rPr>
              <w:t>Понуда</w:t>
            </w:r>
            <w:proofErr w:type="spellEnd"/>
            <w:r w:rsidRPr="00785B81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b/>
                <w:kern w:val="2"/>
                <w:lang w:val="en-US" w:eastAsia="ar-SA"/>
              </w:rPr>
              <w:t>за</w:t>
            </w:r>
            <w:proofErr w:type="spellEnd"/>
            <w:r w:rsidRPr="00785B81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b/>
                <w:kern w:val="2"/>
                <w:lang w:val="en-US" w:eastAsia="ar-SA"/>
              </w:rPr>
              <w:t>јавну</w:t>
            </w:r>
            <w:proofErr w:type="spellEnd"/>
            <w:r w:rsidR="00AB4FA4" w:rsidRPr="00785B81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r w:rsidR="00AB4FA4" w:rsidRPr="00785B81">
              <w:rPr>
                <w:rFonts w:eastAsia="Arial Unicode MS"/>
                <w:b/>
                <w:kern w:val="2"/>
                <w:lang w:val="sr-Cyrl-CS" w:eastAsia="ar-SA"/>
              </w:rPr>
              <w:t>набавку-</w:t>
            </w:r>
            <w:r w:rsidR="00C86DAD" w:rsidRPr="00785B81">
              <w:rPr>
                <w:b/>
                <w:bCs/>
                <w:lang w:val="sr-Cyrl-RS"/>
              </w:rPr>
              <w:t xml:space="preserve"> </w:t>
            </w:r>
            <w:r w:rsidR="00B46285" w:rsidRPr="00785B81">
              <w:rPr>
                <w:b/>
                <w:bCs/>
                <w:lang w:val="sr-Cyrl-CS"/>
              </w:rPr>
              <w:t xml:space="preserve">избор најповољнијег понуђача за обављање </w:t>
            </w:r>
            <w:r w:rsidR="00B46285" w:rsidRPr="00785B81">
              <w:rPr>
                <w:b/>
                <w:bCs/>
                <w:lang w:val="sr-Cyrl-CS"/>
              </w:rPr>
              <w:lastRenderedPageBreak/>
              <w:t>авио-превоза на линијама проглашеним као линије у јавном инетересу</w:t>
            </w:r>
            <w:r w:rsidR="00C86DAD" w:rsidRPr="00785B81">
              <w:rPr>
                <w:rFonts w:eastAsia="Arial Unicode MS"/>
                <w:b/>
                <w:kern w:val="2"/>
                <w:lang w:val="en-US" w:eastAsia="ar-SA"/>
              </w:rPr>
              <w:t xml:space="preserve">, </w:t>
            </w:r>
            <w:r w:rsidR="00C86DAD" w:rsidRPr="00785B81">
              <w:rPr>
                <w:b/>
                <w:bCs/>
                <w:lang w:val="sr-Cyrl-CS"/>
              </w:rPr>
              <w:t xml:space="preserve">редни </w:t>
            </w:r>
            <w:r w:rsidR="00785B81" w:rsidRPr="00785B81">
              <w:rPr>
                <w:b/>
                <w:bCs/>
                <w:lang w:val="sr-Cyrl-CS"/>
              </w:rPr>
              <w:t>број ЈН 41</w:t>
            </w:r>
            <w:r w:rsidR="00B46285" w:rsidRPr="00785B81">
              <w:rPr>
                <w:b/>
                <w:bCs/>
                <w:lang w:val="sr-Cyrl-RS"/>
              </w:rPr>
              <w:t>/2019</w:t>
            </w:r>
            <w:r w:rsidRPr="00785B81">
              <w:rPr>
                <w:rFonts w:eastAsia="Arial Unicode MS"/>
                <w:b/>
                <w:kern w:val="2"/>
                <w:lang w:val="en-US" w:eastAsia="ar-SA"/>
              </w:rPr>
              <w:t xml:space="preserve">– НЕ </w:t>
            </w:r>
            <w:proofErr w:type="spellStart"/>
            <w:r w:rsidRPr="00785B81">
              <w:rPr>
                <w:rFonts w:eastAsia="Arial Unicode MS"/>
                <w:b/>
                <w:kern w:val="2"/>
                <w:lang w:val="en-US" w:eastAsia="ar-SA"/>
              </w:rPr>
              <w:t>ОТВАРАТИˮ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послати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адресу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: </w:t>
            </w:r>
            <w:proofErr w:type="spellStart"/>
            <w:r w:rsidR="00BB37D2" w:rsidRPr="00785B81">
              <w:rPr>
                <w:rFonts w:eastAsia="Arial Unicode MS"/>
                <w:b/>
                <w:kern w:val="2"/>
                <w:lang w:val="en-US" w:eastAsia="ar-SA"/>
              </w:rPr>
              <w:t>Министарство</w:t>
            </w:r>
            <w:proofErr w:type="spellEnd"/>
            <w:r w:rsidR="00BB37D2" w:rsidRPr="00785B81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b/>
                <w:kern w:val="2"/>
                <w:lang w:val="en-US" w:eastAsia="ar-SA"/>
              </w:rPr>
              <w:t>грађевинарства</w:t>
            </w:r>
            <w:proofErr w:type="spellEnd"/>
            <w:r w:rsidRPr="00785B81">
              <w:rPr>
                <w:rFonts w:eastAsia="Arial Unicode MS"/>
                <w:b/>
                <w:kern w:val="2"/>
                <w:lang w:val="en-US" w:eastAsia="ar-SA"/>
              </w:rPr>
              <w:t xml:space="preserve">, </w:t>
            </w:r>
            <w:proofErr w:type="spellStart"/>
            <w:r w:rsidRPr="00785B81">
              <w:rPr>
                <w:rFonts w:eastAsia="Arial Unicode MS"/>
                <w:b/>
                <w:kern w:val="2"/>
                <w:lang w:val="en-US" w:eastAsia="ar-SA"/>
              </w:rPr>
              <w:t>саобраћаја</w:t>
            </w:r>
            <w:proofErr w:type="spellEnd"/>
            <w:r w:rsidRPr="00785B81">
              <w:rPr>
                <w:rFonts w:eastAsia="Arial Unicode MS"/>
                <w:b/>
                <w:kern w:val="2"/>
                <w:lang w:val="en-US" w:eastAsia="ar-SA"/>
              </w:rPr>
              <w:t xml:space="preserve"> и </w:t>
            </w:r>
            <w:proofErr w:type="spellStart"/>
            <w:r w:rsidRPr="00785B81">
              <w:rPr>
                <w:rFonts w:eastAsia="Arial Unicode MS"/>
                <w:b/>
                <w:kern w:val="2"/>
                <w:lang w:val="en-US" w:eastAsia="ar-SA"/>
              </w:rPr>
              <w:t>инфраструктуре</w:t>
            </w:r>
            <w:proofErr w:type="spellEnd"/>
            <w:r w:rsidRPr="00785B81">
              <w:rPr>
                <w:rFonts w:eastAsia="Arial Unicode MS"/>
                <w:b/>
                <w:kern w:val="2"/>
                <w:lang w:val="en-US" w:eastAsia="ar-SA"/>
              </w:rPr>
              <w:t xml:space="preserve">, </w:t>
            </w:r>
            <w:proofErr w:type="spellStart"/>
            <w:r w:rsidR="00AB4FA4" w:rsidRPr="00785B81">
              <w:rPr>
                <w:rFonts w:eastAsia="Arial Unicode MS"/>
                <w:b/>
                <w:kern w:val="2"/>
                <w:lang w:val="en-US" w:eastAsia="ar-SA"/>
              </w:rPr>
              <w:t>Немањина</w:t>
            </w:r>
            <w:proofErr w:type="spellEnd"/>
            <w:r w:rsidR="00AB4FA4" w:rsidRPr="00785B81">
              <w:rPr>
                <w:rFonts w:eastAsia="Arial Unicode MS"/>
                <w:b/>
                <w:kern w:val="2"/>
                <w:lang w:val="en-US" w:eastAsia="ar-SA"/>
              </w:rPr>
              <w:t xml:space="preserve"> 22-26, </w:t>
            </w:r>
            <w:proofErr w:type="spellStart"/>
            <w:r w:rsidR="00AB4FA4" w:rsidRPr="00785B81">
              <w:rPr>
                <w:rFonts w:eastAsia="Arial Unicode MS"/>
                <w:b/>
                <w:kern w:val="2"/>
                <w:lang w:val="en-US" w:eastAsia="ar-SA"/>
              </w:rPr>
              <w:t>преко</w:t>
            </w:r>
            <w:proofErr w:type="spellEnd"/>
            <w:r w:rsidR="00AB4FA4" w:rsidRPr="00785B81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 w:rsidR="00AB4FA4" w:rsidRPr="00785B81">
              <w:rPr>
                <w:rFonts w:eastAsia="Arial Unicode MS"/>
                <w:b/>
                <w:kern w:val="2"/>
                <w:lang w:val="en-US" w:eastAsia="ar-SA"/>
              </w:rPr>
              <w:t>писарнице</w:t>
            </w:r>
            <w:proofErr w:type="spellEnd"/>
            <w:r w:rsidR="00AB4FA4" w:rsidRPr="00785B81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b/>
                <w:kern w:val="2"/>
                <w:lang w:val="en-US" w:eastAsia="ar-SA"/>
              </w:rPr>
              <w:t>Управе</w:t>
            </w:r>
            <w:proofErr w:type="spellEnd"/>
            <w:r w:rsidRPr="00785B81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b/>
                <w:kern w:val="2"/>
                <w:lang w:val="en-US" w:eastAsia="ar-SA"/>
              </w:rPr>
              <w:t>за</w:t>
            </w:r>
            <w:proofErr w:type="spellEnd"/>
            <w:r w:rsidRPr="00785B81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b/>
                <w:kern w:val="2"/>
                <w:lang w:val="en-US" w:eastAsia="ar-SA"/>
              </w:rPr>
              <w:t>заједничке</w:t>
            </w:r>
            <w:proofErr w:type="spellEnd"/>
            <w:r w:rsidRPr="00785B81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b/>
                <w:kern w:val="2"/>
                <w:lang w:val="en-US" w:eastAsia="ar-SA"/>
              </w:rPr>
              <w:t>послове</w:t>
            </w:r>
            <w:proofErr w:type="spellEnd"/>
            <w:r w:rsidRPr="00785B81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b/>
                <w:kern w:val="2"/>
                <w:lang w:val="en-US" w:eastAsia="ar-SA"/>
              </w:rPr>
              <w:t>републичких</w:t>
            </w:r>
            <w:proofErr w:type="spellEnd"/>
            <w:r w:rsidRPr="00785B81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b/>
                <w:kern w:val="2"/>
                <w:lang w:val="en-US" w:eastAsia="ar-SA"/>
              </w:rPr>
              <w:t>органа</w:t>
            </w:r>
            <w:proofErr w:type="spellEnd"/>
            <w:r w:rsidRPr="00785B81">
              <w:rPr>
                <w:rFonts w:eastAsia="Arial Unicode MS"/>
                <w:b/>
                <w:kern w:val="2"/>
                <w:lang w:val="en-US" w:eastAsia="ar-SA"/>
              </w:rPr>
              <w:t>.</w:t>
            </w:r>
            <w:proofErr w:type="gramEnd"/>
            <w:r w:rsidRPr="00785B81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</w:p>
          <w:p w:rsidR="00DA5616" w:rsidRPr="00785B81" w:rsidRDefault="00DA5616" w:rsidP="00724428">
            <w:pPr>
              <w:tabs>
                <w:tab w:val="left" w:pos="567"/>
              </w:tabs>
              <w:suppressAutoHyphens/>
              <w:spacing w:line="276" w:lineRule="auto"/>
              <w:jc w:val="both"/>
              <w:rPr>
                <w:rFonts w:eastAsia="Arial Unicode MS"/>
                <w:kern w:val="2"/>
                <w:lang w:val="en-US" w:eastAsia="ar-SA"/>
              </w:rPr>
            </w:pP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полеђини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коверте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односно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кутије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потребно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је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навести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назив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адресу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Pr="00785B81">
              <w:rPr>
                <w:rFonts w:eastAsia="Arial Unicode MS"/>
                <w:kern w:val="2"/>
                <w:lang w:val="en-US" w:eastAsia="ar-SA"/>
              </w:rPr>
              <w:t>понуђача</w:t>
            </w:r>
            <w:proofErr w:type="spellEnd"/>
            <w:r w:rsidRPr="00785B81">
              <w:rPr>
                <w:rFonts w:eastAsia="Arial Unicode MS"/>
                <w:kern w:val="2"/>
                <w:lang w:val="en-US" w:eastAsia="ar-SA"/>
              </w:rPr>
              <w:t>.</w:t>
            </w:r>
          </w:p>
          <w:p w:rsidR="00DA5616" w:rsidRPr="00785B81" w:rsidRDefault="00DA5616" w:rsidP="0072442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У </w:t>
            </w:r>
            <w:proofErr w:type="spellStart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случају</w:t>
            </w:r>
            <w:proofErr w:type="spellEnd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да</w:t>
            </w:r>
            <w:proofErr w:type="spellEnd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понуду</w:t>
            </w:r>
            <w:proofErr w:type="spellEnd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подноси</w:t>
            </w:r>
            <w:proofErr w:type="spellEnd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група</w:t>
            </w:r>
            <w:proofErr w:type="spellEnd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понуђача</w:t>
            </w:r>
            <w:proofErr w:type="spellEnd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</w:t>
            </w:r>
            <w:proofErr w:type="spellEnd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коверти</w:t>
            </w:r>
            <w:proofErr w:type="spellEnd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је</w:t>
            </w:r>
            <w:proofErr w:type="spellEnd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потребно</w:t>
            </w:r>
            <w:proofErr w:type="spellEnd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назначити</w:t>
            </w:r>
            <w:proofErr w:type="spellEnd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да</w:t>
            </w:r>
            <w:proofErr w:type="spellEnd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се</w:t>
            </w:r>
            <w:proofErr w:type="spellEnd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ради</w:t>
            </w:r>
            <w:proofErr w:type="spellEnd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о </w:t>
            </w:r>
            <w:proofErr w:type="spellStart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групи</w:t>
            </w:r>
            <w:proofErr w:type="spellEnd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понуђача</w:t>
            </w:r>
            <w:proofErr w:type="spellEnd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навести</w:t>
            </w:r>
            <w:proofErr w:type="spellEnd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називе</w:t>
            </w:r>
            <w:proofErr w:type="spellEnd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адресу</w:t>
            </w:r>
            <w:proofErr w:type="spellEnd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свих</w:t>
            </w:r>
            <w:proofErr w:type="spellEnd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учесника</w:t>
            </w:r>
            <w:proofErr w:type="spellEnd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у </w:t>
            </w:r>
            <w:proofErr w:type="spellStart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заједничкој</w:t>
            </w:r>
            <w:proofErr w:type="spellEnd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85B8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понуди</w:t>
            </w:r>
            <w:proofErr w:type="spellEnd"/>
            <w:r w:rsidRPr="00785B8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  <w:p w:rsidR="00DA5616" w:rsidRPr="00785B81" w:rsidRDefault="00DA5616" w:rsidP="00724428">
            <w:pPr>
              <w:spacing w:line="276" w:lineRule="auto"/>
              <w:jc w:val="both"/>
              <w:rPr>
                <w:b/>
                <w:lang w:val="sr-Cyrl-CS"/>
              </w:rPr>
            </w:pPr>
          </w:p>
          <w:p w:rsidR="00DA5616" w:rsidRPr="00785B81" w:rsidRDefault="00DA5616" w:rsidP="00724428">
            <w:pPr>
              <w:spacing w:line="276" w:lineRule="auto"/>
              <w:jc w:val="both"/>
              <w:rPr>
                <w:b/>
                <w:lang w:val="ru-RU"/>
              </w:rPr>
            </w:pPr>
            <w:r w:rsidRPr="00785B81">
              <w:rPr>
                <w:lang w:val="sr-Cyrl-RS"/>
              </w:rPr>
              <w:t xml:space="preserve">Рок за подношење понуде истиче </w:t>
            </w:r>
            <w:r w:rsidRPr="00785B81">
              <w:rPr>
                <w:lang w:val="en-US"/>
              </w:rPr>
              <w:t xml:space="preserve"> </w:t>
            </w:r>
            <w:r w:rsidR="00785B81" w:rsidRPr="00785B81">
              <w:rPr>
                <w:lang w:val="en-US"/>
              </w:rPr>
              <w:t>21</w:t>
            </w:r>
            <w:r w:rsidR="00785B81" w:rsidRPr="00785B81">
              <w:rPr>
                <w:lang w:val="sr-Cyrl-RS"/>
              </w:rPr>
              <w:t>.11</w:t>
            </w:r>
            <w:r w:rsidR="00B46285" w:rsidRPr="00785B81">
              <w:rPr>
                <w:lang w:val="sr-Cyrl-RS"/>
              </w:rPr>
              <w:t>.2019</w:t>
            </w:r>
            <w:r w:rsidRPr="00785B81">
              <w:rPr>
                <w:lang w:val="sr-Cyrl-RS"/>
              </w:rPr>
              <w:t>. године</w:t>
            </w:r>
            <w:r w:rsidRPr="00785B81">
              <w:rPr>
                <w:b/>
                <w:lang w:val="sr-Cyrl-RS"/>
              </w:rPr>
              <w:t xml:space="preserve"> </w:t>
            </w:r>
            <w:r w:rsidR="00785B81" w:rsidRPr="00785B81">
              <w:rPr>
                <w:lang w:val="sr-Cyrl-RS"/>
              </w:rPr>
              <w:t xml:space="preserve">у 10 </w:t>
            </w:r>
            <w:r w:rsidRPr="00785B81">
              <w:rPr>
                <w:lang w:val="sr-Cyrl-RS"/>
              </w:rPr>
              <w:t xml:space="preserve">часова. </w:t>
            </w:r>
          </w:p>
          <w:p w:rsidR="00DA5616" w:rsidRPr="00785B81" w:rsidRDefault="00DA5616" w:rsidP="00724428">
            <w:pPr>
              <w:spacing w:line="276" w:lineRule="auto"/>
              <w:jc w:val="both"/>
              <w:rPr>
                <w:b/>
                <w:lang w:val="sr-Cyrl-RS"/>
              </w:rPr>
            </w:pPr>
          </w:p>
          <w:p w:rsidR="00DA5616" w:rsidRPr="00785B81" w:rsidRDefault="00DA5616" w:rsidP="00724428">
            <w:pPr>
              <w:jc w:val="both"/>
              <w:rPr>
                <w:b/>
                <w:lang w:val="sr-Cyrl-RS"/>
              </w:rPr>
            </w:pPr>
            <w:r w:rsidRPr="00785B81">
              <w:rPr>
                <w:lang w:val="sr-Cyrl-RS"/>
              </w:rPr>
              <w:t>Неблаговременом ће се сматрати понуда која није примљена од стране наручиоца до назначеног датума и часа. Наручилац ће по окончању поступка јавног отварања понуда, вратити понуђачима, неотворене, све неблаговремено поднете понуде, са назнаком да су поднете неблаговремено.  Понуђач може да поднесе само једну понуду.</w:t>
            </w:r>
          </w:p>
          <w:p w:rsidR="00DA5616" w:rsidRPr="00785B81" w:rsidRDefault="00DA5616" w:rsidP="00724428">
            <w:pPr>
              <w:pStyle w:val="Default"/>
              <w:spacing w:line="276" w:lineRule="auto"/>
              <w:jc w:val="center"/>
              <w:rPr>
                <w:b/>
                <w:color w:val="auto"/>
                <w:lang w:val="ru-RU"/>
              </w:rPr>
            </w:pPr>
          </w:p>
        </w:tc>
      </w:tr>
      <w:tr w:rsidR="00DA5616" w:rsidTr="00724428">
        <w:trPr>
          <w:trHeight w:val="15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Место, време и начин отварања понуда: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Pr="00785B81" w:rsidRDefault="00DA5616" w:rsidP="00724428">
            <w:pPr>
              <w:pStyle w:val="Bodytext1"/>
              <w:shd w:val="clear" w:color="auto" w:fill="auto"/>
              <w:spacing w:before="0" w:after="0" w:line="274" w:lineRule="exact"/>
              <w:ind w:left="20" w:firstLine="0"/>
              <w:jc w:val="both"/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</w:pPr>
            <w:proofErr w:type="spellStart"/>
            <w:r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Отварање</w:t>
            </w:r>
            <w:proofErr w:type="spellEnd"/>
            <w:r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понуда</w:t>
            </w:r>
            <w:proofErr w:type="spellEnd"/>
            <w:r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ће</w:t>
            </w:r>
            <w:proofErr w:type="spellEnd"/>
            <w:r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се</w:t>
            </w:r>
            <w:proofErr w:type="spellEnd"/>
            <w:r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обавити</w:t>
            </w:r>
            <w:proofErr w:type="spellEnd"/>
            <w:r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јавно</w:t>
            </w:r>
            <w:proofErr w:type="spellEnd"/>
            <w:r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r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</w:t>
            </w:r>
            <w:proofErr w:type="spellEnd"/>
            <w:r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истеку</w:t>
            </w:r>
            <w:proofErr w:type="spellEnd"/>
            <w:r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рока</w:t>
            </w:r>
            <w:proofErr w:type="spellEnd"/>
            <w:r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за</w:t>
            </w:r>
            <w:proofErr w:type="spellEnd"/>
            <w:r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подношење</w:t>
            </w:r>
            <w:proofErr w:type="spellEnd"/>
            <w:r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понуда</w:t>
            </w:r>
            <w:proofErr w:type="spellEnd"/>
            <w:r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proofErr w:type="gramStart"/>
            <w:r w:rsidRPr="00785B8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дана</w:t>
            </w:r>
            <w:proofErr w:type="spellEnd"/>
            <w:r w:rsidRPr="00785B8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 xml:space="preserve">  </w:t>
            </w:r>
            <w:r w:rsidR="00785B81" w:rsidRPr="00785B8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21</w:t>
            </w:r>
            <w:r w:rsidR="00785B81" w:rsidRPr="00785B8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>.11</w:t>
            </w:r>
            <w:r w:rsidR="00B46285" w:rsidRPr="00785B8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>.2019</w:t>
            </w:r>
            <w:proofErr w:type="gramEnd"/>
            <w:r w:rsidRPr="00785B8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 xml:space="preserve">. године, </w:t>
            </w:r>
            <w:proofErr w:type="spellStart"/>
            <w:r w:rsidRPr="00785B8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са</w:t>
            </w:r>
            <w:proofErr w:type="spellEnd"/>
            <w:r w:rsidRPr="00785B8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 xml:space="preserve"> </w:t>
            </w:r>
            <w:proofErr w:type="spellStart"/>
            <w:r w:rsidRPr="00785B8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почетком</w:t>
            </w:r>
            <w:proofErr w:type="spellEnd"/>
            <w:r w:rsidRPr="00785B8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 xml:space="preserve"> у 1</w:t>
            </w:r>
            <w:r w:rsidR="00785B81" w:rsidRPr="00785B8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 w:eastAsia="sr-Cyrl-CS"/>
              </w:rPr>
              <w:t>0</w:t>
            </w:r>
            <w:r w:rsidRPr="00785B8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,</w:t>
            </w:r>
            <w:r w:rsidR="00C86DAD" w:rsidRPr="00785B8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 w:eastAsia="sr-Cyrl-CS"/>
              </w:rPr>
              <w:t>3</w:t>
            </w:r>
            <w:r w:rsidRPr="00785B8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>0</w:t>
            </w:r>
            <w:r w:rsidRPr="00785B8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 xml:space="preserve"> </w:t>
            </w:r>
            <w:proofErr w:type="spellStart"/>
            <w:r w:rsidRPr="00785B8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часова</w:t>
            </w:r>
            <w:proofErr w:type="spellEnd"/>
            <w:r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r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на</w:t>
            </w:r>
            <w:proofErr w:type="spellEnd"/>
            <w:r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адреси</w:t>
            </w:r>
            <w:proofErr w:type="spellEnd"/>
            <w:r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Наручиоца</w:t>
            </w:r>
            <w:proofErr w:type="spellEnd"/>
            <w:r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:</w:t>
            </w:r>
            <w:r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 xml:space="preserve"> Министарство грађевинарства, саобраћаја и инфраструктуре, </w:t>
            </w:r>
            <w:r w:rsidR="00C86DAD"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>Немањина 22-26</w:t>
            </w:r>
            <w:r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 xml:space="preserve">, </w:t>
            </w:r>
            <w:r w:rsidR="00C86DAD"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val="sr-Latn-CS" w:eastAsia="sr-Cyrl-CS"/>
              </w:rPr>
              <w:t>X</w:t>
            </w:r>
            <w:r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I </w:t>
            </w:r>
            <w:r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>спрат, канцеларија бр.</w:t>
            </w:r>
            <w:r w:rsidR="00C86DAD"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17</w:t>
            </w:r>
            <w:r w:rsidRPr="00785B81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>, Београд.</w:t>
            </w:r>
          </w:p>
          <w:p w:rsidR="00DA5616" w:rsidRPr="00785B81" w:rsidRDefault="00DA5616" w:rsidP="00724428">
            <w:pPr>
              <w:pStyle w:val="Bodytext1"/>
              <w:shd w:val="clear" w:color="auto" w:fill="auto"/>
              <w:tabs>
                <w:tab w:val="left" w:pos="2595"/>
              </w:tabs>
              <w:spacing w:before="0" w:after="0" w:line="274" w:lineRule="exact"/>
              <w:ind w:left="20" w:firstLine="0"/>
              <w:jc w:val="both"/>
            </w:pPr>
            <w:r w:rsidRPr="00785B81">
              <w:tab/>
            </w:r>
          </w:p>
        </w:tc>
      </w:tr>
      <w:tr w:rsidR="00DA5616" w:rsidTr="00724428">
        <w:trPr>
          <w:trHeight w:val="19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Услови под којима представници понуђача могу учествовати у поступку отварања понуда: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Bodytext1"/>
              <w:shd w:val="clear" w:color="auto" w:fill="auto"/>
              <w:spacing w:before="0" w:line="240" w:lineRule="auto"/>
              <w:ind w:left="20" w:right="20" w:firstLine="0"/>
              <w:jc w:val="both"/>
              <w:rPr>
                <w:rFonts w:eastAsia="Times New Roman"/>
                <w:color w:val="000000"/>
                <w:lang w:val="sr-Cyrl-RS"/>
              </w:rPr>
            </w:pPr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У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поступку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отварања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понуда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активно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могу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учествовати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само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овлашћени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представници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понуђача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. </w:t>
            </w:r>
            <w:r w:rsidRPr="00B46285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val="ru-RU" w:eastAsia="sr-Cyrl-CS"/>
              </w:rPr>
              <w:t>Представник понуђача дужан је да достави уредно оверено овлашћење (потписано и оверено печатом) за учествовање у отварању понуда</w:t>
            </w:r>
            <w:r w:rsidRPr="00B46285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val="sr-Cyrl-RS" w:eastAsia="sr-Cyrl-CS"/>
              </w:rPr>
              <w:t>.</w:t>
            </w:r>
          </w:p>
        </w:tc>
      </w:tr>
      <w:tr w:rsidR="00DA5616" w:rsidTr="00724428">
        <w:trPr>
          <w:trHeight w:val="10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Рок за доношење одлуке: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Default="00DA5616" w:rsidP="00724428">
            <w:pPr>
              <w:spacing w:after="24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Одлука о додели уговора биће донета у року </w:t>
            </w:r>
            <w:r w:rsidR="00B46285">
              <w:rPr>
                <w:lang w:val="sr-Cyrl-RS"/>
              </w:rPr>
              <w:t>од 25</w:t>
            </w:r>
            <w:r w:rsidR="006D648D">
              <w:rPr>
                <w:lang w:val="sr-Cyrl-RS"/>
              </w:rPr>
              <w:t xml:space="preserve"> (</w:t>
            </w:r>
            <w:r w:rsidR="00B46285">
              <w:rPr>
                <w:lang w:val="sr-Cyrl-CS"/>
              </w:rPr>
              <w:t>двадесетпет</w:t>
            </w:r>
            <w:r w:rsidRPr="00C24517">
              <w:rPr>
                <w:lang w:val="sr-Cyrl-RS"/>
              </w:rPr>
              <w:t xml:space="preserve">) </w:t>
            </w:r>
            <w:r>
              <w:rPr>
                <w:lang w:val="sr-Cyrl-RS"/>
              </w:rPr>
              <w:t>дана од дана јавног отварања понуда.</w:t>
            </w:r>
          </w:p>
          <w:p w:rsidR="00DA5616" w:rsidRDefault="00DA5616" w:rsidP="00724428">
            <w:pPr>
              <w:pStyle w:val="Default"/>
              <w:spacing w:line="276" w:lineRule="auto"/>
              <w:jc w:val="center"/>
              <w:rPr>
                <w:b/>
                <w:lang w:val="sr-Cyrl-RS"/>
              </w:rPr>
            </w:pPr>
          </w:p>
        </w:tc>
      </w:tr>
      <w:tr w:rsidR="00DA5616" w:rsidTr="00724428">
        <w:trPr>
          <w:trHeight w:val="27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Лице за контакт: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Pr="00A80D5C" w:rsidRDefault="00A80D5C" w:rsidP="00A80D5C">
            <w:pPr>
              <w:spacing w:line="276" w:lineRule="auto"/>
              <w:rPr>
                <w:color w:val="FF0000"/>
              </w:rPr>
            </w:pPr>
            <w:r>
              <w:rPr>
                <w:rStyle w:val="Bodytext"/>
                <w:color w:val="000000"/>
                <w:lang w:eastAsia="sr-Cyrl-CS"/>
              </w:rPr>
              <w:t>е-mail: tatjana.radukic@mgsi.gov.rs</w:t>
            </w:r>
            <w:bookmarkStart w:id="0" w:name="_GoBack"/>
            <w:bookmarkEnd w:id="0"/>
          </w:p>
        </w:tc>
      </w:tr>
    </w:tbl>
    <w:p w:rsidR="00DA5616" w:rsidRPr="00ED494A" w:rsidRDefault="00DA5616" w:rsidP="00DA5616">
      <w:pPr>
        <w:pStyle w:val="Default"/>
        <w:outlineLvl w:val="0"/>
        <w:rPr>
          <w:b/>
          <w:sz w:val="22"/>
          <w:szCs w:val="22"/>
          <w:lang w:val="sr-Cyrl-RS"/>
        </w:rPr>
      </w:pPr>
    </w:p>
    <w:p w:rsidR="00F83378" w:rsidRDefault="00F83378"/>
    <w:sectPr w:rsidR="00F83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88"/>
    <w:rsid w:val="00661651"/>
    <w:rsid w:val="006D648D"/>
    <w:rsid w:val="00701628"/>
    <w:rsid w:val="00773888"/>
    <w:rsid w:val="00785B81"/>
    <w:rsid w:val="0088219B"/>
    <w:rsid w:val="009F25D2"/>
    <w:rsid w:val="00A80D5C"/>
    <w:rsid w:val="00AA2751"/>
    <w:rsid w:val="00AB4FA4"/>
    <w:rsid w:val="00B46285"/>
    <w:rsid w:val="00BB37D2"/>
    <w:rsid w:val="00C86DAD"/>
    <w:rsid w:val="00CD6306"/>
    <w:rsid w:val="00DA5616"/>
    <w:rsid w:val="00E3385C"/>
    <w:rsid w:val="00E37F25"/>
    <w:rsid w:val="00EF2C58"/>
    <w:rsid w:val="00F8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3C047"/>
  <w15:docId w15:val="{C0A013C6-1B45-48BE-8C07-98D14E36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5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DA5616"/>
    <w:rPr>
      <w:color w:val="0000FF"/>
      <w:u w:val="single"/>
    </w:rPr>
  </w:style>
  <w:style w:type="character" w:customStyle="1" w:styleId="Bodytext">
    <w:name w:val="Body text_"/>
    <w:link w:val="Bodytext1"/>
    <w:locked/>
    <w:rsid w:val="00DA5616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DA5616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Spacing">
    <w:name w:val="No Spacing"/>
    <w:qFormat/>
    <w:rsid w:val="00DA5616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A56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30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gsi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Milica Milosavljević</cp:lastModifiedBy>
  <cp:revision>15</cp:revision>
  <cp:lastPrinted>2017-10-11T08:42:00Z</cp:lastPrinted>
  <dcterms:created xsi:type="dcterms:W3CDTF">2017-06-16T10:00:00Z</dcterms:created>
  <dcterms:modified xsi:type="dcterms:W3CDTF">2019-10-17T08:35:00Z</dcterms:modified>
</cp:coreProperties>
</file>