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A7" w:rsidRPr="00130FB8" w:rsidRDefault="001E41A7" w:rsidP="001E41A7">
      <w:pPr>
        <w:pStyle w:val="Default"/>
        <w:jc w:val="center"/>
        <w:outlineLvl w:val="0"/>
        <w:rPr>
          <w:b/>
          <w:lang w:val="ru-RU"/>
        </w:rPr>
      </w:pPr>
      <w:r w:rsidRPr="00130FB8">
        <w:rPr>
          <w:b/>
          <w:lang w:val="ru-RU"/>
        </w:rPr>
        <w:t>ПОЗИВ ЗА ПОДНОШЕЊЕ ПОНУДЕ</w:t>
      </w:r>
    </w:p>
    <w:p w:rsidR="001E41A7" w:rsidRPr="00130FB8" w:rsidRDefault="001E41A7" w:rsidP="001E41A7">
      <w:pPr>
        <w:pStyle w:val="Default"/>
        <w:tabs>
          <w:tab w:val="left" w:pos="46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953"/>
      </w:tblGrid>
      <w:tr w:rsidR="001E41A7" w:rsidRPr="00130FB8" w:rsidTr="00130FB8">
        <w:tc>
          <w:tcPr>
            <w:tcW w:w="3685" w:type="dxa"/>
          </w:tcPr>
          <w:p w:rsidR="001E41A7" w:rsidRPr="00130FB8" w:rsidRDefault="001E41A7" w:rsidP="00AF57F5">
            <w:pPr>
              <w:pStyle w:val="Default"/>
              <w:rPr>
                <w:b/>
                <w:lang w:val="sr-Cyrl-RS"/>
              </w:rPr>
            </w:pPr>
            <w:proofErr w:type="spellStart"/>
            <w:r w:rsidRPr="00130FB8">
              <w:rPr>
                <w:b/>
              </w:rPr>
              <w:t>Назив</w:t>
            </w:r>
            <w:proofErr w:type="spellEnd"/>
            <w:r w:rsidRPr="00130FB8">
              <w:rPr>
                <w:b/>
              </w:rPr>
              <w:t xml:space="preserve"> </w:t>
            </w:r>
            <w:proofErr w:type="spellStart"/>
            <w:r w:rsidRPr="00130FB8">
              <w:rPr>
                <w:b/>
              </w:rPr>
              <w:t>наручиоца</w:t>
            </w:r>
            <w:proofErr w:type="spellEnd"/>
            <w:r w:rsidRPr="00130FB8">
              <w:rPr>
                <w:b/>
              </w:rPr>
              <w:t>:</w:t>
            </w:r>
          </w:p>
        </w:tc>
        <w:tc>
          <w:tcPr>
            <w:tcW w:w="5953" w:type="dxa"/>
          </w:tcPr>
          <w:p w:rsidR="001E41A7" w:rsidRPr="00130FB8" w:rsidRDefault="001E41A7" w:rsidP="00AF57F5">
            <w:pPr>
              <w:pStyle w:val="Default"/>
              <w:rPr>
                <w:lang w:val="sr-Cyrl-RS"/>
              </w:rPr>
            </w:pPr>
            <w:r w:rsidRPr="00130FB8">
              <w:rPr>
                <w:lang w:val="sr-Cyrl-RS"/>
              </w:rPr>
              <w:t>Министарство грађевинарства, саобраћаја и инфраструктуре</w:t>
            </w:r>
          </w:p>
        </w:tc>
      </w:tr>
      <w:tr w:rsidR="001E41A7" w:rsidRPr="00130FB8" w:rsidTr="00130FB8">
        <w:tc>
          <w:tcPr>
            <w:tcW w:w="3685" w:type="dxa"/>
          </w:tcPr>
          <w:p w:rsidR="001E41A7" w:rsidRPr="00130FB8" w:rsidRDefault="001E41A7" w:rsidP="00AF57F5">
            <w:pPr>
              <w:pStyle w:val="Default"/>
              <w:rPr>
                <w:b/>
              </w:rPr>
            </w:pPr>
            <w:proofErr w:type="spellStart"/>
            <w:r w:rsidRPr="00130FB8">
              <w:rPr>
                <w:b/>
              </w:rPr>
              <w:t>Адреса</w:t>
            </w:r>
            <w:proofErr w:type="spellEnd"/>
            <w:r w:rsidRPr="00130FB8">
              <w:rPr>
                <w:b/>
              </w:rPr>
              <w:t xml:space="preserve"> </w:t>
            </w:r>
            <w:proofErr w:type="spellStart"/>
            <w:r w:rsidRPr="00130FB8">
              <w:rPr>
                <w:b/>
              </w:rPr>
              <w:t>Наручиоца</w:t>
            </w:r>
            <w:proofErr w:type="spellEnd"/>
            <w:r w:rsidRPr="00130FB8">
              <w:rPr>
                <w:b/>
              </w:rPr>
              <w:t>:</w:t>
            </w:r>
          </w:p>
        </w:tc>
        <w:tc>
          <w:tcPr>
            <w:tcW w:w="5953" w:type="dxa"/>
          </w:tcPr>
          <w:p w:rsidR="001E41A7" w:rsidRPr="00130FB8" w:rsidRDefault="001E41A7" w:rsidP="00AF57F5">
            <w:pPr>
              <w:pStyle w:val="Default"/>
              <w:rPr>
                <w:lang w:val="sr-Cyrl-RS"/>
              </w:rPr>
            </w:pPr>
            <w:r w:rsidRPr="00130FB8">
              <w:rPr>
                <w:lang w:val="sr-Cyrl-RS"/>
              </w:rPr>
              <w:t>Београд, улица Немањина број 22-26</w:t>
            </w:r>
          </w:p>
        </w:tc>
      </w:tr>
      <w:tr w:rsidR="001E41A7" w:rsidRPr="00130FB8" w:rsidTr="00130FB8">
        <w:tc>
          <w:tcPr>
            <w:tcW w:w="3685" w:type="dxa"/>
          </w:tcPr>
          <w:p w:rsidR="001E41A7" w:rsidRPr="00130FB8" w:rsidRDefault="001E41A7" w:rsidP="00AF57F5">
            <w:pPr>
              <w:pStyle w:val="Default"/>
              <w:rPr>
                <w:b/>
              </w:rPr>
            </w:pPr>
            <w:proofErr w:type="spellStart"/>
            <w:r w:rsidRPr="00130FB8">
              <w:rPr>
                <w:b/>
              </w:rPr>
              <w:t>Интернет</w:t>
            </w:r>
            <w:proofErr w:type="spellEnd"/>
            <w:r w:rsidRPr="00130FB8">
              <w:rPr>
                <w:b/>
              </w:rPr>
              <w:t xml:space="preserve"> </w:t>
            </w:r>
            <w:proofErr w:type="spellStart"/>
            <w:r w:rsidRPr="00130FB8">
              <w:rPr>
                <w:b/>
              </w:rPr>
              <w:t>страница</w:t>
            </w:r>
            <w:proofErr w:type="spellEnd"/>
            <w:r w:rsidRPr="00130FB8">
              <w:rPr>
                <w:b/>
              </w:rPr>
              <w:t xml:space="preserve"> </w:t>
            </w:r>
            <w:proofErr w:type="spellStart"/>
            <w:r w:rsidRPr="00130FB8">
              <w:rPr>
                <w:b/>
              </w:rPr>
              <w:t>наручиоца</w:t>
            </w:r>
            <w:proofErr w:type="spellEnd"/>
            <w:r w:rsidRPr="00130FB8">
              <w:rPr>
                <w:b/>
              </w:rPr>
              <w:t>:</w:t>
            </w:r>
          </w:p>
        </w:tc>
        <w:tc>
          <w:tcPr>
            <w:tcW w:w="5953" w:type="dxa"/>
          </w:tcPr>
          <w:p w:rsidR="001E41A7" w:rsidRPr="00130FB8" w:rsidRDefault="0090160A" w:rsidP="00AF57F5">
            <w:pPr>
              <w:ind w:left="60"/>
              <w:rPr>
                <w:color w:val="000000"/>
                <w:lang w:val="sr-Cyrl-RS"/>
              </w:rPr>
            </w:pPr>
            <w:hyperlink r:id="rId4" w:history="1">
              <w:r w:rsidR="001E41A7" w:rsidRPr="00130FB8">
                <w:rPr>
                  <w:rStyle w:val="Hyperlink"/>
                  <w:lang w:val="sr-Cyrl-RS"/>
                </w:rPr>
                <w:t>www.mg</w:t>
              </w:r>
              <w:proofErr w:type="spellStart"/>
              <w:r w:rsidR="001E41A7" w:rsidRPr="00130FB8">
                <w:rPr>
                  <w:rStyle w:val="Hyperlink"/>
                  <w:lang w:val="en-US"/>
                </w:rPr>
                <w:t>si</w:t>
              </w:r>
              <w:proofErr w:type="spellEnd"/>
              <w:r w:rsidR="001E41A7" w:rsidRPr="00130FB8">
                <w:rPr>
                  <w:rStyle w:val="Hyperlink"/>
                  <w:lang w:val="sr-Cyrl-RS"/>
                </w:rPr>
                <w:t>.gov.rs</w:t>
              </w:r>
            </w:hyperlink>
          </w:p>
          <w:p w:rsidR="001E41A7" w:rsidRPr="00130FB8" w:rsidRDefault="001E41A7" w:rsidP="00AF57F5">
            <w:pPr>
              <w:pStyle w:val="Default"/>
              <w:rPr>
                <w:b/>
              </w:rPr>
            </w:pPr>
          </w:p>
        </w:tc>
      </w:tr>
      <w:tr w:rsidR="001E41A7" w:rsidRPr="00130FB8" w:rsidTr="00130FB8">
        <w:tc>
          <w:tcPr>
            <w:tcW w:w="3685" w:type="dxa"/>
          </w:tcPr>
          <w:p w:rsidR="001E41A7" w:rsidRPr="00130FB8" w:rsidRDefault="001E41A7" w:rsidP="00AF57F5">
            <w:pPr>
              <w:pStyle w:val="Default"/>
              <w:rPr>
                <w:b/>
              </w:rPr>
            </w:pPr>
            <w:proofErr w:type="spellStart"/>
            <w:r w:rsidRPr="00130FB8">
              <w:rPr>
                <w:b/>
              </w:rPr>
              <w:t>Врста</w:t>
            </w:r>
            <w:proofErr w:type="spellEnd"/>
            <w:r w:rsidRPr="00130FB8">
              <w:rPr>
                <w:b/>
              </w:rPr>
              <w:t xml:space="preserve"> </w:t>
            </w:r>
            <w:proofErr w:type="spellStart"/>
            <w:r w:rsidRPr="00130FB8">
              <w:rPr>
                <w:b/>
              </w:rPr>
              <w:t>наручиоца</w:t>
            </w:r>
            <w:proofErr w:type="spellEnd"/>
            <w:r w:rsidRPr="00130FB8">
              <w:rPr>
                <w:b/>
              </w:rPr>
              <w:t>:</w:t>
            </w:r>
          </w:p>
        </w:tc>
        <w:tc>
          <w:tcPr>
            <w:tcW w:w="5953" w:type="dxa"/>
          </w:tcPr>
          <w:p w:rsidR="001E41A7" w:rsidRPr="00130FB8" w:rsidRDefault="001E41A7" w:rsidP="00AF57F5">
            <w:pPr>
              <w:pStyle w:val="Default"/>
              <w:rPr>
                <w:lang w:val="sr-Cyrl-CS"/>
              </w:rPr>
            </w:pPr>
            <w:proofErr w:type="spellStart"/>
            <w:r w:rsidRPr="00130FB8">
              <w:t>Орган</w:t>
            </w:r>
            <w:proofErr w:type="spellEnd"/>
            <w:r w:rsidRPr="00130FB8">
              <w:t xml:space="preserve"> </w:t>
            </w:r>
            <w:proofErr w:type="spellStart"/>
            <w:r w:rsidRPr="00130FB8">
              <w:t>државне</w:t>
            </w:r>
            <w:proofErr w:type="spellEnd"/>
            <w:r w:rsidRPr="00130FB8">
              <w:t xml:space="preserve"> </w:t>
            </w:r>
            <w:proofErr w:type="spellStart"/>
            <w:r w:rsidRPr="00130FB8">
              <w:t>управе</w:t>
            </w:r>
            <w:proofErr w:type="spellEnd"/>
          </w:p>
        </w:tc>
      </w:tr>
      <w:tr w:rsidR="001E41A7" w:rsidRPr="00130FB8" w:rsidTr="00130FB8">
        <w:tc>
          <w:tcPr>
            <w:tcW w:w="3685" w:type="dxa"/>
          </w:tcPr>
          <w:p w:rsidR="001E41A7" w:rsidRPr="00130FB8" w:rsidRDefault="001E41A7" w:rsidP="00AF57F5">
            <w:pPr>
              <w:pStyle w:val="Default"/>
              <w:rPr>
                <w:b/>
              </w:rPr>
            </w:pPr>
            <w:proofErr w:type="spellStart"/>
            <w:r w:rsidRPr="00130FB8">
              <w:rPr>
                <w:b/>
              </w:rPr>
              <w:t>Врста</w:t>
            </w:r>
            <w:proofErr w:type="spellEnd"/>
            <w:r w:rsidRPr="00130FB8">
              <w:rPr>
                <w:b/>
              </w:rPr>
              <w:t xml:space="preserve"> </w:t>
            </w:r>
            <w:proofErr w:type="spellStart"/>
            <w:r w:rsidRPr="00130FB8">
              <w:rPr>
                <w:b/>
              </w:rPr>
              <w:t>поступка</w:t>
            </w:r>
            <w:proofErr w:type="spellEnd"/>
            <w:r w:rsidRPr="00130FB8">
              <w:rPr>
                <w:b/>
              </w:rPr>
              <w:t xml:space="preserve"> </w:t>
            </w:r>
            <w:proofErr w:type="spellStart"/>
            <w:r w:rsidRPr="00130FB8">
              <w:rPr>
                <w:b/>
              </w:rPr>
              <w:t>јавне</w:t>
            </w:r>
            <w:proofErr w:type="spellEnd"/>
            <w:r w:rsidRPr="00130FB8">
              <w:rPr>
                <w:b/>
              </w:rPr>
              <w:t xml:space="preserve"> </w:t>
            </w:r>
            <w:proofErr w:type="spellStart"/>
            <w:r w:rsidRPr="00130FB8">
              <w:rPr>
                <w:b/>
              </w:rPr>
              <w:t>набавке</w:t>
            </w:r>
            <w:proofErr w:type="spellEnd"/>
            <w:r w:rsidRPr="00130FB8">
              <w:rPr>
                <w:b/>
              </w:rPr>
              <w:t>:</w:t>
            </w:r>
          </w:p>
        </w:tc>
        <w:tc>
          <w:tcPr>
            <w:tcW w:w="5953" w:type="dxa"/>
          </w:tcPr>
          <w:p w:rsidR="001E41A7" w:rsidRPr="00130FB8" w:rsidRDefault="001E41A7" w:rsidP="009B644C">
            <w:pPr>
              <w:pStyle w:val="Default"/>
              <w:rPr>
                <w:lang w:val="ru-RU"/>
              </w:rPr>
            </w:pPr>
            <w:r w:rsidRPr="00130FB8">
              <w:rPr>
                <w:lang w:val="sr-Cyrl-RS"/>
              </w:rPr>
              <w:t>Јавна набавка o</w:t>
            </w:r>
            <w:r w:rsidRPr="00130FB8">
              <w:rPr>
                <w:lang w:val="sr-Cyrl-CS"/>
              </w:rPr>
              <w:t>творени поступак</w:t>
            </w:r>
            <w:r w:rsidRPr="00130FB8">
              <w:rPr>
                <w:lang w:val="sr-Cyrl-RS"/>
              </w:rPr>
              <w:t>,</w:t>
            </w:r>
            <w:r w:rsidRPr="00130FB8">
              <w:rPr>
                <w:lang w:val="ru-RU"/>
              </w:rPr>
              <w:t xml:space="preserve"> </w:t>
            </w:r>
            <w:r w:rsidR="00C41B4A">
              <w:rPr>
                <w:lang w:val="ru-RU"/>
              </w:rPr>
              <w:t xml:space="preserve">број </w:t>
            </w:r>
            <w:r w:rsidR="0090160A">
              <w:rPr>
                <w:lang w:val="ru-RU"/>
              </w:rPr>
              <w:t>11</w:t>
            </w:r>
            <w:r w:rsidR="009B644C">
              <w:rPr>
                <w:lang w:val="ru-RU"/>
              </w:rPr>
              <w:t>/2019</w:t>
            </w:r>
          </w:p>
        </w:tc>
      </w:tr>
      <w:tr w:rsidR="001E41A7" w:rsidRPr="00130FB8" w:rsidTr="00130FB8">
        <w:tc>
          <w:tcPr>
            <w:tcW w:w="3685" w:type="dxa"/>
          </w:tcPr>
          <w:p w:rsidR="001E41A7" w:rsidRPr="00130FB8" w:rsidRDefault="001E41A7" w:rsidP="00AF57F5">
            <w:pPr>
              <w:pStyle w:val="Default"/>
              <w:rPr>
                <w:b/>
              </w:rPr>
            </w:pPr>
            <w:proofErr w:type="spellStart"/>
            <w:r w:rsidRPr="00130FB8">
              <w:rPr>
                <w:b/>
              </w:rPr>
              <w:t>Врста</w:t>
            </w:r>
            <w:proofErr w:type="spellEnd"/>
            <w:r w:rsidRPr="00130FB8">
              <w:rPr>
                <w:b/>
              </w:rPr>
              <w:t xml:space="preserve"> </w:t>
            </w:r>
            <w:proofErr w:type="spellStart"/>
            <w:r w:rsidRPr="00130FB8">
              <w:rPr>
                <w:b/>
              </w:rPr>
              <w:t>предмета</w:t>
            </w:r>
            <w:proofErr w:type="spellEnd"/>
            <w:r w:rsidRPr="00130FB8">
              <w:rPr>
                <w:b/>
              </w:rPr>
              <w:t>:</w:t>
            </w:r>
          </w:p>
        </w:tc>
        <w:tc>
          <w:tcPr>
            <w:tcW w:w="5953" w:type="dxa"/>
          </w:tcPr>
          <w:p w:rsidR="001E41A7" w:rsidRPr="00130FB8" w:rsidRDefault="00C41B4A" w:rsidP="00AF57F5">
            <w:pPr>
              <w:pStyle w:val="Default"/>
              <w:rPr>
                <w:lang w:val="sr-Cyrl-CS"/>
              </w:rPr>
            </w:pPr>
            <w:r>
              <w:rPr>
                <w:lang w:val="sr-Cyrl-CS"/>
              </w:rPr>
              <w:t>Услуге</w:t>
            </w:r>
          </w:p>
        </w:tc>
      </w:tr>
      <w:tr w:rsidR="001E41A7" w:rsidRPr="00130FB8" w:rsidTr="00130FB8">
        <w:tc>
          <w:tcPr>
            <w:tcW w:w="3685" w:type="dxa"/>
          </w:tcPr>
          <w:p w:rsidR="001E41A7" w:rsidRPr="00130FB8" w:rsidRDefault="001E41A7" w:rsidP="00AF57F5">
            <w:pPr>
              <w:pStyle w:val="Default"/>
              <w:rPr>
                <w:b/>
                <w:lang w:val="ru-RU"/>
              </w:rPr>
            </w:pPr>
            <w:r w:rsidRPr="00130FB8">
              <w:rPr>
                <w:b/>
                <w:lang w:val="ru-RU"/>
              </w:rPr>
              <w:t>Опис предмета набавке, назив и ознака из општег речника набавке:</w:t>
            </w:r>
          </w:p>
        </w:tc>
        <w:tc>
          <w:tcPr>
            <w:tcW w:w="5953" w:type="dxa"/>
          </w:tcPr>
          <w:p w:rsidR="001E41A7" w:rsidRPr="00130FB8" w:rsidRDefault="001E41A7" w:rsidP="0090160A">
            <w:pPr>
              <w:spacing w:after="120"/>
              <w:jc w:val="both"/>
              <w:outlineLvl w:val="0"/>
              <w:rPr>
                <w:b/>
                <w:color w:val="FF0000"/>
                <w:lang w:val="sr-Cyrl-CS"/>
              </w:rPr>
            </w:pPr>
            <w:r w:rsidRPr="00130FB8">
              <w:rPr>
                <w:color w:val="000000"/>
                <w:lang w:val="sr-Cyrl-RS"/>
              </w:rPr>
              <w:t>Опис предмета набавке:</w:t>
            </w:r>
            <w:r w:rsidRPr="00130FB8">
              <w:rPr>
                <w:b/>
                <w:color w:val="000000"/>
                <w:lang w:val="sr-Cyrl-RS"/>
              </w:rPr>
              <w:t xml:space="preserve"> </w:t>
            </w:r>
            <w:r w:rsidRPr="00130FB8">
              <w:rPr>
                <w:color w:val="000000"/>
                <w:lang w:val="sr-Cyrl-RS"/>
              </w:rPr>
              <w:t xml:space="preserve"> </w:t>
            </w:r>
            <w:r w:rsidR="0090160A" w:rsidRPr="00EF11F3">
              <w:rPr>
                <w:b/>
                <w:lang w:val="sr-Cyrl-CS"/>
              </w:rPr>
              <w:t>У</w:t>
            </w:r>
            <w:r w:rsidR="0090160A" w:rsidRPr="00EF11F3">
              <w:rPr>
                <w:b/>
                <w:lang w:val="ru-RU"/>
              </w:rPr>
              <w:t>слуга  Надзорног органа у току извођења радова – 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0090160A">
              <w:rPr>
                <w:b/>
                <w:lang w:val="en-US"/>
              </w:rPr>
              <w:t xml:space="preserve"> </w:t>
            </w:r>
            <w:proofErr w:type="spellStart"/>
            <w:r w:rsidRPr="00130FB8">
              <w:rPr>
                <w:rFonts w:eastAsia="Calibri"/>
                <w:kern w:val="1"/>
                <w:lang w:val="en-US" w:eastAsia="ar-SA"/>
              </w:rPr>
              <w:t>Назив</w:t>
            </w:r>
            <w:proofErr w:type="spellEnd"/>
            <w:r w:rsidRPr="00130FB8">
              <w:rPr>
                <w:rFonts w:eastAsia="Calibri"/>
                <w:kern w:val="1"/>
                <w:lang w:val="en-US" w:eastAsia="ar-SA"/>
              </w:rPr>
              <w:t xml:space="preserve"> и </w:t>
            </w:r>
            <w:proofErr w:type="spellStart"/>
            <w:r w:rsidRPr="00130FB8">
              <w:rPr>
                <w:rFonts w:eastAsia="Calibri"/>
                <w:kern w:val="1"/>
                <w:lang w:val="en-US" w:eastAsia="ar-SA"/>
              </w:rPr>
              <w:t>ознака</w:t>
            </w:r>
            <w:proofErr w:type="spellEnd"/>
            <w:r w:rsidRPr="00130FB8">
              <w:rPr>
                <w:rFonts w:eastAsia="Calibri"/>
                <w:kern w:val="1"/>
                <w:lang w:val="en-US" w:eastAsia="ar-SA"/>
              </w:rPr>
              <w:t xml:space="preserve"> </w:t>
            </w:r>
            <w:proofErr w:type="spellStart"/>
            <w:r w:rsidRPr="00130FB8">
              <w:rPr>
                <w:rFonts w:eastAsia="Calibri"/>
                <w:kern w:val="1"/>
                <w:lang w:val="en-US" w:eastAsia="ar-SA"/>
              </w:rPr>
              <w:t>из</w:t>
            </w:r>
            <w:proofErr w:type="spellEnd"/>
            <w:r w:rsidRPr="00130FB8">
              <w:rPr>
                <w:rFonts w:eastAsia="Calibri"/>
                <w:kern w:val="1"/>
                <w:lang w:val="en-US" w:eastAsia="ar-SA"/>
              </w:rPr>
              <w:t xml:space="preserve"> </w:t>
            </w:r>
            <w:proofErr w:type="spellStart"/>
            <w:r w:rsidRPr="00130FB8">
              <w:rPr>
                <w:rFonts w:eastAsia="Calibri"/>
                <w:kern w:val="1"/>
                <w:lang w:val="en-US" w:eastAsia="ar-SA"/>
              </w:rPr>
              <w:t>општег</w:t>
            </w:r>
            <w:proofErr w:type="spellEnd"/>
            <w:r w:rsidRPr="00130FB8">
              <w:rPr>
                <w:rFonts w:eastAsia="Calibri"/>
                <w:kern w:val="1"/>
                <w:lang w:val="en-US" w:eastAsia="ar-SA"/>
              </w:rPr>
              <w:t xml:space="preserve"> </w:t>
            </w:r>
            <w:proofErr w:type="spellStart"/>
            <w:r w:rsidRPr="00BE2CA3">
              <w:rPr>
                <w:rFonts w:eastAsia="Calibri"/>
                <w:kern w:val="1"/>
                <w:lang w:val="en-US" w:eastAsia="ar-SA"/>
              </w:rPr>
              <w:t>речника</w:t>
            </w:r>
            <w:proofErr w:type="spellEnd"/>
            <w:r w:rsidRPr="00BE2CA3">
              <w:rPr>
                <w:rFonts w:eastAsia="Calibri"/>
                <w:kern w:val="1"/>
                <w:lang w:val="en-US" w:eastAsia="ar-SA"/>
              </w:rPr>
              <w:t xml:space="preserve">: </w:t>
            </w:r>
            <w:r w:rsidR="00BE2CA3" w:rsidRPr="00BE2CA3">
              <w:rPr>
                <w:lang w:val="sr-Cyrl-RS"/>
              </w:rPr>
              <w:t>71520000</w:t>
            </w:r>
            <w:r w:rsidR="00BE2CA3">
              <w:rPr>
                <w:lang w:val="sr-Cyrl-RS"/>
              </w:rPr>
              <w:t xml:space="preserve"> Услуге грађевинског надзора</w:t>
            </w:r>
          </w:p>
        </w:tc>
      </w:tr>
    </w:tbl>
    <w:p w:rsidR="001E41A7" w:rsidRPr="00130FB8" w:rsidRDefault="001E41A7" w:rsidP="001E41A7">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5"/>
        <w:gridCol w:w="5953"/>
      </w:tblGrid>
      <w:tr w:rsidR="001E41A7" w:rsidRPr="00130FB8" w:rsidTr="00130FB8">
        <w:trPr>
          <w:trHeight w:val="138"/>
        </w:trPr>
        <w:tc>
          <w:tcPr>
            <w:tcW w:w="3685" w:type="dxa"/>
          </w:tcPr>
          <w:p w:rsidR="001E41A7" w:rsidRPr="00130FB8" w:rsidRDefault="001E41A7" w:rsidP="00AF57F5">
            <w:pPr>
              <w:pStyle w:val="Default"/>
              <w:rPr>
                <w:b/>
                <w:lang w:val="sr-Cyrl-RS"/>
              </w:rPr>
            </w:pPr>
            <w:r w:rsidRPr="00130FB8">
              <w:rPr>
                <w:b/>
                <w:lang w:val="sr-Cyrl-RS"/>
              </w:rPr>
              <w:t>Критеријум за доделу уговора:</w:t>
            </w:r>
          </w:p>
        </w:tc>
        <w:tc>
          <w:tcPr>
            <w:tcW w:w="5953" w:type="dxa"/>
          </w:tcPr>
          <w:p w:rsidR="001E41A7" w:rsidRPr="00C41B4A" w:rsidRDefault="009B644C" w:rsidP="00AF57F5">
            <w:pPr>
              <w:spacing w:line="270" w:lineRule="atLeast"/>
              <w:jc w:val="both"/>
              <w:rPr>
                <w:lang w:val="sr-Cyrl-CS"/>
              </w:rPr>
            </w:pPr>
            <w:r>
              <w:rPr>
                <w:lang w:val="sr-Cyrl-CS"/>
              </w:rPr>
              <w:t>Економски најповољнија понуда</w:t>
            </w:r>
          </w:p>
        </w:tc>
      </w:tr>
      <w:tr w:rsidR="001E41A7" w:rsidRPr="00130FB8" w:rsidTr="00130FB8">
        <w:trPr>
          <w:trHeight w:val="138"/>
        </w:trPr>
        <w:tc>
          <w:tcPr>
            <w:tcW w:w="3685" w:type="dxa"/>
          </w:tcPr>
          <w:p w:rsidR="001E41A7" w:rsidRPr="00130FB8" w:rsidRDefault="001E41A7" w:rsidP="00AF57F5">
            <w:pPr>
              <w:pStyle w:val="Default"/>
              <w:rPr>
                <w:b/>
                <w:lang w:val="sr-Cyrl-RS"/>
              </w:rPr>
            </w:pPr>
            <w:r w:rsidRPr="00130FB8">
              <w:rPr>
                <w:b/>
                <w:lang w:val="sr-Cyrl-RS"/>
              </w:rPr>
              <w:t>Начин преузимања конкурсне документације, односно интернет адреса где је конкурсна документација доступна:</w:t>
            </w:r>
          </w:p>
        </w:tc>
        <w:tc>
          <w:tcPr>
            <w:tcW w:w="5953" w:type="dxa"/>
          </w:tcPr>
          <w:p w:rsidR="001E41A7" w:rsidRPr="00130FB8" w:rsidRDefault="001E41A7" w:rsidP="00130FB8">
            <w:pPr>
              <w:pStyle w:val="NoSpacing"/>
              <w:jc w:val="both"/>
              <w:rPr>
                <w:rFonts w:ascii="Times New Roman" w:hAnsi="Times New Roman"/>
                <w:sz w:val="24"/>
                <w:szCs w:val="24"/>
                <w:lang w:val="sr-Cyrl-RS"/>
              </w:rPr>
            </w:pPr>
            <w:r w:rsidRPr="00130FB8">
              <w:rPr>
                <w:rFonts w:ascii="Times New Roman" w:hAnsi="Times New Roman"/>
                <w:sz w:val="24"/>
                <w:szCs w:val="24"/>
                <w:lang w:val="sr-Cyrl-CS"/>
              </w:rPr>
              <w:t xml:space="preserve">Конкурсна документација се преузима на Порталу Управе за јавне набавке: </w:t>
            </w:r>
            <w:r w:rsidR="0090160A">
              <w:fldChar w:fldCharType="begin"/>
            </w:r>
            <w:r w:rsidR="0090160A">
              <w:instrText xml:space="preserve"> HYPERLINK "http://portal.ujn.gov.rs" </w:instrText>
            </w:r>
            <w:r w:rsidR="0090160A">
              <w:fldChar w:fldCharType="separate"/>
            </w:r>
            <w:r w:rsidRPr="00130FB8">
              <w:rPr>
                <w:rFonts w:ascii="Times New Roman" w:hAnsi="Times New Roman"/>
                <w:color w:val="0000FF"/>
                <w:sz w:val="24"/>
                <w:szCs w:val="24"/>
                <w:u w:val="single"/>
                <w:lang w:val="sr-Cyrl-CS"/>
              </w:rPr>
              <w:t>portal.ujn.gov.rs</w:t>
            </w:r>
            <w:r w:rsidR="0090160A">
              <w:rPr>
                <w:rFonts w:ascii="Times New Roman" w:hAnsi="Times New Roman"/>
                <w:color w:val="0000FF"/>
                <w:sz w:val="24"/>
                <w:szCs w:val="24"/>
                <w:u w:val="single"/>
                <w:lang w:val="sr-Cyrl-CS"/>
              </w:rPr>
              <w:fldChar w:fldCharType="end"/>
            </w:r>
            <w:r w:rsidRPr="00130FB8">
              <w:rPr>
                <w:rFonts w:ascii="Times New Roman" w:hAnsi="Times New Roman"/>
                <w:sz w:val="24"/>
                <w:szCs w:val="24"/>
                <w:lang w:val="sr-Cyrl-CS"/>
              </w:rPr>
              <w:t xml:space="preserve"> или на интернет страници Наручиоца: </w:t>
            </w:r>
            <w:r w:rsidR="0090160A">
              <w:fldChar w:fldCharType="begin"/>
            </w:r>
            <w:r w:rsidR="0090160A">
              <w:instrText xml:space="preserve"> HYPERLINK "http://www.mgsi.gov.rs" </w:instrText>
            </w:r>
            <w:r w:rsidR="0090160A">
              <w:fldChar w:fldCharType="separate"/>
            </w:r>
            <w:r w:rsidRPr="00130FB8">
              <w:rPr>
                <w:rStyle w:val="Hyperlink"/>
                <w:rFonts w:ascii="Times New Roman" w:hAnsi="Times New Roman"/>
                <w:sz w:val="24"/>
                <w:szCs w:val="24"/>
                <w:lang w:val="sr-Cyrl-CS"/>
              </w:rPr>
              <w:t>www.m</w:t>
            </w:r>
            <w:proofErr w:type="spellStart"/>
            <w:r w:rsidRPr="00130FB8">
              <w:rPr>
                <w:rStyle w:val="Hyperlink"/>
                <w:rFonts w:ascii="Times New Roman" w:hAnsi="Times New Roman"/>
                <w:sz w:val="24"/>
                <w:szCs w:val="24"/>
              </w:rPr>
              <w:t>gsi</w:t>
            </w:r>
            <w:proofErr w:type="spellEnd"/>
            <w:r w:rsidRPr="00130FB8">
              <w:rPr>
                <w:rStyle w:val="Hyperlink"/>
                <w:rFonts w:ascii="Times New Roman" w:hAnsi="Times New Roman"/>
                <w:sz w:val="24"/>
                <w:szCs w:val="24"/>
                <w:lang w:val="sr-Cyrl-CS"/>
              </w:rPr>
              <w:t>.gov.rs</w:t>
            </w:r>
            <w:r w:rsidR="0090160A">
              <w:rPr>
                <w:rStyle w:val="Hyperlink"/>
                <w:rFonts w:ascii="Times New Roman" w:hAnsi="Times New Roman"/>
                <w:sz w:val="24"/>
                <w:szCs w:val="24"/>
                <w:lang w:val="sr-Cyrl-CS"/>
              </w:rPr>
              <w:fldChar w:fldCharType="end"/>
            </w:r>
            <w:r w:rsidRPr="00130FB8">
              <w:rPr>
                <w:rFonts w:ascii="Times New Roman" w:hAnsi="Times New Roman"/>
                <w:sz w:val="24"/>
                <w:szCs w:val="24"/>
                <w:lang w:val="sr-Cyrl-RS"/>
              </w:rPr>
              <w:t>.</w:t>
            </w:r>
          </w:p>
        </w:tc>
      </w:tr>
      <w:tr w:rsidR="001E41A7" w:rsidRPr="00DD4AB2" w:rsidTr="00130FB8">
        <w:trPr>
          <w:trHeight w:val="138"/>
        </w:trPr>
        <w:tc>
          <w:tcPr>
            <w:tcW w:w="3685" w:type="dxa"/>
          </w:tcPr>
          <w:p w:rsidR="001E41A7" w:rsidRPr="00130FB8" w:rsidRDefault="001E41A7" w:rsidP="00AF57F5">
            <w:pPr>
              <w:pStyle w:val="Default"/>
              <w:rPr>
                <w:b/>
                <w:lang w:val="sr-Cyrl-RS"/>
              </w:rPr>
            </w:pPr>
            <w:r w:rsidRPr="00130FB8">
              <w:rPr>
                <w:b/>
                <w:lang w:val="sr-Cyrl-RS"/>
              </w:rPr>
              <w:t>Начин подношења понуде и рок за подношење понуде:</w:t>
            </w:r>
          </w:p>
        </w:tc>
        <w:tc>
          <w:tcPr>
            <w:tcW w:w="5953" w:type="dxa"/>
          </w:tcPr>
          <w:p w:rsidR="006E699F" w:rsidRPr="0090160A" w:rsidRDefault="006E699F" w:rsidP="006E699F">
            <w:pPr>
              <w:spacing w:after="11"/>
              <w:ind w:right="72"/>
              <w:jc w:val="both"/>
              <w:rPr>
                <w:rFonts w:eastAsia="Arial"/>
                <w:lang w:val="sr-Cyrl-CS"/>
              </w:rPr>
            </w:pPr>
            <w:r w:rsidRPr="0090160A">
              <w:rPr>
                <w:rFonts w:eastAsia="Arial"/>
                <w:lang w:val="sr-Cyrl-CS"/>
              </w:rPr>
              <w:t>Понуда се подноси на преузетој тендерској документацији, коју потписује овлашћено лице на назначеним местима у прилозима. Понуда се припрема и подноси у складу са Законом о јавним набавкама и условима утврђеним у тендерској документацији. Понуда мора бити јасна и недвосмислена, уписана или попуњена читко, са свим траженим доказима о испуњености услова за учешће у поступку набавке. Пожељно је да сви документи у понуди буду међусобно повезани и запечаћени, тако да ниједан појединачни лист или прилог не може бити накнадно уметнут, уклоњен или замењен без видног оштећења папира или печата. Понуђач је дужан да достави понуду обрађену на тај начин у запечаћеној и осигураној коверти или кутији тако да се, приликом отварања понуда, са сигурношћу може утврдити да се отвара први пут, и означити на следећи начин:</w:t>
            </w:r>
          </w:p>
          <w:p w:rsidR="006E699F" w:rsidRPr="0090160A" w:rsidRDefault="0090160A" w:rsidP="006E699F">
            <w:pPr>
              <w:spacing w:after="11"/>
              <w:ind w:right="72"/>
              <w:jc w:val="both"/>
              <w:rPr>
                <w:rFonts w:eastAsia="Arial"/>
                <w:lang w:val="sr-Cyrl-CS"/>
              </w:rPr>
            </w:pPr>
            <w:r w:rsidRPr="0090160A">
              <w:rPr>
                <w:b/>
                <w:lang w:val="sr-Cyrl-CS"/>
              </w:rPr>
              <w:t>У</w:t>
            </w:r>
            <w:r w:rsidRPr="0090160A">
              <w:rPr>
                <w:b/>
                <w:lang w:val="ru-RU"/>
              </w:rPr>
              <w:t>слуга  Надзорног органа у току извођења радова – Инжењер на Пројекту „Реконструкција и изградња другог колосека на деоници пруге Стара Пазова-Нови Сад“ (Изградња тунела и вијадуката, пружних и станичних колосека и других објеката на прузи)</w:t>
            </w:r>
            <w:r w:rsidRPr="0090160A">
              <w:rPr>
                <w:rFonts w:eastAsia="Arial"/>
                <w:lang w:val="sr-Cyrl-CS"/>
              </w:rPr>
              <w:t>, број јавниe набавкe ЈН 11</w:t>
            </w:r>
            <w:r w:rsidR="006E699F" w:rsidRPr="0090160A">
              <w:rPr>
                <w:rFonts w:eastAsia="Arial"/>
                <w:lang w:val="sr-Cyrl-CS"/>
              </w:rPr>
              <w:t xml:space="preserve"> / 2019 - НЕ ОТВАРАТИ “, и </w:t>
            </w:r>
            <w:r w:rsidR="006E699F" w:rsidRPr="0090160A">
              <w:rPr>
                <w:rFonts w:eastAsia="Arial"/>
                <w:lang w:val="sr-Cyrl-CS"/>
              </w:rPr>
              <w:lastRenderedPageBreak/>
              <w:t>биће послате на адресу: Министарство грађевинарства, саобраћаја и инфраструктуре, Немањина 22-26, преко Управе за заједничке послове канцеларије републичких органа.</w:t>
            </w:r>
          </w:p>
          <w:p w:rsidR="006E699F" w:rsidRPr="0090160A" w:rsidRDefault="006E699F" w:rsidP="006E699F">
            <w:pPr>
              <w:spacing w:after="11"/>
              <w:ind w:right="72"/>
              <w:jc w:val="both"/>
              <w:rPr>
                <w:rFonts w:eastAsia="Arial"/>
                <w:lang w:val="sr-Cyrl-CS"/>
              </w:rPr>
            </w:pPr>
          </w:p>
          <w:p w:rsidR="006E699F" w:rsidRPr="0090160A" w:rsidRDefault="006E699F" w:rsidP="006E699F">
            <w:pPr>
              <w:spacing w:after="11"/>
              <w:ind w:right="72"/>
              <w:jc w:val="both"/>
              <w:rPr>
                <w:rFonts w:eastAsia="Arial"/>
                <w:lang w:val="sr-Cyrl-CS"/>
              </w:rPr>
            </w:pPr>
            <w:r w:rsidRPr="0090160A">
              <w:rPr>
                <w:rFonts w:eastAsia="Arial"/>
                <w:lang w:val="sr-Cyrl-CS"/>
              </w:rPr>
              <w:t>Име и адреса понуђача ће бити назначени на полеђини коверте или кутије.</w:t>
            </w:r>
          </w:p>
          <w:p w:rsidR="006E699F" w:rsidRPr="0090160A" w:rsidRDefault="006E699F" w:rsidP="006E699F">
            <w:pPr>
              <w:spacing w:after="11"/>
              <w:ind w:right="72"/>
              <w:jc w:val="both"/>
              <w:rPr>
                <w:rFonts w:eastAsia="Arial"/>
                <w:lang w:val="sr-Cyrl-CS"/>
              </w:rPr>
            </w:pPr>
            <w:r w:rsidRPr="0090160A">
              <w:rPr>
                <w:rFonts w:eastAsia="Arial"/>
                <w:lang w:val="sr-Cyrl-CS"/>
              </w:rPr>
              <w:t>У случају да понуду преда група понуђача, то мора бити назначено на коверти, као и имена и адресе свих чланова који учествују у заједничкој понуди.</w:t>
            </w:r>
          </w:p>
          <w:p w:rsidR="006E699F" w:rsidRPr="0090160A" w:rsidRDefault="006E699F" w:rsidP="006E699F">
            <w:pPr>
              <w:spacing w:after="11"/>
              <w:ind w:right="72"/>
              <w:jc w:val="both"/>
              <w:rPr>
                <w:rFonts w:eastAsia="Arial"/>
                <w:lang w:val="sr-Cyrl-CS"/>
              </w:rPr>
            </w:pPr>
          </w:p>
          <w:p w:rsidR="006E699F" w:rsidRPr="0090160A" w:rsidRDefault="006E699F" w:rsidP="006E699F">
            <w:pPr>
              <w:spacing w:after="11"/>
              <w:ind w:right="72"/>
              <w:jc w:val="both"/>
              <w:rPr>
                <w:rFonts w:eastAsia="Arial"/>
                <w:lang w:val="sr-Cyrl-CS"/>
              </w:rPr>
            </w:pPr>
            <w:r w:rsidRPr="0090160A">
              <w:rPr>
                <w:rFonts w:eastAsia="Arial"/>
                <w:lang w:val="sr-Cyrl-CS"/>
              </w:rPr>
              <w:t xml:space="preserve">Рок за подношење понуда </w:t>
            </w:r>
            <w:r w:rsidR="0090160A" w:rsidRPr="0090160A">
              <w:rPr>
                <w:rFonts w:eastAsia="Arial"/>
                <w:lang w:val="sr-Cyrl-CS"/>
              </w:rPr>
              <w:t>истиче 14.06.</w:t>
            </w:r>
            <w:r w:rsidRPr="0090160A">
              <w:rPr>
                <w:rFonts w:eastAsia="Arial"/>
                <w:lang w:val="sr-Cyrl-CS"/>
              </w:rPr>
              <w:t>2019. године у 12:00.</w:t>
            </w:r>
          </w:p>
          <w:p w:rsidR="006E699F" w:rsidRPr="0090160A" w:rsidRDefault="006E699F" w:rsidP="006E699F">
            <w:pPr>
              <w:spacing w:after="11"/>
              <w:ind w:right="72"/>
              <w:jc w:val="both"/>
              <w:rPr>
                <w:rFonts w:eastAsia="Arial"/>
                <w:lang w:val="sr-Cyrl-CS"/>
              </w:rPr>
            </w:pPr>
          </w:p>
          <w:p w:rsidR="001E41A7" w:rsidRPr="0090160A" w:rsidRDefault="006E699F" w:rsidP="006E699F">
            <w:pPr>
              <w:jc w:val="both"/>
              <w:rPr>
                <w:b/>
                <w:lang w:val="sr-Cyrl-RS"/>
              </w:rPr>
            </w:pPr>
            <w:r w:rsidRPr="0090160A">
              <w:rPr>
                <w:rFonts w:eastAsia="Arial"/>
                <w:lang w:val="sr-Cyrl-CS"/>
              </w:rPr>
              <w:t>Понуда која није примљена од стране наручиоца до наведеног датума и сата сматраће се неблаговременом. Након зав</w:t>
            </w:r>
            <w:bookmarkStart w:id="0" w:name="_GoBack"/>
            <w:bookmarkEnd w:id="0"/>
            <w:r w:rsidRPr="0090160A">
              <w:rPr>
                <w:rFonts w:eastAsia="Arial"/>
                <w:lang w:val="sr-Cyrl-CS"/>
              </w:rPr>
              <w:t>ршетка поступка јавне набавке, Наручилац ће вратити Понуђачима све неблаговремено достављене понуде, неотворене, са назнаком о њиховом неблаговременом подношењу. Понуђач може доставити само једну понуду.</w:t>
            </w:r>
          </w:p>
        </w:tc>
      </w:tr>
      <w:tr w:rsidR="001E41A7" w:rsidRPr="00DD4AB2" w:rsidTr="00130FB8">
        <w:trPr>
          <w:trHeight w:val="1566"/>
        </w:trPr>
        <w:tc>
          <w:tcPr>
            <w:tcW w:w="3685" w:type="dxa"/>
          </w:tcPr>
          <w:p w:rsidR="001E41A7" w:rsidRPr="00130FB8" w:rsidRDefault="001E41A7" w:rsidP="00AF57F5">
            <w:pPr>
              <w:pStyle w:val="Default"/>
              <w:rPr>
                <w:b/>
                <w:lang w:val="sr-Cyrl-RS"/>
              </w:rPr>
            </w:pPr>
            <w:r w:rsidRPr="00130FB8">
              <w:rPr>
                <w:b/>
                <w:lang w:val="sr-Cyrl-RS"/>
              </w:rPr>
              <w:lastRenderedPageBreak/>
              <w:t>Место, време и начин отварања понуда:</w:t>
            </w:r>
          </w:p>
        </w:tc>
        <w:tc>
          <w:tcPr>
            <w:tcW w:w="5953" w:type="dxa"/>
          </w:tcPr>
          <w:p w:rsidR="001E41A7" w:rsidRPr="0090160A" w:rsidRDefault="001E41A7" w:rsidP="00AF57F5">
            <w:pPr>
              <w:widowControl w:val="0"/>
              <w:spacing w:line="274" w:lineRule="exact"/>
              <w:ind w:left="20"/>
              <w:jc w:val="both"/>
              <w:rPr>
                <w:lang w:val="ru-RU" w:eastAsia="sr-Cyrl-CS"/>
              </w:rPr>
            </w:pPr>
            <w:proofErr w:type="spellStart"/>
            <w:r w:rsidRPr="0090160A">
              <w:rPr>
                <w:rStyle w:val="Bodytext"/>
                <w:lang w:eastAsia="sr-Cyrl-CS"/>
              </w:rPr>
              <w:t>Отварање</w:t>
            </w:r>
            <w:proofErr w:type="spellEnd"/>
            <w:r w:rsidRPr="0090160A">
              <w:rPr>
                <w:rStyle w:val="Bodytext"/>
                <w:lang w:eastAsia="sr-Cyrl-CS"/>
              </w:rPr>
              <w:t xml:space="preserve"> </w:t>
            </w:r>
            <w:proofErr w:type="spellStart"/>
            <w:r w:rsidRPr="0090160A">
              <w:rPr>
                <w:rStyle w:val="Bodytext"/>
                <w:lang w:eastAsia="sr-Cyrl-CS"/>
              </w:rPr>
              <w:t>понуда</w:t>
            </w:r>
            <w:proofErr w:type="spellEnd"/>
            <w:r w:rsidRPr="0090160A">
              <w:rPr>
                <w:rStyle w:val="Bodytext"/>
                <w:lang w:eastAsia="sr-Cyrl-CS"/>
              </w:rPr>
              <w:t xml:space="preserve"> </w:t>
            </w:r>
            <w:proofErr w:type="spellStart"/>
            <w:r w:rsidRPr="0090160A">
              <w:rPr>
                <w:rStyle w:val="Bodytext"/>
                <w:lang w:eastAsia="sr-Cyrl-CS"/>
              </w:rPr>
              <w:t>ће</w:t>
            </w:r>
            <w:proofErr w:type="spellEnd"/>
            <w:r w:rsidRPr="0090160A">
              <w:rPr>
                <w:rStyle w:val="Bodytext"/>
                <w:lang w:eastAsia="sr-Cyrl-CS"/>
              </w:rPr>
              <w:t xml:space="preserve"> </w:t>
            </w:r>
            <w:proofErr w:type="spellStart"/>
            <w:r w:rsidRPr="0090160A">
              <w:rPr>
                <w:rStyle w:val="Bodytext"/>
                <w:lang w:eastAsia="sr-Cyrl-CS"/>
              </w:rPr>
              <w:t>се</w:t>
            </w:r>
            <w:proofErr w:type="spellEnd"/>
            <w:r w:rsidRPr="0090160A">
              <w:rPr>
                <w:rStyle w:val="Bodytext"/>
                <w:lang w:eastAsia="sr-Cyrl-CS"/>
              </w:rPr>
              <w:t xml:space="preserve"> </w:t>
            </w:r>
            <w:proofErr w:type="spellStart"/>
            <w:r w:rsidRPr="0090160A">
              <w:rPr>
                <w:rStyle w:val="Bodytext"/>
                <w:lang w:eastAsia="sr-Cyrl-CS"/>
              </w:rPr>
              <w:t>обавити</w:t>
            </w:r>
            <w:proofErr w:type="spellEnd"/>
            <w:r w:rsidRPr="0090160A">
              <w:rPr>
                <w:rStyle w:val="Bodytext"/>
                <w:lang w:eastAsia="sr-Cyrl-CS"/>
              </w:rPr>
              <w:t xml:space="preserve"> </w:t>
            </w:r>
            <w:proofErr w:type="spellStart"/>
            <w:r w:rsidRPr="0090160A">
              <w:rPr>
                <w:rStyle w:val="Bodytext"/>
                <w:lang w:eastAsia="sr-Cyrl-CS"/>
              </w:rPr>
              <w:t>јавно</w:t>
            </w:r>
            <w:proofErr w:type="spellEnd"/>
            <w:r w:rsidRPr="0090160A">
              <w:rPr>
                <w:rStyle w:val="Bodytext"/>
                <w:lang w:eastAsia="sr-Cyrl-CS"/>
              </w:rPr>
              <w:t xml:space="preserve">, </w:t>
            </w:r>
            <w:proofErr w:type="spellStart"/>
            <w:r w:rsidRPr="0090160A">
              <w:rPr>
                <w:rStyle w:val="Bodytext"/>
                <w:lang w:eastAsia="sr-Cyrl-CS"/>
              </w:rPr>
              <w:t>по</w:t>
            </w:r>
            <w:proofErr w:type="spellEnd"/>
            <w:r w:rsidRPr="0090160A">
              <w:rPr>
                <w:rStyle w:val="Bodytext"/>
                <w:lang w:eastAsia="sr-Cyrl-CS"/>
              </w:rPr>
              <w:t xml:space="preserve"> </w:t>
            </w:r>
            <w:proofErr w:type="spellStart"/>
            <w:r w:rsidRPr="0090160A">
              <w:rPr>
                <w:rStyle w:val="Bodytext"/>
                <w:lang w:eastAsia="sr-Cyrl-CS"/>
              </w:rPr>
              <w:t>истеку</w:t>
            </w:r>
            <w:proofErr w:type="spellEnd"/>
            <w:r w:rsidRPr="0090160A">
              <w:rPr>
                <w:rStyle w:val="Bodytext"/>
                <w:lang w:eastAsia="sr-Cyrl-CS"/>
              </w:rPr>
              <w:t xml:space="preserve"> </w:t>
            </w:r>
            <w:proofErr w:type="spellStart"/>
            <w:r w:rsidRPr="0090160A">
              <w:rPr>
                <w:rStyle w:val="Bodytext"/>
                <w:lang w:eastAsia="sr-Cyrl-CS"/>
              </w:rPr>
              <w:t>рока</w:t>
            </w:r>
            <w:proofErr w:type="spellEnd"/>
            <w:r w:rsidRPr="0090160A">
              <w:rPr>
                <w:rStyle w:val="Bodytext"/>
                <w:lang w:eastAsia="sr-Cyrl-CS"/>
              </w:rPr>
              <w:t xml:space="preserve"> </w:t>
            </w:r>
            <w:proofErr w:type="spellStart"/>
            <w:r w:rsidRPr="0090160A">
              <w:rPr>
                <w:rStyle w:val="Bodytext"/>
                <w:lang w:eastAsia="sr-Cyrl-CS"/>
              </w:rPr>
              <w:t>за</w:t>
            </w:r>
            <w:proofErr w:type="spellEnd"/>
            <w:r w:rsidRPr="0090160A">
              <w:rPr>
                <w:rStyle w:val="Bodytext"/>
                <w:lang w:eastAsia="sr-Cyrl-CS"/>
              </w:rPr>
              <w:t xml:space="preserve"> </w:t>
            </w:r>
            <w:proofErr w:type="spellStart"/>
            <w:r w:rsidRPr="0090160A">
              <w:rPr>
                <w:rStyle w:val="Bodytext"/>
                <w:lang w:eastAsia="sr-Cyrl-CS"/>
              </w:rPr>
              <w:t>подношење</w:t>
            </w:r>
            <w:proofErr w:type="spellEnd"/>
            <w:r w:rsidRPr="0090160A">
              <w:rPr>
                <w:rStyle w:val="Bodytext"/>
                <w:lang w:eastAsia="sr-Cyrl-CS"/>
              </w:rPr>
              <w:t xml:space="preserve"> </w:t>
            </w:r>
            <w:proofErr w:type="spellStart"/>
            <w:r w:rsidRPr="0090160A">
              <w:rPr>
                <w:rStyle w:val="Bodytext"/>
                <w:lang w:eastAsia="sr-Cyrl-CS"/>
              </w:rPr>
              <w:t>понуда</w:t>
            </w:r>
            <w:proofErr w:type="spellEnd"/>
            <w:r w:rsidRPr="0090160A">
              <w:rPr>
                <w:rStyle w:val="Bodytext"/>
                <w:lang w:eastAsia="sr-Cyrl-CS"/>
              </w:rPr>
              <w:t xml:space="preserve">, </w:t>
            </w:r>
            <w:proofErr w:type="spellStart"/>
            <w:r w:rsidRPr="0090160A">
              <w:rPr>
                <w:rStyle w:val="Bodytext"/>
                <w:lang w:eastAsia="sr-Cyrl-CS"/>
              </w:rPr>
              <w:t>дана</w:t>
            </w:r>
            <w:proofErr w:type="spellEnd"/>
            <w:r w:rsidRPr="0090160A">
              <w:rPr>
                <w:rStyle w:val="Bodytext"/>
                <w:lang w:eastAsia="sr-Cyrl-CS"/>
              </w:rPr>
              <w:t xml:space="preserve"> </w:t>
            </w:r>
            <w:r w:rsidR="0090160A" w:rsidRPr="0090160A">
              <w:rPr>
                <w:rStyle w:val="Bodytext"/>
                <w:lang w:val="sr-Cyrl-CS" w:eastAsia="sr-Cyrl-CS"/>
              </w:rPr>
              <w:t>14</w:t>
            </w:r>
            <w:r w:rsidR="0093087E" w:rsidRPr="0090160A">
              <w:rPr>
                <w:rStyle w:val="Bodytext"/>
                <w:lang w:val="sr-Cyrl-CS" w:eastAsia="sr-Cyrl-CS"/>
              </w:rPr>
              <w:t>.0</w:t>
            </w:r>
            <w:r w:rsidR="0090160A" w:rsidRPr="0090160A">
              <w:rPr>
                <w:rStyle w:val="Bodytext"/>
                <w:lang w:val="sr-Cyrl-CS" w:eastAsia="sr-Cyrl-CS"/>
              </w:rPr>
              <w:t>6</w:t>
            </w:r>
            <w:r w:rsidR="0093087E" w:rsidRPr="0090160A">
              <w:rPr>
                <w:rStyle w:val="Bodytext"/>
                <w:lang w:val="sr-Cyrl-CS" w:eastAsia="sr-Cyrl-CS"/>
              </w:rPr>
              <w:t>.2019</w:t>
            </w:r>
            <w:r w:rsidR="00130FB8" w:rsidRPr="0090160A">
              <w:rPr>
                <w:lang w:val="sr-Cyrl-RS"/>
              </w:rPr>
              <w:t>.</w:t>
            </w:r>
            <w:r w:rsidR="0093087E" w:rsidRPr="0090160A">
              <w:rPr>
                <w:lang w:val="sr-Cyrl-RS"/>
              </w:rPr>
              <w:t xml:space="preserve"> </w:t>
            </w:r>
            <w:r w:rsidRPr="0090160A">
              <w:rPr>
                <w:rStyle w:val="Bodytext"/>
                <w:lang w:val="sr-Cyrl-CS" w:eastAsia="sr-Cyrl-CS"/>
              </w:rPr>
              <w:t xml:space="preserve">године, </w:t>
            </w:r>
            <w:proofErr w:type="spellStart"/>
            <w:r w:rsidRPr="0090160A">
              <w:rPr>
                <w:rStyle w:val="Bodytext"/>
                <w:lang w:eastAsia="sr-Cyrl-CS"/>
              </w:rPr>
              <w:t>са</w:t>
            </w:r>
            <w:proofErr w:type="spellEnd"/>
            <w:r w:rsidRPr="0090160A">
              <w:rPr>
                <w:rStyle w:val="Bodytext"/>
                <w:lang w:eastAsia="sr-Cyrl-CS"/>
              </w:rPr>
              <w:t xml:space="preserve"> </w:t>
            </w:r>
            <w:proofErr w:type="spellStart"/>
            <w:r w:rsidRPr="0090160A">
              <w:rPr>
                <w:rStyle w:val="Bodytext"/>
                <w:lang w:eastAsia="sr-Cyrl-CS"/>
              </w:rPr>
              <w:t>почетком</w:t>
            </w:r>
            <w:proofErr w:type="spellEnd"/>
            <w:r w:rsidRPr="0090160A">
              <w:rPr>
                <w:rStyle w:val="Bodytext"/>
                <w:lang w:eastAsia="sr-Cyrl-CS"/>
              </w:rPr>
              <w:t xml:space="preserve"> у 12,30 </w:t>
            </w:r>
            <w:proofErr w:type="spellStart"/>
            <w:r w:rsidRPr="0090160A">
              <w:rPr>
                <w:rStyle w:val="Bodytext"/>
                <w:lang w:eastAsia="sr-Cyrl-CS"/>
              </w:rPr>
              <w:t>часова</w:t>
            </w:r>
            <w:proofErr w:type="spellEnd"/>
            <w:r w:rsidRPr="0090160A">
              <w:rPr>
                <w:rStyle w:val="Bodytext"/>
                <w:lang w:eastAsia="sr-Cyrl-CS"/>
              </w:rPr>
              <w:t xml:space="preserve">, </w:t>
            </w:r>
            <w:proofErr w:type="spellStart"/>
            <w:r w:rsidRPr="0090160A">
              <w:rPr>
                <w:lang w:val="en-US" w:eastAsia="sr-Cyrl-CS"/>
              </w:rPr>
              <w:t>на</w:t>
            </w:r>
            <w:proofErr w:type="spellEnd"/>
            <w:r w:rsidRPr="0090160A">
              <w:rPr>
                <w:lang w:val="en-US" w:eastAsia="sr-Cyrl-CS"/>
              </w:rPr>
              <w:t xml:space="preserve"> </w:t>
            </w:r>
            <w:proofErr w:type="spellStart"/>
            <w:r w:rsidRPr="0090160A">
              <w:rPr>
                <w:lang w:val="en-US" w:eastAsia="sr-Cyrl-CS"/>
              </w:rPr>
              <w:t>адреси</w:t>
            </w:r>
            <w:proofErr w:type="spellEnd"/>
            <w:r w:rsidRPr="0090160A">
              <w:rPr>
                <w:lang w:val="en-US" w:eastAsia="sr-Cyrl-CS"/>
              </w:rPr>
              <w:t xml:space="preserve"> </w:t>
            </w:r>
            <w:proofErr w:type="spellStart"/>
            <w:r w:rsidRPr="0090160A">
              <w:rPr>
                <w:lang w:val="en-US" w:eastAsia="sr-Cyrl-CS"/>
              </w:rPr>
              <w:t>наручиоца</w:t>
            </w:r>
            <w:proofErr w:type="spellEnd"/>
            <w:r w:rsidRPr="0090160A">
              <w:rPr>
                <w:lang w:val="en-US" w:eastAsia="sr-Cyrl-CS"/>
              </w:rPr>
              <w:t xml:space="preserve">: </w:t>
            </w:r>
            <w:proofErr w:type="spellStart"/>
            <w:r w:rsidRPr="0090160A">
              <w:rPr>
                <w:lang w:val="en-US" w:eastAsia="sr-Cyrl-CS"/>
              </w:rPr>
              <w:t>Министарство</w:t>
            </w:r>
            <w:proofErr w:type="spellEnd"/>
            <w:r w:rsidRPr="0090160A">
              <w:rPr>
                <w:lang w:val="en-US" w:eastAsia="sr-Cyrl-CS"/>
              </w:rPr>
              <w:t xml:space="preserve"> </w:t>
            </w:r>
            <w:proofErr w:type="spellStart"/>
            <w:r w:rsidRPr="0090160A">
              <w:rPr>
                <w:lang w:val="en-US" w:eastAsia="sr-Cyrl-CS"/>
              </w:rPr>
              <w:t>грађевинарства</w:t>
            </w:r>
            <w:proofErr w:type="spellEnd"/>
            <w:r w:rsidRPr="0090160A">
              <w:rPr>
                <w:lang w:val="en-US" w:eastAsia="sr-Cyrl-CS"/>
              </w:rPr>
              <w:t xml:space="preserve">, </w:t>
            </w:r>
            <w:proofErr w:type="spellStart"/>
            <w:r w:rsidRPr="0090160A">
              <w:rPr>
                <w:lang w:val="en-US" w:eastAsia="sr-Cyrl-CS"/>
              </w:rPr>
              <w:t>саобраћаја</w:t>
            </w:r>
            <w:proofErr w:type="spellEnd"/>
            <w:r w:rsidRPr="0090160A">
              <w:rPr>
                <w:lang w:val="en-US" w:eastAsia="sr-Cyrl-CS"/>
              </w:rPr>
              <w:t xml:space="preserve"> и </w:t>
            </w:r>
            <w:proofErr w:type="spellStart"/>
            <w:r w:rsidRPr="0090160A">
              <w:rPr>
                <w:lang w:val="en-US" w:eastAsia="sr-Cyrl-CS"/>
              </w:rPr>
              <w:t>инфраструктуре</w:t>
            </w:r>
            <w:proofErr w:type="spellEnd"/>
            <w:r w:rsidRPr="0090160A">
              <w:rPr>
                <w:lang w:val="en-US" w:eastAsia="sr-Cyrl-CS"/>
              </w:rPr>
              <w:t xml:space="preserve"> </w:t>
            </w:r>
            <w:proofErr w:type="spellStart"/>
            <w:r w:rsidRPr="0090160A">
              <w:rPr>
                <w:lang w:val="en-US" w:eastAsia="sr-Cyrl-CS"/>
              </w:rPr>
              <w:t>Немањина</w:t>
            </w:r>
            <w:proofErr w:type="spellEnd"/>
            <w:r w:rsidRPr="0090160A">
              <w:rPr>
                <w:lang w:val="en-US" w:eastAsia="sr-Cyrl-CS"/>
              </w:rPr>
              <w:t xml:space="preserve"> 22-26, </w:t>
            </w:r>
            <w:proofErr w:type="spellStart"/>
            <w:r w:rsidRPr="0090160A">
              <w:rPr>
                <w:lang w:val="en-US" w:eastAsia="sr-Cyrl-CS"/>
              </w:rPr>
              <w:t>Београд</w:t>
            </w:r>
            <w:proofErr w:type="spellEnd"/>
            <w:r w:rsidRPr="0090160A">
              <w:rPr>
                <w:lang w:val="en-US" w:eastAsia="sr-Cyrl-CS"/>
              </w:rPr>
              <w:t xml:space="preserve">, </w:t>
            </w:r>
            <w:r w:rsidR="0093087E" w:rsidRPr="0090160A">
              <w:rPr>
                <w:lang w:val="sr-Cyrl-CS" w:eastAsia="sr-Cyrl-CS"/>
              </w:rPr>
              <w:t>11</w:t>
            </w:r>
            <w:r w:rsidRPr="0090160A">
              <w:rPr>
                <w:lang w:val="en-US" w:eastAsia="sr-Cyrl-CS"/>
              </w:rPr>
              <w:t xml:space="preserve">. </w:t>
            </w:r>
            <w:proofErr w:type="spellStart"/>
            <w:proofErr w:type="gramStart"/>
            <w:r w:rsidRPr="0090160A">
              <w:rPr>
                <w:lang w:val="en-US" w:eastAsia="sr-Cyrl-CS"/>
              </w:rPr>
              <w:t>спрат</w:t>
            </w:r>
            <w:proofErr w:type="spellEnd"/>
            <w:proofErr w:type="gramEnd"/>
            <w:r w:rsidRPr="0090160A">
              <w:rPr>
                <w:lang w:val="en-US" w:eastAsia="sr-Cyrl-CS"/>
              </w:rPr>
              <w:t xml:space="preserve">, </w:t>
            </w:r>
            <w:r w:rsidR="0093087E" w:rsidRPr="0090160A">
              <w:rPr>
                <w:lang w:val="sr-Cyrl-CS" w:eastAsia="sr-Cyrl-CS"/>
              </w:rPr>
              <w:t>канцеларија број 17</w:t>
            </w:r>
            <w:r w:rsidRPr="0090160A">
              <w:rPr>
                <w:lang w:val="ru-RU" w:eastAsia="sr-Cyrl-CS"/>
              </w:rPr>
              <w:t xml:space="preserve">. </w:t>
            </w:r>
          </w:p>
          <w:p w:rsidR="001E41A7" w:rsidRPr="0090160A" w:rsidRDefault="001E41A7" w:rsidP="00C41B4A">
            <w:pPr>
              <w:widowControl w:val="0"/>
              <w:spacing w:line="274" w:lineRule="exact"/>
              <w:ind w:left="20"/>
              <w:jc w:val="both"/>
              <w:rPr>
                <w:lang w:val="en-US" w:eastAsia="sr-Cyrl-CS"/>
              </w:rPr>
            </w:pPr>
            <w:proofErr w:type="spellStart"/>
            <w:r w:rsidRPr="0090160A">
              <w:rPr>
                <w:lang w:val="en-US" w:eastAsia="sr-Cyrl-CS"/>
              </w:rPr>
              <w:t>Отварање</w:t>
            </w:r>
            <w:proofErr w:type="spellEnd"/>
            <w:r w:rsidRPr="0090160A">
              <w:rPr>
                <w:lang w:val="en-US" w:eastAsia="sr-Cyrl-CS"/>
              </w:rPr>
              <w:t xml:space="preserve"> </w:t>
            </w:r>
            <w:proofErr w:type="spellStart"/>
            <w:r w:rsidRPr="0090160A">
              <w:rPr>
                <w:lang w:val="en-US" w:eastAsia="sr-Cyrl-CS"/>
              </w:rPr>
              <w:t>понуда</w:t>
            </w:r>
            <w:proofErr w:type="spellEnd"/>
            <w:r w:rsidRPr="0090160A">
              <w:rPr>
                <w:lang w:val="en-US" w:eastAsia="sr-Cyrl-CS"/>
              </w:rPr>
              <w:t xml:space="preserve"> </w:t>
            </w:r>
            <w:proofErr w:type="spellStart"/>
            <w:r w:rsidRPr="0090160A">
              <w:rPr>
                <w:lang w:val="en-US" w:eastAsia="sr-Cyrl-CS"/>
              </w:rPr>
              <w:t>је</w:t>
            </w:r>
            <w:proofErr w:type="spellEnd"/>
            <w:r w:rsidRPr="0090160A">
              <w:rPr>
                <w:lang w:val="en-US" w:eastAsia="sr-Cyrl-CS"/>
              </w:rPr>
              <w:t xml:space="preserve"> </w:t>
            </w:r>
            <w:proofErr w:type="spellStart"/>
            <w:r w:rsidRPr="0090160A">
              <w:rPr>
                <w:lang w:val="en-US" w:eastAsia="sr-Cyrl-CS"/>
              </w:rPr>
              <w:t>јавно</w:t>
            </w:r>
            <w:proofErr w:type="spellEnd"/>
            <w:r w:rsidRPr="0090160A">
              <w:rPr>
                <w:lang w:val="en-US" w:eastAsia="sr-Cyrl-CS"/>
              </w:rPr>
              <w:t xml:space="preserve"> и </w:t>
            </w:r>
            <w:proofErr w:type="spellStart"/>
            <w:r w:rsidRPr="0090160A">
              <w:rPr>
                <w:lang w:val="en-US" w:eastAsia="sr-Cyrl-CS"/>
              </w:rPr>
              <w:t>може</w:t>
            </w:r>
            <w:proofErr w:type="spellEnd"/>
            <w:r w:rsidRPr="0090160A">
              <w:rPr>
                <w:lang w:val="en-US" w:eastAsia="sr-Cyrl-CS"/>
              </w:rPr>
              <w:t xml:space="preserve"> </w:t>
            </w:r>
            <w:proofErr w:type="spellStart"/>
            <w:r w:rsidRPr="0090160A">
              <w:rPr>
                <w:lang w:val="en-US" w:eastAsia="sr-Cyrl-CS"/>
              </w:rPr>
              <w:t>присуствовати</w:t>
            </w:r>
            <w:proofErr w:type="spellEnd"/>
            <w:r w:rsidRPr="0090160A">
              <w:rPr>
                <w:lang w:val="en-US" w:eastAsia="sr-Cyrl-CS"/>
              </w:rPr>
              <w:t xml:space="preserve"> </w:t>
            </w:r>
            <w:proofErr w:type="spellStart"/>
            <w:r w:rsidRPr="0090160A">
              <w:rPr>
                <w:lang w:val="en-US" w:eastAsia="sr-Cyrl-CS"/>
              </w:rPr>
              <w:t>свако</w:t>
            </w:r>
            <w:proofErr w:type="spellEnd"/>
            <w:r w:rsidRPr="0090160A">
              <w:rPr>
                <w:lang w:val="en-US" w:eastAsia="sr-Cyrl-CS"/>
              </w:rPr>
              <w:t xml:space="preserve"> </w:t>
            </w:r>
            <w:proofErr w:type="spellStart"/>
            <w:r w:rsidRPr="0090160A">
              <w:rPr>
                <w:lang w:val="en-US" w:eastAsia="sr-Cyrl-CS"/>
              </w:rPr>
              <w:t>заинтересовано</w:t>
            </w:r>
            <w:proofErr w:type="spellEnd"/>
            <w:r w:rsidRPr="0090160A">
              <w:rPr>
                <w:lang w:val="en-US" w:eastAsia="sr-Cyrl-CS"/>
              </w:rPr>
              <w:t xml:space="preserve"> </w:t>
            </w:r>
            <w:proofErr w:type="spellStart"/>
            <w:r w:rsidRPr="0090160A">
              <w:rPr>
                <w:lang w:val="en-US" w:eastAsia="sr-Cyrl-CS"/>
              </w:rPr>
              <w:t>лице</w:t>
            </w:r>
            <w:proofErr w:type="spellEnd"/>
            <w:r w:rsidRPr="0090160A">
              <w:rPr>
                <w:lang w:val="en-US" w:eastAsia="sr-Cyrl-CS"/>
              </w:rPr>
              <w:t>.</w:t>
            </w:r>
          </w:p>
        </w:tc>
      </w:tr>
      <w:tr w:rsidR="001E41A7" w:rsidRPr="00130FB8" w:rsidTr="00130FB8">
        <w:trPr>
          <w:trHeight w:val="1466"/>
        </w:trPr>
        <w:tc>
          <w:tcPr>
            <w:tcW w:w="3685" w:type="dxa"/>
          </w:tcPr>
          <w:p w:rsidR="001E41A7" w:rsidRPr="00130FB8" w:rsidRDefault="001E41A7" w:rsidP="00AF57F5">
            <w:pPr>
              <w:pStyle w:val="Default"/>
              <w:rPr>
                <w:b/>
                <w:lang w:val="sr-Cyrl-RS"/>
              </w:rPr>
            </w:pPr>
            <w:r w:rsidRPr="00130FB8">
              <w:rPr>
                <w:b/>
                <w:lang w:val="sr-Cyrl-RS"/>
              </w:rPr>
              <w:t>Услови под којима представници понуђача могу учествовати у поступку отварања понуда:</w:t>
            </w:r>
          </w:p>
        </w:tc>
        <w:tc>
          <w:tcPr>
            <w:tcW w:w="5953" w:type="dxa"/>
          </w:tcPr>
          <w:p w:rsidR="001E41A7" w:rsidRPr="00DD4AB2" w:rsidRDefault="001E41A7" w:rsidP="00AF57F5">
            <w:pPr>
              <w:widowControl w:val="0"/>
              <w:spacing w:line="274" w:lineRule="exact"/>
              <w:ind w:left="20" w:right="20"/>
              <w:jc w:val="both"/>
              <w:rPr>
                <w:color w:val="000000"/>
                <w:lang w:val="en-US" w:eastAsia="sr-Cyrl-CS"/>
              </w:rPr>
            </w:pPr>
            <w:r w:rsidRPr="00DD4AB2">
              <w:rPr>
                <w:color w:val="000000"/>
                <w:lang w:val="en-US" w:eastAsia="sr-Cyrl-CS"/>
              </w:rPr>
              <w:t xml:space="preserve">У </w:t>
            </w:r>
            <w:proofErr w:type="spellStart"/>
            <w:r w:rsidRPr="00DD4AB2">
              <w:rPr>
                <w:color w:val="000000"/>
                <w:lang w:val="en-US" w:eastAsia="sr-Cyrl-CS"/>
              </w:rPr>
              <w:t>поступку</w:t>
            </w:r>
            <w:proofErr w:type="spellEnd"/>
            <w:r w:rsidRPr="00DD4AB2">
              <w:rPr>
                <w:color w:val="000000"/>
                <w:lang w:val="en-US" w:eastAsia="sr-Cyrl-CS"/>
              </w:rPr>
              <w:t xml:space="preserve"> </w:t>
            </w:r>
            <w:proofErr w:type="spellStart"/>
            <w:r w:rsidRPr="00DD4AB2">
              <w:rPr>
                <w:color w:val="000000"/>
                <w:lang w:val="en-US" w:eastAsia="sr-Cyrl-CS"/>
              </w:rPr>
              <w:t>отварања</w:t>
            </w:r>
            <w:proofErr w:type="spellEnd"/>
            <w:r w:rsidRPr="00DD4AB2">
              <w:rPr>
                <w:color w:val="000000"/>
                <w:lang w:val="en-US" w:eastAsia="sr-Cyrl-CS"/>
              </w:rPr>
              <w:t xml:space="preserve"> </w:t>
            </w:r>
            <w:proofErr w:type="spellStart"/>
            <w:r w:rsidRPr="00DD4AB2">
              <w:rPr>
                <w:color w:val="000000"/>
                <w:lang w:val="en-US" w:eastAsia="sr-Cyrl-CS"/>
              </w:rPr>
              <w:t>понуда</w:t>
            </w:r>
            <w:proofErr w:type="spellEnd"/>
            <w:r w:rsidRPr="00DD4AB2">
              <w:rPr>
                <w:color w:val="000000"/>
                <w:lang w:val="en-US" w:eastAsia="sr-Cyrl-CS"/>
              </w:rPr>
              <w:t xml:space="preserve"> </w:t>
            </w:r>
            <w:proofErr w:type="spellStart"/>
            <w:r w:rsidRPr="00DD4AB2">
              <w:rPr>
                <w:color w:val="000000"/>
                <w:lang w:val="en-US" w:eastAsia="sr-Cyrl-CS"/>
              </w:rPr>
              <w:t>активно</w:t>
            </w:r>
            <w:proofErr w:type="spellEnd"/>
            <w:r w:rsidRPr="00DD4AB2">
              <w:rPr>
                <w:color w:val="000000"/>
                <w:lang w:val="en-US" w:eastAsia="sr-Cyrl-CS"/>
              </w:rPr>
              <w:t xml:space="preserve"> </w:t>
            </w:r>
            <w:proofErr w:type="spellStart"/>
            <w:r w:rsidRPr="00DD4AB2">
              <w:rPr>
                <w:color w:val="000000"/>
                <w:lang w:val="en-US" w:eastAsia="sr-Cyrl-CS"/>
              </w:rPr>
              <w:t>могу</w:t>
            </w:r>
            <w:proofErr w:type="spellEnd"/>
            <w:r w:rsidRPr="00DD4AB2">
              <w:rPr>
                <w:color w:val="000000"/>
                <w:lang w:val="en-US" w:eastAsia="sr-Cyrl-CS"/>
              </w:rPr>
              <w:t xml:space="preserve"> </w:t>
            </w:r>
            <w:proofErr w:type="spellStart"/>
            <w:r w:rsidRPr="00DD4AB2">
              <w:rPr>
                <w:color w:val="000000"/>
                <w:lang w:val="en-US" w:eastAsia="sr-Cyrl-CS"/>
              </w:rPr>
              <w:t>учествовати</w:t>
            </w:r>
            <w:proofErr w:type="spellEnd"/>
            <w:r w:rsidRPr="00DD4AB2">
              <w:rPr>
                <w:color w:val="000000"/>
                <w:lang w:val="en-US" w:eastAsia="sr-Cyrl-CS"/>
              </w:rPr>
              <w:t xml:space="preserve"> </w:t>
            </w:r>
            <w:proofErr w:type="spellStart"/>
            <w:r w:rsidRPr="00DD4AB2">
              <w:rPr>
                <w:color w:val="000000"/>
                <w:lang w:val="en-US" w:eastAsia="sr-Cyrl-CS"/>
              </w:rPr>
              <w:t>само</w:t>
            </w:r>
            <w:proofErr w:type="spellEnd"/>
            <w:r w:rsidRPr="00DD4AB2">
              <w:rPr>
                <w:color w:val="000000"/>
                <w:lang w:val="en-US" w:eastAsia="sr-Cyrl-CS"/>
              </w:rPr>
              <w:t xml:space="preserve"> </w:t>
            </w:r>
            <w:proofErr w:type="spellStart"/>
            <w:r w:rsidRPr="00DD4AB2">
              <w:rPr>
                <w:color w:val="000000"/>
                <w:lang w:val="en-US" w:eastAsia="sr-Cyrl-CS"/>
              </w:rPr>
              <w:t>овлашћени</w:t>
            </w:r>
            <w:proofErr w:type="spellEnd"/>
            <w:r w:rsidRPr="00DD4AB2">
              <w:rPr>
                <w:color w:val="000000"/>
                <w:lang w:val="en-US" w:eastAsia="sr-Cyrl-CS"/>
              </w:rPr>
              <w:t xml:space="preserve"> </w:t>
            </w:r>
            <w:proofErr w:type="spellStart"/>
            <w:r w:rsidRPr="00DD4AB2">
              <w:rPr>
                <w:color w:val="000000"/>
                <w:lang w:val="en-US" w:eastAsia="sr-Cyrl-CS"/>
              </w:rPr>
              <w:t>представници</w:t>
            </w:r>
            <w:proofErr w:type="spellEnd"/>
            <w:r w:rsidRPr="00DD4AB2">
              <w:rPr>
                <w:color w:val="000000"/>
                <w:lang w:val="en-US" w:eastAsia="sr-Cyrl-CS"/>
              </w:rPr>
              <w:t xml:space="preserve"> </w:t>
            </w:r>
            <w:proofErr w:type="spellStart"/>
            <w:r w:rsidRPr="00DD4AB2">
              <w:rPr>
                <w:color w:val="000000"/>
                <w:lang w:val="en-US" w:eastAsia="sr-Cyrl-CS"/>
              </w:rPr>
              <w:t>понуђача</w:t>
            </w:r>
            <w:proofErr w:type="spellEnd"/>
            <w:r w:rsidRPr="00DD4AB2">
              <w:rPr>
                <w:color w:val="000000"/>
                <w:lang w:val="en-US" w:eastAsia="sr-Cyrl-CS"/>
              </w:rPr>
              <w:t>.</w:t>
            </w:r>
          </w:p>
          <w:p w:rsidR="001E41A7" w:rsidRPr="00DD4AB2" w:rsidRDefault="001E41A7" w:rsidP="00AF57F5">
            <w:pPr>
              <w:widowControl w:val="0"/>
              <w:spacing w:line="274" w:lineRule="exact"/>
              <w:ind w:left="20" w:right="20"/>
              <w:jc w:val="both"/>
              <w:rPr>
                <w:i/>
                <w:color w:val="000000"/>
                <w:lang w:val="sr-Cyrl-RS"/>
              </w:rPr>
            </w:pPr>
            <w:r w:rsidRPr="00DD4AB2">
              <w:rPr>
                <w:color w:val="000000"/>
                <w:lang w:val="ru-RU" w:eastAsia="sr-Cyrl-CS"/>
              </w:rPr>
              <w:t xml:space="preserve">Представник понуђача дужан је да достави уредно оверено овлашћење (потписано и оверено печатом) </w:t>
            </w:r>
            <w:r w:rsidR="00412506" w:rsidRPr="00DD4AB2">
              <w:rPr>
                <w:color w:val="000000"/>
                <w:lang w:val="ru-RU" w:eastAsia="sr-Cyrl-CS"/>
              </w:rPr>
              <w:t>за учествовање у отварању понуд</w:t>
            </w:r>
            <w:r w:rsidR="00F36C6C" w:rsidRPr="00DD4AB2">
              <w:rPr>
                <w:color w:val="000000"/>
                <w:lang w:val="sr-Cyrl-CS" w:eastAsia="sr-Cyrl-CS"/>
              </w:rPr>
              <w:t>а</w:t>
            </w:r>
            <w:r w:rsidRPr="00DD4AB2">
              <w:rPr>
                <w:color w:val="000000"/>
                <w:lang w:val="ru-RU" w:eastAsia="sr-Cyrl-CS"/>
              </w:rPr>
              <w:t>.</w:t>
            </w:r>
            <w:r w:rsidRPr="00DD4AB2">
              <w:rPr>
                <w:i/>
                <w:color w:val="000000"/>
                <w:lang w:val="sr-Cyrl-RS"/>
              </w:rPr>
              <w:t xml:space="preserve"> </w:t>
            </w:r>
          </w:p>
        </w:tc>
      </w:tr>
      <w:tr w:rsidR="001E41A7" w:rsidRPr="00130FB8" w:rsidTr="00130FB8">
        <w:trPr>
          <w:trHeight w:val="701"/>
        </w:trPr>
        <w:tc>
          <w:tcPr>
            <w:tcW w:w="3685" w:type="dxa"/>
          </w:tcPr>
          <w:p w:rsidR="001E41A7" w:rsidRPr="00130FB8" w:rsidRDefault="001E41A7" w:rsidP="00AF57F5">
            <w:pPr>
              <w:pStyle w:val="Default"/>
              <w:rPr>
                <w:b/>
                <w:lang w:val="sr-Cyrl-RS"/>
              </w:rPr>
            </w:pPr>
            <w:r w:rsidRPr="00130FB8">
              <w:rPr>
                <w:b/>
                <w:lang w:val="sr-Cyrl-RS"/>
              </w:rPr>
              <w:t>Рок за доношење одлуке:</w:t>
            </w:r>
          </w:p>
        </w:tc>
        <w:tc>
          <w:tcPr>
            <w:tcW w:w="5953" w:type="dxa"/>
          </w:tcPr>
          <w:p w:rsidR="001E41A7" w:rsidRPr="00130FB8" w:rsidRDefault="001E41A7" w:rsidP="00412506">
            <w:pPr>
              <w:jc w:val="both"/>
              <w:rPr>
                <w:b/>
                <w:lang w:val="sr-Cyrl-RS"/>
              </w:rPr>
            </w:pPr>
            <w:r w:rsidRPr="00130FB8">
              <w:rPr>
                <w:lang w:val="sr-Cyrl-RS"/>
              </w:rPr>
              <w:t xml:space="preserve">Одлука о додели уговора биће донета у року од </w:t>
            </w:r>
            <w:r w:rsidR="00412506" w:rsidRPr="00130FB8">
              <w:rPr>
                <w:lang w:val="sr-Cyrl-RS"/>
              </w:rPr>
              <w:t>25 (двадестепет</w:t>
            </w:r>
            <w:r w:rsidRPr="00130FB8">
              <w:rPr>
                <w:lang w:val="sr-Cyrl-RS"/>
              </w:rPr>
              <w:t>) дана од дана јавног отварања понуда.</w:t>
            </w:r>
            <w:r w:rsidRPr="00130FB8">
              <w:rPr>
                <w:b/>
                <w:lang w:val="sr-Cyrl-RS"/>
              </w:rPr>
              <w:t xml:space="preserve"> </w:t>
            </w:r>
          </w:p>
        </w:tc>
      </w:tr>
      <w:tr w:rsidR="001E41A7" w:rsidRPr="00130FB8" w:rsidTr="00130FB8">
        <w:trPr>
          <w:trHeight w:val="273"/>
        </w:trPr>
        <w:tc>
          <w:tcPr>
            <w:tcW w:w="3685" w:type="dxa"/>
          </w:tcPr>
          <w:p w:rsidR="001E41A7" w:rsidRPr="00130FB8" w:rsidRDefault="001E41A7" w:rsidP="00AF57F5">
            <w:pPr>
              <w:pStyle w:val="Default"/>
              <w:rPr>
                <w:b/>
                <w:lang w:val="sr-Cyrl-RS"/>
              </w:rPr>
            </w:pPr>
            <w:r w:rsidRPr="00130FB8">
              <w:rPr>
                <w:b/>
                <w:lang w:val="sr-Cyrl-RS"/>
              </w:rPr>
              <w:t>Лице за контакт:</w:t>
            </w:r>
          </w:p>
        </w:tc>
        <w:tc>
          <w:tcPr>
            <w:tcW w:w="5953" w:type="dxa"/>
          </w:tcPr>
          <w:p w:rsidR="001E41A7" w:rsidRPr="00130FB8" w:rsidRDefault="001E41A7" w:rsidP="00AF57F5">
            <w:pPr>
              <w:pStyle w:val="Default"/>
              <w:rPr>
                <w:lang w:val="sr-Cyrl-CS"/>
              </w:rPr>
            </w:pPr>
            <w:r w:rsidRPr="00130FB8">
              <w:rPr>
                <w:lang w:val="sr-Cyrl-RS"/>
              </w:rPr>
              <w:t>Снежана Шокчани</w:t>
            </w:r>
            <w:r w:rsidRPr="00130FB8">
              <w:rPr>
                <w:lang w:val="sr-Cyrl-CS"/>
              </w:rPr>
              <w:t>ћ</w:t>
            </w:r>
          </w:p>
          <w:p w:rsidR="001E41A7" w:rsidRPr="00130FB8" w:rsidRDefault="001E41A7" w:rsidP="00AF57F5">
            <w:pPr>
              <w:pStyle w:val="Default"/>
              <w:rPr>
                <w:b/>
              </w:rPr>
            </w:pPr>
            <w:r w:rsidRPr="00130FB8">
              <w:rPr>
                <w:lang w:val="sr-Cyrl-CS"/>
              </w:rPr>
              <w:t xml:space="preserve">Е-маил: </w:t>
            </w:r>
            <w:r w:rsidRPr="00130FB8">
              <w:rPr>
                <w:lang w:val="sr-Cyrl-RS"/>
              </w:rPr>
              <w:t>snе</w:t>
            </w:r>
            <w:r w:rsidRPr="00130FB8">
              <w:t>zana.sokcanic@mgsi.gov.rs</w:t>
            </w:r>
          </w:p>
        </w:tc>
      </w:tr>
    </w:tbl>
    <w:p w:rsidR="001E41A7" w:rsidRPr="00130FB8" w:rsidRDefault="001E41A7" w:rsidP="001E41A7">
      <w:pPr>
        <w:tabs>
          <w:tab w:val="left" w:pos="7965"/>
        </w:tabs>
        <w:rPr>
          <w:lang w:val="sr-Cyrl-RS"/>
        </w:rPr>
      </w:pPr>
    </w:p>
    <w:sectPr w:rsidR="001E41A7" w:rsidRPr="00130FB8" w:rsidSect="00130FB8">
      <w:pgSz w:w="12240" w:h="15840"/>
      <w:pgMar w:top="1296" w:right="1296" w:bottom="108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41A7"/>
    <w:rsid w:val="00002509"/>
    <w:rsid w:val="00014F92"/>
    <w:rsid w:val="000200D5"/>
    <w:rsid w:val="00042D0B"/>
    <w:rsid w:val="000433B7"/>
    <w:rsid w:val="00045CD6"/>
    <w:rsid w:val="00054E7F"/>
    <w:rsid w:val="00070FD2"/>
    <w:rsid w:val="00080248"/>
    <w:rsid w:val="00094E13"/>
    <w:rsid w:val="0009748F"/>
    <w:rsid w:val="000B2810"/>
    <w:rsid w:val="000C0D87"/>
    <w:rsid w:val="000E4D71"/>
    <w:rsid w:val="000F6100"/>
    <w:rsid w:val="00110DEB"/>
    <w:rsid w:val="00115FBC"/>
    <w:rsid w:val="00130FB8"/>
    <w:rsid w:val="00136961"/>
    <w:rsid w:val="00151CCB"/>
    <w:rsid w:val="00174D0B"/>
    <w:rsid w:val="001800D1"/>
    <w:rsid w:val="0019147F"/>
    <w:rsid w:val="001A2311"/>
    <w:rsid w:val="001A5B55"/>
    <w:rsid w:val="001E41A7"/>
    <w:rsid w:val="0021258C"/>
    <w:rsid w:val="0021615A"/>
    <w:rsid w:val="00233721"/>
    <w:rsid w:val="0023794E"/>
    <w:rsid w:val="00261935"/>
    <w:rsid w:val="0026399F"/>
    <w:rsid w:val="00274E49"/>
    <w:rsid w:val="00280274"/>
    <w:rsid w:val="00294220"/>
    <w:rsid w:val="00295EA5"/>
    <w:rsid w:val="00296F12"/>
    <w:rsid w:val="002A29BF"/>
    <w:rsid w:val="002B1449"/>
    <w:rsid w:val="003123F3"/>
    <w:rsid w:val="0033790C"/>
    <w:rsid w:val="00352D59"/>
    <w:rsid w:val="00365540"/>
    <w:rsid w:val="003946BA"/>
    <w:rsid w:val="003A095D"/>
    <w:rsid w:val="003C788F"/>
    <w:rsid w:val="003D1EEE"/>
    <w:rsid w:val="003D2AE0"/>
    <w:rsid w:val="00412506"/>
    <w:rsid w:val="0043493A"/>
    <w:rsid w:val="00461AB5"/>
    <w:rsid w:val="0047716F"/>
    <w:rsid w:val="00490355"/>
    <w:rsid w:val="004B31FB"/>
    <w:rsid w:val="004D6F28"/>
    <w:rsid w:val="005154AC"/>
    <w:rsid w:val="00517B0C"/>
    <w:rsid w:val="00541A04"/>
    <w:rsid w:val="005545DC"/>
    <w:rsid w:val="00566DE1"/>
    <w:rsid w:val="005817B7"/>
    <w:rsid w:val="005917B3"/>
    <w:rsid w:val="005B4769"/>
    <w:rsid w:val="005B53A6"/>
    <w:rsid w:val="005B6EA5"/>
    <w:rsid w:val="00644C38"/>
    <w:rsid w:val="00667045"/>
    <w:rsid w:val="00670269"/>
    <w:rsid w:val="00674E78"/>
    <w:rsid w:val="00687F7A"/>
    <w:rsid w:val="006A211A"/>
    <w:rsid w:val="006A2272"/>
    <w:rsid w:val="006B7B76"/>
    <w:rsid w:val="006D6A33"/>
    <w:rsid w:val="006E699F"/>
    <w:rsid w:val="006F30B7"/>
    <w:rsid w:val="006F73DA"/>
    <w:rsid w:val="007118AC"/>
    <w:rsid w:val="00727E00"/>
    <w:rsid w:val="0073175F"/>
    <w:rsid w:val="0074172D"/>
    <w:rsid w:val="00744C39"/>
    <w:rsid w:val="00780DAB"/>
    <w:rsid w:val="00786B10"/>
    <w:rsid w:val="007C2773"/>
    <w:rsid w:val="007C4EF1"/>
    <w:rsid w:val="007C5D05"/>
    <w:rsid w:val="007D61A4"/>
    <w:rsid w:val="007F5690"/>
    <w:rsid w:val="00875550"/>
    <w:rsid w:val="008B2852"/>
    <w:rsid w:val="008B3E04"/>
    <w:rsid w:val="008C3F5A"/>
    <w:rsid w:val="008D5830"/>
    <w:rsid w:val="008F7B9D"/>
    <w:rsid w:val="0090160A"/>
    <w:rsid w:val="009127FD"/>
    <w:rsid w:val="0093087E"/>
    <w:rsid w:val="00966541"/>
    <w:rsid w:val="00977964"/>
    <w:rsid w:val="00980ECE"/>
    <w:rsid w:val="009B644C"/>
    <w:rsid w:val="009E2B24"/>
    <w:rsid w:val="009E45B0"/>
    <w:rsid w:val="009E4AFF"/>
    <w:rsid w:val="009E71A1"/>
    <w:rsid w:val="00A13414"/>
    <w:rsid w:val="00A263C7"/>
    <w:rsid w:val="00A27223"/>
    <w:rsid w:val="00A35FA6"/>
    <w:rsid w:val="00A46F03"/>
    <w:rsid w:val="00A5717E"/>
    <w:rsid w:val="00AA3EC6"/>
    <w:rsid w:val="00AF7033"/>
    <w:rsid w:val="00B06BEE"/>
    <w:rsid w:val="00B0772D"/>
    <w:rsid w:val="00B14352"/>
    <w:rsid w:val="00B31CA1"/>
    <w:rsid w:val="00B4306F"/>
    <w:rsid w:val="00B4798A"/>
    <w:rsid w:val="00B7479A"/>
    <w:rsid w:val="00BA38ED"/>
    <w:rsid w:val="00BB009F"/>
    <w:rsid w:val="00BB1B82"/>
    <w:rsid w:val="00BD3A2A"/>
    <w:rsid w:val="00BE199B"/>
    <w:rsid w:val="00BE2CA3"/>
    <w:rsid w:val="00C028C0"/>
    <w:rsid w:val="00C41B4A"/>
    <w:rsid w:val="00C77DF2"/>
    <w:rsid w:val="00CD1BFA"/>
    <w:rsid w:val="00D10A90"/>
    <w:rsid w:val="00D32DB2"/>
    <w:rsid w:val="00D4640F"/>
    <w:rsid w:val="00D506B9"/>
    <w:rsid w:val="00D643EC"/>
    <w:rsid w:val="00D7503D"/>
    <w:rsid w:val="00DA3D8A"/>
    <w:rsid w:val="00DD4AB2"/>
    <w:rsid w:val="00DE23CD"/>
    <w:rsid w:val="00E114A7"/>
    <w:rsid w:val="00E162F4"/>
    <w:rsid w:val="00E21F92"/>
    <w:rsid w:val="00E750A4"/>
    <w:rsid w:val="00E80381"/>
    <w:rsid w:val="00E916A7"/>
    <w:rsid w:val="00E94D70"/>
    <w:rsid w:val="00EC313D"/>
    <w:rsid w:val="00EF6239"/>
    <w:rsid w:val="00F077F8"/>
    <w:rsid w:val="00F16764"/>
    <w:rsid w:val="00F36C6C"/>
    <w:rsid w:val="00F37F1A"/>
    <w:rsid w:val="00F56427"/>
    <w:rsid w:val="00F67ED8"/>
    <w:rsid w:val="00F87D31"/>
    <w:rsid w:val="00FC4DC3"/>
    <w:rsid w:val="00FE7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4793"/>
  <w15:docId w15:val="{F0852EB8-4534-4A04-8EBD-2DB3A6F54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B4A"/>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E41A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1E41A7"/>
    <w:rPr>
      <w:color w:val="0000FF"/>
      <w:u w:val="single"/>
    </w:rPr>
  </w:style>
  <w:style w:type="character" w:customStyle="1" w:styleId="Bodytext">
    <w:name w:val="Body text_"/>
    <w:link w:val="Bodytext1"/>
    <w:locked/>
    <w:rsid w:val="001E41A7"/>
    <w:rPr>
      <w:shd w:val="clear" w:color="auto" w:fill="FFFFFF"/>
    </w:rPr>
  </w:style>
  <w:style w:type="paragraph" w:customStyle="1" w:styleId="Bodytext1">
    <w:name w:val="Body text1"/>
    <w:basedOn w:val="Normal"/>
    <w:link w:val="Bodytext"/>
    <w:rsid w:val="001E41A7"/>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uiPriority w:val="1"/>
    <w:qFormat/>
    <w:rsid w:val="001E41A7"/>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gsi.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593</Words>
  <Characters>3385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Radukić</dc:creator>
  <cp:lastModifiedBy>Milica Milosavljević</cp:lastModifiedBy>
  <cp:revision>5</cp:revision>
  <dcterms:created xsi:type="dcterms:W3CDTF">2019-03-29T12:31:00Z</dcterms:created>
  <dcterms:modified xsi:type="dcterms:W3CDTF">2019-05-10T09:50:00Z</dcterms:modified>
</cp:coreProperties>
</file>