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FC" w:rsidRDefault="002969B3"/>
    <w:p w:rsidR="00406023" w:rsidRPr="00406023" w:rsidRDefault="00406023" w:rsidP="00406023">
      <w:pPr>
        <w:pStyle w:val="Heading5"/>
        <w:shd w:val="clear" w:color="auto" w:fill="FFFFFF"/>
        <w:spacing w:before="0"/>
        <w:rPr>
          <w:rFonts w:ascii="inherit" w:eastAsia="Times New Roman" w:hAnsi="inherit" w:cs="Arial"/>
          <w:b/>
          <w:bCs/>
          <w:color w:val="48535C"/>
          <w:sz w:val="27"/>
          <w:szCs w:val="27"/>
        </w:rPr>
      </w:pPr>
      <w:r w:rsidRPr="00406023">
        <w:rPr>
          <w:rFonts w:ascii="inherit" w:eastAsia="Times New Roman" w:hAnsi="inherit" w:cs="Arial"/>
          <w:b/>
          <w:bCs/>
          <w:color w:val="48535C"/>
          <w:sz w:val="27"/>
          <w:szCs w:val="27"/>
        </w:rPr>
        <w:t>General Information</w:t>
      </w:r>
    </w:p>
    <w:p w:rsidR="00406023" w:rsidRDefault="00406023" w:rsidP="00406023">
      <w:pPr>
        <w:shd w:val="clear" w:color="auto" w:fill="FFFFFF"/>
        <w:rPr>
          <w:rFonts w:ascii="Arial" w:hAnsi="Arial" w:cs="Arial"/>
          <w:color w:val="48535C"/>
          <w:sz w:val="20"/>
          <w:szCs w:val="20"/>
        </w:rPr>
      </w:pPr>
      <w:r>
        <w:rPr>
          <w:rFonts w:ascii="Arial" w:hAnsi="Arial" w:cs="Arial"/>
          <w:color w:val="48535C"/>
          <w:sz w:val="20"/>
          <w:szCs w:val="20"/>
        </w:rPr>
        <w:t>Notice Type: </w:t>
      </w:r>
      <w:r>
        <w:rPr>
          <w:rStyle w:val="pl-2"/>
          <w:rFonts w:ascii="Arial" w:hAnsi="Arial" w:cs="Arial"/>
          <w:color w:val="48535C"/>
          <w:sz w:val="20"/>
          <w:szCs w:val="20"/>
        </w:rPr>
        <w:t>Contract Award Contract Reference No.</w:t>
      </w:r>
      <w:r>
        <w:rPr>
          <w:rFonts w:ascii="Arial" w:hAnsi="Arial" w:cs="Arial"/>
          <w:color w:val="48535C"/>
          <w:sz w:val="20"/>
          <w:szCs w:val="20"/>
        </w:rPr>
        <w:t>: SER-WBTTF-IC-CS-19-01</w:t>
      </w:r>
      <w:r>
        <w:rPr>
          <w:rStyle w:val="pl-2"/>
          <w:rFonts w:ascii="Arial" w:hAnsi="Arial" w:cs="Arial"/>
          <w:color w:val="48535C"/>
          <w:sz w:val="20"/>
          <w:szCs w:val="20"/>
        </w:rPr>
        <w:t>|</w:t>
      </w:r>
      <w:r>
        <w:rPr>
          <w:rStyle w:val="pl-1"/>
          <w:rFonts w:ascii="Arial" w:hAnsi="Arial" w:cs="Arial"/>
          <w:color w:val="48535C"/>
          <w:sz w:val="20"/>
          <w:szCs w:val="20"/>
        </w:rPr>
        <w:t>Language of Notice: English</w:t>
      </w:r>
      <w:r>
        <w:rPr>
          <w:rStyle w:val="pl-2"/>
          <w:rFonts w:ascii="Arial" w:hAnsi="Arial" w:cs="Arial"/>
          <w:color w:val="48535C"/>
          <w:sz w:val="20"/>
          <w:szCs w:val="20"/>
        </w:rPr>
        <w:t xml:space="preserve"> </w:t>
      </w:r>
      <w:r>
        <w:rPr>
          <w:rStyle w:val="pl-1"/>
          <w:rFonts w:ascii="Arial" w:hAnsi="Arial" w:cs="Arial"/>
          <w:color w:val="48535C"/>
          <w:sz w:val="20"/>
          <w:szCs w:val="20"/>
        </w:rPr>
        <w:t>Procurement Method:</w:t>
      </w:r>
      <w:r>
        <w:rPr>
          <w:rFonts w:ascii="Arial" w:hAnsi="Arial" w:cs="Arial"/>
          <w:color w:val="48535C"/>
          <w:sz w:val="20"/>
          <w:szCs w:val="20"/>
        </w:rPr>
        <w:t> INDV- Individual Consultant Selection</w:t>
      </w:r>
    </w:p>
    <w:p w:rsidR="00406023" w:rsidRDefault="00406023" w:rsidP="00406023">
      <w:pPr>
        <w:shd w:val="clear" w:color="auto" w:fill="FFFFFF"/>
        <w:rPr>
          <w:rFonts w:ascii="Arial" w:hAnsi="Arial" w:cs="Arial"/>
          <w:color w:val="48535C"/>
          <w:sz w:val="20"/>
          <w:szCs w:val="20"/>
        </w:rPr>
      </w:pPr>
      <w:r>
        <w:rPr>
          <w:rFonts w:ascii="Arial" w:hAnsi="Arial" w:cs="Arial"/>
          <w:color w:val="48535C"/>
          <w:sz w:val="20"/>
          <w:szCs w:val="20"/>
        </w:rPr>
        <w:t>Duration of Contract: </w:t>
      </w:r>
      <w:r>
        <w:rPr>
          <w:rStyle w:val="pl-2"/>
          <w:rFonts w:ascii="Arial" w:hAnsi="Arial" w:cs="Arial"/>
          <w:color w:val="48535C"/>
          <w:sz w:val="20"/>
          <w:szCs w:val="20"/>
        </w:rPr>
        <w:t>71 Months</w:t>
      </w:r>
      <w:r>
        <w:rPr>
          <w:rFonts w:ascii="Arial" w:hAnsi="Arial" w:cs="Arial"/>
          <w:color w:val="48535C"/>
          <w:sz w:val="20"/>
          <w:szCs w:val="20"/>
        </w:rPr>
        <w:t>| Signature Date: 16 Dec, 2019</w:t>
      </w:r>
      <w:r>
        <w:rPr>
          <w:rStyle w:val="pl-2"/>
          <w:rFonts w:ascii="Arial" w:hAnsi="Arial" w:cs="Arial"/>
          <w:color w:val="48535C"/>
          <w:sz w:val="20"/>
          <w:szCs w:val="20"/>
        </w:rPr>
        <w:t>|</w:t>
      </w:r>
      <w:r>
        <w:rPr>
          <w:rStyle w:val="pl-1"/>
          <w:rFonts w:ascii="Arial" w:hAnsi="Arial" w:cs="Arial"/>
          <w:color w:val="48535C"/>
          <w:sz w:val="20"/>
          <w:szCs w:val="20"/>
        </w:rPr>
        <w:t>Minimum Qualifying Score: 0</w:t>
      </w:r>
    </w:p>
    <w:p w:rsidR="00406023" w:rsidRDefault="00406023" w:rsidP="00406023">
      <w:pPr>
        <w:shd w:val="clear" w:color="auto" w:fill="FFFFFF"/>
        <w:rPr>
          <w:rFonts w:ascii="Arial" w:hAnsi="Arial" w:cs="Arial"/>
          <w:color w:val="48535C"/>
          <w:sz w:val="20"/>
          <w:szCs w:val="20"/>
        </w:rPr>
      </w:pPr>
      <w:r>
        <w:rPr>
          <w:rFonts w:ascii="Arial" w:hAnsi="Arial" w:cs="Arial"/>
          <w:color w:val="48535C"/>
          <w:sz w:val="20"/>
          <w:szCs w:val="20"/>
        </w:rPr>
        <w:t>Description: Head of PIU</w:t>
      </w:r>
    </w:p>
    <w:p w:rsidR="00406023" w:rsidRPr="00406023" w:rsidRDefault="00406023" w:rsidP="00406023">
      <w:pPr>
        <w:shd w:val="clear" w:color="auto" w:fill="FFFFFF"/>
        <w:spacing w:after="100" w:afterAutospacing="1" w:line="240" w:lineRule="auto"/>
        <w:outlineLvl w:val="4"/>
        <w:rPr>
          <w:rFonts w:ascii="inherit" w:eastAsia="Times New Roman" w:hAnsi="inherit" w:cs="Arial"/>
          <w:b/>
          <w:bCs/>
          <w:color w:val="48535C"/>
          <w:sz w:val="27"/>
          <w:szCs w:val="27"/>
        </w:rPr>
      </w:pPr>
      <w:r w:rsidRPr="00406023">
        <w:rPr>
          <w:rFonts w:ascii="inherit" w:eastAsia="Times New Roman" w:hAnsi="inherit" w:cs="Arial"/>
          <w:b/>
          <w:bCs/>
          <w:color w:val="48535C"/>
          <w:sz w:val="27"/>
          <w:szCs w:val="27"/>
        </w:rPr>
        <w:t>Small Assignment Contract Award</w:t>
      </w:r>
    </w:p>
    <w:p w:rsidR="00406023" w:rsidRDefault="00406023" w:rsidP="00406023">
      <w:pPr>
        <w:shd w:val="clear" w:color="auto" w:fill="FFFFFF"/>
        <w:rPr>
          <w:rFonts w:ascii="Arial" w:hAnsi="Arial" w:cs="Arial"/>
          <w:color w:val="48535C"/>
          <w:sz w:val="20"/>
          <w:szCs w:val="20"/>
        </w:rPr>
      </w:pPr>
      <w:r>
        <w:rPr>
          <w:rFonts w:ascii="Arial" w:hAnsi="Arial" w:cs="Arial"/>
          <w:color w:val="48535C"/>
          <w:sz w:val="20"/>
          <w:szCs w:val="20"/>
        </w:rPr>
        <w:t>Project: P162043-Western Balkans Trade and Transport Facilitation</w:t>
      </w:r>
    </w:p>
    <w:p w:rsidR="00406023" w:rsidRDefault="00406023" w:rsidP="00406023">
      <w:pPr>
        <w:shd w:val="clear" w:color="auto" w:fill="FFFFFF"/>
        <w:rPr>
          <w:rFonts w:ascii="Arial" w:hAnsi="Arial" w:cs="Arial"/>
          <w:color w:val="48535C"/>
          <w:sz w:val="20"/>
          <w:szCs w:val="20"/>
        </w:rPr>
      </w:pPr>
      <w:r>
        <w:rPr>
          <w:rFonts w:ascii="Arial" w:hAnsi="Arial" w:cs="Arial"/>
          <w:color w:val="48535C"/>
          <w:sz w:val="20"/>
          <w:szCs w:val="20"/>
        </w:rPr>
        <w:t>Loan/Credit/TF Info: IBRD-89300</w:t>
      </w:r>
    </w:p>
    <w:p w:rsidR="00406023" w:rsidRDefault="00406023" w:rsidP="00406023">
      <w:pPr>
        <w:shd w:val="clear" w:color="auto" w:fill="FFFFFF"/>
        <w:rPr>
          <w:rFonts w:ascii="Arial" w:hAnsi="Arial" w:cs="Arial"/>
          <w:color w:val="48535C"/>
          <w:sz w:val="20"/>
          <w:szCs w:val="20"/>
        </w:rPr>
      </w:pPr>
      <w:r>
        <w:rPr>
          <w:rFonts w:ascii="Arial" w:hAnsi="Arial" w:cs="Arial"/>
          <w:color w:val="48535C"/>
          <w:sz w:val="20"/>
          <w:szCs w:val="20"/>
        </w:rPr>
        <w:t>Scope of Contract: Head of PIU</w:t>
      </w:r>
    </w:p>
    <w:p w:rsidR="00406023" w:rsidRDefault="00406023" w:rsidP="00406023">
      <w:pPr>
        <w:shd w:val="clear" w:color="auto" w:fill="FFFFFF"/>
        <w:rPr>
          <w:rFonts w:ascii="Arial" w:hAnsi="Arial" w:cs="Arial"/>
          <w:color w:val="48535C"/>
          <w:sz w:val="20"/>
          <w:szCs w:val="20"/>
        </w:rPr>
      </w:pPr>
      <w:r>
        <w:rPr>
          <w:rFonts w:ascii="Arial" w:hAnsi="Arial" w:cs="Arial"/>
          <w:color w:val="48535C"/>
          <w:sz w:val="20"/>
          <w:szCs w:val="20"/>
        </w:rPr>
        <w:t>Notice Version No: 1</w:t>
      </w:r>
    </w:p>
    <w:p w:rsidR="00406023" w:rsidRDefault="00406023" w:rsidP="00406023">
      <w:pPr>
        <w:shd w:val="clear" w:color="auto" w:fill="FFFFFF"/>
        <w:rPr>
          <w:rFonts w:ascii="Arial" w:hAnsi="Arial" w:cs="Arial"/>
          <w:color w:val="48535C"/>
          <w:sz w:val="20"/>
          <w:szCs w:val="20"/>
        </w:rPr>
      </w:pPr>
      <w:r>
        <w:rPr>
          <w:rFonts w:ascii="Arial" w:hAnsi="Arial" w:cs="Arial"/>
          <w:color w:val="48535C"/>
          <w:sz w:val="20"/>
          <w:szCs w:val="20"/>
        </w:rPr>
        <w:t>Signature Date: 2019/12/16</w:t>
      </w:r>
    </w:p>
    <w:p w:rsidR="00406023" w:rsidRDefault="00406023" w:rsidP="00406023">
      <w:pPr>
        <w:shd w:val="clear" w:color="auto" w:fill="FFFFFF"/>
        <w:rPr>
          <w:rFonts w:ascii="Arial" w:hAnsi="Arial" w:cs="Arial"/>
          <w:color w:val="48535C"/>
          <w:sz w:val="20"/>
          <w:szCs w:val="20"/>
        </w:rPr>
      </w:pPr>
      <w:r>
        <w:rPr>
          <w:rFonts w:ascii="Arial" w:hAnsi="Arial" w:cs="Arial"/>
          <w:color w:val="48535C"/>
          <w:sz w:val="20"/>
          <w:szCs w:val="20"/>
        </w:rPr>
        <w:t>Duration of Contract: 71 Months</w:t>
      </w:r>
    </w:p>
    <w:p w:rsidR="00406023" w:rsidRDefault="00406023" w:rsidP="00406023">
      <w:pPr>
        <w:shd w:val="clear" w:color="auto" w:fill="FFFFFF"/>
        <w:rPr>
          <w:rFonts w:ascii="Arial" w:hAnsi="Arial" w:cs="Arial"/>
          <w:color w:val="48535C"/>
          <w:sz w:val="20"/>
          <w:szCs w:val="20"/>
        </w:rPr>
      </w:pPr>
      <w:r>
        <w:rPr>
          <w:rFonts w:ascii="Arial" w:hAnsi="Arial" w:cs="Arial"/>
          <w:color w:val="48535C"/>
          <w:sz w:val="20"/>
          <w:szCs w:val="20"/>
        </w:rPr>
        <w:t>Minimum Qualifying Score: 0</w:t>
      </w:r>
    </w:p>
    <w:p w:rsidR="00406023" w:rsidRPr="00406023" w:rsidRDefault="00406023" w:rsidP="00406023">
      <w:pPr>
        <w:pStyle w:val="Heading5"/>
        <w:shd w:val="clear" w:color="auto" w:fill="FFFFFF"/>
        <w:spacing w:before="0"/>
        <w:rPr>
          <w:rFonts w:ascii="inherit" w:eastAsia="Times New Roman" w:hAnsi="inherit" w:cs="Arial"/>
          <w:b/>
          <w:bCs/>
          <w:color w:val="48535C"/>
          <w:sz w:val="27"/>
          <w:szCs w:val="27"/>
        </w:rPr>
      </w:pPr>
      <w:r w:rsidRPr="00406023">
        <w:rPr>
          <w:rFonts w:ascii="inherit" w:eastAsia="Times New Roman" w:hAnsi="inherit" w:cs="Arial"/>
          <w:b/>
          <w:bCs/>
          <w:color w:val="48535C"/>
          <w:sz w:val="27"/>
          <w:szCs w:val="27"/>
        </w:rPr>
        <w:t>Awarded Firm(s)</w:t>
      </w:r>
    </w:p>
    <w:p w:rsidR="00406023" w:rsidRDefault="00406023" w:rsidP="00406023">
      <w:pPr>
        <w:shd w:val="clear" w:color="auto" w:fill="FFFFFF"/>
        <w:rPr>
          <w:rFonts w:ascii="Arial" w:hAnsi="Arial" w:cs="Arial"/>
          <w:color w:val="48535C"/>
          <w:sz w:val="20"/>
          <w:szCs w:val="20"/>
        </w:rPr>
      </w:pPr>
      <w:r>
        <w:rPr>
          <w:rFonts w:ascii="Arial" w:hAnsi="Arial" w:cs="Arial"/>
          <w:color w:val="48535C"/>
          <w:sz w:val="20"/>
          <w:szCs w:val="20"/>
        </w:rPr>
        <w:t>LJILJANA STOJIC</w:t>
      </w:r>
    </w:p>
    <w:p w:rsidR="00406023" w:rsidRDefault="00406023" w:rsidP="00406023">
      <w:pPr>
        <w:shd w:val="clear" w:color="auto" w:fill="FFFFFF"/>
        <w:rPr>
          <w:rFonts w:ascii="Arial" w:hAnsi="Arial" w:cs="Arial"/>
          <w:color w:val="48535C"/>
          <w:sz w:val="20"/>
          <w:szCs w:val="20"/>
        </w:rPr>
      </w:pPr>
      <w:proofErr w:type="spellStart"/>
      <w:r>
        <w:rPr>
          <w:rFonts w:ascii="Arial" w:hAnsi="Arial" w:cs="Arial"/>
          <w:color w:val="48535C"/>
          <w:sz w:val="20"/>
          <w:szCs w:val="20"/>
        </w:rPr>
        <w:t>Joakima</w:t>
      </w:r>
      <w:proofErr w:type="spellEnd"/>
      <w:r>
        <w:rPr>
          <w:rFonts w:ascii="Arial" w:hAnsi="Arial" w:cs="Arial"/>
          <w:color w:val="48535C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8535C"/>
          <w:sz w:val="20"/>
          <w:szCs w:val="20"/>
        </w:rPr>
        <w:t>Vujica</w:t>
      </w:r>
      <w:proofErr w:type="spellEnd"/>
      <w:r>
        <w:rPr>
          <w:rFonts w:ascii="Arial" w:hAnsi="Arial" w:cs="Arial"/>
          <w:color w:val="48535C"/>
          <w:sz w:val="20"/>
          <w:szCs w:val="20"/>
        </w:rPr>
        <w:t xml:space="preserve"> 12/V, Novi Sad, Serbia</w:t>
      </w:r>
    </w:p>
    <w:p w:rsidR="00406023" w:rsidRDefault="00406023" w:rsidP="00406023">
      <w:pPr>
        <w:shd w:val="clear" w:color="auto" w:fill="FFFFFF"/>
        <w:rPr>
          <w:rFonts w:ascii="Arial" w:hAnsi="Arial" w:cs="Arial"/>
          <w:color w:val="48535C"/>
          <w:sz w:val="20"/>
          <w:szCs w:val="20"/>
        </w:rPr>
      </w:pPr>
      <w:r>
        <w:rPr>
          <w:rFonts w:ascii="Arial" w:hAnsi="Arial" w:cs="Arial"/>
          <w:color w:val="48535C"/>
          <w:sz w:val="20"/>
          <w:szCs w:val="20"/>
        </w:rPr>
        <w:t>Country: Serbia</w:t>
      </w:r>
    </w:p>
    <w:p w:rsidR="00406023" w:rsidRDefault="00406023" w:rsidP="00406023">
      <w:pPr>
        <w:pStyle w:val="Heading5"/>
        <w:shd w:val="clear" w:color="auto" w:fill="FFFFFF"/>
        <w:spacing w:before="0"/>
        <w:rPr>
          <w:rFonts w:ascii="inherit" w:hAnsi="inherit" w:cs="Arial"/>
          <w:color w:val="48535C"/>
          <w:sz w:val="27"/>
          <w:szCs w:val="27"/>
        </w:rPr>
      </w:pPr>
      <w:r w:rsidRPr="00406023">
        <w:rPr>
          <w:rFonts w:ascii="inherit" w:eastAsia="Times New Roman" w:hAnsi="inherit" w:cs="Arial"/>
          <w:b/>
          <w:bCs/>
          <w:color w:val="48535C"/>
          <w:sz w:val="27"/>
          <w:szCs w:val="27"/>
        </w:rPr>
        <w:t>Scores</w:t>
      </w:r>
    </w:p>
    <w:tbl>
      <w:tblPr>
        <w:tblW w:w="19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85"/>
      </w:tblGrid>
      <w:tr w:rsidR="00406023" w:rsidTr="002969B3">
        <w:trPr>
          <w:trHeight w:val="65"/>
        </w:trPr>
        <w:tc>
          <w:tcPr>
            <w:tcW w:w="11865" w:type="dxa"/>
            <w:shd w:val="clear" w:color="auto" w:fill="auto"/>
            <w:hideMark/>
          </w:tcPr>
          <w:p w:rsidR="00406023" w:rsidRDefault="00406023">
            <w:pPr>
              <w:rPr>
                <w:rFonts w:ascii="inherit" w:hAnsi="inherit" w:cs="Arial"/>
                <w:color w:val="48535C"/>
                <w:sz w:val="27"/>
                <w:szCs w:val="27"/>
              </w:rPr>
            </w:pPr>
          </w:p>
        </w:tc>
      </w:tr>
      <w:tr w:rsidR="00406023" w:rsidTr="00406023">
        <w:tc>
          <w:tcPr>
            <w:tcW w:w="0" w:type="auto"/>
            <w:shd w:val="clear" w:color="auto" w:fill="auto"/>
            <w:vAlign w:val="center"/>
            <w:hideMark/>
          </w:tcPr>
          <w:p w:rsidR="00406023" w:rsidRDefault="00406023">
            <w:pPr>
              <w:rPr>
                <w:sz w:val="24"/>
                <w:szCs w:val="24"/>
              </w:rPr>
            </w:pPr>
            <w:r>
              <w:t>Rank:</w:t>
            </w:r>
            <w:r>
              <w:rPr>
                <w:rStyle w:val="score-text"/>
              </w:rPr>
              <w:t>1</w:t>
            </w:r>
          </w:p>
        </w:tc>
      </w:tr>
      <w:tr w:rsidR="00406023" w:rsidTr="00406023">
        <w:tc>
          <w:tcPr>
            <w:tcW w:w="0" w:type="auto"/>
            <w:shd w:val="clear" w:color="auto" w:fill="auto"/>
            <w:hideMark/>
          </w:tcPr>
          <w:p w:rsidR="00406023" w:rsidRDefault="00406023">
            <w:bookmarkStart w:id="0" w:name="_GoBack"/>
            <w:bookmarkEnd w:id="0"/>
          </w:p>
        </w:tc>
      </w:tr>
      <w:tr w:rsidR="00406023" w:rsidTr="00406023">
        <w:tc>
          <w:tcPr>
            <w:tcW w:w="0" w:type="auto"/>
            <w:shd w:val="clear" w:color="auto" w:fill="auto"/>
            <w:vAlign w:val="center"/>
            <w:hideMark/>
          </w:tcPr>
          <w:p w:rsidR="00406023" w:rsidRDefault="00406023">
            <w:pPr>
              <w:rPr>
                <w:sz w:val="24"/>
                <w:szCs w:val="24"/>
              </w:rPr>
            </w:pPr>
            <w:r>
              <w:t>Signed Contract Price:</w:t>
            </w:r>
          </w:p>
          <w:p w:rsidR="00406023" w:rsidRDefault="00406023" w:rsidP="00406023">
            <w:r>
              <w:t>EUR 197,400.00</w:t>
            </w:r>
          </w:p>
        </w:tc>
      </w:tr>
    </w:tbl>
    <w:p w:rsidR="004D50DE" w:rsidRDefault="004D50DE"/>
    <w:sectPr w:rsidR="004D5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E0"/>
    <w:rsid w:val="00211FE0"/>
    <w:rsid w:val="002969B3"/>
    <w:rsid w:val="00406023"/>
    <w:rsid w:val="004D50DE"/>
    <w:rsid w:val="006E15F6"/>
    <w:rsid w:val="00B62C6A"/>
    <w:rsid w:val="00F15502"/>
    <w:rsid w:val="00F312FC"/>
    <w:rsid w:val="00F7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5AE6"/>
  <w15:chartTrackingRefBased/>
  <w15:docId w15:val="{8022EA10-D430-4217-81CD-3341E1E1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rsid w:val="004D50D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0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D50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50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D50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esc-word-wrap">
    <w:name w:val="desc-word-wrap"/>
    <w:basedOn w:val="DefaultParagraphFont"/>
    <w:rsid w:val="004D50DE"/>
  </w:style>
  <w:style w:type="character" w:customStyle="1" w:styleId="Heading5Char">
    <w:name w:val="Heading 5 Char"/>
    <w:basedOn w:val="DefaultParagraphFont"/>
    <w:link w:val="Heading5"/>
    <w:uiPriority w:val="9"/>
    <w:semiHidden/>
    <w:rsid w:val="004060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l-2">
    <w:name w:val="pl-2"/>
    <w:basedOn w:val="DefaultParagraphFont"/>
    <w:rsid w:val="00406023"/>
  </w:style>
  <w:style w:type="character" w:customStyle="1" w:styleId="pl-1">
    <w:name w:val="pl-1"/>
    <w:basedOn w:val="DefaultParagraphFont"/>
    <w:rsid w:val="00406023"/>
  </w:style>
  <w:style w:type="character" w:customStyle="1" w:styleId="score-text">
    <w:name w:val="score-text"/>
    <w:basedOn w:val="DefaultParagraphFont"/>
    <w:rsid w:val="0040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9783">
              <w:marLeft w:val="0"/>
              <w:marRight w:val="0"/>
              <w:marTop w:val="0"/>
              <w:marBottom w:val="0"/>
              <w:divBdr>
                <w:top w:val="none" w:sz="0" w:space="0" w:color="E1E4E6"/>
                <w:left w:val="none" w:sz="0" w:space="0" w:color="E1E4E6"/>
                <w:bottom w:val="none" w:sz="0" w:space="0" w:color="E1E4E6"/>
                <w:right w:val="none" w:sz="0" w:space="0" w:color="E1E4E6"/>
              </w:divBdr>
              <w:divsChild>
                <w:div w:id="16652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0492">
              <w:marLeft w:val="0"/>
              <w:marRight w:val="0"/>
              <w:marTop w:val="0"/>
              <w:marBottom w:val="0"/>
              <w:divBdr>
                <w:top w:val="none" w:sz="0" w:space="0" w:color="E1E4E6"/>
                <w:left w:val="none" w:sz="0" w:space="0" w:color="E1E4E6"/>
                <w:bottom w:val="none" w:sz="0" w:space="0" w:color="E1E4E6"/>
                <w:right w:val="none" w:sz="0" w:space="0" w:color="E1E4E6"/>
              </w:divBdr>
              <w:divsChild>
                <w:div w:id="9588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9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2810">
                  <w:marLeft w:val="0"/>
                  <w:marRight w:val="0"/>
                  <w:marTop w:val="0"/>
                  <w:marBottom w:val="0"/>
                  <w:divBdr>
                    <w:top w:val="none" w:sz="0" w:space="0" w:color="E1E4E6"/>
                    <w:left w:val="none" w:sz="0" w:space="0" w:color="E1E4E6"/>
                    <w:bottom w:val="none" w:sz="0" w:space="0" w:color="E1E4E6"/>
                    <w:right w:val="none" w:sz="0" w:space="0" w:color="E1E4E6"/>
                  </w:divBdr>
                  <w:divsChild>
                    <w:div w:id="13806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Windows User</cp:lastModifiedBy>
  <cp:revision>7</cp:revision>
  <dcterms:created xsi:type="dcterms:W3CDTF">2019-06-25T09:07:00Z</dcterms:created>
  <dcterms:modified xsi:type="dcterms:W3CDTF">2020-07-16T07:38:00Z</dcterms:modified>
</cp:coreProperties>
</file>