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5289EAB" w14:textId="05A6301B" w:rsidR="008A7933" w:rsidRDefault="007F4062">
      <w:pPr>
        <w:rPr>
          <w:noProof/>
        </w:rPr>
      </w:pPr>
      <w:r>
        <w:rPr>
          <w:noProof/>
        </w:rPr>
        <w:pict w14:anchorId="27A33C84">
          <v:shapetype id="_x0000_t202" coordsize="21600,21600" o:spt="202" path="m,l,21600r21600,l21600,xe">
            <v:stroke joinstyle="miter"/>
            <v:path gradientshapeok="t" o:connecttype="rect"/>
          </v:shapetype>
          <v:shape id="_x0000_s1028" type="#_x0000_t202" style="position:absolute;left:0;text-align:left;margin-left:22.45pt;margin-top:48.8pt;width:459.1pt;height:92.2pt;z-index:251662336" stroked="f">
            <v:textbox style="mso-next-textbox:#_x0000_s1028" inset="0,0,0,0">
              <w:txbxContent>
                <w:p w14:paraId="29726057" w14:textId="77777777" w:rsidR="006066A5" w:rsidRDefault="006066A5" w:rsidP="00EE67FC">
                  <w:pPr>
                    <w:jc w:val="center"/>
                    <w:rPr>
                      <w:rFonts w:ascii="Arial" w:hAnsi="Arial" w:cs="Arial"/>
                      <w:b/>
                      <w:color w:val="17365D" w:themeColor="text2" w:themeShade="BF"/>
                      <w:sz w:val="24"/>
                      <w:szCs w:val="24"/>
                    </w:rPr>
                  </w:pPr>
                </w:p>
                <w:p w14:paraId="27483888" w14:textId="77777777" w:rsidR="007F4062" w:rsidRPr="007F4062" w:rsidRDefault="007F4062" w:rsidP="007F4062">
                  <w:pPr>
                    <w:contextualSpacing/>
                    <w:rPr>
                      <w:rFonts w:ascii="Times New Roman" w:eastAsiaTheme="minorHAnsi" w:hAnsi="Times New Roman" w:cs="Times New Roman"/>
                      <w:b/>
                      <w:color w:val="004977"/>
                      <w:sz w:val="32"/>
                      <w:szCs w:val="32"/>
                    </w:rPr>
                  </w:pPr>
                  <w:r w:rsidRPr="007F4062">
                    <w:rPr>
                      <w:rFonts w:ascii="Times New Roman" w:eastAsiaTheme="minorHAnsi" w:hAnsi="Times New Roman" w:cs="Times New Roman"/>
                      <w:b/>
                      <w:color w:val="004977"/>
                      <w:sz w:val="32"/>
                      <w:szCs w:val="32"/>
                    </w:rPr>
                    <w:t>ИЗВЕШТАЈ О СТРАТЕШКОЈ ПРОЦЕНИ</w:t>
                  </w:r>
                  <w:r w:rsidRPr="007F4062">
                    <w:rPr>
                      <w:rFonts w:ascii="Times New Roman" w:eastAsiaTheme="minorHAnsi" w:hAnsi="Times New Roman" w:cs="Times New Roman"/>
                      <w:b/>
                      <w:color w:val="004977"/>
                      <w:sz w:val="32"/>
                      <w:szCs w:val="32"/>
                      <w:lang w:val="sr-Cyrl-RS"/>
                    </w:rPr>
                    <w:t xml:space="preserve"> </w:t>
                  </w:r>
                  <w:r w:rsidRPr="007F4062">
                    <w:rPr>
                      <w:rFonts w:ascii="Times New Roman" w:eastAsiaTheme="minorHAnsi" w:hAnsi="Times New Roman" w:cs="Times New Roman"/>
                      <w:b/>
                      <w:color w:val="004977"/>
                      <w:sz w:val="32"/>
                      <w:szCs w:val="32"/>
                    </w:rPr>
                    <w:t>УТИЦАЈА</w:t>
                  </w:r>
                  <w:r w:rsidRPr="007F4062">
                    <w:rPr>
                      <w:rFonts w:ascii="Times New Roman" w:eastAsiaTheme="minorHAnsi" w:hAnsi="Times New Roman" w:cs="Times New Roman"/>
                      <w:b/>
                      <w:color w:val="004977"/>
                      <w:sz w:val="32"/>
                      <w:szCs w:val="32"/>
                      <w:lang w:val="sr-Cyrl-RS"/>
                    </w:rPr>
                    <w:t xml:space="preserve"> ИЗМЕНА И ДОПУНА </w:t>
                  </w:r>
                  <w:r w:rsidRPr="007F4062">
                    <w:rPr>
                      <w:rFonts w:ascii="Times New Roman" w:eastAsiaTheme="minorHAnsi" w:hAnsi="Times New Roman" w:cs="Times New Roman"/>
                      <w:b/>
                      <w:color w:val="004977"/>
                      <w:sz w:val="32"/>
                      <w:szCs w:val="32"/>
                      <w:lang w:val="sr-Cyrl-CS"/>
                    </w:rPr>
                    <w:t xml:space="preserve">ПРОСТОРНОГ ПЛАНА ПОДРУЧЈА ПОСЕБНЕ НАМЕНЕ АРХЕОЛОШКОГ НАЛАЗИШТА БЕЛО БРДО </w:t>
                  </w:r>
                  <w:r w:rsidRPr="007F4062">
                    <w:rPr>
                      <w:rFonts w:ascii="Times New Roman" w:eastAsiaTheme="minorHAnsi" w:hAnsi="Times New Roman" w:cs="Times New Roman"/>
                      <w:b/>
                      <w:color w:val="004977"/>
                      <w:sz w:val="32"/>
                      <w:szCs w:val="32"/>
                    </w:rPr>
                    <w:t>НА ЖИВОТНУ СРЕДИНУ</w:t>
                  </w:r>
                </w:p>
                <w:p w14:paraId="6577AE82" w14:textId="77777777" w:rsidR="008A7933" w:rsidRPr="007F4062" w:rsidRDefault="008A7933" w:rsidP="007F4062">
                  <w:pPr>
                    <w:rPr>
                      <w:rFonts w:ascii="Arial" w:hAnsi="Arial" w:cs="Arial"/>
                      <w:b/>
                      <w:color w:val="004977"/>
                      <w:sz w:val="28"/>
                      <w:szCs w:val="28"/>
                    </w:rPr>
                  </w:pPr>
                </w:p>
              </w:txbxContent>
            </v:textbox>
          </v:shape>
        </w:pict>
      </w:r>
      <w:r w:rsidR="008A7933" w:rsidRPr="00060CCD">
        <w:rPr>
          <w:rFonts w:ascii="Arial" w:hAnsi="Arial" w:cs="Arial"/>
          <w:noProof/>
        </w:rPr>
        <w:drawing>
          <wp:inline distT="0" distB="0" distL="0" distR="0" wp14:anchorId="3C55530B" wp14:editId="305FA497">
            <wp:extent cx="2315845" cy="676910"/>
            <wp:effectExtent l="19050" t="0" r="0" b="0"/>
            <wp:docPr id="4" name="Picture 1" descr="urbel_logotip_cirilica_kolor_pozitiv-0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urbel_logotip_cirilica_kolor_pozitiv-01.pn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 l="5518" t="1475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15845" cy="6769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325BF5EA" w14:textId="13CB9F2D" w:rsidR="008A7933" w:rsidRDefault="008A7933">
      <w:pPr>
        <w:rPr>
          <w:noProof/>
        </w:rPr>
      </w:pPr>
    </w:p>
    <w:p w14:paraId="0CF5EC26" w14:textId="77777777" w:rsidR="008A7933" w:rsidRDefault="008A7933">
      <w:pPr>
        <w:rPr>
          <w:noProof/>
        </w:rPr>
      </w:pPr>
    </w:p>
    <w:p w14:paraId="517134FC" w14:textId="77777777" w:rsidR="008A7933" w:rsidRDefault="008A7933">
      <w:pPr>
        <w:rPr>
          <w:noProof/>
        </w:rPr>
      </w:pPr>
    </w:p>
    <w:p w14:paraId="7F0A96D0" w14:textId="77777777" w:rsidR="008A7933" w:rsidRDefault="008A7933">
      <w:pPr>
        <w:rPr>
          <w:noProof/>
        </w:rPr>
      </w:pPr>
    </w:p>
    <w:p w14:paraId="54489FA6" w14:textId="77777777" w:rsidR="008A7933" w:rsidRDefault="008A7933">
      <w:pPr>
        <w:rPr>
          <w:noProof/>
        </w:rPr>
      </w:pPr>
    </w:p>
    <w:p w14:paraId="01218757" w14:textId="77777777" w:rsidR="00ED3251" w:rsidRDefault="00ED3251">
      <w:pPr>
        <w:rPr>
          <w:noProof/>
        </w:rPr>
      </w:pPr>
    </w:p>
    <w:p w14:paraId="7E51B485" w14:textId="77777777" w:rsidR="008A7933" w:rsidRDefault="008A7933">
      <w:pPr>
        <w:rPr>
          <w:noProof/>
        </w:rPr>
      </w:pPr>
    </w:p>
    <w:p w14:paraId="1F87610F" w14:textId="77777777" w:rsidR="008A7933" w:rsidRPr="008A7933" w:rsidRDefault="008A7933" w:rsidP="00ED3251">
      <w:pPr>
        <w:jc w:val="right"/>
      </w:pPr>
      <w:r w:rsidRPr="008A7933">
        <w:rPr>
          <w:noProof/>
        </w:rPr>
        <w:drawing>
          <wp:inline distT="0" distB="0" distL="0" distR="0" wp14:anchorId="6039F54B" wp14:editId="2A84202E">
            <wp:extent cx="5930487" cy="7018318"/>
            <wp:effectExtent l="19050" t="0" r="0" b="0"/>
            <wp:docPr id="3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 l="3181" t="17421" b="150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0487" cy="701831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8A7933" w:rsidRPr="008A7933" w:rsidSect="00E42FA6">
      <w:pgSz w:w="11907" w:h="16840" w:code="9"/>
      <w:pgMar w:top="1134" w:right="1134" w:bottom="1134" w:left="113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 Cirilica Helvetica">
    <w:charset w:val="00"/>
    <w:family w:val="swiss"/>
    <w:pitch w:val="variable"/>
    <w:sig w:usb0="00000083" w:usb1="00000000" w:usb2="00000000" w:usb3="00000000" w:csb0="00000009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hideSpellingErrors/>
  <w:hideGrammaticalErrors/>
  <w:proofState w:spelling="clean" w:grammar="clean"/>
  <w:defaultTabStop w:val="720"/>
  <w:hyphenationZone w:val="425"/>
  <w:drawingGridHorizontalSpacing w:val="110"/>
  <w:displayHorizontalDrawingGridEvery w:val="2"/>
  <w:displayVerticalDrawingGridEvery w:val="2"/>
  <w:characterSpacingControl w:val="doNotCompress"/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156D6E"/>
    <w:rsid w:val="00000FF6"/>
    <w:rsid w:val="00045253"/>
    <w:rsid w:val="00055EB8"/>
    <w:rsid w:val="00060CCD"/>
    <w:rsid w:val="00081EC0"/>
    <w:rsid w:val="000E7CA5"/>
    <w:rsid w:val="00156D6E"/>
    <w:rsid w:val="001F5B73"/>
    <w:rsid w:val="0022761F"/>
    <w:rsid w:val="002B030E"/>
    <w:rsid w:val="0031196E"/>
    <w:rsid w:val="00383AE0"/>
    <w:rsid w:val="004416ED"/>
    <w:rsid w:val="00461B9E"/>
    <w:rsid w:val="005500E4"/>
    <w:rsid w:val="005565AD"/>
    <w:rsid w:val="00565B24"/>
    <w:rsid w:val="006066A5"/>
    <w:rsid w:val="00623A4A"/>
    <w:rsid w:val="006833E9"/>
    <w:rsid w:val="007919C9"/>
    <w:rsid w:val="007A611A"/>
    <w:rsid w:val="007F4062"/>
    <w:rsid w:val="00862B1D"/>
    <w:rsid w:val="008A7933"/>
    <w:rsid w:val="008E5744"/>
    <w:rsid w:val="009C5870"/>
    <w:rsid w:val="00A37798"/>
    <w:rsid w:val="00A94D90"/>
    <w:rsid w:val="00AF4ABC"/>
    <w:rsid w:val="00B1407A"/>
    <w:rsid w:val="00D105D4"/>
    <w:rsid w:val="00D51A73"/>
    <w:rsid w:val="00D6607F"/>
    <w:rsid w:val="00E42FA6"/>
    <w:rsid w:val="00E73819"/>
    <w:rsid w:val="00EB73D4"/>
    <w:rsid w:val="00ED3251"/>
    <w:rsid w:val="00EE67FC"/>
    <w:rsid w:val="00FB1CBB"/>
    <w:rsid w:val="00FC0C7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9"/>
    <o:shapelayout v:ext="edit">
      <o:idmap v:ext="edit" data="1"/>
    </o:shapelayout>
  </w:shapeDefaults>
  <w:decimalSymbol w:val=","/>
  <w:listSeparator w:val=";"/>
  <w14:docId w14:val="70476C6C"/>
  <w15:docId w15:val="{E57ADC31-9856-40B2-9CC3-2C548D86887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="Times New Roman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156D6E"/>
    <w:pPr>
      <w:spacing w:after="0" w:line="240" w:lineRule="auto"/>
      <w:jc w:val="both"/>
    </w:pPr>
    <w:rPr>
      <w:rFonts w:ascii="Tahoma" w:hAnsi="Tahoma" w:cs="Tahoma"/>
    </w:rPr>
  </w:style>
  <w:style w:type="paragraph" w:styleId="Heading1">
    <w:name w:val="heading 1"/>
    <w:basedOn w:val="Normal"/>
    <w:next w:val="Normal"/>
    <w:link w:val="Heading1Char"/>
    <w:uiPriority w:val="9"/>
    <w:qFormat/>
    <w:rsid w:val="00461B9E"/>
    <w:pPr>
      <w:keepNext/>
      <w:keepLines/>
      <w:spacing w:before="120"/>
      <w:jc w:val="left"/>
      <w:outlineLvl w:val="0"/>
    </w:pPr>
    <w:rPr>
      <w:rFonts w:ascii="Arial" w:eastAsiaTheme="majorEastAsia" w:hAnsi="Arial" w:cstheme="majorBidi"/>
      <w:b/>
      <w:bCs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461B9E"/>
    <w:pPr>
      <w:keepNext/>
      <w:keepLines/>
      <w:jc w:val="left"/>
      <w:outlineLvl w:val="1"/>
    </w:pPr>
    <w:rPr>
      <w:rFonts w:ascii="Arial" w:eastAsiaTheme="majorEastAsia" w:hAnsi="Arial" w:cstheme="majorBidi"/>
      <w:b/>
      <w:bCs/>
      <w:sz w:val="26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461B9E"/>
    <w:rPr>
      <w:rFonts w:ascii="Arial" w:eastAsiaTheme="majorEastAsia" w:hAnsi="Arial" w:cstheme="majorBidi"/>
      <w:b/>
      <w:bCs/>
      <w:sz w:val="28"/>
      <w:szCs w:val="28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461B9E"/>
    <w:rPr>
      <w:rFonts w:ascii="Arial" w:eastAsiaTheme="majorEastAsia" w:hAnsi="Arial" w:cstheme="majorBidi"/>
      <w:b/>
      <w:bCs/>
      <w:sz w:val="26"/>
      <w:szCs w:val="26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156D6E"/>
    <w:rPr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156D6E"/>
    <w:rPr>
      <w:rFonts w:ascii="Tahoma" w:hAnsi="Tahoma" w:cs="Tahoma"/>
      <w:sz w:val="16"/>
      <w:szCs w:val="16"/>
    </w:rPr>
  </w:style>
  <w:style w:type="paragraph" w:styleId="BodyTextIndent">
    <w:name w:val="Body Text Indent"/>
    <w:basedOn w:val="Normal"/>
    <w:link w:val="BodyTextIndentChar"/>
    <w:rsid w:val="00EE67FC"/>
    <w:pPr>
      <w:ind w:firstLine="357"/>
    </w:pPr>
    <w:rPr>
      <w:rFonts w:ascii="A Cirilica Helvetica" w:hAnsi="A Cirilica Helvetica" w:cs="Times New Roman"/>
      <w:sz w:val="24"/>
      <w:szCs w:val="24"/>
    </w:rPr>
  </w:style>
  <w:style w:type="character" w:customStyle="1" w:styleId="BodyTextIndentChar">
    <w:name w:val="Body Text Indent Char"/>
    <w:basedOn w:val="DefaultParagraphFont"/>
    <w:link w:val="BodyTextIndent"/>
    <w:rsid w:val="00EE67FC"/>
    <w:rPr>
      <w:rFonts w:ascii="A Cirilica Helvetica" w:hAnsi="A Cirilica Helvetica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</TotalTime>
  <Pages>1</Pages>
  <Words>1</Words>
  <Characters>11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Milica Joksić</dc:creator>
  <cp:lastModifiedBy>Olgica Gvozdić</cp:lastModifiedBy>
  <cp:revision>12</cp:revision>
  <cp:lastPrinted>2019-11-07T08:50:00Z</cp:lastPrinted>
  <dcterms:created xsi:type="dcterms:W3CDTF">2020-05-12T10:28:00Z</dcterms:created>
  <dcterms:modified xsi:type="dcterms:W3CDTF">2023-05-22T11:40:00Z</dcterms:modified>
</cp:coreProperties>
</file>