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564E4C" w14:textId="77777777" w:rsidR="00B16722" w:rsidRPr="006B3858" w:rsidRDefault="00B16722" w:rsidP="006B3858">
      <w:pPr>
        <w:rPr>
          <w:b/>
          <w:lang w:val="ru-RU"/>
        </w:rPr>
      </w:pPr>
      <w:r w:rsidRPr="006B3858">
        <w:rPr>
          <w:b/>
          <w:lang w:val="ru-RU"/>
        </w:rPr>
        <w:t>А. ПОЛАЗНЕ ОСНОВЕ СТРАТЕШКЕ ПРОЦЕНЕ</w:t>
      </w:r>
    </w:p>
    <w:p w14:paraId="540699BE" w14:textId="77777777" w:rsidR="00B16722" w:rsidRPr="006B3858" w:rsidRDefault="00B16722" w:rsidP="006B3858">
      <w:pPr>
        <w:rPr>
          <w:b/>
          <w:lang w:val="ru-RU"/>
        </w:rPr>
      </w:pPr>
    </w:p>
    <w:p w14:paraId="1C44E997" w14:textId="77777777" w:rsidR="00B16722" w:rsidRPr="006B3858" w:rsidRDefault="00B16722" w:rsidP="006B3858">
      <w:pPr>
        <w:pBdr>
          <w:top w:val="single" w:sz="4" w:space="1" w:color="auto"/>
          <w:left w:val="single" w:sz="4" w:space="4" w:color="auto"/>
          <w:bottom w:val="single" w:sz="4" w:space="1" w:color="auto"/>
          <w:right w:val="single" w:sz="4" w:space="4" w:color="auto"/>
        </w:pBdr>
        <w:spacing w:after="120"/>
        <w:jc w:val="both"/>
        <w:rPr>
          <w:b/>
          <w:lang w:val="ru-RU"/>
        </w:rPr>
      </w:pPr>
      <w:r w:rsidRPr="006B3858">
        <w:rPr>
          <w:b/>
          <w:lang w:val="ru-RU"/>
        </w:rPr>
        <w:t>А.1. ПОВОД, ПРЕДМЕТ И РАЗЛОГ ЗА ИЗРАДУ СТРАТЕШКЕ  ПРОЦЕНЕ</w:t>
      </w:r>
    </w:p>
    <w:p w14:paraId="1E5345E2" w14:textId="77777777" w:rsidR="00B16722" w:rsidRPr="006B3858" w:rsidRDefault="00B16722" w:rsidP="006B3858">
      <w:pPr>
        <w:spacing w:after="120"/>
        <w:jc w:val="both"/>
        <w:rPr>
          <w:b/>
          <w:lang w:val="ru-RU"/>
        </w:rPr>
      </w:pPr>
      <w:r w:rsidRPr="006B3858">
        <w:rPr>
          <w:b/>
          <w:lang w:val="ru-RU"/>
        </w:rPr>
        <w:t>А.1.1. Повод за израду стратешке процене</w:t>
      </w:r>
    </w:p>
    <w:p w14:paraId="39653F42" w14:textId="6F34199A" w:rsidR="003601D7" w:rsidRPr="006B3858" w:rsidRDefault="003601D7" w:rsidP="006B3858">
      <w:pPr>
        <w:spacing w:after="120"/>
        <w:jc w:val="both"/>
        <w:rPr>
          <w:lang w:val="sr-Cyrl-CS"/>
        </w:rPr>
      </w:pPr>
      <w:r w:rsidRPr="006B3858">
        <w:rPr>
          <w:lang w:val="ru-RU"/>
        </w:rPr>
        <w:t xml:space="preserve">Изради </w:t>
      </w:r>
      <w:proofErr w:type="spellStart"/>
      <w:r w:rsidRPr="006B3858">
        <w:rPr>
          <w:lang w:val="sr-Cyrl-RS"/>
        </w:rPr>
        <w:t>Измен</w:t>
      </w:r>
      <w:proofErr w:type="spellEnd"/>
      <w:r w:rsidR="006B3858" w:rsidRPr="006B3858">
        <w:t>a</w:t>
      </w:r>
      <w:r w:rsidRPr="006B3858">
        <w:rPr>
          <w:lang w:val="sr-Cyrl-RS"/>
        </w:rPr>
        <w:t xml:space="preserve"> и </w:t>
      </w:r>
      <w:proofErr w:type="spellStart"/>
      <w:r w:rsidRPr="006B3858">
        <w:rPr>
          <w:lang w:val="sr-Cyrl-RS"/>
        </w:rPr>
        <w:t>допун</w:t>
      </w:r>
      <w:proofErr w:type="spellEnd"/>
      <w:r w:rsidR="006B3858" w:rsidRPr="006B3858">
        <w:t>a</w:t>
      </w:r>
      <w:r w:rsidRPr="006B3858">
        <w:rPr>
          <w:lang w:val="sr-Cyrl-RS"/>
        </w:rPr>
        <w:t xml:space="preserve"> </w:t>
      </w:r>
      <w:bookmarkStart w:id="0" w:name="_Hlk105591836"/>
      <w:r w:rsidRPr="006B3858">
        <w:rPr>
          <w:lang w:val="sr-Cyrl-RS"/>
        </w:rPr>
        <w:t>Просторног плана подручја посебне намене археолошког налазишта Бело брдо</w:t>
      </w:r>
      <w:bookmarkEnd w:id="0"/>
      <w:r w:rsidRPr="006B3858">
        <w:rPr>
          <w:lang w:val="sr-Cyrl-RS"/>
        </w:rPr>
        <w:t xml:space="preserve"> </w:t>
      </w:r>
      <w:r w:rsidRPr="006B3858">
        <w:t xml:space="preserve">(у </w:t>
      </w:r>
      <w:proofErr w:type="spellStart"/>
      <w:r w:rsidRPr="006B3858">
        <w:t>даљем</w:t>
      </w:r>
      <w:proofErr w:type="spellEnd"/>
      <w:r w:rsidRPr="006B3858">
        <w:t xml:space="preserve"> </w:t>
      </w:r>
      <w:proofErr w:type="spellStart"/>
      <w:r w:rsidRPr="006B3858">
        <w:t>тексту</w:t>
      </w:r>
      <w:proofErr w:type="spellEnd"/>
      <w:r w:rsidRPr="006B3858">
        <w:t xml:space="preserve">: </w:t>
      </w:r>
      <w:r w:rsidRPr="006B3858">
        <w:rPr>
          <w:lang w:val="sr-Cyrl-RS"/>
        </w:rPr>
        <w:t>Измена и допуна Просторног п</w:t>
      </w:r>
      <w:proofErr w:type="spellStart"/>
      <w:r w:rsidRPr="006B3858">
        <w:t>лан</w:t>
      </w:r>
      <w:proofErr w:type="spellEnd"/>
      <w:r w:rsidRPr="006B3858">
        <w:rPr>
          <w:lang w:val="sr-Cyrl-RS"/>
        </w:rPr>
        <w:t>а</w:t>
      </w:r>
      <w:r w:rsidRPr="006B3858">
        <w:t xml:space="preserve">) </w:t>
      </w:r>
      <w:proofErr w:type="spellStart"/>
      <w:r w:rsidRPr="006B3858">
        <w:t>приступило</w:t>
      </w:r>
      <w:proofErr w:type="spellEnd"/>
      <w:r w:rsidRPr="006B3858">
        <w:t xml:space="preserve"> </w:t>
      </w:r>
      <w:proofErr w:type="spellStart"/>
      <w:r w:rsidRPr="006B3858">
        <w:t>се</w:t>
      </w:r>
      <w:proofErr w:type="spellEnd"/>
      <w:r w:rsidRPr="006B3858">
        <w:t xml:space="preserve"> </w:t>
      </w:r>
      <w:proofErr w:type="spellStart"/>
      <w:r w:rsidRPr="006B3858">
        <w:t>на</w:t>
      </w:r>
      <w:proofErr w:type="spellEnd"/>
      <w:r w:rsidRPr="006B3858">
        <w:t xml:space="preserve"> </w:t>
      </w:r>
      <w:proofErr w:type="spellStart"/>
      <w:r w:rsidRPr="006B3858">
        <w:t>основу</w:t>
      </w:r>
      <w:proofErr w:type="spellEnd"/>
      <w:r w:rsidRPr="006B3858">
        <w:t xml:space="preserve"> </w:t>
      </w:r>
      <w:bookmarkStart w:id="1" w:name="_Hlk79582549"/>
      <w:r w:rsidRPr="006B3858">
        <w:rPr>
          <w:lang w:val="sr-Cyrl-CS"/>
        </w:rPr>
        <w:t xml:space="preserve">Одлуке о изради </w:t>
      </w:r>
      <w:r w:rsidRPr="006B3858">
        <w:rPr>
          <w:lang w:val="sr-Cyrl-RS"/>
        </w:rPr>
        <w:t xml:space="preserve">Измена и допуна Просторног плана подручја посебне намене археолошког налазишта Бело брдо </w:t>
      </w:r>
      <w:r w:rsidRPr="006B3858">
        <w:rPr>
          <w:lang w:val="sr-Cyrl-CS"/>
        </w:rPr>
        <w:t>("</w:t>
      </w:r>
      <w:proofErr w:type="spellStart"/>
      <w:r w:rsidRPr="006B3858">
        <w:rPr>
          <w:lang w:val="sr-Cyrl-CS"/>
        </w:rPr>
        <w:t>Сл</w:t>
      </w:r>
      <w:r w:rsidRPr="006B3858">
        <w:t>ужбени</w:t>
      </w:r>
      <w:proofErr w:type="spellEnd"/>
      <w:r w:rsidRPr="006B3858">
        <w:rPr>
          <w:lang w:val="sr-Cyrl-CS"/>
        </w:rPr>
        <w:t xml:space="preserve"> гласник РС", бр. 49/2022) (у даљем тексту: Одлука) </w:t>
      </w:r>
      <w:bookmarkEnd w:id="1"/>
      <w:r w:rsidRPr="006B3858">
        <w:rPr>
          <w:lang w:val="sr-Cyrl-CS"/>
        </w:rPr>
        <w:t xml:space="preserve">коју је </w:t>
      </w:r>
      <w:r w:rsidRPr="006B3858">
        <w:rPr>
          <w:lang w:val="ru-RU"/>
        </w:rPr>
        <w:t xml:space="preserve">Влада Републике Србије донела </w:t>
      </w:r>
      <w:r w:rsidRPr="006B3858">
        <w:rPr>
          <w:lang w:val="sr-Cyrl-CS"/>
        </w:rPr>
        <w:t>дана 21. априла 2022. године.</w:t>
      </w:r>
    </w:p>
    <w:p w14:paraId="22A3CD6E" w14:textId="77777777" w:rsidR="003601D7" w:rsidRPr="006B3858" w:rsidRDefault="003601D7" w:rsidP="006B3858">
      <w:pPr>
        <w:spacing w:after="120"/>
        <w:jc w:val="both"/>
      </w:pPr>
      <w:proofErr w:type="spellStart"/>
      <w:r w:rsidRPr="006B3858">
        <w:t>Концептуални</w:t>
      </w:r>
      <w:proofErr w:type="spellEnd"/>
      <w:r w:rsidRPr="006B3858">
        <w:t xml:space="preserve"> </w:t>
      </w:r>
      <w:proofErr w:type="spellStart"/>
      <w:r w:rsidRPr="006B3858">
        <w:t>оквир</w:t>
      </w:r>
      <w:proofErr w:type="spellEnd"/>
      <w:r w:rsidRPr="006B3858">
        <w:t xml:space="preserve"> </w:t>
      </w:r>
      <w:proofErr w:type="spellStart"/>
      <w:r w:rsidRPr="006B3858">
        <w:t>планирања</w:t>
      </w:r>
      <w:proofErr w:type="spellEnd"/>
      <w:r w:rsidRPr="006B3858">
        <w:t xml:space="preserve">, </w:t>
      </w:r>
      <w:proofErr w:type="spellStart"/>
      <w:r w:rsidRPr="006B3858">
        <w:t>коришћења</w:t>
      </w:r>
      <w:proofErr w:type="spellEnd"/>
      <w:r w:rsidRPr="006B3858">
        <w:t xml:space="preserve">, </w:t>
      </w:r>
      <w:proofErr w:type="spellStart"/>
      <w:r w:rsidRPr="006B3858">
        <w:t>уређења</w:t>
      </w:r>
      <w:proofErr w:type="spellEnd"/>
      <w:r w:rsidRPr="006B3858">
        <w:t xml:space="preserve"> и </w:t>
      </w:r>
      <w:proofErr w:type="spellStart"/>
      <w:r w:rsidRPr="006B3858">
        <w:t>заштите</w:t>
      </w:r>
      <w:proofErr w:type="spellEnd"/>
      <w:r w:rsidRPr="006B3858">
        <w:t xml:space="preserve"> </w:t>
      </w:r>
      <w:proofErr w:type="spellStart"/>
      <w:r w:rsidRPr="006B3858">
        <w:t>планског</w:t>
      </w:r>
      <w:proofErr w:type="spellEnd"/>
      <w:r w:rsidRPr="006B3858">
        <w:t xml:space="preserve"> </w:t>
      </w:r>
      <w:proofErr w:type="spellStart"/>
      <w:r w:rsidRPr="006B3858">
        <w:t>подручја</w:t>
      </w:r>
      <w:proofErr w:type="spellEnd"/>
      <w:r w:rsidRPr="006B3858">
        <w:t xml:space="preserve"> </w:t>
      </w:r>
      <w:proofErr w:type="spellStart"/>
      <w:r w:rsidRPr="006B3858">
        <w:t>заснива</w:t>
      </w:r>
      <w:proofErr w:type="spellEnd"/>
      <w:r w:rsidRPr="006B3858">
        <w:t xml:space="preserve"> </w:t>
      </w:r>
      <w:proofErr w:type="spellStart"/>
      <w:r w:rsidRPr="006B3858">
        <w:t>се</w:t>
      </w:r>
      <w:proofErr w:type="spellEnd"/>
      <w:r w:rsidRPr="006B3858">
        <w:t xml:space="preserve"> </w:t>
      </w:r>
      <w:proofErr w:type="spellStart"/>
      <w:r w:rsidRPr="006B3858">
        <w:t>на</w:t>
      </w:r>
      <w:proofErr w:type="spellEnd"/>
      <w:r w:rsidRPr="006B3858">
        <w:t xml:space="preserve"> </w:t>
      </w:r>
      <w:proofErr w:type="spellStart"/>
      <w:r w:rsidRPr="006B3858">
        <w:t>обезбеђењу</w:t>
      </w:r>
      <w:proofErr w:type="spellEnd"/>
      <w:r w:rsidRPr="006B3858">
        <w:t xml:space="preserve"> </w:t>
      </w:r>
      <w:proofErr w:type="spellStart"/>
      <w:r w:rsidRPr="006B3858">
        <w:t>услова</w:t>
      </w:r>
      <w:proofErr w:type="spellEnd"/>
      <w:r w:rsidRPr="006B3858">
        <w:t xml:space="preserve"> </w:t>
      </w:r>
      <w:proofErr w:type="spellStart"/>
      <w:r w:rsidRPr="006B3858">
        <w:t>за</w:t>
      </w:r>
      <w:proofErr w:type="spellEnd"/>
      <w:r w:rsidRPr="006B3858">
        <w:t xml:space="preserve">: </w:t>
      </w:r>
      <w:proofErr w:type="spellStart"/>
      <w:r w:rsidRPr="006B3858">
        <w:t>планско</w:t>
      </w:r>
      <w:proofErr w:type="spellEnd"/>
      <w:r w:rsidRPr="006B3858">
        <w:t xml:space="preserve"> </w:t>
      </w:r>
      <w:proofErr w:type="spellStart"/>
      <w:r w:rsidRPr="006B3858">
        <w:t>коришћење</w:t>
      </w:r>
      <w:proofErr w:type="spellEnd"/>
      <w:r w:rsidRPr="006B3858">
        <w:t xml:space="preserve"> </w:t>
      </w:r>
      <w:proofErr w:type="spellStart"/>
      <w:r w:rsidRPr="006B3858">
        <w:t>археолошког</w:t>
      </w:r>
      <w:proofErr w:type="spellEnd"/>
      <w:r w:rsidRPr="006B3858">
        <w:t xml:space="preserve"> </w:t>
      </w:r>
      <w:proofErr w:type="spellStart"/>
      <w:r w:rsidRPr="006B3858">
        <w:t>налазишта</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и </w:t>
      </w:r>
      <w:proofErr w:type="spellStart"/>
      <w:r w:rsidRPr="006B3858">
        <w:t>његове</w:t>
      </w:r>
      <w:proofErr w:type="spellEnd"/>
      <w:r w:rsidRPr="006B3858">
        <w:t xml:space="preserve"> </w:t>
      </w:r>
      <w:proofErr w:type="spellStart"/>
      <w:r w:rsidRPr="006B3858">
        <w:t>заштићене</w:t>
      </w:r>
      <w:proofErr w:type="spellEnd"/>
      <w:r w:rsidRPr="006B3858">
        <w:t xml:space="preserve"> </w:t>
      </w:r>
      <w:proofErr w:type="spellStart"/>
      <w:r w:rsidRPr="006B3858">
        <w:t>околине</w:t>
      </w:r>
      <w:proofErr w:type="spellEnd"/>
      <w:r w:rsidRPr="006B3858">
        <w:t xml:space="preserve">, </w:t>
      </w:r>
      <w:proofErr w:type="spellStart"/>
      <w:r w:rsidRPr="006B3858">
        <w:t>заштиту</w:t>
      </w:r>
      <w:proofErr w:type="spellEnd"/>
      <w:r w:rsidRPr="006B3858">
        <w:t xml:space="preserve"> и </w:t>
      </w:r>
      <w:proofErr w:type="spellStart"/>
      <w:r w:rsidRPr="006B3858">
        <w:t>уређење</w:t>
      </w:r>
      <w:proofErr w:type="spellEnd"/>
      <w:r w:rsidRPr="006B3858">
        <w:t xml:space="preserve"> </w:t>
      </w:r>
      <w:proofErr w:type="spellStart"/>
      <w:r w:rsidRPr="006B3858">
        <w:t>подручја</w:t>
      </w:r>
      <w:proofErr w:type="spellEnd"/>
      <w:r w:rsidRPr="006B3858">
        <w:t xml:space="preserve"> у </w:t>
      </w:r>
      <w:proofErr w:type="spellStart"/>
      <w:r w:rsidRPr="006B3858">
        <w:t>складу</w:t>
      </w:r>
      <w:proofErr w:type="spellEnd"/>
      <w:r w:rsidRPr="006B3858">
        <w:t xml:space="preserve"> </w:t>
      </w:r>
      <w:proofErr w:type="spellStart"/>
      <w:r w:rsidRPr="006B3858">
        <w:t>са</w:t>
      </w:r>
      <w:proofErr w:type="spellEnd"/>
      <w:r w:rsidRPr="006B3858">
        <w:t xml:space="preserve"> </w:t>
      </w:r>
      <w:proofErr w:type="spellStart"/>
      <w:r w:rsidRPr="006B3858">
        <w:t>Студијом</w:t>
      </w:r>
      <w:proofErr w:type="spellEnd"/>
      <w:r w:rsidRPr="006B3858">
        <w:t xml:space="preserve"> </w:t>
      </w:r>
      <w:proofErr w:type="spellStart"/>
      <w:r w:rsidRPr="006B3858">
        <w:t>истраживања</w:t>
      </w:r>
      <w:proofErr w:type="spellEnd"/>
      <w:r w:rsidRPr="006B3858">
        <w:t xml:space="preserve">, </w:t>
      </w:r>
      <w:proofErr w:type="spellStart"/>
      <w:r w:rsidRPr="006B3858">
        <w:t>заштите</w:t>
      </w:r>
      <w:proofErr w:type="spellEnd"/>
      <w:r w:rsidRPr="006B3858">
        <w:t xml:space="preserve"> и </w:t>
      </w:r>
      <w:proofErr w:type="spellStart"/>
      <w:r w:rsidRPr="006B3858">
        <w:t>презентације</w:t>
      </w:r>
      <w:proofErr w:type="spellEnd"/>
      <w:r w:rsidRPr="006B3858">
        <w:t xml:space="preserve"> </w:t>
      </w:r>
      <w:proofErr w:type="spellStart"/>
      <w:r w:rsidRPr="006B3858">
        <w:t>археолошког</w:t>
      </w:r>
      <w:proofErr w:type="spellEnd"/>
      <w:r w:rsidRPr="006B3858">
        <w:t xml:space="preserve"> </w:t>
      </w:r>
      <w:proofErr w:type="spellStart"/>
      <w:r w:rsidRPr="006B3858">
        <w:t>налазишта</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у </w:t>
      </w:r>
      <w:proofErr w:type="spellStart"/>
      <w:r w:rsidRPr="006B3858">
        <w:t>Винчи</w:t>
      </w:r>
      <w:proofErr w:type="spellEnd"/>
      <w:r w:rsidRPr="006B3858">
        <w:t xml:space="preserve">, </w:t>
      </w:r>
      <w:proofErr w:type="spellStart"/>
      <w:r w:rsidRPr="006B3858">
        <w:t>заштиту</w:t>
      </w:r>
      <w:proofErr w:type="spellEnd"/>
      <w:r w:rsidRPr="006B3858">
        <w:t xml:space="preserve"> и </w:t>
      </w:r>
      <w:proofErr w:type="spellStart"/>
      <w:r w:rsidRPr="006B3858">
        <w:t>унапређење</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r w:rsidRPr="006B3858">
        <w:t xml:space="preserve">, </w:t>
      </w:r>
      <w:proofErr w:type="spellStart"/>
      <w:r w:rsidRPr="006B3858">
        <w:t>природних</w:t>
      </w:r>
      <w:proofErr w:type="spellEnd"/>
      <w:r w:rsidRPr="006B3858">
        <w:t xml:space="preserve"> и </w:t>
      </w:r>
      <w:proofErr w:type="spellStart"/>
      <w:r w:rsidRPr="006B3858">
        <w:t>створених</w:t>
      </w:r>
      <w:proofErr w:type="spellEnd"/>
      <w:r w:rsidRPr="006B3858">
        <w:t xml:space="preserve"> </w:t>
      </w:r>
      <w:proofErr w:type="spellStart"/>
      <w:r w:rsidRPr="006B3858">
        <w:t>вредности</w:t>
      </w:r>
      <w:proofErr w:type="spellEnd"/>
      <w:r w:rsidRPr="006B3858">
        <w:t xml:space="preserve">, </w:t>
      </w:r>
      <w:proofErr w:type="spellStart"/>
      <w:r w:rsidRPr="006B3858">
        <w:t>валоризацију</w:t>
      </w:r>
      <w:proofErr w:type="spellEnd"/>
      <w:r w:rsidRPr="006B3858">
        <w:t xml:space="preserve"> </w:t>
      </w:r>
      <w:proofErr w:type="spellStart"/>
      <w:r w:rsidRPr="006B3858">
        <w:t>комплементарних</w:t>
      </w:r>
      <w:proofErr w:type="spellEnd"/>
      <w:r w:rsidRPr="006B3858">
        <w:t xml:space="preserve"> </w:t>
      </w:r>
      <w:proofErr w:type="spellStart"/>
      <w:r w:rsidRPr="006B3858">
        <w:t>потенцијала</w:t>
      </w:r>
      <w:proofErr w:type="spellEnd"/>
      <w:r w:rsidRPr="006B3858">
        <w:t xml:space="preserve"> </w:t>
      </w:r>
      <w:proofErr w:type="spellStart"/>
      <w:r w:rsidRPr="006B3858">
        <w:t>за</w:t>
      </w:r>
      <w:proofErr w:type="spellEnd"/>
      <w:r w:rsidRPr="006B3858">
        <w:t xml:space="preserve">  </w:t>
      </w:r>
      <w:r w:rsidRPr="006B3858">
        <w:rPr>
          <w:lang w:val="sr-Cyrl-RS"/>
        </w:rPr>
        <w:t xml:space="preserve">будући </w:t>
      </w:r>
      <w:proofErr w:type="spellStart"/>
      <w:r w:rsidRPr="006B3858">
        <w:t>развој</w:t>
      </w:r>
      <w:proofErr w:type="spellEnd"/>
      <w:r w:rsidRPr="006B3858">
        <w:t xml:space="preserve">, </w:t>
      </w:r>
      <w:proofErr w:type="spellStart"/>
      <w:r w:rsidRPr="006B3858">
        <w:t>просторне</w:t>
      </w:r>
      <w:proofErr w:type="spellEnd"/>
      <w:r w:rsidRPr="006B3858">
        <w:t xml:space="preserve">, </w:t>
      </w:r>
      <w:proofErr w:type="spellStart"/>
      <w:r w:rsidRPr="006B3858">
        <w:t>саобраћајне</w:t>
      </w:r>
      <w:proofErr w:type="spellEnd"/>
      <w:r w:rsidRPr="006B3858">
        <w:t xml:space="preserve">, </w:t>
      </w:r>
      <w:proofErr w:type="spellStart"/>
      <w:r w:rsidRPr="006B3858">
        <w:t>привредне</w:t>
      </w:r>
      <w:proofErr w:type="spellEnd"/>
      <w:r w:rsidRPr="006B3858">
        <w:t xml:space="preserve"> и </w:t>
      </w:r>
      <w:proofErr w:type="spellStart"/>
      <w:r w:rsidRPr="006B3858">
        <w:t>друге</w:t>
      </w:r>
      <w:proofErr w:type="spellEnd"/>
      <w:r w:rsidRPr="006B3858">
        <w:t xml:space="preserve"> </w:t>
      </w:r>
      <w:proofErr w:type="spellStart"/>
      <w:r w:rsidRPr="006B3858">
        <w:t>облике</w:t>
      </w:r>
      <w:proofErr w:type="spellEnd"/>
      <w:r w:rsidRPr="006B3858">
        <w:t xml:space="preserve"> </w:t>
      </w:r>
      <w:proofErr w:type="spellStart"/>
      <w:r w:rsidRPr="006B3858">
        <w:t>интеграције</w:t>
      </w:r>
      <w:proofErr w:type="spellEnd"/>
      <w:r w:rsidRPr="006B3858">
        <w:t xml:space="preserve"> </w:t>
      </w:r>
      <w:proofErr w:type="spellStart"/>
      <w:r w:rsidRPr="006B3858">
        <w:t>подручја</w:t>
      </w:r>
      <w:proofErr w:type="spellEnd"/>
      <w:r w:rsidRPr="006B3858">
        <w:t xml:space="preserve"> </w:t>
      </w:r>
      <w:proofErr w:type="spellStart"/>
      <w:r w:rsidRPr="006B3858">
        <w:t>са</w:t>
      </w:r>
      <w:proofErr w:type="spellEnd"/>
      <w:r w:rsidRPr="006B3858">
        <w:t xml:space="preserve"> </w:t>
      </w:r>
      <w:proofErr w:type="spellStart"/>
      <w:r w:rsidRPr="006B3858">
        <w:t>окружењем</w:t>
      </w:r>
      <w:proofErr w:type="spellEnd"/>
      <w:r w:rsidRPr="006B3858">
        <w:t xml:space="preserve">. </w:t>
      </w:r>
      <w:proofErr w:type="spellStart"/>
      <w:r w:rsidRPr="006B3858">
        <w:t>Измене</w:t>
      </w:r>
      <w:proofErr w:type="spellEnd"/>
      <w:r w:rsidRPr="006B3858">
        <w:t xml:space="preserve"> и </w:t>
      </w:r>
      <w:proofErr w:type="spellStart"/>
      <w:r w:rsidRPr="006B3858">
        <w:t>допуне</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ће</w:t>
      </w:r>
      <w:proofErr w:type="spellEnd"/>
      <w:r w:rsidRPr="006B3858">
        <w:t xml:space="preserve"> </w:t>
      </w:r>
      <w:proofErr w:type="spellStart"/>
      <w:r w:rsidRPr="006B3858">
        <w:t>садржати</w:t>
      </w:r>
      <w:proofErr w:type="spellEnd"/>
      <w:r w:rsidRPr="006B3858">
        <w:t xml:space="preserve"> </w:t>
      </w:r>
      <w:proofErr w:type="spellStart"/>
      <w:r w:rsidRPr="006B3858">
        <w:t>елементе</w:t>
      </w:r>
      <w:proofErr w:type="spellEnd"/>
      <w:r w:rsidRPr="006B3858">
        <w:t xml:space="preserve"> </w:t>
      </w:r>
      <w:proofErr w:type="spellStart"/>
      <w:r w:rsidRPr="006B3858">
        <w:t>детаљне</w:t>
      </w:r>
      <w:proofErr w:type="spellEnd"/>
      <w:r w:rsidRPr="006B3858">
        <w:t xml:space="preserve"> </w:t>
      </w:r>
      <w:proofErr w:type="spellStart"/>
      <w:r w:rsidRPr="006B3858">
        <w:t>разраде</w:t>
      </w:r>
      <w:proofErr w:type="spellEnd"/>
      <w:r w:rsidRPr="006B3858">
        <w:t xml:space="preserve"> у </w:t>
      </w:r>
      <w:proofErr w:type="spellStart"/>
      <w:r w:rsidRPr="006B3858">
        <w:t>циљу</w:t>
      </w:r>
      <w:proofErr w:type="spellEnd"/>
      <w:r w:rsidRPr="006B3858">
        <w:t xml:space="preserve"> </w:t>
      </w:r>
      <w:proofErr w:type="spellStart"/>
      <w:r w:rsidRPr="006B3858">
        <w:t>директног</w:t>
      </w:r>
      <w:proofErr w:type="spellEnd"/>
      <w:r w:rsidRPr="006B3858">
        <w:t xml:space="preserve"> </w:t>
      </w:r>
      <w:proofErr w:type="spellStart"/>
      <w:r w:rsidRPr="006B3858">
        <w:t>спровођења</w:t>
      </w:r>
      <w:proofErr w:type="spellEnd"/>
      <w:r w:rsidRPr="006B3858">
        <w:t>.</w:t>
      </w:r>
    </w:p>
    <w:p w14:paraId="5E8C9803" w14:textId="77777777" w:rsidR="003601D7" w:rsidRPr="006B3858" w:rsidRDefault="003601D7" w:rsidP="006B3858">
      <w:pPr>
        <w:spacing w:after="120"/>
        <w:jc w:val="both"/>
      </w:pPr>
      <w:proofErr w:type="spellStart"/>
      <w:r w:rsidRPr="006B3858">
        <w:t>Одлуком</w:t>
      </w:r>
      <w:proofErr w:type="spellEnd"/>
      <w:r w:rsidRPr="006B3858">
        <w:t xml:space="preserve"> о </w:t>
      </w:r>
      <w:proofErr w:type="spellStart"/>
      <w:r w:rsidRPr="006B3858">
        <w:t>изради</w:t>
      </w:r>
      <w:proofErr w:type="spellEnd"/>
      <w:r w:rsidRPr="006B3858">
        <w:t xml:space="preserve"> </w:t>
      </w:r>
      <w:r w:rsidRPr="006B3858">
        <w:rPr>
          <w:lang w:val="sr-Cyrl-RS"/>
        </w:rPr>
        <w:t xml:space="preserve">Измена и допуна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дефинисано</w:t>
      </w:r>
      <w:proofErr w:type="spellEnd"/>
      <w:r w:rsidRPr="006B3858">
        <w:t xml:space="preserve"> </w:t>
      </w:r>
      <w:proofErr w:type="spellStart"/>
      <w:r w:rsidRPr="006B3858">
        <w:t>је</w:t>
      </w:r>
      <w:proofErr w:type="spellEnd"/>
      <w:r w:rsidRPr="006B3858">
        <w:t xml:space="preserve"> </w:t>
      </w:r>
      <w:proofErr w:type="spellStart"/>
      <w:r w:rsidRPr="006B3858">
        <w:t>да</w:t>
      </w:r>
      <w:proofErr w:type="spellEnd"/>
      <w:r w:rsidRPr="006B3858">
        <w:t xml:space="preserve"> </w:t>
      </w:r>
      <w:proofErr w:type="spellStart"/>
      <w:r w:rsidRPr="006B3858">
        <w:t>се</w:t>
      </w:r>
      <w:proofErr w:type="spellEnd"/>
      <w:r w:rsidRPr="006B3858">
        <w:t xml:space="preserve"> </w:t>
      </w:r>
      <w:proofErr w:type="spellStart"/>
      <w:r w:rsidRPr="006B3858">
        <w:t>за</w:t>
      </w:r>
      <w:proofErr w:type="spellEnd"/>
      <w:r w:rsidRPr="006B3858">
        <w:t xml:space="preserve"> </w:t>
      </w:r>
      <w:proofErr w:type="spellStart"/>
      <w:r w:rsidRPr="006B3858">
        <w:t>потребе</w:t>
      </w:r>
      <w:proofErr w:type="spellEnd"/>
      <w:r w:rsidRPr="006B3858">
        <w:t xml:space="preserve"> </w:t>
      </w:r>
      <w:proofErr w:type="spellStart"/>
      <w:r w:rsidRPr="006B3858">
        <w:t>израде</w:t>
      </w:r>
      <w:proofErr w:type="spellEnd"/>
      <w:r w:rsidRPr="006B3858">
        <w:t xml:space="preserve"> </w:t>
      </w:r>
      <w:r w:rsidRPr="006B3858">
        <w:rPr>
          <w:lang w:val="sr-Cyrl-RS"/>
        </w:rPr>
        <w:t xml:space="preserve">Измена и допуна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приступа</w:t>
      </w:r>
      <w:proofErr w:type="spellEnd"/>
      <w:r w:rsidRPr="006B3858">
        <w:t xml:space="preserve"> </w:t>
      </w:r>
      <w:proofErr w:type="spellStart"/>
      <w:r w:rsidRPr="006B3858">
        <w:t>изради</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proofErr w:type="spellStart"/>
      <w:r w:rsidRPr="006B3858">
        <w:t>утицаја</w:t>
      </w:r>
      <w:proofErr w:type="spellEnd"/>
      <w:r w:rsidRPr="006B3858">
        <w:t xml:space="preserve"> </w:t>
      </w:r>
      <w:proofErr w:type="spellStart"/>
      <w:r w:rsidRPr="006B3858">
        <w:t>планских</w:t>
      </w:r>
      <w:proofErr w:type="spellEnd"/>
      <w:r w:rsidRPr="006B3858">
        <w:t xml:space="preserve"> </w:t>
      </w:r>
      <w:proofErr w:type="spellStart"/>
      <w:r w:rsidRPr="006B3858">
        <w:t>решења</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Pr="006B3858">
        <w:t xml:space="preserve"> (</w:t>
      </w:r>
      <w:proofErr w:type="spellStart"/>
      <w:r w:rsidRPr="006B3858">
        <w:t>Одлука</w:t>
      </w:r>
      <w:proofErr w:type="spellEnd"/>
      <w:r w:rsidRPr="006B3858">
        <w:t xml:space="preserve"> о </w:t>
      </w:r>
      <w:proofErr w:type="spellStart"/>
      <w:r w:rsidRPr="006B3858">
        <w:t>изради</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proofErr w:type="spellStart"/>
      <w:r w:rsidRPr="006B3858">
        <w:t>утицаја</w:t>
      </w:r>
      <w:proofErr w:type="spellEnd"/>
      <w:r w:rsidRPr="006B3858">
        <w:t xml:space="preserve"> </w:t>
      </w:r>
      <w:r w:rsidRPr="006B3858">
        <w:rPr>
          <w:lang w:val="sr-Cyrl-RS"/>
        </w:rPr>
        <w:t>И</w:t>
      </w:r>
      <w:proofErr w:type="spellStart"/>
      <w:r w:rsidRPr="006B3858">
        <w:t>змена</w:t>
      </w:r>
      <w:proofErr w:type="spellEnd"/>
      <w:r w:rsidRPr="006B3858">
        <w:t xml:space="preserve"> и </w:t>
      </w:r>
      <w:proofErr w:type="spellStart"/>
      <w:r w:rsidRPr="006B3858">
        <w:t>допуна</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подручја</w:t>
      </w:r>
      <w:proofErr w:type="spellEnd"/>
      <w:r w:rsidRPr="006B3858">
        <w:t xml:space="preserve"> </w:t>
      </w:r>
      <w:proofErr w:type="spellStart"/>
      <w:r w:rsidRPr="006B3858">
        <w:t>посебне</w:t>
      </w:r>
      <w:proofErr w:type="spellEnd"/>
      <w:r w:rsidRPr="006B3858">
        <w:t xml:space="preserve"> </w:t>
      </w:r>
      <w:proofErr w:type="spellStart"/>
      <w:r w:rsidRPr="006B3858">
        <w:t>намене</w:t>
      </w:r>
      <w:proofErr w:type="spellEnd"/>
      <w:r w:rsidRPr="006B3858">
        <w:t xml:space="preserve"> </w:t>
      </w:r>
      <w:proofErr w:type="spellStart"/>
      <w:r w:rsidRPr="006B3858">
        <w:t>археолошког</w:t>
      </w:r>
      <w:proofErr w:type="spellEnd"/>
      <w:r w:rsidRPr="006B3858">
        <w:t xml:space="preserve"> </w:t>
      </w:r>
      <w:proofErr w:type="spellStart"/>
      <w:r w:rsidRPr="006B3858">
        <w:t>налазишта</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Pr="006B3858">
        <w:rPr>
          <w:lang w:val="sr-Cyrl-RS"/>
        </w:rPr>
        <w:t xml:space="preserve"> </w:t>
      </w:r>
      <w:r w:rsidRPr="006B3858">
        <w:t>(„</w:t>
      </w:r>
      <w:proofErr w:type="spellStart"/>
      <w:r w:rsidRPr="006B3858">
        <w:t>Службени</w:t>
      </w:r>
      <w:proofErr w:type="spellEnd"/>
      <w:r w:rsidRPr="006B3858">
        <w:t xml:space="preserve"> </w:t>
      </w:r>
      <w:proofErr w:type="spellStart"/>
      <w:r w:rsidRPr="006B3858">
        <w:t>гласник</w:t>
      </w:r>
      <w:proofErr w:type="spellEnd"/>
      <w:r w:rsidRPr="006B3858">
        <w:t xml:space="preserve"> РС”, </w:t>
      </w:r>
      <w:proofErr w:type="spellStart"/>
      <w:r w:rsidRPr="006B3858">
        <w:t>број</w:t>
      </w:r>
      <w:proofErr w:type="spellEnd"/>
      <w:r w:rsidRPr="006B3858">
        <w:t xml:space="preserve"> 41/22)</w:t>
      </w:r>
      <w:r w:rsidRPr="006B3858">
        <w:rPr>
          <w:lang w:val="sr-Cyrl-RS"/>
        </w:rPr>
        <w:t>)</w:t>
      </w:r>
      <w:r w:rsidRPr="006B3858">
        <w:t xml:space="preserve">, у </w:t>
      </w:r>
      <w:proofErr w:type="spellStart"/>
      <w:r w:rsidRPr="006B3858">
        <w:t>складу</w:t>
      </w:r>
      <w:proofErr w:type="spellEnd"/>
      <w:r w:rsidRPr="006B3858">
        <w:t xml:space="preserve"> </w:t>
      </w:r>
      <w:proofErr w:type="spellStart"/>
      <w:r w:rsidRPr="006B3858">
        <w:t>са</w:t>
      </w:r>
      <w:proofErr w:type="spellEnd"/>
      <w:r w:rsidRPr="006B3858">
        <w:t xml:space="preserve"> </w:t>
      </w:r>
      <w:proofErr w:type="spellStart"/>
      <w:r w:rsidRPr="006B3858">
        <w:t>Законом</w:t>
      </w:r>
      <w:proofErr w:type="spellEnd"/>
      <w:r w:rsidRPr="006B3858">
        <w:t xml:space="preserve"> о </w:t>
      </w:r>
      <w:proofErr w:type="spellStart"/>
      <w:r w:rsidRPr="006B3858">
        <w:t>стратешкој</w:t>
      </w:r>
      <w:proofErr w:type="spellEnd"/>
      <w:r w:rsidRPr="006B3858">
        <w:t xml:space="preserve"> </w:t>
      </w:r>
      <w:proofErr w:type="spellStart"/>
      <w:r w:rsidRPr="006B3858">
        <w:t>процени</w:t>
      </w:r>
      <w:proofErr w:type="spellEnd"/>
      <w:r w:rsidRPr="006B3858">
        <w:t xml:space="preserve"> </w:t>
      </w:r>
      <w:proofErr w:type="spellStart"/>
      <w:r w:rsidRPr="006B3858">
        <w:t>утицаја</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Pr="006B3858">
        <w:t xml:space="preserve"> ("</w:t>
      </w:r>
      <w:proofErr w:type="spellStart"/>
      <w:r w:rsidRPr="006B3858">
        <w:t>Службени</w:t>
      </w:r>
      <w:proofErr w:type="spellEnd"/>
      <w:r w:rsidRPr="006B3858">
        <w:t xml:space="preserve"> </w:t>
      </w:r>
      <w:proofErr w:type="spellStart"/>
      <w:r w:rsidRPr="006B3858">
        <w:t>гласник</w:t>
      </w:r>
      <w:proofErr w:type="spellEnd"/>
      <w:r w:rsidRPr="006B3858">
        <w:t xml:space="preserve"> РС", </w:t>
      </w:r>
      <w:proofErr w:type="spellStart"/>
      <w:r w:rsidRPr="006B3858">
        <w:t>бр</w:t>
      </w:r>
      <w:proofErr w:type="spellEnd"/>
      <w:r w:rsidRPr="006B3858">
        <w:t>. 135/04 и 88/10).</w:t>
      </w:r>
    </w:p>
    <w:p w14:paraId="47E58E50" w14:textId="77777777" w:rsidR="00DD3801" w:rsidRPr="006B3858" w:rsidRDefault="00B16722" w:rsidP="006B3858">
      <w:pPr>
        <w:spacing w:after="120"/>
        <w:jc w:val="both"/>
        <w:rPr>
          <w:b/>
          <w:lang w:val="ru-RU"/>
        </w:rPr>
      </w:pPr>
      <w:r w:rsidRPr="006B3858">
        <w:rPr>
          <w:b/>
          <w:lang w:val="sr-Cyrl-CS"/>
        </w:rPr>
        <w:t xml:space="preserve">А.1.2. Предмет </w:t>
      </w:r>
      <w:r w:rsidRPr="006B3858">
        <w:rPr>
          <w:b/>
          <w:lang w:val="ru-RU"/>
        </w:rPr>
        <w:t>стратешке процене</w:t>
      </w:r>
    </w:p>
    <w:p w14:paraId="03255EEB" w14:textId="5842B261" w:rsidR="00200329" w:rsidRPr="006B3858" w:rsidRDefault="00883070" w:rsidP="006B3858">
      <w:pPr>
        <w:spacing w:after="120"/>
        <w:jc w:val="both"/>
        <w:rPr>
          <w:lang w:val="sr-Cyrl-CS"/>
        </w:rPr>
      </w:pPr>
      <w:r w:rsidRPr="006B3858">
        <w:rPr>
          <w:lang w:val="ru-RU"/>
        </w:rPr>
        <w:t xml:space="preserve">У оквиру стратешке процене разматрано је постојеће стање животне средине на подручју обухваћеним </w:t>
      </w:r>
      <w:r w:rsidRPr="006B3858">
        <w:rPr>
          <w:lang w:val="sr-Cyrl-RS"/>
        </w:rPr>
        <w:t xml:space="preserve">Изменама и допунама </w:t>
      </w:r>
      <w:proofErr w:type="spellStart"/>
      <w:r w:rsidRPr="006B3858">
        <w:t>Просторног</w:t>
      </w:r>
      <w:proofErr w:type="spellEnd"/>
      <w:r w:rsidRPr="006B3858">
        <w:t xml:space="preserve"> </w:t>
      </w:r>
      <w:proofErr w:type="spellStart"/>
      <w:r w:rsidRPr="006B3858">
        <w:t>плана</w:t>
      </w:r>
      <w:proofErr w:type="spellEnd"/>
      <w:r w:rsidRPr="006B3858">
        <w:rPr>
          <w:lang w:val="sr-Cyrl-RS"/>
        </w:rPr>
        <w:t xml:space="preserve"> и његовог ширег окружења,</w:t>
      </w:r>
      <w:r w:rsidRPr="006B3858">
        <w:t xml:space="preserve"> </w:t>
      </w:r>
      <w:r w:rsidRPr="006B3858">
        <w:rPr>
          <w:lang w:val="ru-RU"/>
        </w:rPr>
        <w:t xml:space="preserve">значај и карактеристике </w:t>
      </w:r>
      <w:r w:rsidRPr="006B3858">
        <w:rPr>
          <w:lang w:val="sr-Cyrl-RS"/>
        </w:rPr>
        <w:t xml:space="preserve">Измена и допуна </w:t>
      </w:r>
      <w:proofErr w:type="spellStart"/>
      <w:r w:rsidRPr="006B3858">
        <w:t>Просторног</w:t>
      </w:r>
      <w:proofErr w:type="spellEnd"/>
      <w:r w:rsidRPr="006B3858">
        <w:t xml:space="preserve"> </w:t>
      </w:r>
      <w:proofErr w:type="spellStart"/>
      <w:r w:rsidRPr="006B3858">
        <w:t>плана</w:t>
      </w:r>
      <w:proofErr w:type="spellEnd"/>
      <w:r w:rsidRPr="006B3858">
        <w:rPr>
          <w:lang w:val="sr-Cyrl-RS"/>
        </w:rPr>
        <w:t xml:space="preserve">, </w:t>
      </w:r>
      <w:r w:rsidRPr="006B3858">
        <w:rPr>
          <w:lang w:val="ru-RU"/>
        </w:rPr>
        <w:t>карактеристике утицаја планираних садржаја на микро и макро локацију у складу са критеријумима за одређивање могућих значајних утицаја плана на животну средину, а узимајући у обзир планиране намене. Такође, стратешком проценом су д</w:t>
      </w:r>
      <w:proofErr w:type="spellStart"/>
      <w:r w:rsidR="00200329" w:rsidRPr="006B3858">
        <w:rPr>
          <w:lang w:val="sr-Cyrl-CS"/>
        </w:rPr>
        <w:t>ефини</w:t>
      </w:r>
      <w:r w:rsidRPr="006B3858">
        <w:rPr>
          <w:lang w:val="sr-Cyrl-CS"/>
        </w:rPr>
        <w:t>сане</w:t>
      </w:r>
      <w:proofErr w:type="spellEnd"/>
      <w:r w:rsidR="00200329" w:rsidRPr="006B3858">
        <w:rPr>
          <w:lang w:val="sr-Cyrl-CS"/>
        </w:rPr>
        <w:t xml:space="preserve"> мере којима се </w:t>
      </w:r>
      <w:r w:rsidR="00200329" w:rsidRPr="006B3858">
        <w:rPr>
          <w:bCs/>
          <w:lang w:val="sr-Cyrl-CS"/>
        </w:rPr>
        <w:t xml:space="preserve">јача процес заштите животне </w:t>
      </w:r>
      <w:r w:rsidR="00357FFA" w:rsidRPr="006B3858">
        <w:rPr>
          <w:bCs/>
          <w:lang w:val="sr-Cyrl-CS"/>
        </w:rPr>
        <w:t xml:space="preserve">средине </w:t>
      </w:r>
      <w:r w:rsidR="00200329" w:rsidRPr="006B3858">
        <w:rPr>
          <w:lang w:val="sr-Cyrl-CS"/>
        </w:rPr>
        <w:t>и омогућава елиминисање или ограничавање негативних утицаја на животну средину и здравље људи</w:t>
      </w:r>
      <w:r w:rsidR="00200329" w:rsidRPr="006B3858">
        <w:t>.</w:t>
      </w:r>
      <w:r w:rsidR="00200329" w:rsidRPr="006B3858">
        <w:rPr>
          <w:lang w:val="sr-Cyrl-CS"/>
        </w:rPr>
        <w:t xml:space="preserve"> </w:t>
      </w:r>
    </w:p>
    <w:p w14:paraId="4BB487FC" w14:textId="77777777" w:rsidR="00B16722" w:rsidRPr="006B3858" w:rsidRDefault="00B16722" w:rsidP="006B3858">
      <w:pPr>
        <w:spacing w:after="120"/>
        <w:jc w:val="both"/>
        <w:rPr>
          <w:b/>
          <w:lang w:val="ru-RU"/>
        </w:rPr>
      </w:pPr>
      <w:r w:rsidRPr="006B3858">
        <w:rPr>
          <w:b/>
          <w:lang w:val="ru-RU"/>
        </w:rPr>
        <w:t>А.1.3. Подручје обухвата стратешке процене</w:t>
      </w:r>
    </w:p>
    <w:p w14:paraId="354BF08B" w14:textId="4C6A73DD" w:rsidR="00883070" w:rsidRPr="006B3858" w:rsidRDefault="00B16722" w:rsidP="006B3858">
      <w:pPr>
        <w:pStyle w:val="Default"/>
        <w:spacing w:before="120" w:after="120"/>
        <w:jc w:val="both"/>
        <w:rPr>
          <w:rFonts w:ascii="Times New Roman" w:hAnsi="Times New Roman" w:cs="Times New Roman"/>
          <w:color w:val="auto"/>
          <w:lang w:val="ru-RU"/>
        </w:rPr>
      </w:pPr>
      <w:r w:rsidRPr="006B3858">
        <w:rPr>
          <w:rFonts w:ascii="Times New Roman" w:hAnsi="Times New Roman" w:cs="Times New Roman"/>
          <w:color w:val="auto"/>
          <w:lang w:val="ru-RU"/>
        </w:rPr>
        <w:t>Стратешком процено</w:t>
      </w:r>
      <w:r w:rsidR="00803D4B" w:rsidRPr="006B3858">
        <w:rPr>
          <w:rFonts w:ascii="Times New Roman" w:hAnsi="Times New Roman" w:cs="Times New Roman"/>
          <w:color w:val="auto"/>
          <w:lang w:val="ru-RU"/>
        </w:rPr>
        <w:t xml:space="preserve">м обухваћена је територија </w:t>
      </w:r>
      <w:r w:rsidR="00883070" w:rsidRPr="006B3858">
        <w:rPr>
          <w:rFonts w:ascii="Times New Roman" w:hAnsi="Times New Roman" w:cs="Times New Roman"/>
          <w:color w:val="auto"/>
          <w:lang w:val="sr-Cyrl-RS"/>
        </w:rPr>
        <w:t xml:space="preserve">Измена и допуна </w:t>
      </w:r>
      <w:proofErr w:type="spellStart"/>
      <w:r w:rsidR="00883070" w:rsidRPr="006B3858">
        <w:rPr>
          <w:rFonts w:ascii="Times New Roman" w:hAnsi="Times New Roman" w:cs="Times New Roman"/>
          <w:color w:val="auto"/>
        </w:rPr>
        <w:t>Просторног</w:t>
      </w:r>
      <w:proofErr w:type="spellEnd"/>
      <w:r w:rsidR="00883070" w:rsidRPr="006B3858">
        <w:rPr>
          <w:rFonts w:ascii="Times New Roman" w:hAnsi="Times New Roman" w:cs="Times New Roman"/>
          <w:color w:val="auto"/>
        </w:rPr>
        <w:t xml:space="preserve"> </w:t>
      </w:r>
      <w:proofErr w:type="spellStart"/>
      <w:r w:rsidR="00883070" w:rsidRPr="006B3858">
        <w:rPr>
          <w:rFonts w:ascii="Times New Roman" w:hAnsi="Times New Roman" w:cs="Times New Roman"/>
          <w:color w:val="auto"/>
        </w:rPr>
        <w:t>плана</w:t>
      </w:r>
      <w:proofErr w:type="spellEnd"/>
      <w:r w:rsidR="00870763" w:rsidRPr="006B3858">
        <w:rPr>
          <w:rFonts w:ascii="Times New Roman" w:hAnsi="Times New Roman" w:cs="Times New Roman"/>
          <w:color w:val="auto"/>
          <w:lang w:val="ru-RU"/>
        </w:rPr>
        <w:t xml:space="preserve">, односно </w:t>
      </w:r>
      <w:r w:rsidR="00AC694D" w:rsidRPr="006B3858">
        <w:rPr>
          <w:rFonts w:ascii="Times New Roman" w:hAnsi="Times New Roman" w:cs="Times New Roman"/>
          <w:color w:val="auto"/>
        </w:rPr>
        <w:t xml:space="preserve">у </w:t>
      </w:r>
      <w:r w:rsidR="00A76A8B" w:rsidRPr="006B3858">
        <w:rPr>
          <w:rFonts w:ascii="Times New Roman" w:hAnsi="Times New Roman" w:cs="Times New Roman"/>
          <w:color w:val="auto"/>
          <w:lang w:val="ru-RU"/>
        </w:rPr>
        <w:t>складу са О</w:t>
      </w:r>
      <w:proofErr w:type="spellStart"/>
      <w:r w:rsidR="00AC694D" w:rsidRPr="006B3858">
        <w:rPr>
          <w:rFonts w:ascii="Times New Roman" w:hAnsi="Times New Roman" w:cs="Times New Roman"/>
          <w:color w:val="auto"/>
        </w:rPr>
        <w:t>длуком</w:t>
      </w:r>
      <w:proofErr w:type="spellEnd"/>
      <w:r w:rsidR="00AC694D" w:rsidRPr="006B3858">
        <w:rPr>
          <w:rFonts w:ascii="Times New Roman" w:hAnsi="Times New Roman" w:cs="Times New Roman"/>
          <w:color w:val="auto"/>
        </w:rPr>
        <w:t xml:space="preserve"> </w:t>
      </w:r>
      <w:r w:rsidR="00AC694D" w:rsidRPr="006B3858">
        <w:rPr>
          <w:rFonts w:ascii="Times New Roman" w:hAnsi="Times New Roman" w:cs="Times New Roman"/>
          <w:color w:val="auto"/>
          <w:lang w:val="ru-RU"/>
        </w:rPr>
        <w:t>обухваћен је део територије градске</w:t>
      </w:r>
      <w:r w:rsidR="00AC694D" w:rsidRPr="006B3858">
        <w:rPr>
          <w:rFonts w:ascii="Times New Roman" w:hAnsi="Times New Roman" w:cs="Times New Roman"/>
          <w:color w:val="auto"/>
        </w:rPr>
        <w:t xml:space="preserve"> </w:t>
      </w:r>
      <w:r w:rsidR="00AC694D" w:rsidRPr="006B3858">
        <w:rPr>
          <w:rFonts w:ascii="Times New Roman" w:hAnsi="Times New Roman" w:cs="Times New Roman"/>
          <w:color w:val="auto"/>
          <w:lang w:val="ru-RU"/>
        </w:rPr>
        <w:t xml:space="preserve">општине Гроцка, део К.О. </w:t>
      </w:r>
      <w:r w:rsidR="00AC694D" w:rsidRPr="006B3858">
        <w:rPr>
          <w:rFonts w:ascii="Times New Roman" w:hAnsi="Times New Roman" w:cs="Times New Roman"/>
          <w:color w:val="auto"/>
        </w:rPr>
        <w:t>В</w:t>
      </w:r>
      <w:r w:rsidR="00AC694D" w:rsidRPr="006B3858">
        <w:rPr>
          <w:rFonts w:ascii="Times New Roman" w:hAnsi="Times New Roman" w:cs="Times New Roman"/>
          <w:color w:val="auto"/>
          <w:lang w:val="ru-RU"/>
        </w:rPr>
        <w:t>инча</w:t>
      </w:r>
      <w:r w:rsidR="00883070" w:rsidRPr="006B3858">
        <w:rPr>
          <w:rFonts w:ascii="Times New Roman" w:hAnsi="Times New Roman" w:cs="Times New Roman"/>
          <w:color w:val="auto"/>
          <w:lang w:val="ru-RU"/>
        </w:rPr>
        <w:t xml:space="preserve"> и Ритопек. </w:t>
      </w:r>
    </w:p>
    <w:p w14:paraId="257DC638" w14:textId="71CB4F93" w:rsidR="00742C6E" w:rsidRPr="006B3858" w:rsidRDefault="00742C6E" w:rsidP="006B3858">
      <w:pPr>
        <w:spacing w:after="120"/>
      </w:pPr>
      <w:proofErr w:type="spellStart"/>
      <w:r w:rsidRPr="006B3858">
        <w:rPr>
          <w:color w:val="000000"/>
        </w:rPr>
        <w:t>Површина</w:t>
      </w:r>
      <w:proofErr w:type="spellEnd"/>
      <w:r w:rsidRPr="006B3858">
        <w:rPr>
          <w:color w:val="000000"/>
        </w:rPr>
        <w:t xml:space="preserve"> </w:t>
      </w:r>
      <w:proofErr w:type="spellStart"/>
      <w:r w:rsidRPr="006B3858">
        <w:rPr>
          <w:color w:val="000000"/>
        </w:rPr>
        <w:t>обухваћена</w:t>
      </w:r>
      <w:proofErr w:type="spellEnd"/>
      <w:r w:rsidRPr="006B3858">
        <w:rPr>
          <w:color w:val="000000"/>
        </w:rPr>
        <w:t xml:space="preserve"> </w:t>
      </w:r>
      <w:proofErr w:type="spellStart"/>
      <w:r w:rsidR="004D390A" w:rsidRPr="006B3858">
        <w:rPr>
          <w:color w:val="000000"/>
        </w:rPr>
        <w:t>Планом</w:t>
      </w:r>
      <w:proofErr w:type="spellEnd"/>
      <w:r w:rsidR="004D390A" w:rsidRPr="006B3858">
        <w:rPr>
          <w:color w:val="000000"/>
        </w:rPr>
        <w:t xml:space="preserve"> </w:t>
      </w:r>
      <w:proofErr w:type="spellStart"/>
      <w:r w:rsidR="004D390A" w:rsidRPr="006B3858">
        <w:rPr>
          <w:color w:val="000000"/>
        </w:rPr>
        <w:t>износи</w:t>
      </w:r>
      <w:proofErr w:type="spellEnd"/>
      <w:r w:rsidR="004D390A" w:rsidRPr="006B3858">
        <w:rPr>
          <w:color w:val="000000"/>
        </w:rPr>
        <w:t xml:space="preserve"> 11</w:t>
      </w:r>
      <w:r w:rsidR="00883070" w:rsidRPr="006B3858">
        <w:rPr>
          <w:color w:val="000000"/>
          <w:lang w:val="sr-Cyrl-RS"/>
        </w:rPr>
        <w:t>5</w:t>
      </w:r>
      <w:r w:rsidR="004D390A" w:rsidRPr="006B3858">
        <w:rPr>
          <w:color w:val="000000"/>
        </w:rPr>
        <w:t>,</w:t>
      </w:r>
      <w:r w:rsidR="00883070" w:rsidRPr="006B3858">
        <w:rPr>
          <w:color w:val="000000"/>
          <w:lang w:val="sr-Cyrl-RS"/>
        </w:rPr>
        <w:t>5</w:t>
      </w:r>
      <w:r w:rsidRPr="006B3858">
        <w:rPr>
          <w:color w:val="000000"/>
        </w:rPr>
        <w:t xml:space="preserve"> ha.</w:t>
      </w:r>
    </w:p>
    <w:p w14:paraId="1D4A001F" w14:textId="77777777" w:rsidR="00B16722" w:rsidRPr="006B3858" w:rsidRDefault="00B16722" w:rsidP="006B3858">
      <w:pPr>
        <w:spacing w:after="120"/>
        <w:jc w:val="both"/>
        <w:rPr>
          <w:lang w:val="sr-Cyrl-CS"/>
        </w:rPr>
      </w:pPr>
      <w:r w:rsidRPr="006B3858">
        <w:rPr>
          <w:b/>
          <w:lang w:val="ru-RU"/>
        </w:rPr>
        <w:t xml:space="preserve">А.1.4. Разлог за израду </w:t>
      </w:r>
      <w:r w:rsidR="000A11F4" w:rsidRPr="006B3858">
        <w:rPr>
          <w:b/>
          <w:lang w:val="ru-RU"/>
        </w:rPr>
        <w:t>стратешке процене</w:t>
      </w:r>
    </w:p>
    <w:p w14:paraId="4460E209" w14:textId="77777777" w:rsidR="004D111F" w:rsidRPr="006B3858" w:rsidRDefault="00D3067C" w:rsidP="006B3858">
      <w:pPr>
        <w:spacing w:after="120"/>
        <w:jc w:val="both"/>
      </w:pPr>
      <w:proofErr w:type="spellStart"/>
      <w:r w:rsidRPr="006B3858">
        <w:t>Разлози</w:t>
      </w:r>
      <w:proofErr w:type="spellEnd"/>
      <w:r w:rsidRPr="006B3858">
        <w:t xml:space="preserve"> </w:t>
      </w:r>
      <w:proofErr w:type="spellStart"/>
      <w:r w:rsidRPr="006B3858">
        <w:t>за</w:t>
      </w:r>
      <w:proofErr w:type="spellEnd"/>
      <w:r w:rsidRPr="006B3858">
        <w:t xml:space="preserve"> </w:t>
      </w:r>
      <w:proofErr w:type="spellStart"/>
      <w:r w:rsidRPr="006B3858">
        <w:t>израду</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proofErr w:type="spellStart"/>
      <w:r w:rsidRPr="006B3858">
        <w:t>дефинисани</w:t>
      </w:r>
      <w:proofErr w:type="spellEnd"/>
      <w:r w:rsidRPr="006B3858">
        <w:t xml:space="preserve"> </w:t>
      </w:r>
      <w:proofErr w:type="spellStart"/>
      <w:r w:rsidRPr="006B3858">
        <w:t>су</w:t>
      </w:r>
      <w:proofErr w:type="spellEnd"/>
      <w:r w:rsidRPr="006B3858">
        <w:t xml:space="preserve"> </w:t>
      </w:r>
      <w:proofErr w:type="spellStart"/>
      <w:r w:rsidRPr="006B3858">
        <w:t>на</w:t>
      </w:r>
      <w:proofErr w:type="spellEnd"/>
      <w:r w:rsidRPr="006B3858">
        <w:t xml:space="preserve"> </w:t>
      </w:r>
      <w:proofErr w:type="spellStart"/>
      <w:r w:rsidRPr="006B3858">
        <w:t>основу</w:t>
      </w:r>
      <w:proofErr w:type="spellEnd"/>
      <w:r w:rsidRPr="006B3858">
        <w:t xml:space="preserve"> </w:t>
      </w:r>
      <w:proofErr w:type="spellStart"/>
      <w:r w:rsidRPr="006B3858">
        <w:t>територијалног</w:t>
      </w:r>
      <w:proofErr w:type="spellEnd"/>
      <w:r w:rsidRPr="006B3858">
        <w:t xml:space="preserve"> </w:t>
      </w:r>
      <w:proofErr w:type="spellStart"/>
      <w:r w:rsidRPr="006B3858">
        <w:t>обухвата</w:t>
      </w:r>
      <w:proofErr w:type="spellEnd"/>
      <w:r w:rsidRPr="006B3858">
        <w:t xml:space="preserve"> и </w:t>
      </w:r>
      <w:proofErr w:type="spellStart"/>
      <w:r w:rsidRPr="006B3858">
        <w:t>могућих</w:t>
      </w:r>
      <w:proofErr w:type="spellEnd"/>
      <w:r w:rsidRPr="006B3858">
        <w:t xml:space="preserve"> </w:t>
      </w:r>
      <w:proofErr w:type="spellStart"/>
      <w:r w:rsidRPr="006B3858">
        <w:t>утицаја</w:t>
      </w:r>
      <w:proofErr w:type="spellEnd"/>
      <w:r w:rsidRPr="006B3858">
        <w:t xml:space="preserve"> </w:t>
      </w:r>
      <w:r w:rsidR="004D111F" w:rsidRPr="006B3858">
        <w:rPr>
          <w:lang w:val="sr-Cyrl-RS"/>
        </w:rPr>
        <w:t>И</w:t>
      </w:r>
      <w:proofErr w:type="spellStart"/>
      <w:r w:rsidRPr="006B3858">
        <w:t>змена</w:t>
      </w:r>
      <w:proofErr w:type="spellEnd"/>
      <w:r w:rsidRPr="006B3858">
        <w:t xml:space="preserve"> и </w:t>
      </w:r>
      <w:proofErr w:type="spellStart"/>
      <w:r w:rsidRPr="006B3858">
        <w:t>допуна</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Pr="006B3858">
        <w:t xml:space="preserve">, </w:t>
      </w:r>
      <w:proofErr w:type="spellStart"/>
      <w:r w:rsidRPr="006B3858">
        <w:t>на</w:t>
      </w:r>
      <w:proofErr w:type="spellEnd"/>
      <w:r w:rsidRPr="006B3858">
        <w:t xml:space="preserve"> </w:t>
      </w:r>
      <w:proofErr w:type="spellStart"/>
      <w:r w:rsidRPr="006B3858">
        <w:t>следећи</w:t>
      </w:r>
      <w:proofErr w:type="spellEnd"/>
      <w:r w:rsidRPr="006B3858">
        <w:t xml:space="preserve"> </w:t>
      </w:r>
      <w:proofErr w:type="spellStart"/>
      <w:r w:rsidRPr="006B3858">
        <w:t>начин</w:t>
      </w:r>
      <w:proofErr w:type="spellEnd"/>
      <w:r w:rsidRPr="006B3858">
        <w:t xml:space="preserve">: </w:t>
      </w:r>
    </w:p>
    <w:p w14:paraId="62579E94" w14:textId="156659F7" w:rsidR="004D111F" w:rsidRPr="006B3858" w:rsidRDefault="00D3067C" w:rsidP="006B3858">
      <w:pPr>
        <w:pStyle w:val="ListParagraph"/>
        <w:numPr>
          <w:ilvl w:val="0"/>
          <w:numId w:val="52"/>
        </w:numPr>
        <w:spacing w:after="167"/>
        <w:ind w:left="714" w:hanging="357"/>
        <w:jc w:val="both"/>
        <w:rPr>
          <w:rFonts w:ascii="Times New Roman" w:hAnsi="Times New Roman"/>
          <w:sz w:val="24"/>
          <w:szCs w:val="24"/>
        </w:rPr>
      </w:pPr>
      <w:proofErr w:type="spellStart"/>
      <w:r w:rsidRPr="006B3858">
        <w:rPr>
          <w:rFonts w:ascii="Times New Roman" w:hAnsi="Times New Roman"/>
          <w:sz w:val="24"/>
          <w:szCs w:val="24"/>
        </w:rPr>
        <w:lastRenderedPageBreak/>
        <w:t>значај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измена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допуна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Просторног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плана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средине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одрживи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развој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произилази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потребе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средина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природне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вредности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побољша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квалитет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обезбеди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одрживи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развој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измена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допуна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Просторног</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плана</w:t>
      </w:r>
      <w:proofErr w:type="spellEnd"/>
      <w:r w:rsidRPr="006B3858">
        <w:rPr>
          <w:rFonts w:ascii="Times New Roman" w:hAnsi="Times New Roman"/>
          <w:sz w:val="24"/>
          <w:szCs w:val="24"/>
        </w:rPr>
        <w:t>;</w:t>
      </w:r>
      <w:proofErr w:type="gramEnd"/>
      <w:r w:rsidRPr="006B3858">
        <w:rPr>
          <w:rFonts w:ascii="Times New Roman" w:hAnsi="Times New Roman"/>
          <w:sz w:val="24"/>
          <w:szCs w:val="24"/>
        </w:rPr>
        <w:t xml:space="preserve"> </w:t>
      </w:r>
    </w:p>
    <w:p w14:paraId="773DEC97" w14:textId="5A189E99" w:rsidR="004D111F" w:rsidRPr="006B3858" w:rsidRDefault="00D3067C" w:rsidP="006B3858">
      <w:pPr>
        <w:pStyle w:val="ListParagraph"/>
        <w:numPr>
          <w:ilvl w:val="0"/>
          <w:numId w:val="52"/>
        </w:numPr>
        <w:spacing w:after="167"/>
        <w:ind w:left="714" w:hanging="357"/>
        <w:jc w:val="both"/>
        <w:rPr>
          <w:rFonts w:ascii="Times New Roman" w:hAnsi="Times New Roman"/>
          <w:sz w:val="24"/>
          <w:szCs w:val="24"/>
        </w:rPr>
      </w:pPr>
      <w:proofErr w:type="spellStart"/>
      <w:r w:rsidRPr="006B3858">
        <w:rPr>
          <w:rFonts w:ascii="Times New Roman" w:hAnsi="Times New Roman"/>
          <w:sz w:val="24"/>
          <w:szCs w:val="24"/>
        </w:rPr>
        <w:t>потребе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планирању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просторног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развоја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измена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допуна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Просторног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плана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сагледају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стратешка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питања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средине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обезбеди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решавање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одговарајући</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начин</w:t>
      </w:r>
      <w:proofErr w:type="spellEnd"/>
      <w:r w:rsidRPr="006B3858">
        <w:rPr>
          <w:rFonts w:ascii="Times New Roman" w:hAnsi="Times New Roman"/>
          <w:sz w:val="24"/>
          <w:szCs w:val="24"/>
        </w:rPr>
        <w:t>;</w:t>
      </w:r>
      <w:proofErr w:type="gramEnd"/>
      <w:r w:rsidRPr="006B3858">
        <w:rPr>
          <w:rFonts w:ascii="Times New Roman" w:hAnsi="Times New Roman"/>
          <w:sz w:val="24"/>
          <w:szCs w:val="24"/>
        </w:rPr>
        <w:t xml:space="preserve"> </w:t>
      </w:r>
    </w:p>
    <w:p w14:paraId="599AA591" w14:textId="2CA1101C" w:rsidR="00D3067C" w:rsidRPr="006B3858" w:rsidRDefault="00D3067C" w:rsidP="006B3858">
      <w:pPr>
        <w:pStyle w:val="ListParagraph"/>
        <w:numPr>
          <w:ilvl w:val="0"/>
          <w:numId w:val="52"/>
        </w:numPr>
        <w:spacing w:after="120"/>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чињеница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измене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допуне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Просторног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плана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представљају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оквир</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реализацију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посебне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намене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планског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подручја</w:t>
      </w:r>
      <w:proofErr w:type="spellEnd"/>
      <w:r w:rsidRPr="006B3858">
        <w:rPr>
          <w:rFonts w:ascii="Times New Roman" w:hAnsi="Times New Roman"/>
          <w:sz w:val="24"/>
          <w:szCs w:val="24"/>
        </w:rPr>
        <w:t>.</w:t>
      </w:r>
    </w:p>
    <w:p w14:paraId="3B195609" w14:textId="77777777" w:rsidR="00B16722" w:rsidRPr="006B3858" w:rsidRDefault="00B16722" w:rsidP="006B3858">
      <w:pPr>
        <w:spacing w:after="120"/>
        <w:jc w:val="both"/>
        <w:rPr>
          <w:b/>
          <w:lang w:val="ru-RU"/>
        </w:rPr>
      </w:pPr>
      <w:r w:rsidRPr="006B3858">
        <w:rPr>
          <w:b/>
          <w:lang w:val="ru-RU"/>
        </w:rPr>
        <w:t>А.1.5. Правни основ</w:t>
      </w:r>
      <w:r w:rsidR="00CF665A" w:rsidRPr="006B3858">
        <w:rPr>
          <w:b/>
          <w:lang w:val="ru-RU"/>
        </w:rPr>
        <w:t xml:space="preserve"> за израду стратешке процене</w:t>
      </w:r>
    </w:p>
    <w:p w14:paraId="73F53307" w14:textId="77777777" w:rsidR="004D111F" w:rsidRPr="006B3858" w:rsidRDefault="004D111F" w:rsidP="006B3858">
      <w:pPr>
        <w:jc w:val="both"/>
        <w:rPr>
          <w:lang w:val="ru-RU"/>
        </w:rPr>
      </w:pPr>
      <w:r w:rsidRPr="006B3858">
        <w:rPr>
          <w:lang w:val="ru-RU"/>
        </w:rPr>
        <w:t>Стратешка процена се ради на основу:</w:t>
      </w:r>
    </w:p>
    <w:p w14:paraId="20B38044" w14:textId="024D5792" w:rsidR="004D111F" w:rsidRPr="006B3858" w:rsidRDefault="004D111F" w:rsidP="006B3858">
      <w:pPr>
        <w:pStyle w:val="ListParagraph"/>
        <w:numPr>
          <w:ilvl w:val="0"/>
          <w:numId w:val="42"/>
        </w:numPr>
        <w:jc w:val="both"/>
        <w:rPr>
          <w:rFonts w:ascii="Times New Roman" w:hAnsi="Times New Roman"/>
          <w:sz w:val="24"/>
          <w:szCs w:val="24"/>
          <w:lang w:val="sr-Cyrl-CS"/>
        </w:rPr>
      </w:pPr>
      <w:r w:rsidRPr="006B3858">
        <w:rPr>
          <w:rFonts w:ascii="Times New Roman" w:hAnsi="Times New Roman"/>
          <w:sz w:val="24"/>
          <w:szCs w:val="24"/>
          <w:lang w:val="sr-Cyrl-CS"/>
        </w:rPr>
        <w:t xml:space="preserve">Одлуке о изради стратешке процене утицаја </w:t>
      </w:r>
      <w:r w:rsidRPr="006B3858">
        <w:rPr>
          <w:rFonts w:ascii="Times New Roman" w:hAnsi="Times New Roman"/>
          <w:bCs/>
          <w:sz w:val="24"/>
          <w:szCs w:val="24"/>
          <w:lang w:val="sr-Cyrl-RS"/>
        </w:rPr>
        <w:t>И</w:t>
      </w:r>
      <w:proofErr w:type="spellStart"/>
      <w:r w:rsidRPr="006B3858">
        <w:rPr>
          <w:rFonts w:ascii="Times New Roman" w:hAnsi="Times New Roman"/>
          <w:bCs/>
          <w:sz w:val="24"/>
          <w:szCs w:val="24"/>
        </w:rPr>
        <w:t>змена</w:t>
      </w:r>
      <w:proofErr w:type="spellEnd"/>
      <w:r w:rsidRPr="006B3858">
        <w:rPr>
          <w:rFonts w:ascii="Times New Roman" w:hAnsi="Times New Roman"/>
          <w:bCs/>
          <w:sz w:val="24"/>
          <w:szCs w:val="24"/>
        </w:rPr>
        <w:t xml:space="preserve"> и </w:t>
      </w:r>
      <w:proofErr w:type="spellStart"/>
      <w:r w:rsidRPr="006B3858">
        <w:rPr>
          <w:rFonts w:ascii="Times New Roman" w:hAnsi="Times New Roman"/>
          <w:bCs/>
          <w:sz w:val="24"/>
          <w:szCs w:val="24"/>
        </w:rPr>
        <w:t>допуна</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Просторног</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плана</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подручја</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посебне</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намене</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археолошког</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налазишта</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Бело</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брдо</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на</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животну</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средину</w:t>
      </w:r>
      <w:proofErr w:type="spellEnd"/>
      <w:r w:rsidRPr="006B3858">
        <w:rPr>
          <w:rFonts w:ascii="Times New Roman" w:hAnsi="Times New Roman"/>
          <w:bCs/>
          <w:sz w:val="24"/>
          <w:szCs w:val="24"/>
          <w:lang w:val="sr-Cyrl-RS"/>
        </w:rPr>
        <w:t xml:space="preserve"> </w:t>
      </w:r>
      <w:r w:rsidRPr="006B3858">
        <w:rPr>
          <w:rFonts w:ascii="Times New Roman" w:hAnsi="Times New Roman"/>
          <w:bCs/>
          <w:sz w:val="24"/>
          <w:szCs w:val="24"/>
        </w:rPr>
        <w:t>(„</w:t>
      </w:r>
      <w:proofErr w:type="spellStart"/>
      <w:r w:rsidRPr="006B3858">
        <w:rPr>
          <w:rFonts w:ascii="Times New Roman" w:hAnsi="Times New Roman"/>
          <w:bCs/>
          <w:sz w:val="24"/>
          <w:szCs w:val="24"/>
        </w:rPr>
        <w:t>Службени</w:t>
      </w:r>
      <w:proofErr w:type="spellEnd"/>
      <w:r w:rsidRPr="006B3858">
        <w:rPr>
          <w:rFonts w:ascii="Times New Roman" w:hAnsi="Times New Roman"/>
          <w:bCs/>
          <w:sz w:val="24"/>
          <w:szCs w:val="24"/>
        </w:rPr>
        <w:t xml:space="preserve"> </w:t>
      </w:r>
      <w:proofErr w:type="spellStart"/>
      <w:r w:rsidRPr="006B3858">
        <w:rPr>
          <w:rFonts w:ascii="Times New Roman" w:hAnsi="Times New Roman"/>
          <w:bCs/>
          <w:sz w:val="24"/>
          <w:szCs w:val="24"/>
        </w:rPr>
        <w:t>гласник</w:t>
      </w:r>
      <w:proofErr w:type="spellEnd"/>
      <w:r w:rsidRPr="006B3858">
        <w:rPr>
          <w:rFonts w:ascii="Times New Roman" w:hAnsi="Times New Roman"/>
          <w:bCs/>
          <w:sz w:val="24"/>
          <w:szCs w:val="24"/>
        </w:rPr>
        <w:t xml:space="preserve"> РС”, </w:t>
      </w:r>
      <w:proofErr w:type="spellStart"/>
      <w:r w:rsidRPr="006B3858">
        <w:rPr>
          <w:rFonts w:ascii="Times New Roman" w:hAnsi="Times New Roman"/>
          <w:bCs/>
          <w:sz w:val="24"/>
          <w:szCs w:val="24"/>
        </w:rPr>
        <w:t>број</w:t>
      </w:r>
      <w:proofErr w:type="spellEnd"/>
      <w:r w:rsidRPr="006B3858">
        <w:rPr>
          <w:rFonts w:ascii="Times New Roman" w:hAnsi="Times New Roman"/>
          <w:bCs/>
          <w:sz w:val="24"/>
          <w:szCs w:val="24"/>
        </w:rPr>
        <w:t xml:space="preserve"> 41/22)</w:t>
      </w:r>
      <w:r w:rsidRPr="006B3858">
        <w:rPr>
          <w:rFonts w:ascii="Times New Roman" w:hAnsi="Times New Roman"/>
          <w:sz w:val="24"/>
          <w:szCs w:val="24"/>
          <w:lang w:val="sr-Cyrl-CS"/>
        </w:rPr>
        <w:t>;</w:t>
      </w:r>
    </w:p>
    <w:p w14:paraId="214C79C3" w14:textId="77777777" w:rsidR="004D111F" w:rsidRPr="006B3858" w:rsidRDefault="004D111F" w:rsidP="006B3858">
      <w:pPr>
        <w:numPr>
          <w:ilvl w:val="0"/>
          <w:numId w:val="42"/>
        </w:numPr>
        <w:jc w:val="both"/>
        <w:rPr>
          <w:lang w:val="ru-RU"/>
        </w:rPr>
      </w:pPr>
      <w:r w:rsidRPr="006B3858">
        <w:rPr>
          <w:lang w:val="ru-RU"/>
        </w:rPr>
        <w:t>Закона о заштити животне средине ("</w:t>
      </w:r>
      <w:r w:rsidRPr="006B3858">
        <w:rPr>
          <w:lang w:val="sr-Cyrl-CS"/>
        </w:rPr>
        <w:t>Службени</w:t>
      </w:r>
      <w:r w:rsidRPr="006B3858">
        <w:rPr>
          <w:lang w:val="ru-RU"/>
        </w:rPr>
        <w:t xml:space="preserve"> гласник РС", бр. 135/04, 36/09, 72/09, 43/11, 14/16</w:t>
      </w:r>
      <w:r w:rsidRPr="006B3858">
        <w:t xml:space="preserve">, </w:t>
      </w:r>
      <w:r w:rsidRPr="006B3858">
        <w:rPr>
          <w:lang w:val="ru-RU"/>
        </w:rPr>
        <w:t>76/18, 95/18);</w:t>
      </w:r>
    </w:p>
    <w:p w14:paraId="0DE7E524" w14:textId="77777777" w:rsidR="004D111F" w:rsidRPr="006B3858" w:rsidRDefault="004D111F" w:rsidP="006B3858">
      <w:pPr>
        <w:pStyle w:val="NormalBulleted"/>
        <w:numPr>
          <w:ilvl w:val="0"/>
          <w:numId w:val="42"/>
        </w:numPr>
        <w:rPr>
          <w:rFonts w:ascii="Times New Roman" w:hAnsi="Times New Roman"/>
          <w:i/>
          <w:iCs/>
          <w:sz w:val="24"/>
          <w:szCs w:val="24"/>
          <w:lang w:val="sr-Cyrl-CS"/>
        </w:rPr>
      </w:pPr>
      <w:proofErr w:type="spellStart"/>
      <w:r w:rsidRPr="006B3858">
        <w:rPr>
          <w:rFonts w:ascii="Times New Roman" w:hAnsi="Times New Roman"/>
          <w:sz w:val="24"/>
          <w:szCs w:val="24"/>
        </w:rPr>
        <w:t>Зак</w:t>
      </w:r>
      <w:proofErr w:type="spellEnd"/>
      <w:r w:rsidRPr="006B3858">
        <w:rPr>
          <w:rFonts w:ascii="Times New Roman" w:hAnsi="Times New Roman"/>
          <w:sz w:val="24"/>
          <w:szCs w:val="24"/>
          <w:lang w:val="ru-RU"/>
        </w:rPr>
        <w:t>он</w:t>
      </w:r>
      <w:r w:rsidRPr="006B3858">
        <w:rPr>
          <w:rFonts w:ascii="Times New Roman" w:hAnsi="Times New Roman"/>
          <w:sz w:val="24"/>
          <w:szCs w:val="24"/>
        </w:rPr>
        <w:t xml:space="preserve">а </w:t>
      </w:r>
      <w:r w:rsidRPr="006B3858">
        <w:rPr>
          <w:rFonts w:ascii="Times New Roman" w:hAnsi="Times New Roman"/>
          <w:sz w:val="24"/>
          <w:szCs w:val="24"/>
          <w:lang w:val="ru-RU"/>
        </w:rPr>
        <w:t>о</w:t>
      </w:r>
      <w:r w:rsidRPr="006B3858">
        <w:rPr>
          <w:rFonts w:ascii="Times New Roman" w:hAnsi="Times New Roman"/>
          <w:sz w:val="24"/>
          <w:szCs w:val="24"/>
        </w:rPr>
        <w:t xml:space="preserve"> </w:t>
      </w:r>
      <w:r w:rsidRPr="006B3858">
        <w:rPr>
          <w:rFonts w:ascii="Times New Roman" w:hAnsi="Times New Roman"/>
          <w:sz w:val="24"/>
          <w:szCs w:val="24"/>
          <w:lang w:val="ru-RU"/>
        </w:rPr>
        <w:t>пл</w:t>
      </w:r>
      <w:r w:rsidRPr="006B3858">
        <w:rPr>
          <w:rFonts w:ascii="Times New Roman" w:hAnsi="Times New Roman"/>
          <w:sz w:val="24"/>
          <w:szCs w:val="24"/>
        </w:rPr>
        <w:t>а</w:t>
      </w:r>
      <w:r w:rsidRPr="006B3858">
        <w:rPr>
          <w:rFonts w:ascii="Times New Roman" w:hAnsi="Times New Roman"/>
          <w:sz w:val="24"/>
          <w:szCs w:val="24"/>
          <w:lang w:val="ru-RU"/>
        </w:rPr>
        <w:t>н</w:t>
      </w:r>
      <w:r w:rsidRPr="006B3858">
        <w:rPr>
          <w:rFonts w:ascii="Times New Roman" w:hAnsi="Times New Roman"/>
          <w:sz w:val="24"/>
          <w:szCs w:val="24"/>
        </w:rPr>
        <w:t>и</w:t>
      </w:r>
      <w:r w:rsidRPr="006B3858">
        <w:rPr>
          <w:rFonts w:ascii="Times New Roman" w:hAnsi="Times New Roman"/>
          <w:sz w:val="24"/>
          <w:szCs w:val="24"/>
          <w:lang w:val="ru-RU"/>
        </w:rPr>
        <w:t>р</w:t>
      </w:r>
      <w:proofErr w:type="spellStart"/>
      <w:r w:rsidRPr="006B3858">
        <w:rPr>
          <w:rFonts w:ascii="Times New Roman" w:hAnsi="Times New Roman"/>
          <w:sz w:val="24"/>
          <w:szCs w:val="24"/>
        </w:rPr>
        <w:t>ањ</w:t>
      </w:r>
      <w:proofErr w:type="spellEnd"/>
      <w:r w:rsidRPr="006B3858">
        <w:rPr>
          <w:rFonts w:ascii="Times New Roman" w:hAnsi="Times New Roman"/>
          <w:sz w:val="24"/>
          <w:szCs w:val="24"/>
          <w:lang w:val="ru-RU"/>
        </w:rPr>
        <w:t>у</w:t>
      </w:r>
      <w:r w:rsidRPr="006B3858">
        <w:rPr>
          <w:rFonts w:ascii="Times New Roman" w:hAnsi="Times New Roman"/>
          <w:sz w:val="24"/>
          <w:szCs w:val="24"/>
        </w:rPr>
        <w:t xml:space="preserve"> и </w:t>
      </w:r>
      <w:proofErr w:type="spellStart"/>
      <w:r w:rsidRPr="006B3858">
        <w:rPr>
          <w:rFonts w:ascii="Times New Roman" w:hAnsi="Times New Roman"/>
          <w:sz w:val="24"/>
          <w:szCs w:val="24"/>
        </w:rPr>
        <w:t>изг</w:t>
      </w:r>
      <w:proofErr w:type="spellEnd"/>
      <w:r w:rsidRPr="006B3858">
        <w:rPr>
          <w:rFonts w:ascii="Times New Roman" w:hAnsi="Times New Roman"/>
          <w:sz w:val="24"/>
          <w:szCs w:val="24"/>
          <w:lang w:val="ru-RU"/>
        </w:rPr>
        <w:t>р</w:t>
      </w:r>
      <w:proofErr w:type="spellStart"/>
      <w:r w:rsidRPr="006B3858">
        <w:rPr>
          <w:rFonts w:ascii="Times New Roman" w:hAnsi="Times New Roman"/>
          <w:sz w:val="24"/>
          <w:szCs w:val="24"/>
        </w:rPr>
        <w:t>адњи</w:t>
      </w:r>
      <w:proofErr w:type="spellEnd"/>
      <w:r w:rsidRPr="006B3858">
        <w:rPr>
          <w:rFonts w:ascii="Times New Roman" w:hAnsi="Times New Roman"/>
          <w:sz w:val="24"/>
          <w:szCs w:val="24"/>
        </w:rPr>
        <w:t xml:space="preserve"> </w:t>
      </w:r>
      <w:r w:rsidRPr="006B3858">
        <w:rPr>
          <w:rFonts w:ascii="Times New Roman" w:hAnsi="Times New Roman"/>
          <w:sz w:val="24"/>
          <w:szCs w:val="24"/>
          <w:lang w:val="sr-Cyrl-CS"/>
        </w:rPr>
        <w:t>(„Службени гласник Републике Србије", бр. 72/09, 81/09, 64/10 – Одлука УС, 24/11, 121/12, 42/13 – Одлука УС, 50/13 – Одлука УС, 98/13 – Одлука УС, 132/14</w:t>
      </w:r>
      <w:r w:rsidRPr="006B3858">
        <w:rPr>
          <w:rFonts w:ascii="Times New Roman" w:hAnsi="Times New Roman"/>
          <w:sz w:val="24"/>
          <w:szCs w:val="24"/>
        </w:rPr>
        <w:t xml:space="preserve">, </w:t>
      </w:r>
      <w:r w:rsidRPr="006B3858">
        <w:rPr>
          <w:rFonts w:ascii="Times New Roman" w:hAnsi="Times New Roman"/>
          <w:sz w:val="24"/>
          <w:szCs w:val="24"/>
          <w:lang w:val="sr-Cyrl-CS"/>
        </w:rPr>
        <w:t>145/14</w:t>
      </w:r>
      <w:r w:rsidRPr="006B3858">
        <w:rPr>
          <w:rFonts w:ascii="Times New Roman" w:hAnsi="Times New Roman"/>
          <w:sz w:val="24"/>
          <w:szCs w:val="24"/>
        </w:rPr>
        <w:t>, 83/18, 31/19, 37/19-др.закон, 9/20 и 52/21</w:t>
      </w:r>
      <w:r w:rsidRPr="006B3858">
        <w:rPr>
          <w:rFonts w:ascii="Times New Roman" w:hAnsi="Times New Roman"/>
          <w:sz w:val="24"/>
          <w:szCs w:val="24"/>
          <w:lang w:val="sr-Cyrl-CS"/>
        </w:rPr>
        <w:t>);</w:t>
      </w:r>
    </w:p>
    <w:p w14:paraId="144E4B81" w14:textId="77777777" w:rsidR="004D111F" w:rsidRPr="006B3858" w:rsidRDefault="004D111F" w:rsidP="006B3858">
      <w:pPr>
        <w:numPr>
          <w:ilvl w:val="0"/>
          <w:numId w:val="42"/>
        </w:numPr>
        <w:jc w:val="both"/>
        <w:rPr>
          <w:lang w:val="ru-RU"/>
        </w:rPr>
      </w:pPr>
      <w:bookmarkStart w:id="2" w:name="_Hlk112831821"/>
      <w:r w:rsidRPr="006B3858">
        <w:rPr>
          <w:lang w:val="ru-RU"/>
        </w:rPr>
        <w:t>Закона о стратешкој процени утицаја на животну средину ("</w:t>
      </w:r>
      <w:r w:rsidRPr="006B3858">
        <w:rPr>
          <w:lang w:val="sr-Cyrl-CS"/>
        </w:rPr>
        <w:t>Службени</w:t>
      </w:r>
      <w:r w:rsidRPr="006B3858">
        <w:rPr>
          <w:lang w:val="ru-RU"/>
        </w:rPr>
        <w:t xml:space="preserve"> гласник РС", бр. 135/04, 88/10);</w:t>
      </w:r>
    </w:p>
    <w:bookmarkEnd w:id="2"/>
    <w:p w14:paraId="1AB35AE6" w14:textId="77777777" w:rsidR="004D111F" w:rsidRPr="006B3858" w:rsidRDefault="004D111F" w:rsidP="006B3858">
      <w:pPr>
        <w:numPr>
          <w:ilvl w:val="0"/>
          <w:numId w:val="42"/>
        </w:numPr>
        <w:jc w:val="both"/>
        <w:rPr>
          <w:lang w:val="ru-RU"/>
        </w:rPr>
      </w:pPr>
      <w:r w:rsidRPr="006B3858">
        <w:rPr>
          <w:lang w:val="ru-RU"/>
        </w:rPr>
        <w:t>Уредбе о утврђивању Листе пројеката за које је обавезна процена утицаја и Листе пројеката за које се може захтевати процена утицаја на животну средину ("</w:t>
      </w:r>
      <w:r w:rsidRPr="006B3858">
        <w:rPr>
          <w:lang w:val="sr-Cyrl-CS"/>
        </w:rPr>
        <w:t>Службени</w:t>
      </w:r>
      <w:r w:rsidRPr="006B3858">
        <w:rPr>
          <w:lang w:val="ru-RU"/>
        </w:rPr>
        <w:t xml:space="preserve"> гласник РС", бр.114/08); и</w:t>
      </w:r>
    </w:p>
    <w:p w14:paraId="6DB2E485" w14:textId="77777777" w:rsidR="004D111F" w:rsidRPr="006B3858" w:rsidRDefault="004D111F" w:rsidP="006B3858">
      <w:pPr>
        <w:numPr>
          <w:ilvl w:val="0"/>
          <w:numId w:val="42"/>
        </w:numPr>
        <w:spacing w:after="120"/>
        <w:ind w:left="714" w:hanging="357"/>
        <w:jc w:val="both"/>
        <w:rPr>
          <w:lang w:val="ru-RU"/>
        </w:rPr>
      </w:pPr>
      <w:r w:rsidRPr="006B3858">
        <w:rPr>
          <w:lang w:val="ru-RU"/>
        </w:rPr>
        <w:t>Закона о процени утицаја на животну средину ("</w:t>
      </w:r>
      <w:r w:rsidRPr="006B3858">
        <w:rPr>
          <w:lang w:val="sr-Cyrl-CS"/>
        </w:rPr>
        <w:t>Службени</w:t>
      </w:r>
      <w:r w:rsidRPr="006B3858">
        <w:rPr>
          <w:lang w:val="ru-RU"/>
        </w:rPr>
        <w:t xml:space="preserve"> гласник РС", бр. 135/04, 36/09).</w:t>
      </w:r>
    </w:p>
    <w:p w14:paraId="7E592302" w14:textId="77777777" w:rsidR="00B16722" w:rsidRPr="006B3858" w:rsidRDefault="00B16722" w:rsidP="006B3858">
      <w:pPr>
        <w:spacing w:after="120"/>
        <w:jc w:val="both"/>
        <w:rPr>
          <w:b/>
          <w:lang w:val="ru-RU"/>
        </w:rPr>
      </w:pPr>
      <w:r w:rsidRPr="006B3858">
        <w:rPr>
          <w:b/>
          <w:lang w:val="ru-RU"/>
        </w:rPr>
        <w:t xml:space="preserve">А.1.6. Плански основ  </w:t>
      </w:r>
      <w:r w:rsidR="00CF665A" w:rsidRPr="006B3858">
        <w:rPr>
          <w:b/>
          <w:lang w:val="ru-RU"/>
        </w:rPr>
        <w:t>за израду стратешке процене</w:t>
      </w:r>
    </w:p>
    <w:p w14:paraId="07B63812" w14:textId="77777777" w:rsidR="008E31C8" w:rsidRPr="006B3858" w:rsidRDefault="008E31C8" w:rsidP="006B3858">
      <w:pPr>
        <w:spacing w:after="120"/>
        <w:jc w:val="both"/>
        <w:rPr>
          <w:iCs/>
          <w:lang w:val="sr-Cyrl-CS"/>
        </w:rPr>
      </w:pPr>
      <w:r w:rsidRPr="006B3858">
        <w:rPr>
          <w:iCs/>
          <w:lang w:val="sr-Cyrl-CS"/>
        </w:rPr>
        <w:t xml:space="preserve">У овом поглављу су приказани просторни планови, секторски планови и други стратешки документи значајни за израду Просторног плана и стратешке процене са становишта заштите животне средине. </w:t>
      </w:r>
    </w:p>
    <w:p w14:paraId="3E76C5D5" w14:textId="0BEC2F71" w:rsidR="00551EB2" w:rsidRPr="006B3858" w:rsidRDefault="005D1ED6" w:rsidP="006B3858">
      <w:pPr>
        <w:spacing w:after="120"/>
        <w:jc w:val="both"/>
        <w:rPr>
          <w:rFonts w:eastAsia="Calibri"/>
        </w:rPr>
      </w:pPr>
      <w:r w:rsidRPr="006B3858">
        <w:rPr>
          <w:b/>
          <w:u w:val="single"/>
          <w:lang w:val="sr-Cyrl-CS"/>
        </w:rPr>
        <w:t xml:space="preserve">Закон о Просторном плану Републике Србије </w:t>
      </w:r>
      <w:r w:rsidRPr="006B3858">
        <w:rPr>
          <w:u w:val="single"/>
          <w:lang w:val="sr-Cyrl-CS"/>
        </w:rPr>
        <w:t>(„Службени гласник РС“, број 88/10)</w:t>
      </w:r>
      <w:r w:rsidR="00095E40" w:rsidRPr="006B3858">
        <w:rPr>
          <w:u w:val="single"/>
          <w:lang w:val="sr-Cyrl-CS"/>
        </w:rPr>
        <w:t xml:space="preserve"> </w:t>
      </w:r>
      <w:r w:rsidR="00095E40" w:rsidRPr="006B3858">
        <w:rPr>
          <w:rFonts w:eastAsia="Calibri"/>
          <w:lang w:val="sr-Cyrl-RS"/>
        </w:rPr>
        <w:t>апострофира д</w:t>
      </w:r>
      <w:r w:rsidR="00967C3C" w:rsidRPr="006B3858">
        <w:rPr>
          <w:rFonts w:eastAsia="Calibri"/>
        </w:rPr>
        <w:t xml:space="preserve">а </w:t>
      </w:r>
      <w:proofErr w:type="spellStart"/>
      <w:r w:rsidR="00967C3C" w:rsidRPr="006B3858">
        <w:rPr>
          <w:rFonts w:eastAsia="Calibri"/>
        </w:rPr>
        <w:t>успешан</w:t>
      </w:r>
      <w:proofErr w:type="spellEnd"/>
      <w:r w:rsidR="00967C3C" w:rsidRPr="006B3858">
        <w:rPr>
          <w:rFonts w:eastAsia="Calibri"/>
        </w:rPr>
        <w:t xml:space="preserve"> </w:t>
      </w:r>
      <w:proofErr w:type="spellStart"/>
      <w:r w:rsidR="00967C3C" w:rsidRPr="006B3858">
        <w:rPr>
          <w:rFonts w:eastAsia="Calibri"/>
        </w:rPr>
        <w:t>просторни</w:t>
      </w:r>
      <w:proofErr w:type="spellEnd"/>
      <w:r w:rsidR="00967C3C" w:rsidRPr="006B3858">
        <w:rPr>
          <w:rFonts w:eastAsia="Calibri"/>
        </w:rPr>
        <w:t xml:space="preserve"> </w:t>
      </w:r>
      <w:proofErr w:type="spellStart"/>
      <w:r w:rsidR="00967C3C" w:rsidRPr="006B3858">
        <w:rPr>
          <w:rFonts w:eastAsia="Calibri"/>
        </w:rPr>
        <w:t>развој</w:t>
      </w:r>
      <w:proofErr w:type="spellEnd"/>
      <w:r w:rsidR="00967C3C" w:rsidRPr="006B3858">
        <w:rPr>
          <w:rFonts w:eastAsia="Calibri"/>
        </w:rPr>
        <w:t xml:space="preserve"> </w:t>
      </w:r>
      <w:proofErr w:type="spellStart"/>
      <w:r w:rsidR="00967C3C" w:rsidRPr="006B3858">
        <w:rPr>
          <w:rFonts w:eastAsia="Calibri"/>
        </w:rPr>
        <w:t>Републике</w:t>
      </w:r>
      <w:proofErr w:type="spellEnd"/>
      <w:r w:rsidR="00967C3C" w:rsidRPr="006B3858">
        <w:rPr>
          <w:rFonts w:eastAsia="Calibri"/>
        </w:rPr>
        <w:t xml:space="preserve"> </w:t>
      </w:r>
      <w:proofErr w:type="spellStart"/>
      <w:r w:rsidR="00967C3C" w:rsidRPr="006B3858">
        <w:rPr>
          <w:rFonts w:eastAsia="Calibri"/>
        </w:rPr>
        <w:t>Србије</w:t>
      </w:r>
      <w:proofErr w:type="spellEnd"/>
      <w:r w:rsidR="00967C3C" w:rsidRPr="006B3858">
        <w:rPr>
          <w:rFonts w:eastAsia="Calibri"/>
        </w:rPr>
        <w:t xml:space="preserve">, </w:t>
      </w:r>
      <w:proofErr w:type="spellStart"/>
      <w:r w:rsidR="00967C3C" w:rsidRPr="006B3858">
        <w:rPr>
          <w:rFonts w:eastAsia="Calibri"/>
        </w:rPr>
        <w:t>односно</w:t>
      </w:r>
      <w:proofErr w:type="spellEnd"/>
      <w:r w:rsidR="00967C3C" w:rsidRPr="006B3858">
        <w:rPr>
          <w:rFonts w:eastAsia="Calibri"/>
        </w:rPr>
        <w:t xml:space="preserve"> </w:t>
      </w:r>
      <w:proofErr w:type="spellStart"/>
      <w:r w:rsidR="00967C3C" w:rsidRPr="006B3858">
        <w:rPr>
          <w:rFonts w:eastAsia="Calibri"/>
        </w:rPr>
        <w:t>постепено</w:t>
      </w:r>
      <w:proofErr w:type="spellEnd"/>
      <w:r w:rsidR="00967C3C" w:rsidRPr="006B3858">
        <w:rPr>
          <w:rFonts w:eastAsia="Calibri"/>
        </w:rPr>
        <w:t xml:space="preserve"> </w:t>
      </w:r>
      <w:proofErr w:type="spellStart"/>
      <w:r w:rsidR="00967C3C" w:rsidRPr="006B3858">
        <w:rPr>
          <w:rFonts w:eastAsia="Calibri"/>
        </w:rPr>
        <w:t>приближавање</w:t>
      </w:r>
      <w:proofErr w:type="spellEnd"/>
      <w:r w:rsidR="00967C3C" w:rsidRPr="006B3858">
        <w:rPr>
          <w:rFonts w:eastAsia="Calibri"/>
        </w:rPr>
        <w:t xml:space="preserve"> </w:t>
      </w:r>
      <w:proofErr w:type="spellStart"/>
      <w:r w:rsidR="00967C3C" w:rsidRPr="006B3858">
        <w:rPr>
          <w:rFonts w:eastAsia="Calibri"/>
        </w:rPr>
        <w:t>визији</w:t>
      </w:r>
      <w:proofErr w:type="spellEnd"/>
      <w:r w:rsidR="00967C3C" w:rsidRPr="006B3858">
        <w:rPr>
          <w:rFonts w:eastAsia="Calibri"/>
        </w:rPr>
        <w:t xml:space="preserve"> </w:t>
      </w:r>
      <w:proofErr w:type="spellStart"/>
      <w:r w:rsidR="00967C3C" w:rsidRPr="006B3858">
        <w:rPr>
          <w:rFonts w:eastAsia="Calibri"/>
        </w:rPr>
        <w:t>њеног</w:t>
      </w:r>
      <w:proofErr w:type="spellEnd"/>
      <w:r w:rsidR="00967C3C" w:rsidRPr="006B3858">
        <w:rPr>
          <w:rFonts w:eastAsia="Calibri"/>
        </w:rPr>
        <w:t xml:space="preserve"> </w:t>
      </w:r>
      <w:proofErr w:type="spellStart"/>
      <w:r w:rsidR="00967C3C" w:rsidRPr="006B3858">
        <w:rPr>
          <w:rFonts w:eastAsia="Calibri"/>
        </w:rPr>
        <w:t>просторног</w:t>
      </w:r>
      <w:proofErr w:type="spellEnd"/>
      <w:r w:rsidR="00967C3C" w:rsidRPr="006B3858">
        <w:rPr>
          <w:rFonts w:eastAsia="Calibri"/>
        </w:rPr>
        <w:t xml:space="preserve"> </w:t>
      </w:r>
      <w:proofErr w:type="spellStart"/>
      <w:r w:rsidR="00967C3C" w:rsidRPr="006B3858">
        <w:rPr>
          <w:rFonts w:eastAsia="Calibri"/>
        </w:rPr>
        <w:t>развоја</w:t>
      </w:r>
      <w:proofErr w:type="spellEnd"/>
      <w:r w:rsidR="002726F9" w:rsidRPr="006B3858">
        <w:rPr>
          <w:rFonts w:eastAsia="Calibri"/>
        </w:rPr>
        <w:t>,</w:t>
      </w:r>
      <w:r w:rsidR="00967C3C" w:rsidRPr="006B3858">
        <w:rPr>
          <w:rFonts w:eastAsia="Calibri"/>
        </w:rPr>
        <w:t xml:space="preserve"> </w:t>
      </w:r>
      <w:proofErr w:type="spellStart"/>
      <w:r w:rsidR="002726F9" w:rsidRPr="006B3858">
        <w:rPr>
          <w:rFonts w:eastAsia="Calibri"/>
        </w:rPr>
        <w:t>са</w:t>
      </w:r>
      <w:proofErr w:type="spellEnd"/>
      <w:r w:rsidR="002726F9" w:rsidRPr="006B3858">
        <w:rPr>
          <w:rFonts w:eastAsia="Calibri"/>
        </w:rPr>
        <w:t xml:space="preserve"> </w:t>
      </w:r>
      <w:proofErr w:type="spellStart"/>
      <w:r w:rsidR="00967C3C" w:rsidRPr="006B3858">
        <w:rPr>
          <w:rFonts w:eastAsia="Calibri"/>
        </w:rPr>
        <w:t>аспекта</w:t>
      </w:r>
      <w:proofErr w:type="spellEnd"/>
      <w:r w:rsidR="009A4238" w:rsidRPr="006B3858">
        <w:rPr>
          <w:rFonts w:eastAsia="Calibri"/>
        </w:rPr>
        <w:t xml:space="preserve"> </w:t>
      </w:r>
      <w:proofErr w:type="spellStart"/>
      <w:r w:rsidR="002726F9" w:rsidRPr="006B3858">
        <w:rPr>
          <w:rFonts w:eastAsia="Calibri"/>
        </w:rPr>
        <w:t>одрживог</w:t>
      </w:r>
      <w:proofErr w:type="spellEnd"/>
      <w:r w:rsidR="002726F9" w:rsidRPr="006B3858">
        <w:rPr>
          <w:rFonts w:eastAsia="Calibri"/>
        </w:rPr>
        <w:t xml:space="preserve"> </w:t>
      </w:r>
      <w:proofErr w:type="spellStart"/>
      <w:r w:rsidR="002726F9" w:rsidRPr="006B3858">
        <w:rPr>
          <w:rFonts w:eastAsia="Calibri"/>
        </w:rPr>
        <w:t>коришћење</w:t>
      </w:r>
      <w:proofErr w:type="spellEnd"/>
      <w:r w:rsidR="002726F9" w:rsidRPr="006B3858">
        <w:rPr>
          <w:rFonts w:eastAsia="Calibri"/>
        </w:rPr>
        <w:t xml:space="preserve"> </w:t>
      </w:r>
      <w:proofErr w:type="spellStart"/>
      <w:r w:rsidR="002726F9" w:rsidRPr="006B3858">
        <w:rPr>
          <w:rFonts w:eastAsia="Calibri"/>
        </w:rPr>
        <w:t>природних</w:t>
      </w:r>
      <w:proofErr w:type="spellEnd"/>
      <w:r w:rsidR="002726F9" w:rsidRPr="006B3858">
        <w:rPr>
          <w:rFonts w:eastAsia="Calibri"/>
        </w:rPr>
        <w:t xml:space="preserve"> </w:t>
      </w:r>
      <w:proofErr w:type="spellStart"/>
      <w:r w:rsidR="002726F9" w:rsidRPr="006B3858">
        <w:rPr>
          <w:rFonts w:eastAsia="Calibri"/>
        </w:rPr>
        <w:t>ресурса</w:t>
      </w:r>
      <w:proofErr w:type="spellEnd"/>
      <w:r w:rsidR="002726F9" w:rsidRPr="006B3858">
        <w:rPr>
          <w:rFonts w:eastAsia="Calibri"/>
        </w:rPr>
        <w:t xml:space="preserve"> и </w:t>
      </w:r>
      <w:proofErr w:type="spellStart"/>
      <w:r w:rsidR="002726F9" w:rsidRPr="006B3858">
        <w:rPr>
          <w:rFonts w:eastAsia="Calibri"/>
        </w:rPr>
        <w:t>заштите</w:t>
      </w:r>
      <w:proofErr w:type="spellEnd"/>
      <w:r w:rsidR="002726F9" w:rsidRPr="006B3858">
        <w:rPr>
          <w:rFonts w:eastAsia="Calibri"/>
        </w:rPr>
        <w:t xml:space="preserve"> и </w:t>
      </w:r>
      <w:proofErr w:type="spellStart"/>
      <w:r w:rsidR="002726F9" w:rsidRPr="006B3858">
        <w:rPr>
          <w:rFonts w:eastAsia="Calibri"/>
        </w:rPr>
        <w:t>унапређења</w:t>
      </w:r>
      <w:proofErr w:type="spellEnd"/>
      <w:r w:rsidR="002726F9" w:rsidRPr="006B3858">
        <w:rPr>
          <w:rFonts w:eastAsia="Calibri"/>
        </w:rPr>
        <w:t xml:space="preserve"> </w:t>
      </w:r>
      <w:proofErr w:type="spellStart"/>
      <w:r w:rsidR="002726F9" w:rsidRPr="006B3858">
        <w:rPr>
          <w:rFonts w:eastAsia="Calibri"/>
        </w:rPr>
        <w:t>животне</w:t>
      </w:r>
      <w:proofErr w:type="spellEnd"/>
      <w:r w:rsidR="002726F9" w:rsidRPr="006B3858">
        <w:rPr>
          <w:rFonts w:eastAsia="Calibri"/>
        </w:rPr>
        <w:t xml:space="preserve"> </w:t>
      </w:r>
      <w:proofErr w:type="spellStart"/>
      <w:r w:rsidR="002726F9" w:rsidRPr="006B3858">
        <w:rPr>
          <w:rFonts w:eastAsia="Calibri"/>
        </w:rPr>
        <w:t>средине</w:t>
      </w:r>
      <w:proofErr w:type="spellEnd"/>
      <w:r w:rsidR="002726F9" w:rsidRPr="006B3858">
        <w:rPr>
          <w:rFonts w:eastAsia="Calibri"/>
        </w:rPr>
        <w:t xml:space="preserve"> </w:t>
      </w:r>
      <w:proofErr w:type="spellStart"/>
      <w:r w:rsidR="002726F9" w:rsidRPr="006B3858">
        <w:rPr>
          <w:rFonts w:eastAsia="Calibri"/>
        </w:rPr>
        <w:t>основни</w:t>
      </w:r>
      <w:proofErr w:type="spellEnd"/>
      <w:r w:rsidR="002726F9" w:rsidRPr="006B3858">
        <w:rPr>
          <w:rFonts w:eastAsia="Calibri"/>
        </w:rPr>
        <w:t xml:space="preserve"> </w:t>
      </w:r>
      <w:proofErr w:type="spellStart"/>
      <w:r w:rsidR="002726F9" w:rsidRPr="006B3858">
        <w:rPr>
          <w:rFonts w:eastAsia="Calibri"/>
        </w:rPr>
        <w:t>циљ</w:t>
      </w:r>
      <w:proofErr w:type="spellEnd"/>
      <w:r w:rsidR="002726F9" w:rsidRPr="006B3858">
        <w:rPr>
          <w:rFonts w:eastAsia="Calibri"/>
        </w:rPr>
        <w:t xml:space="preserve"> </w:t>
      </w:r>
      <w:proofErr w:type="spellStart"/>
      <w:r w:rsidR="002726F9" w:rsidRPr="006B3858">
        <w:rPr>
          <w:rFonts w:eastAsia="Calibri"/>
        </w:rPr>
        <w:t>је</w:t>
      </w:r>
      <w:proofErr w:type="spellEnd"/>
      <w:r w:rsidR="002726F9" w:rsidRPr="006B3858">
        <w:rPr>
          <w:rFonts w:eastAsia="Calibri"/>
        </w:rPr>
        <w:t xml:space="preserve"> </w:t>
      </w:r>
      <w:proofErr w:type="spellStart"/>
      <w:r w:rsidR="002726F9" w:rsidRPr="006B3858">
        <w:rPr>
          <w:rFonts w:eastAsia="Calibri"/>
        </w:rPr>
        <w:t>рационално</w:t>
      </w:r>
      <w:proofErr w:type="spellEnd"/>
      <w:r w:rsidR="002726F9" w:rsidRPr="006B3858">
        <w:rPr>
          <w:rFonts w:eastAsia="Calibri"/>
        </w:rPr>
        <w:t xml:space="preserve"> </w:t>
      </w:r>
      <w:proofErr w:type="spellStart"/>
      <w:r w:rsidR="002726F9" w:rsidRPr="006B3858">
        <w:rPr>
          <w:rFonts w:eastAsia="Calibri"/>
        </w:rPr>
        <w:t>коришћење</w:t>
      </w:r>
      <w:proofErr w:type="spellEnd"/>
      <w:r w:rsidR="002726F9" w:rsidRPr="006B3858">
        <w:rPr>
          <w:rFonts w:eastAsia="Calibri"/>
        </w:rPr>
        <w:t xml:space="preserve"> </w:t>
      </w:r>
      <w:proofErr w:type="spellStart"/>
      <w:r w:rsidR="002726F9" w:rsidRPr="006B3858">
        <w:rPr>
          <w:rFonts w:eastAsia="Calibri"/>
        </w:rPr>
        <w:t>природних</w:t>
      </w:r>
      <w:proofErr w:type="spellEnd"/>
      <w:r w:rsidR="002726F9" w:rsidRPr="006B3858">
        <w:rPr>
          <w:rFonts w:eastAsia="Calibri"/>
        </w:rPr>
        <w:t xml:space="preserve"> </w:t>
      </w:r>
      <w:proofErr w:type="spellStart"/>
      <w:r w:rsidR="002726F9" w:rsidRPr="006B3858">
        <w:rPr>
          <w:rFonts w:eastAsia="Calibri"/>
        </w:rPr>
        <w:t>ресурса</w:t>
      </w:r>
      <w:proofErr w:type="spellEnd"/>
      <w:r w:rsidR="002726F9" w:rsidRPr="006B3858">
        <w:rPr>
          <w:rFonts w:eastAsia="Calibri"/>
        </w:rPr>
        <w:t xml:space="preserve">, </w:t>
      </w:r>
      <w:proofErr w:type="spellStart"/>
      <w:r w:rsidR="002726F9" w:rsidRPr="006B3858">
        <w:rPr>
          <w:rFonts w:eastAsia="Calibri"/>
        </w:rPr>
        <w:t>повећање</w:t>
      </w:r>
      <w:proofErr w:type="spellEnd"/>
      <w:r w:rsidR="002726F9" w:rsidRPr="006B3858">
        <w:rPr>
          <w:rFonts w:eastAsia="Calibri"/>
        </w:rPr>
        <w:t xml:space="preserve"> </w:t>
      </w:r>
      <w:proofErr w:type="spellStart"/>
      <w:r w:rsidR="002726F9" w:rsidRPr="006B3858">
        <w:rPr>
          <w:rFonts w:eastAsia="Calibri"/>
        </w:rPr>
        <w:t>енергетске</w:t>
      </w:r>
      <w:proofErr w:type="spellEnd"/>
      <w:r w:rsidR="002726F9" w:rsidRPr="006B3858">
        <w:rPr>
          <w:rFonts w:eastAsia="Calibri"/>
        </w:rPr>
        <w:t xml:space="preserve"> </w:t>
      </w:r>
      <w:proofErr w:type="spellStart"/>
      <w:r w:rsidR="002726F9" w:rsidRPr="006B3858">
        <w:rPr>
          <w:rFonts w:eastAsia="Calibri"/>
        </w:rPr>
        <w:t>ефикасности</w:t>
      </w:r>
      <w:proofErr w:type="spellEnd"/>
      <w:r w:rsidR="002726F9" w:rsidRPr="006B3858">
        <w:rPr>
          <w:rFonts w:eastAsia="Calibri"/>
        </w:rPr>
        <w:t xml:space="preserve">, </w:t>
      </w:r>
      <w:proofErr w:type="spellStart"/>
      <w:r w:rsidR="002726F9" w:rsidRPr="006B3858">
        <w:rPr>
          <w:rFonts w:eastAsia="Calibri"/>
        </w:rPr>
        <w:t>уз</w:t>
      </w:r>
      <w:proofErr w:type="spellEnd"/>
      <w:r w:rsidR="002726F9" w:rsidRPr="006B3858">
        <w:rPr>
          <w:rFonts w:eastAsia="Calibri"/>
        </w:rPr>
        <w:t xml:space="preserve"> </w:t>
      </w:r>
      <w:proofErr w:type="spellStart"/>
      <w:r w:rsidR="002726F9" w:rsidRPr="006B3858">
        <w:rPr>
          <w:rFonts w:eastAsia="Calibri"/>
        </w:rPr>
        <w:t>коришћење</w:t>
      </w:r>
      <w:proofErr w:type="spellEnd"/>
      <w:r w:rsidR="002726F9" w:rsidRPr="006B3858">
        <w:rPr>
          <w:rFonts w:eastAsia="Calibri"/>
        </w:rPr>
        <w:t xml:space="preserve"> </w:t>
      </w:r>
      <w:proofErr w:type="spellStart"/>
      <w:r w:rsidR="002726F9" w:rsidRPr="006B3858">
        <w:rPr>
          <w:rFonts w:eastAsia="Calibri"/>
        </w:rPr>
        <w:t>обновљивих</w:t>
      </w:r>
      <w:proofErr w:type="spellEnd"/>
      <w:r w:rsidR="002726F9" w:rsidRPr="006B3858">
        <w:rPr>
          <w:rFonts w:eastAsia="Calibri"/>
        </w:rPr>
        <w:t xml:space="preserve"> </w:t>
      </w:r>
      <w:proofErr w:type="spellStart"/>
      <w:r w:rsidR="002726F9" w:rsidRPr="006B3858">
        <w:rPr>
          <w:rFonts w:eastAsia="Calibri"/>
        </w:rPr>
        <w:t>извора</w:t>
      </w:r>
      <w:proofErr w:type="spellEnd"/>
      <w:r w:rsidR="002726F9" w:rsidRPr="006B3858">
        <w:rPr>
          <w:rFonts w:eastAsia="Calibri"/>
        </w:rPr>
        <w:t xml:space="preserve"> </w:t>
      </w:r>
      <w:proofErr w:type="spellStart"/>
      <w:r w:rsidR="002726F9" w:rsidRPr="006B3858">
        <w:rPr>
          <w:rFonts w:eastAsia="Calibri"/>
        </w:rPr>
        <w:t>енергије</w:t>
      </w:r>
      <w:proofErr w:type="spellEnd"/>
      <w:r w:rsidR="002726F9" w:rsidRPr="006B3858">
        <w:rPr>
          <w:rFonts w:eastAsia="Calibri"/>
        </w:rPr>
        <w:t xml:space="preserve"> и </w:t>
      </w:r>
      <w:proofErr w:type="spellStart"/>
      <w:r w:rsidR="002726F9" w:rsidRPr="006B3858">
        <w:rPr>
          <w:rFonts w:eastAsia="Calibri"/>
        </w:rPr>
        <w:t>увођење</w:t>
      </w:r>
      <w:proofErr w:type="spellEnd"/>
      <w:r w:rsidR="002726F9" w:rsidRPr="006B3858">
        <w:rPr>
          <w:rFonts w:eastAsia="Calibri"/>
        </w:rPr>
        <w:t xml:space="preserve"> </w:t>
      </w:r>
      <w:proofErr w:type="spellStart"/>
      <w:r w:rsidR="002726F9" w:rsidRPr="006B3858">
        <w:rPr>
          <w:rFonts w:eastAsia="Calibri"/>
        </w:rPr>
        <w:t>чистијих</w:t>
      </w:r>
      <w:proofErr w:type="spellEnd"/>
      <w:r w:rsidR="002726F9" w:rsidRPr="006B3858">
        <w:rPr>
          <w:rFonts w:eastAsia="Calibri"/>
        </w:rPr>
        <w:t xml:space="preserve"> </w:t>
      </w:r>
      <w:proofErr w:type="spellStart"/>
      <w:r w:rsidR="002726F9" w:rsidRPr="006B3858">
        <w:rPr>
          <w:rFonts w:eastAsia="Calibri"/>
        </w:rPr>
        <w:t>технолошких</w:t>
      </w:r>
      <w:proofErr w:type="spellEnd"/>
      <w:r w:rsidR="002726F9" w:rsidRPr="006B3858">
        <w:rPr>
          <w:rFonts w:eastAsia="Calibri"/>
        </w:rPr>
        <w:t xml:space="preserve"> </w:t>
      </w:r>
      <w:proofErr w:type="spellStart"/>
      <w:r w:rsidR="002726F9" w:rsidRPr="006B3858">
        <w:rPr>
          <w:rFonts w:eastAsia="Calibri"/>
        </w:rPr>
        <w:t>решења</w:t>
      </w:r>
      <w:proofErr w:type="spellEnd"/>
      <w:r w:rsidR="002726F9" w:rsidRPr="006B3858">
        <w:rPr>
          <w:rFonts w:eastAsia="Calibri"/>
        </w:rPr>
        <w:t xml:space="preserve"> (</w:t>
      </w:r>
      <w:proofErr w:type="spellStart"/>
      <w:r w:rsidR="002726F9" w:rsidRPr="006B3858">
        <w:rPr>
          <w:rFonts w:eastAsia="Calibri"/>
        </w:rPr>
        <w:t>посебно</w:t>
      </w:r>
      <w:proofErr w:type="spellEnd"/>
      <w:r w:rsidR="002726F9" w:rsidRPr="006B3858">
        <w:rPr>
          <w:rFonts w:eastAsia="Calibri"/>
        </w:rPr>
        <w:t xml:space="preserve"> </w:t>
      </w:r>
      <w:proofErr w:type="spellStart"/>
      <w:r w:rsidR="002726F9" w:rsidRPr="006B3858">
        <w:rPr>
          <w:rFonts w:eastAsia="Calibri"/>
        </w:rPr>
        <w:t>енергетских</w:t>
      </w:r>
      <w:proofErr w:type="spellEnd"/>
      <w:r w:rsidR="002726F9" w:rsidRPr="006B3858">
        <w:rPr>
          <w:rFonts w:eastAsia="Calibri"/>
        </w:rPr>
        <w:t xml:space="preserve"> и </w:t>
      </w:r>
      <w:proofErr w:type="spellStart"/>
      <w:r w:rsidR="002726F9" w:rsidRPr="006B3858">
        <w:rPr>
          <w:rFonts w:eastAsia="Calibri"/>
        </w:rPr>
        <w:t>саобраћајних</w:t>
      </w:r>
      <w:proofErr w:type="spellEnd"/>
      <w:r w:rsidR="002726F9" w:rsidRPr="006B3858">
        <w:rPr>
          <w:rFonts w:eastAsia="Calibri"/>
        </w:rPr>
        <w:t xml:space="preserve">), </w:t>
      </w:r>
      <w:proofErr w:type="spellStart"/>
      <w:r w:rsidR="002726F9" w:rsidRPr="006B3858">
        <w:rPr>
          <w:rFonts w:eastAsia="Calibri"/>
        </w:rPr>
        <w:t>темељном</w:t>
      </w:r>
      <w:proofErr w:type="spellEnd"/>
      <w:r w:rsidR="002726F9" w:rsidRPr="006B3858">
        <w:rPr>
          <w:rFonts w:eastAsia="Calibri"/>
        </w:rPr>
        <w:t xml:space="preserve"> и </w:t>
      </w:r>
      <w:proofErr w:type="spellStart"/>
      <w:r w:rsidR="002726F9" w:rsidRPr="006B3858">
        <w:rPr>
          <w:rFonts w:eastAsia="Calibri"/>
        </w:rPr>
        <w:t>систематском</w:t>
      </w:r>
      <w:proofErr w:type="spellEnd"/>
      <w:r w:rsidR="002726F9" w:rsidRPr="006B3858">
        <w:rPr>
          <w:rFonts w:eastAsia="Calibri"/>
        </w:rPr>
        <w:t xml:space="preserve"> </w:t>
      </w:r>
      <w:proofErr w:type="spellStart"/>
      <w:r w:rsidR="002726F9" w:rsidRPr="006B3858">
        <w:rPr>
          <w:rFonts w:eastAsia="Calibri"/>
        </w:rPr>
        <w:t>чишћењу</w:t>
      </w:r>
      <w:proofErr w:type="spellEnd"/>
      <w:r w:rsidR="002726F9" w:rsidRPr="006B3858">
        <w:rPr>
          <w:rFonts w:eastAsia="Calibri"/>
        </w:rPr>
        <w:t xml:space="preserve"> </w:t>
      </w:r>
      <w:proofErr w:type="spellStart"/>
      <w:r w:rsidR="002726F9" w:rsidRPr="006B3858">
        <w:rPr>
          <w:rFonts w:eastAsia="Calibri"/>
        </w:rPr>
        <w:t>Републике</w:t>
      </w:r>
      <w:proofErr w:type="spellEnd"/>
      <w:r w:rsidR="002726F9" w:rsidRPr="006B3858">
        <w:rPr>
          <w:rFonts w:eastAsia="Calibri"/>
        </w:rPr>
        <w:t xml:space="preserve"> </w:t>
      </w:r>
      <w:proofErr w:type="spellStart"/>
      <w:r w:rsidR="002726F9" w:rsidRPr="006B3858">
        <w:rPr>
          <w:rFonts w:eastAsia="Calibri"/>
        </w:rPr>
        <w:t>Србије</w:t>
      </w:r>
      <w:proofErr w:type="spellEnd"/>
      <w:r w:rsidR="002726F9" w:rsidRPr="006B3858">
        <w:rPr>
          <w:rFonts w:eastAsia="Calibri"/>
        </w:rPr>
        <w:t xml:space="preserve"> и </w:t>
      </w:r>
      <w:proofErr w:type="spellStart"/>
      <w:r w:rsidR="002726F9" w:rsidRPr="006B3858">
        <w:rPr>
          <w:rFonts w:eastAsia="Calibri"/>
        </w:rPr>
        <w:t>принципу</w:t>
      </w:r>
      <w:proofErr w:type="spellEnd"/>
      <w:r w:rsidR="002726F9" w:rsidRPr="006B3858">
        <w:rPr>
          <w:rFonts w:eastAsia="Calibri"/>
        </w:rPr>
        <w:t xml:space="preserve"> </w:t>
      </w:r>
      <w:proofErr w:type="spellStart"/>
      <w:r w:rsidR="002726F9" w:rsidRPr="006B3858">
        <w:rPr>
          <w:rFonts w:eastAsia="Calibri"/>
        </w:rPr>
        <w:t>регионалног</w:t>
      </w:r>
      <w:proofErr w:type="spellEnd"/>
      <w:r w:rsidR="002726F9" w:rsidRPr="006B3858">
        <w:rPr>
          <w:rFonts w:eastAsia="Calibri"/>
        </w:rPr>
        <w:t xml:space="preserve"> </w:t>
      </w:r>
      <w:proofErr w:type="spellStart"/>
      <w:r w:rsidR="002726F9" w:rsidRPr="006B3858">
        <w:rPr>
          <w:rFonts w:eastAsia="Calibri"/>
        </w:rPr>
        <w:t>одлагања</w:t>
      </w:r>
      <w:proofErr w:type="spellEnd"/>
      <w:r w:rsidR="002726F9" w:rsidRPr="006B3858">
        <w:rPr>
          <w:rFonts w:eastAsia="Calibri"/>
        </w:rPr>
        <w:t xml:space="preserve"> </w:t>
      </w:r>
      <w:proofErr w:type="spellStart"/>
      <w:r w:rsidR="002726F9" w:rsidRPr="006B3858">
        <w:rPr>
          <w:rFonts w:eastAsia="Calibri"/>
        </w:rPr>
        <w:t>отпада</w:t>
      </w:r>
      <w:proofErr w:type="spellEnd"/>
      <w:r w:rsidR="002726F9" w:rsidRPr="006B3858">
        <w:rPr>
          <w:rFonts w:eastAsia="Calibri"/>
        </w:rPr>
        <w:t xml:space="preserve">, </w:t>
      </w:r>
      <w:proofErr w:type="spellStart"/>
      <w:r w:rsidR="002726F9" w:rsidRPr="006B3858">
        <w:rPr>
          <w:rFonts w:eastAsia="Calibri"/>
        </w:rPr>
        <w:t>знатном</w:t>
      </w:r>
      <w:proofErr w:type="spellEnd"/>
      <w:r w:rsidR="002726F9" w:rsidRPr="006B3858">
        <w:rPr>
          <w:rFonts w:eastAsia="Calibri"/>
        </w:rPr>
        <w:t xml:space="preserve"> </w:t>
      </w:r>
      <w:proofErr w:type="spellStart"/>
      <w:r w:rsidR="002726F9" w:rsidRPr="006B3858">
        <w:rPr>
          <w:rFonts w:eastAsia="Calibri"/>
        </w:rPr>
        <w:t>смањењу</w:t>
      </w:r>
      <w:proofErr w:type="spellEnd"/>
      <w:r w:rsidR="002726F9" w:rsidRPr="006B3858">
        <w:rPr>
          <w:rFonts w:eastAsia="Calibri"/>
        </w:rPr>
        <w:t xml:space="preserve"> </w:t>
      </w:r>
      <w:proofErr w:type="spellStart"/>
      <w:r w:rsidR="002726F9" w:rsidRPr="006B3858">
        <w:rPr>
          <w:rFonts w:eastAsia="Calibri"/>
        </w:rPr>
        <w:t>негативних</w:t>
      </w:r>
      <w:proofErr w:type="spellEnd"/>
      <w:r w:rsidR="002726F9" w:rsidRPr="006B3858">
        <w:rPr>
          <w:rFonts w:eastAsia="Calibri"/>
        </w:rPr>
        <w:t xml:space="preserve"> </w:t>
      </w:r>
      <w:proofErr w:type="spellStart"/>
      <w:r w:rsidR="002726F9" w:rsidRPr="006B3858">
        <w:rPr>
          <w:rFonts w:eastAsia="Calibri"/>
        </w:rPr>
        <w:t>утицаја</w:t>
      </w:r>
      <w:proofErr w:type="spellEnd"/>
      <w:r w:rsidR="002726F9" w:rsidRPr="006B3858">
        <w:rPr>
          <w:rFonts w:eastAsia="Calibri"/>
        </w:rPr>
        <w:t xml:space="preserve"> у </w:t>
      </w:r>
      <w:proofErr w:type="spellStart"/>
      <w:r w:rsidR="002726F9" w:rsidRPr="006B3858">
        <w:rPr>
          <w:rFonts w:eastAsia="Calibri"/>
        </w:rPr>
        <w:t>урбаном</w:t>
      </w:r>
      <w:proofErr w:type="spellEnd"/>
      <w:r w:rsidR="002726F9" w:rsidRPr="006B3858">
        <w:rPr>
          <w:rFonts w:eastAsia="Calibri"/>
        </w:rPr>
        <w:t xml:space="preserve"> и </w:t>
      </w:r>
      <w:proofErr w:type="spellStart"/>
      <w:r w:rsidR="002726F9" w:rsidRPr="006B3858">
        <w:rPr>
          <w:rFonts w:eastAsia="Calibri"/>
        </w:rPr>
        <w:t>руралном</w:t>
      </w:r>
      <w:proofErr w:type="spellEnd"/>
      <w:r w:rsidR="002726F9" w:rsidRPr="006B3858">
        <w:rPr>
          <w:rFonts w:eastAsia="Calibri"/>
        </w:rPr>
        <w:t xml:space="preserve"> </w:t>
      </w:r>
      <w:proofErr w:type="spellStart"/>
      <w:r w:rsidR="002726F9" w:rsidRPr="006B3858">
        <w:rPr>
          <w:rFonts w:eastAsia="Calibri"/>
        </w:rPr>
        <w:t>окружењу</w:t>
      </w:r>
      <w:proofErr w:type="spellEnd"/>
      <w:r w:rsidR="002726F9" w:rsidRPr="006B3858">
        <w:rPr>
          <w:rFonts w:eastAsia="Calibri"/>
        </w:rPr>
        <w:t xml:space="preserve">, </w:t>
      </w:r>
      <w:proofErr w:type="spellStart"/>
      <w:r w:rsidR="002726F9" w:rsidRPr="006B3858">
        <w:rPr>
          <w:rFonts w:eastAsia="Calibri"/>
        </w:rPr>
        <w:t>развојем</w:t>
      </w:r>
      <w:proofErr w:type="spellEnd"/>
      <w:r w:rsidR="002726F9" w:rsidRPr="006B3858">
        <w:rPr>
          <w:rFonts w:eastAsia="Calibri"/>
        </w:rPr>
        <w:t xml:space="preserve"> </w:t>
      </w:r>
      <w:proofErr w:type="spellStart"/>
      <w:r w:rsidR="002726F9" w:rsidRPr="006B3858">
        <w:rPr>
          <w:rFonts w:eastAsia="Calibri"/>
        </w:rPr>
        <w:t>зелених</w:t>
      </w:r>
      <w:proofErr w:type="spellEnd"/>
      <w:r w:rsidR="002726F9" w:rsidRPr="006B3858">
        <w:rPr>
          <w:rFonts w:eastAsia="Calibri"/>
        </w:rPr>
        <w:t xml:space="preserve"> </w:t>
      </w:r>
      <w:proofErr w:type="spellStart"/>
      <w:r w:rsidR="002726F9" w:rsidRPr="006B3858">
        <w:rPr>
          <w:rFonts w:eastAsia="Calibri"/>
        </w:rPr>
        <w:t>површина</w:t>
      </w:r>
      <w:proofErr w:type="spellEnd"/>
      <w:r w:rsidR="002726F9" w:rsidRPr="006B3858">
        <w:rPr>
          <w:rFonts w:eastAsia="Calibri"/>
        </w:rPr>
        <w:t xml:space="preserve"> у </w:t>
      </w:r>
      <w:proofErr w:type="spellStart"/>
      <w:r w:rsidR="002726F9" w:rsidRPr="006B3858">
        <w:rPr>
          <w:rFonts w:eastAsia="Calibri"/>
        </w:rPr>
        <w:t>градовима</w:t>
      </w:r>
      <w:proofErr w:type="spellEnd"/>
      <w:r w:rsidR="002726F9" w:rsidRPr="006B3858">
        <w:rPr>
          <w:rFonts w:eastAsia="Calibri"/>
        </w:rPr>
        <w:t xml:space="preserve">, </w:t>
      </w:r>
      <w:proofErr w:type="spellStart"/>
      <w:r w:rsidR="002726F9" w:rsidRPr="006B3858">
        <w:rPr>
          <w:rFonts w:eastAsia="Calibri"/>
        </w:rPr>
        <w:t>пошумљавањем</w:t>
      </w:r>
      <w:proofErr w:type="spellEnd"/>
      <w:r w:rsidR="002726F9" w:rsidRPr="006B3858">
        <w:rPr>
          <w:rFonts w:eastAsia="Calibri"/>
        </w:rPr>
        <w:t xml:space="preserve"> и </w:t>
      </w:r>
      <w:proofErr w:type="spellStart"/>
      <w:r w:rsidR="002726F9" w:rsidRPr="006B3858">
        <w:rPr>
          <w:rFonts w:eastAsia="Calibri"/>
        </w:rPr>
        <w:t>уређењем</w:t>
      </w:r>
      <w:proofErr w:type="spellEnd"/>
      <w:r w:rsidR="002726F9" w:rsidRPr="006B3858">
        <w:rPr>
          <w:rFonts w:eastAsia="Calibri"/>
        </w:rPr>
        <w:t xml:space="preserve"> </w:t>
      </w:r>
      <w:proofErr w:type="spellStart"/>
      <w:r w:rsidR="002726F9" w:rsidRPr="006B3858">
        <w:rPr>
          <w:rFonts w:eastAsia="Calibri"/>
        </w:rPr>
        <w:t>предела</w:t>
      </w:r>
      <w:proofErr w:type="spellEnd"/>
      <w:r w:rsidR="002726F9" w:rsidRPr="006B3858">
        <w:rPr>
          <w:rFonts w:eastAsia="Calibri"/>
        </w:rPr>
        <w:t xml:space="preserve"> и </w:t>
      </w:r>
      <w:proofErr w:type="spellStart"/>
      <w:r w:rsidR="002726F9" w:rsidRPr="006B3858">
        <w:rPr>
          <w:rFonts w:eastAsia="Calibri"/>
        </w:rPr>
        <w:t>другим</w:t>
      </w:r>
      <w:proofErr w:type="spellEnd"/>
      <w:r w:rsidR="002726F9" w:rsidRPr="006B3858">
        <w:rPr>
          <w:rFonts w:eastAsia="Calibri"/>
        </w:rPr>
        <w:t xml:space="preserve"> </w:t>
      </w:r>
      <w:proofErr w:type="spellStart"/>
      <w:r w:rsidR="002726F9" w:rsidRPr="006B3858">
        <w:rPr>
          <w:rFonts w:eastAsia="Calibri"/>
        </w:rPr>
        <w:t>мерама</w:t>
      </w:r>
      <w:proofErr w:type="spellEnd"/>
      <w:r w:rsidR="002726F9" w:rsidRPr="006B3858">
        <w:rPr>
          <w:rFonts w:eastAsia="Calibri"/>
        </w:rPr>
        <w:t xml:space="preserve"> </w:t>
      </w:r>
      <w:proofErr w:type="spellStart"/>
      <w:r w:rsidR="002726F9" w:rsidRPr="006B3858">
        <w:rPr>
          <w:rFonts w:eastAsia="Calibri"/>
        </w:rPr>
        <w:t>које</w:t>
      </w:r>
      <w:proofErr w:type="spellEnd"/>
      <w:r w:rsidR="002726F9" w:rsidRPr="006B3858">
        <w:rPr>
          <w:rFonts w:eastAsia="Calibri"/>
        </w:rPr>
        <w:t xml:space="preserve"> </w:t>
      </w:r>
      <w:proofErr w:type="spellStart"/>
      <w:r w:rsidR="002726F9" w:rsidRPr="006B3858">
        <w:rPr>
          <w:rFonts w:eastAsia="Calibri"/>
        </w:rPr>
        <w:t>ће</w:t>
      </w:r>
      <w:proofErr w:type="spellEnd"/>
      <w:r w:rsidR="002726F9" w:rsidRPr="006B3858">
        <w:rPr>
          <w:rFonts w:eastAsia="Calibri"/>
        </w:rPr>
        <w:t xml:space="preserve"> </w:t>
      </w:r>
      <w:proofErr w:type="spellStart"/>
      <w:r w:rsidR="002726F9" w:rsidRPr="006B3858">
        <w:rPr>
          <w:rFonts w:eastAsia="Calibri"/>
        </w:rPr>
        <w:t>обезбедити</w:t>
      </w:r>
      <w:proofErr w:type="spellEnd"/>
      <w:r w:rsidR="002726F9" w:rsidRPr="006B3858">
        <w:rPr>
          <w:rFonts w:eastAsia="Calibri"/>
        </w:rPr>
        <w:t xml:space="preserve"> </w:t>
      </w:r>
      <w:proofErr w:type="spellStart"/>
      <w:r w:rsidR="002726F9" w:rsidRPr="006B3858">
        <w:rPr>
          <w:rFonts w:eastAsia="Calibri"/>
        </w:rPr>
        <w:t>здравији</w:t>
      </w:r>
      <w:proofErr w:type="spellEnd"/>
      <w:r w:rsidR="002726F9" w:rsidRPr="006B3858">
        <w:rPr>
          <w:rFonts w:eastAsia="Calibri"/>
        </w:rPr>
        <w:t xml:space="preserve"> и </w:t>
      </w:r>
      <w:proofErr w:type="spellStart"/>
      <w:r w:rsidR="002726F9" w:rsidRPr="006B3858">
        <w:rPr>
          <w:rFonts w:eastAsia="Calibri"/>
        </w:rPr>
        <w:t>удобнији</w:t>
      </w:r>
      <w:proofErr w:type="spellEnd"/>
      <w:r w:rsidR="002726F9" w:rsidRPr="006B3858">
        <w:rPr>
          <w:rFonts w:eastAsia="Calibri"/>
        </w:rPr>
        <w:t xml:space="preserve"> </w:t>
      </w:r>
      <w:proofErr w:type="spellStart"/>
      <w:r w:rsidR="002726F9" w:rsidRPr="006B3858">
        <w:rPr>
          <w:rFonts w:eastAsia="Calibri"/>
        </w:rPr>
        <w:t>живот</w:t>
      </w:r>
      <w:proofErr w:type="spellEnd"/>
      <w:r w:rsidR="002726F9" w:rsidRPr="006B3858">
        <w:rPr>
          <w:rFonts w:eastAsia="Calibri"/>
        </w:rPr>
        <w:t xml:space="preserve"> у </w:t>
      </w:r>
      <w:proofErr w:type="spellStart"/>
      <w:r w:rsidR="002726F9" w:rsidRPr="006B3858">
        <w:rPr>
          <w:rFonts w:eastAsia="Calibri"/>
        </w:rPr>
        <w:t>Републици</w:t>
      </w:r>
      <w:proofErr w:type="spellEnd"/>
      <w:r w:rsidR="002726F9" w:rsidRPr="006B3858">
        <w:rPr>
          <w:rFonts w:eastAsia="Calibri"/>
        </w:rPr>
        <w:t xml:space="preserve"> </w:t>
      </w:r>
      <w:proofErr w:type="spellStart"/>
      <w:r w:rsidR="002726F9" w:rsidRPr="006B3858">
        <w:rPr>
          <w:rFonts w:eastAsia="Calibri"/>
        </w:rPr>
        <w:t>Србији</w:t>
      </w:r>
      <w:proofErr w:type="spellEnd"/>
      <w:r w:rsidR="002726F9" w:rsidRPr="006B3858">
        <w:rPr>
          <w:rFonts w:eastAsia="Calibri"/>
        </w:rPr>
        <w:t xml:space="preserve">, у </w:t>
      </w:r>
      <w:proofErr w:type="spellStart"/>
      <w:r w:rsidR="002726F9" w:rsidRPr="006B3858">
        <w:rPr>
          <w:rFonts w:eastAsia="Calibri"/>
        </w:rPr>
        <w:t>складу</w:t>
      </w:r>
      <w:proofErr w:type="spellEnd"/>
      <w:r w:rsidR="002726F9" w:rsidRPr="006B3858">
        <w:rPr>
          <w:rFonts w:eastAsia="Calibri"/>
        </w:rPr>
        <w:t xml:space="preserve"> </w:t>
      </w:r>
      <w:proofErr w:type="spellStart"/>
      <w:r w:rsidR="002726F9" w:rsidRPr="006B3858">
        <w:rPr>
          <w:rFonts w:eastAsia="Calibri"/>
        </w:rPr>
        <w:t>са</w:t>
      </w:r>
      <w:proofErr w:type="spellEnd"/>
      <w:r w:rsidR="002726F9" w:rsidRPr="006B3858">
        <w:rPr>
          <w:rFonts w:eastAsia="Calibri"/>
        </w:rPr>
        <w:t xml:space="preserve"> </w:t>
      </w:r>
      <w:proofErr w:type="spellStart"/>
      <w:r w:rsidR="002726F9" w:rsidRPr="006B3858">
        <w:rPr>
          <w:rFonts w:eastAsia="Calibri"/>
        </w:rPr>
        <w:t>вишим</w:t>
      </w:r>
      <w:proofErr w:type="spellEnd"/>
      <w:r w:rsidR="002726F9" w:rsidRPr="006B3858">
        <w:rPr>
          <w:rFonts w:eastAsia="Calibri"/>
        </w:rPr>
        <w:t xml:space="preserve"> </w:t>
      </w:r>
      <w:proofErr w:type="spellStart"/>
      <w:r w:rsidR="002726F9" w:rsidRPr="006B3858">
        <w:rPr>
          <w:rFonts w:eastAsia="Calibri"/>
        </w:rPr>
        <w:t>стандардима</w:t>
      </w:r>
      <w:proofErr w:type="spellEnd"/>
      <w:r w:rsidR="002726F9" w:rsidRPr="006B3858">
        <w:rPr>
          <w:rFonts w:eastAsia="Calibri"/>
        </w:rPr>
        <w:t xml:space="preserve"> у </w:t>
      </w:r>
      <w:proofErr w:type="spellStart"/>
      <w:r w:rsidR="002726F9" w:rsidRPr="006B3858">
        <w:rPr>
          <w:rFonts w:eastAsia="Calibri"/>
        </w:rPr>
        <w:t>Европи</w:t>
      </w:r>
      <w:proofErr w:type="spellEnd"/>
      <w:r w:rsidR="002726F9" w:rsidRPr="006B3858">
        <w:rPr>
          <w:rFonts w:eastAsia="Calibri"/>
        </w:rPr>
        <w:t>.</w:t>
      </w:r>
    </w:p>
    <w:p w14:paraId="6D904369" w14:textId="77777777" w:rsidR="00A06BF4" w:rsidRPr="006B3858" w:rsidRDefault="00A06BF4" w:rsidP="006B3858">
      <w:pPr>
        <w:tabs>
          <w:tab w:val="left" w:pos="4345"/>
        </w:tabs>
        <w:spacing w:after="120"/>
        <w:jc w:val="both"/>
        <w:rPr>
          <w:lang w:val="sr-Cyrl-CS"/>
        </w:rPr>
      </w:pPr>
      <w:r w:rsidRPr="006B3858">
        <w:rPr>
          <w:lang w:val="sr-Cyrl-CS"/>
        </w:rPr>
        <w:t>Секторски задаци значајни за стратешку процену су:</w:t>
      </w:r>
    </w:p>
    <w:p w14:paraId="5276F47A" w14:textId="77777777" w:rsidR="008B3958" w:rsidRPr="006B3858" w:rsidRDefault="00A06BF4" w:rsidP="006B3858">
      <w:pPr>
        <w:numPr>
          <w:ilvl w:val="0"/>
          <w:numId w:val="27"/>
        </w:numPr>
        <w:autoSpaceDE w:val="0"/>
        <w:autoSpaceDN w:val="0"/>
        <w:adjustRightInd w:val="0"/>
        <w:jc w:val="both"/>
      </w:pPr>
      <w:r w:rsidRPr="006B3858">
        <w:t xml:space="preserve">У </w:t>
      </w:r>
      <w:proofErr w:type="spellStart"/>
      <w:r w:rsidRPr="006B3858">
        <w:t>области</w:t>
      </w:r>
      <w:proofErr w:type="spellEnd"/>
      <w:r w:rsidR="008B3958" w:rsidRPr="006B3858">
        <w:t xml:space="preserve"> </w:t>
      </w:r>
      <w:proofErr w:type="spellStart"/>
      <w:r w:rsidR="008B3958" w:rsidRPr="006B3858">
        <w:rPr>
          <w:u w:val="single"/>
        </w:rPr>
        <w:t>Заштит</w:t>
      </w:r>
      <w:r w:rsidRPr="006B3858">
        <w:rPr>
          <w:u w:val="single"/>
        </w:rPr>
        <w:t>е</w:t>
      </w:r>
      <w:proofErr w:type="spellEnd"/>
      <w:r w:rsidR="008B3958" w:rsidRPr="006B3858">
        <w:rPr>
          <w:u w:val="single"/>
        </w:rPr>
        <w:t xml:space="preserve"> и </w:t>
      </w:r>
      <w:proofErr w:type="spellStart"/>
      <w:r w:rsidR="008B3958" w:rsidRPr="006B3858">
        <w:rPr>
          <w:u w:val="single"/>
        </w:rPr>
        <w:t>унапређењ</w:t>
      </w:r>
      <w:r w:rsidRPr="006B3858">
        <w:rPr>
          <w:u w:val="single"/>
        </w:rPr>
        <w:t>е</w:t>
      </w:r>
      <w:proofErr w:type="spellEnd"/>
      <w:r w:rsidR="008B3958" w:rsidRPr="006B3858">
        <w:rPr>
          <w:u w:val="single"/>
        </w:rPr>
        <w:t xml:space="preserve"> </w:t>
      </w:r>
      <w:proofErr w:type="spellStart"/>
      <w:r w:rsidR="008B3958" w:rsidRPr="006B3858">
        <w:rPr>
          <w:u w:val="single"/>
        </w:rPr>
        <w:t>квалитета</w:t>
      </w:r>
      <w:proofErr w:type="spellEnd"/>
      <w:r w:rsidR="008B3958" w:rsidRPr="006B3858">
        <w:rPr>
          <w:u w:val="single"/>
        </w:rPr>
        <w:t xml:space="preserve"> </w:t>
      </w:r>
      <w:proofErr w:type="spellStart"/>
      <w:r w:rsidR="008B3958" w:rsidRPr="006B3858">
        <w:rPr>
          <w:u w:val="single"/>
        </w:rPr>
        <w:t>животне</w:t>
      </w:r>
      <w:proofErr w:type="spellEnd"/>
      <w:r w:rsidR="008B3958" w:rsidRPr="006B3858">
        <w:rPr>
          <w:u w:val="single"/>
        </w:rPr>
        <w:t xml:space="preserve"> </w:t>
      </w:r>
      <w:proofErr w:type="spellStart"/>
      <w:r w:rsidR="008B3958" w:rsidRPr="006B3858">
        <w:rPr>
          <w:u w:val="single"/>
        </w:rPr>
        <w:t>средине</w:t>
      </w:r>
      <w:proofErr w:type="spellEnd"/>
      <w:r w:rsidRPr="006B3858">
        <w:t xml:space="preserve">: </w:t>
      </w:r>
      <w:r w:rsidR="008B3958" w:rsidRPr="006B3858">
        <w:rPr>
          <w:lang w:val="sr-Cyrl-CS"/>
        </w:rPr>
        <w:t>очување постојећих природних вредности и природних ресурса у циљу постизања рационалне организације и коришћења простора;</w:t>
      </w:r>
      <w:r w:rsidRPr="006B3858">
        <w:t xml:space="preserve"> </w:t>
      </w:r>
      <w:r w:rsidR="008B3958" w:rsidRPr="006B3858">
        <w:rPr>
          <w:lang w:val="sr-Cyrl-CS"/>
        </w:rPr>
        <w:t xml:space="preserve">јачање система заштите животне средине предузимањем превентивних мера и смањењем загађења ваздуха, воде и </w:t>
      </w:r>
      <w:r w:rsidR="008B3958" w:rsidRPr="006B3858">
        <w:rPr>
          <w:lang w:val="sr-Cyrl-CS"/>
        </w:rPr>
        <w:lastRenderedPageBreak/>
        <w:t>земљишта;</w:t>
      </w:r>
      <w:r w:rsidRPr="006B3858">
        <w:t xml:space="preserve"> </w:t>
      </w:r>
      <w:r w:rsidR="008B3958" w:rsidRPr="006B3858">
        <w:rPr>
          <w:lang w:val="sr-Cyrl-CS"/>
        </w:rPr>
        <w:t>даље усклађивање националних прописа из области заштите животне средине са законодавством ЕУ;</w:t>
      </w:r>
      <w:r w:rsidRPr="006B3858">
        <w:t xml:space="preserve"> </w:t>
      </w:r>
      <w:r w:rsidR="008B3958" w:rsidRPr="006B3858">
        <w:rPr>
          <w:lang w:val="sr-Cyrl-CS"/>
        </w:rPr>
        <w:t>институционално, организационо и кадровско јачање система заштите природне и животне средине;</w:t>
      </w:r>
      <w:r w:rsidRPr="006B3858">
        <w:t xml:space="preserve"> </w:t>
      </w:r>
      <w:r w:rsidR="008B3958" w:rsidRPr="006B3858">
        <w:rPr>
          <w:lang w:val="sr-Cyrl-CS"/>
        </w:rPr>
        <w:t>успостављање система контроле свих облика загађивања и праћења стања квалитета животне средине;</w:t>
      </w:r>
      <w:r w:rsidRPr="006B3858">
        <w:t xml:space="preserve"> </w:t>
      </w:r>
      <w:r w:rsidR="008B3958" w:rsidRPr="006B3858">
        <w:rPr>
          <w:lang w:val="sr-Cyrl-CS"/>
        </w:rPr>
        <w:t>повећање обима инвестиција за заштиту животне средине;</w:t>
      </w:r>
      <w:r w:rsidRPr="006B3858">
        <w:t xml:space="preserve"> </w:t>
      </w:r>
      <w:r w:rsidR="008B3958" w:rsidRPr="006B3858">
        <w:rPr>
          <w:lang w:val="sr-Cyrl-CS"/>
        </w:rPr>
        <w:t>развијање и јачање нивоа еколошке свести, информисања и образовања становништва о еколошким проблемима уз укључивање јавности у доношење одлука по питању заштите животне средине.</w:t>
      </w:r>
    </w:p>
    <w:p w14:paraId="388DC45D" w14:textId="46274C91" w:rsidR="007B2734" w:rsidRPr="006B3858" w:rsidRDefault="00E95925" w:rsidP="006B3858">
      <w:pPr>
        <w:numPr>
          <w:ilvl w:val="0"/>
          <w:numId w:val="27"/>
        </w:numPr>
        <w:autoSpaceDE w:val="0"/>
        <w:autoSpaceDN w:val="0"/>
        <w:adjustRightInd w:val="0"/>
        <w:jc w:val="both"/>
        <w:rPr>
          <w:rFonts w:eastAsia="TimesNewRoman"/>
        </w:rPr>
      </w:pPr>
      <w:r w:rsidRPr="006B3858">
        <w:rPr>
          <w:lang w:val="sr-Cyrl-CS"/>
        </w:rPr>
        <w:t xml:space="preserve">У области </w:t>
      </w:r>
      <w:r w:rsidRPr="006B3858">
        <w:rPr>
          <w:u w:val="single"/>
          <w:lang w:val="sr-Cyrl-CS"/>
        </w:rPr>
        <w:t>Заштите и одрживог коришћења културног наслеђа</w:t>
      </w:r>
      <w:r w:rsidRPr="006B3858">
        <w:rPr>
          <w:lang w:val="sr-Cyrl-CS"/>
        </w:rPr>
        <w:t>:</w:t>
      </w:r>
      <w:r w:rsidR="007B2734" w:rsidRPr="006B3858">
        <w:rPr>
          <w:lang w:val="sr-Cyrl-CS"/>
        </w:rPr>
        <w:t xml:space="preserve"> </w:t>
      </w:r>
      <w:proofErr w:type="spellStart"/>
      <w:r w:rsidR="007B2734" w:rsidRPr="006B3858">
        <w:rPr>
          <w:rFonts w:eastAsia="TimesNewRoman"/>
        </w:rPr>
        <w:t>доношење</w:t>
      </w:r>
      <w:proofErr w:type="spellEnd"/>
      <w:r w:rsidR="007B2734" w:rsidRPr="006B3858">
        <w:rPr>
          <w:rFonts w:eastAsia="TimesNewRoman"/>
        </w:rPr>
        <w:t xml:space="preserve"> </w:t>
      </w:r>
      <w:proofErr w:type="spellStart"/>
      <w:r w:rsidR="007B2734" w:rsidRPr="006B3858">
        <w:rPr>
          <w:rFonts w:eastAsia="TimesNewRoman"/>
        </w:rPr>
        <w:t>новог</w:t>
      </w:r>
      <w:proofErr w:type="spellEnd"/>
      <w:r w:rsidR="007B2734" w:rsidRPr="006B3858">
        <w:rPr>
          <w:rFonts w:eastAsia="TimesNewRoman"/>
        </w:rPr>
        <w:t xml:space="preserve"> </w:t>
      </w:r>
      <w:proofErr w:type="spellStart"/>
      <w:r w:rsidR="007B2734" w:rsidRPr="006B3858">
        <w:rPr>
          <w:rFonts w:eastAsia="TimesNewRoman"/>
        </w:rPr>
        <w:t>Закона</w:t>
      </w:r>
      <w:proofErr w:type="spellEnd"/>
      <w:r w:rsidR="007B2734" w:rsidRPr="006B3858">
        <w:rPr>
          <w:rFonts w:eastAsia="TimesNewRoman"/>
        </w:rPr>
        <w:t xml:space="preserve"> о </w:t>
      </w:r>
      <w:proofErr w:type="spellStart"/>
      <w:r w:rsidR="007B2734" w:rsidRPr="006B3858">
        <w:rPr>
          <w:rFonts w:eastAsia="TimesNewRoman"/>
        </w:rPr>
        <w:t>непокретним</w:t>
      </w:r>
      <w:proofErr w:type="spellEnd"/>
      <w:r w:rsidR="007B2734" w:rsidRPr="006B3858">
        <w:rPr>
          <w:rFonts w:eastAsia="TimesNewRoman"/>
        </w:rPr>
        <w:t xml:space="preserve"> </w:t>
      </w:r>
      <w:proofErr w:type="spellStart"/>
      <w:r w:rsidR="007B2734" w:rsidRPr="006B3858">
        <w:rPr>
          <w:rFonts w:eastAsia="TimesNewRoman"/>
        </w:rPr>
        <w:t>културним</w:t>
      </w:r>
      <w:proofErr w:type="spellEnd"/>
      <w:r w:rsidR="007B2734" w:rsidRPr="006B3858">
        <w:rPr>
          <w:rFonts w:eastAsia="TimesNewRoman"/>
        </w:rPr>
        <w:t xml:space="preserve"> </w:t>
      </w:r>
      <w:proofErr w:type="spellStart"/>
      <w:r w:rsidR="007B2734" w:rsidRPr="006B3858">
        <w:rPr>
          <w:rFonts w:eastAsia="TimesNewRoman"/>
        </w:rPr>
        <w:t>добрима</w:t>
      </w:r>
      <w:proofErr w:type="spellEnd"/>
      <w:r w:rsidR="007B2734" w:rsidRPr="006B3858">
        <w:rPr>
          <w:rFonts w:eastAsia="TimesNewRoman"/>
        </w:rPr>
        <w:t xml:space="preserve">; </w:t>
      </w:r>
      <w:proofErr w:type="spellStart"/>
      <w:r w:rsidR="007B2734" w:rsidRPr="006B3858">
        <w:rPr>
          <w:rFonts w:eastAsia="TimesNewRoman"/>
        </w:rPr>
        <w:t>редефинисање</w:t>
      </w:r>
      <w:proofErr w:type="spellEnd"/>
      <w:r w:rsidR="007B2734" w:rsidRPr="006B3858">
        <w:rPr>
          <w:rFonts w:eastAsia="TimesNewRoman"/>
        </w:rPr>
        <w:t xml:space="preserve"> и </w:t>
      </w:r>
      <w:proofErr w:type="spellStart"/>
      <w:r w:rsidR="007B2734" w:rsidRPr="006B3858">
        <w:rPr>
          <w:rFonts w:eastAsia="TimesNewRoman"/>
        </w:rPr>
        <w:t>усвајање</w:t>
      </w:r>
      <w:proofErr w:type="spellEnd"/>
      <w:r w:rsidR="007B2734" w:rsidRPr="006B3858">
        <w:rPr>
          <w:rFonts w:eastAsia="TimesNewRoman"/>
        </w:rPr>
        <w:t xml:space="preserve"> </w:t>
      </w:r>
      <w:proofErr w:type="spellStart"/>
      <w:r w:rsidR="007B2734" w:rsidRPr="006B3858">
        <w:rPr>
          <w:rFonts w:eastAsia="TimesNewRoman"/>
        </w:rPr>
        <w:t>државне</w:t>
      </w:r>
      <w:proofErr w:type="spellEnd"/>
      <w:r w:rsidR="007B2734" w:rsidRPr="006B3858">
        <w:rPr>
          <w:rFonts w:eastAsia="TimesNewRoman"/>
        </w:rPr>
        <w:t xml:space="preserve"> </w:t>
      </w:r>
      <w:proofErr w:type="spellStart"/>
      <w:r w:rsidR="007B2734" w:rsidRPr="006B3858">
        <w:rPr>
          <w:rFonts w:eastAsia="TimesNewRoman"/>
        </w:rPr>
        <w:t>стратегије</w:t>
      </w:r>
      <w:proofErr w:type="spellEnd"/>
      <w:r w:rsidR="007B2734" w:rsidRPr="006B3858">
        <w:rPr>
          <w:rFonts w:eastAsia="TimesNewRoman"/>
        </w:rPr>
        <w:t xml:space="preserve"> у </w:t>
      </w:r>
      <w:proofErr w:type="spellStart"/>
      <w:r w:rsidR="007B2734" w:rsidRPr="006B3858">
        <w:rPr>
          <w:rFonts w:eastAsia="TimesNewRoman"/>
        </w:rPr>
        <w:t>области</w:t>
      </w:r>
      <w:proofErr w:type="spellEnd"/>
      <w:r w:rsidR="007B2734" w:rsidRPr="006B3858">
        <w:rPr>
          <w:rFonts w:eastAsia="TimesNewRoman"/>
        </w:rPr>
        <w:t xml:space="preserve"> </w:t>
      </w:r>
      <w:proofErr w:type="spellStart"/>
      <w:r w:rsidR="007B2734" w:rsidRPr="006B3858">
        <w:rPr>
          <w:rFonts w:eastAsia="TimesNewRoman"/>
        </w:rPr>
        <w:t>културног</w:t>
      </w:r>
      <w:proofErr w:type="spellEnd"/>
      <w:r w:rsidR="007B2734" w:rsidRPr="006B3858">
        <w:rPr>
          <w:rFonts w:eastAsia="TimesNewRoman"/>
        </w:rPr>
        <w:t xml:space="preserve"> </w:t>
      </w:r>
      <w:proofErr w:type="spellStart"/>
      <w:r w:rsidR="007B2734" w:rsidRPr="006B3858">
        <w:rPr>
          <w:rFonts w:eastAsia="TimesNewRoman"/>
        </w:rPr>
        <w:t>наслеђа</w:t>
      </w:r>
      <w:proofErr w:type="spellEnd"/>
      <w:r w:rsidR="007B2734" w:rsidRPr="006B3858">
        <w:rPr>
          <w:rFonts w:eastAsia="TimesNewRoman"/>
        </w:rPr>
        <w:t xml:space="preserve"> и </w:t>
      </w:r>
      <w:proofErr w:type="spellStart"/>
      <w:r w:rsidR="007B2734" w:rsidRPr="006B3858">
        <w:rPr>
          <w:rFonts w:eastAsia="TimesNewRoman"/>
        </w:rPr>
        <w:t>реорганизација</w:t>
      </w:r>
      <w:proofErr w:type="spellEnd"/>
      <w:r w:rsidR="007B2734" w:rsidRPr="006B3858">
        <w:rPr>
          <w:rFonts w:eastAsia="TimesNewRoman"/>
        </w:rPr>
        <w:t xml:space="preserve"> </w:t>
      </w:r>
      <w:proofErr w:type="spellStart"/>
      <w:r w:rsidR="007B2734" w:rsidRPr="006B3858">
        <w:rPr>
          <w:rFonts w:eastAsia="TimesNewRoman"/>
        </w:rPr>
        <w:t>службе</w:t>
      </w:r>
      <w:proofErr w:type="spellEnd"/>
      <w:r w:rsidR="007B2734" w:rsidRPr="006B3858">
        <w:rPr>
          <w:rFonts w:eastAsia="TimesNewRoman"/>
        </w:rPr>
        <w:t xml:space="preserve"> </w:t>
      </w:r>
      <w:proofErr w:type="spellStart"/>
      <w:r w:rsidR="007B2734" w:rsidRPr="006B3858">
        <w:rPr>
          <w:rFonts w:eastAsia="TimesNewRoman"/>
        </w:rPr>
        <w:t>заштите</w:t>
      </w:r>
      <w:proofErr w:type="spellEnd"/>
      <w:r w:rsidR="007B2734" w:rsidRPr="006B3858">
        <w:rPr>
          <w:rFonts w:eastAsia="TimesNewRoman"/>
        </w:rPr>
        <w:t xml:space="preserve"> у </w:t>
      </w:r>
      <w:proofErr w:type="spellStart"/>
      <w:r w:rsidR="007B2734" w:rsidRPr="006B3858">
        <w:rPr>
          <w:rFonts w:eastAsia="TimesNewRoman"/>
        </w:rPr>
        <w:t>односу</w:t>
      </w:r>
      <w:proofErr w:type="spellEnd"/>
      <w:r w:rsidR="007B2734" w:rsidRPr="006B3858">
        <w:rPr>
          <w:rFonts w:eastAsia="TimesNewRoman"/>
        </w:rPr>
        <w:t xml:space="preserve"> </w:t>
      </w:r>
      <w:proofErr w:type="spellStart"/>
      <w:r w:rsidR="007B2734" w:rsidRPr="006B3858">
        <w:rPr>
          <w:rFonts w:eastAsia="TimesNewRoman"/>
        </w:rPr>
        <w:t>на</w:t>
      </w:r>
      <w:proofErr w:type="spellEnd"/>
      <w:r w:rsidR="007B2734" w:rsidRPr="006B3858">
        <w:rPr>
          <w:rFonts w:eastAsia="TimesNewRoman"/>
        </w:rPr>
        <w:t xml:space="preserve"> </w:t>
      </w:r>
      <w:proofErr w:type="spellStart"/>
      <w:r w:rsidR="007B2734" w:rsidRPr="006B3858">
        <w:rPr>
          <w:rFonts w:eastAsia="TimesNewRoman"/>
        </w:rPr>
        <w:t>друштвене</w:t>
      </w:r>
      <w:proofErr w:type="spellEnd"/>
      <w:r w:rsidR="007B2734" w:rsidRPr="006B3858">
        <w:rPr>
          <w:rFonts w:eastAsia="TimesNewRoman"/>
        </w:rPr>
        <w:t xml:space="preserve">, </w:t>
      </w:r>
      <w:proofErr w:type="spellStart"/>
      <w:r w:rsidR="007B2734" w:rsidRPr="006B3858">
        <w:rPr>
          <w:rFonts w:eastAsia="TimesNewRoman"/>
        </w:rPr>
        <w:t>правне</w:t>
      </w:r>
      <w:proofErr w:type="spellEnd"/>
      <w:r w:rsidR="007B2734" w:rsidRPr="006B3858">
        <w:rPr>
          <w:rFonts w:eastAsia="TimesNewRoman"/>
        </w:rPr>
        <w:t xml:space="preserve"> и </w:t>
      </w:r>
      <w:proofErr w:type="spellStart"/>
      <w:r w:rsidR="007B2734" w:rsidRPr="006B3858">
        <w:rPr>
          <w:rFonts w:eastAsia="TimesNewRoman"/>
        </w:rPr>
        <w:t>економске</w:t>
      </w:r>
      <w:proofErr w:type="spellEnd"/>
      <w:r w:rsidR="007B2734" w:rsidRPr="006B3858">
        <w:rPr>
          <w:rFonts w:eastAsia="TimesNewRoman"/>
        </w:rPr>
        <w:t xml:space="preserve"> </w:t>
      </w:r>
      <w:proofErr w:type="spellStart"/>
      <w:r w:rsidR="007B2734" w:rsidRPr="006B3858">
        <w:rPr>
          <w:rFonts w:eastAsia="TimesNewRoman"/>
        </w:rPr>
        <w:t>промене</w:t>
      </w:r>
      <w:proofErr w:type="spellEnd"/>
      <w:r w:rsidR="007B2734" w:rsidRPr="006B3858">
        <w:rPr>
          <w:rFonts w:eastAsia="TimesNewRoman"/>
        </w:rPr>
        <w:t xml:space="preserve">; </w:t>
      </w:r>
      <w:proofErr w:type="spellStart"/>
      <w:r w:rsidR="007B2734" w:rsidRPr="006B3858">
        <w:rPr>
          <w:rFonts w:eastAsia="TimesNewRoman"/>
        </w:rPr>
        <w:t>израда</w:t>
      </w:r>
      <w:proofErr w:type="spellEnd"/>
      <w:r w:rsidR="007B2734" w:rsidRPr="006B3858">
        <w:rPr>
          <w:rFonts w:eastAsia="TimesNewRoman"/>
        </w:rPr>
        <w:t xml:space="preserve"> и </w:t>
      </w:r>
      <w:proofErr w:type="spellStart"/>
      <w:r w:rsidR="007B2734" w:rsidRPr="006B3858">
        <w:rPr>
          <w:rFonts w:eastAsia="TimesNewRoman"/>
        </w:rPr>
        <w:t>усвајање</w:t>
      </w:r>
      <w:proofErr w:type="spellEnd"/>
      <w:r w:rsidR="007B2734" w:rsidRPr="006B3858">
        <w:rPr>
          <w:rFonts w:eastAsia="TimesNewRoman"/>
        </w:rPr>
        <w:t xml:space="preserve"> </w:t>
      </w:r>
      <w:proofErr w:type="spellStart"/>
      <w:r w:rsidR="007B2734" w:rsidRPr="006B3858">
        <w:rPr>
          <w:rFonts w:eastAsia="TimesNewRoman"/>
        </w:rPr>
        <w:t>менаџмент</w:t>
      </w:r>
      <w:proofErr w:type="spellEnd"/>
      <w:r w:rsidR="007B2734" w:rsidRPr="006B3858">
        <w:rPr>
          <w:rFonts w:eastAsia="TimesNewRoman"/>
        </w:rPr>
        <w:t xml:space="preserve"> </w:t>
      </w:r>
      <w:proofErr w:type="spellStart"/>
      <w:r w:rsidR="007B2734" w:rsidRPr="006B3858">
        <w:rPr>
          <w:rFonts w:eastAsia="TimesNewRoman"/>
        </w:rPr>
        <w:t>планова</w:t>
      </w:r>
      <w:proofErr w:type="spellEnd"/>
      <w:r w:rsidR="007B2734" w:rsidRPr="006B3858">
        <w:rPr>
          <w:rFonts w:eastAsia="TimesNewRoman"/>
        </w:rPr>
        <w:t xml:space="preserve"> </w:t>
      </w:r>
      <w:proofErr w:type="spellStart"/>
      <w:r w:rsidR="007B2734" w:rsidRPr="006B3858">
        <w:rPr>
          <w:rFonts w:eastAsia="TimesNewRoman"/>
        </w:rPr>
        <w:t>за</w:t>
      </w:r>
      <w:proofErr w:type="spellEnd"/>
      <w:r w:rsidR="007B2734" w:rsidRPr="006B3858">
        <w:rPr>
          <w:rFonts w:eastAsia="TimesNewRoman"/>
        </w:rPr>
        <w:t xml:space="preserve"> </w:t>
      </w:r>
      <w:proofErr w:type="spellStart"/>
      <w:r w:rsidR="007B2734" w:rsidRPr="006B3858">
        <w:rPr>
          <w:rFonts w:eastAsia="TimesNewRoman"/>
        </w:rPr>
        <w:t>све</w:t>
      </w:r>
      <w:proofErr w:type="spellEnd"/>
      <w:r w:rsidR="007B2734" w:rsidRPr="006B3858">
        <w:rPr>
          <w:rFonts w:eastAsia="TimesNewRoman"/>
        </w:rPr>
        <w:t xml:space="preserve"> </w:t>
      </w:r>
      <w:proofErr w:type="spellStart"/>
      <w:r w:rsidR="007B2734" w:rsidRPr="006B3858">
        <w:rPr>
          <w:rFonts w:eastAsia="TimesNewRoman"/>
        </w:rPr>
        <w:t>споменике</w:t>
      </w:r>
      <w:proofErr w:type="spellEnd"/>
      <w:r w:rsidR="007B2734" w:rsidRPr="006B3858">
        <w:rPr>
          <w:rFonts w:eastAsia="TimesNewRoman"/>
        </w:rPr>
        <w:t xml:space="preserve"> </w:t>
      </w:r>
      <w:proofErr w:type="spellStart"/>
      <w:r w:rsidR="007B2734" w:rsidRPr="006B3858">
        <w:rPr>
          <w:rFonts w:eastAsia="TimesNewRoman"/>
        </w:rPr>
        <w:t>културе</w:t>
      </w:r>
      <w:proofErr w:type="spellEnd"/>
      <w:r w:rsidR="007B2734" w:rsidRPr="006B3858">
        <w:rPr>
          <w:rFonts w:eastAsia="TimesNewRoman"/>
        </w:rPr>
        <w:t xml:space="preserve"> </w:t>
      </w:r>
      <w:proofErr w:type="spellStart"/>
      <w:r w:rsidR="007B2734" w:rsidRPr="006B3858">
        <w:rPr>
          <w:rFonts w:eastAsia="TimesNewRoman"/>
        </w:rPr>
        <w:t>на</w:t>
      </w:r>
      <w:proofErr w:type="spellEnd"/>
      <w:r w:rsidR="007B2734" w:rsidRPr="006B3858">
        <w:rPr>
          <w:rFonts w:eastAsia="TimesNewRoman"/>
        </w:rPr>
        <w:t xml:space="preserve"> </w:t>
      </w:r>
      <w:proofErr w:type="spellStart"/>
      <w:r w:rsidR="007B2734" w:rsidRPr="006B3858">
        <w:rPr>
          <w:rFonts w:eastAsia="TimesNewRoman"/>
        </w:rPr>
        <w:t>Листи</w:t>
      </w:r>
      <w:proofErr w:type="spellEnd"/>
      <w:r w:rsidR="007B2734" w:rsidRPr="006B3858">
        <w:rPr>
          <w:rFonts w:eastAsia="TimesNewRoman"/>
        </w:rPr>
        <w:t xml:space="preserve"> </w:t>
      </w:r>
      <w:proofErr w:type="spellStart"/>
      <w:r w:rsidR="007B2734" w:rsidRPr="006B3858">
        <w:rPr>
          <w:rFonts w:eastAsia="TimesNewRoman"/>
        </w:rPr>
        <w:t>светске</w:t>
      </w:r>
      <w:proofErr w:type="spellEnd"/>
      <w:r w:rsidR="007B2734" w:rsidRPr="006B3858">
        <w:rPr>
          <w:rFonts w:eastAsia="TimesNewRoman"/>
        </w:rPr>
        <w:t xml:space="preserve"> </w:t>
      </w:r>
      <w:proofErr w:type="spellStart"/>
      <w:r w:rsidR="007B2734" w:rsidRPr="006B3858">
        <w:rPr>
          <w:rFonts w:eastAsia="TimesNewRoman"/>
        </w:rPr>
        <w:t>баштине</w:t>
      </w:r>
      <w:proofErr w:type="spellEnd"/>
      <w:r w:rsidR="007B2734" w:rsidRPr="006B3858">
        <w:rPr>
          <w:rFonts w:eastAsia="TimesNewRoman"/>
        </w:rPr>
        <w:t>,</w:t>
      </w:r>
      <w:r w:rsidR="0014556F" w:rsidRPr="006B3858">
        <w:rPr>
          <w:rFonts w:eastAsia="TimesNewRoman"/>
        </w:rPr>
        <w:t xml:space="preserve"> </w:t>
      </w:r>
      <w:proofErr w:type="spellStart"/>
      <w:r w:rsidR="007B2734" w:rsidRPr="006B3858">
        <w:rPr>
          <w:rFonts w:eastAsia="TimesNewRoman"/>
        </w:rPr>
        <w:t>израда</w:t>
      </w:r>
      <w:proofErr w:type="spellEnd"/>
      <w:r w:rsidR="007B2734" w:rsidRPr="006B3858">
        <w:rPr>
          <w:rFonts w:eastAsia="TimesNewRoman"/>
        </w:rPr>
        <w:t xml:space="preserve"> </w:t>
      </w:r>
      <w:proofErr w:type="spellStart"/>
      <w:r w:rsidR="007B2734" w:rsidRPr="006B3858">
        <w:rPr>
          <w:rFonts w:eastAsia="TimesNewRoman"/>
        </w:rPr>
        <w:t>нових</w:t>
      </w:r>
      <w:proofErr w:type="spellEnd"/>
      <w:r w:rsidR="007B2734" w:rsidRPr="006B3858">
        <w:rPr>
          <w:rFonts w:eastAsia="TimesNewRoman"/>
        </w:rPr>
        <w:t xml:space="preserve"> </w:t>
      </w:r>
      <w:proofErr w:type="spellStart"/>
      <w:r w:rsidR="007B2734" w:rsidRPr="006B3858">
        <w:rPr>
          <w:rFonts w:eastAsia="TimesNewRoman"/>
        </w:rPr>
        <w:t>номинација</w:t>
      </w:r>
      <w:proofErr w:type="spellEnd"/>
      <w:r w:rsidR="007B2734" w:rsidRPr="006B3858">
        <w:rPr>
          <w:rFonts w:eastAsia="TimesNewRoman"/>
        </w:rPr>
        <w:t>;</w:t>
      </w:r>
      <w:r w:rsidR="0014556F" w:rsidRPr="006B3858">
        <w:rPr>
          <w:rFonts w:eastAsia="TimesNewRoman"/>
        </w:rPr>
        <w:t xml:space="preserve"> </w:t>
      </w:r>
      <w:proofErr w:type="spellStart"/>
      <w:r w:rsidR="007B2734" w:rsidRPr="006B3858">
        <w:rPr>
          <w:rFonts w:eastAsia="TimesNewRoman"/>
        </w:rPr>
        <w:t>ревизија</w:t>
      </w:r>
      <w:proofErr w:type="spellEnd"/>
      <w:r w:rsidR="007B2734" w:rsidRPr="006B3858">
        <w:rPr>
          <w:rFonts w:eastAsia="TimesNewRoman"/>
        </w:rPr>
        <w:t xml:space="preserve"> и </w:t>
      </w:r>
      <w:proofErr w:type="spellStart"/>
      <w:r w:rsidR="007B2734" w:rsidRPr="006B3858">
        <w:rPr>
          <w:rFonts w:eastAsia="TimesNewRoman"/>
        </w:rPr>
        <w:t>доношење</w:t>
      </w:r>
      <w:proofErr w:type="spellEnd"/>
      <w:r w:rsidR="007B2734" w:rsidRPr="006B3858">
        <w:rPr>
          <w:rFonts w:eastAsia="TimesNewRoman"/>
        </w:rPr>
        <w:t xml:space="preserve"> </w:t>
      </w:r>
      <w:proofErr w:type="spellStart"/>
      <w:r w:rsidR="007B2734" w:rsidRPr="006B3858">
        <w:rPr>
          <w:rFonts w:eastAsia="TimesNewRoman"/>
        </w:rPr>
        <w:t>заосталих</w:t>
      </w:r>
      <w:proofErr w:type="spellEnd"/>
      <w:r w:rsidR="007B2734" w:rsidRPr="006B3858">
        <w:rPr>
          <w:rFonts w:eastAsia="TimesNewRoman"/>
        </w:rPr>
        <w:t xml:space="preserve"> </w:t>
      </w:r>
      <w:proofErr w:type="spellStart"/>
      <w:r w:rsidR="007B2734" w:rsidRPr="006B3858">
        <w:rPr>
          <w:rFonts w:eastAsia="TimesNewRoman"/>
        </w:rPr>
        <w:t>одлука</w:t>
      </w:r>
      <w:proofErr w:type="spellEnd"/>
      <w:r w:rsidR="007B2734" w:rsidRPr="006B3858">
        <w:rPr>
          <w:rFonts w:eastAsia="TimesNewRoman"/>
        </w:rPr>
        <w:t xml:space="preserve"> о </w:t>
      </w:r>
      <w:proofErr w:type="spellStart"/>
      <w:r w:rsidR="007B2734" w:rsidRPr="006B3858">
        <w:rPr>
          <w:rFonts w:eastAsia="TimesNewRoman"/>
        </w:rPr>
        <w:t>категоризацији</w:t>
      </w:r>
      <w:proofErr w:type="spellEnd"/>
      <w:r w:rsidR="007B2734" w:rsidRPr="006B3858">
        <w:rPr>
          <w:rFonts w:eastAsia="TimesNewRoman"/>
        </w:rPr>
        <w:t xml:space="preserve"> </w:t>
      </w:r>
      <w:proofErr w:type="spellStart"/>
      <w:r w:rsidR="007B2734" w:rsidRPr="006B3858">
        <w:rPr>
          <w:rFonts w:eastAsia="TimesNewRoman"/>
        </w:rPr>
        <w:t>културних</w:t>
      </w:r>
      <w:proofErr w:type="spellEnd"/>
      <w:r w:rsidR="007B2734" w:rsidRPr="006B3858">
        <w:rPr>
          <w:rFonts w:eastAsia="TimesNewRoman"/>
        </w:rPr>
        <w:t xml:space="preserve"> </w:t>
      </w:r>
      <w:proofErr w:type="spellStart"/>
      <w:r w:rsidR="007B2734" w:rsidRPr="006B3858">
        <w:rPr>
          <w:rFonts w:eastAsia="TimesNewRoman"/>
        </w:rPr>
        <w:t>добара</w:t>
      </w:r>
      <w:proofErr w:type="spellEnd"/>
      <w:r w:rsidR="007B2734" w:rsidRPr="006B3858">
        <w:rPr>
          <w:rFonts w:eastAsia="TimesNewRoman"/>
        </w:rPr>
        <w:t xml:space="preserve"> </w:t>
      </w:r>
      <w:proofErr w:type="spellStart"/>
      <w:r w:rsidR="007B2734" w:rsidRPr="006B3858">
        <w:rPr>
          <w:rFonts w:eastAsia="TimesNewRoman"/>
        </w:rPr>
        <w:t>по</w:t>
      </w:r>
      <w:proofErr w:type="spellEnd"/>
      <w:r w:rsidR="007B2734" w:rsidRPr="006B3858">
        <w:rPr>
          <w:rFonts w:eastAsia="TimesNewRoman"/>
        </w:rPr>
        <w:t xml:space="preserve"> </w:t>
      </w:r>
      <w:proofErr w:type="spellStart"/>
      <w:r w:rsidR="007B2734" w:rsidRPr="006B3858">
        <w:rPr>
          <w:rFonts w:eastAsia="TimesNewRoman"/>
        </w:rPr>
        <w:t>убрзаном</w:t>
      </w:r>
      <w:proofErr w:type="spellEnd"/>
      <w:r w:rsidR="007B2734" w:rsidRPr="006B3858">
        <w:rPr>
          <w:rFonts w:eastAsia="TimesNewRoman"/>
        </w:rPr>
        <w:t xml:space="preserve"> </w:t>
      </w:r>
      <w:proofErr w:type="spellStart"/>
      <w:r w:rsidR="007B2734" w:rsidRPr="006B3858">
        <w:rPr>
          <w:rFonts w:eastAsia="TimesNewRoman"/>
        </w:rPr>
        <w:t>поступку</w:t>
      </w:r>
      <w:proofErr w:type="spellEnd"/>
      <w:r w:rsidR="007B2734" w:rsidRPr="006B3858">
        <w:rPr>
          <w:rFonts w:eastAsia="TimesNewRoman"/>
        </w:rPr>
        <w:t xml:space="preserve"> и у </w:t>
      </w:r>
      <w:proofErr w:type="spellStart"/>
      <w:r w:rsidR="007B2734" w:rsidRPr="006B3858">
        <w:rPr>
          <w:rFonts w:eastAsia="TimesNewRoman"/>
        </w:rPr>
        <w:t>складу</w:t>
      </w:r>
      <w:proofErr w:type="spellEnd"/>
      <w:r w:rsidR="007B2734" w:rsidRPr="006B3858">
        <w:rPr>
          <w:rFonts w:eastAsia="TimesNewRoman"/>
        </w:rPr>
        <w:t xml:space="preserve"> </w:t>
      </w:r>
      <w:proofErr w:type="spellStart"/>
      <w:r w:rsidR="007B2734" w:rsidRPr="006B3858">
        <w:rPr>
          <w:rFonts w:eastAsia="TimesNewRoman"/>
        </w:rPr>
        <w:t>са</w:t>
      </w:r>
      <w:proofErr w:type="spellEnd"/>
      <w:r w:rsidR="007B2734" w:rsidRPr="006B3858">
        <w:rPr>
          <w:rFonts w:eastAsia="TimesNewRoman"/>
        </w:rPr>
        <w:t xml:space="preserve"> </w:t>
      </w:r>
      <w:proofErr w:type="spellStart"/>
      <w:r w:rsidR="007B2734" w:rsidRPr="006B3858">
        <w:rPr>
          <w:rFonts w:eastAsia="TimesNewRoman"/>
        </w:rPr>
        <w:t>новим</w:t>
      </w:r>
      <w:proofErr w:type="spellEnd"/>
      <w:r w:rsidR="007B2734" w:rsidRPr="006B3858">
        <w:rPr>
          <w:rFonts w:eastAsia="TimesNewRoman"/>
        </w:rPr>
        <w:t xml:space="preserve"> </w:t>
      </w:r>
      <w:proofErr w:type="spellStart"/>
      <w:r w:rsidR="007B2734" w:rsidRPr="006B3858">
        <w:rPr>
          <w:rFonts w:eastAsia="TimesNewRoman"/>
        </w:rPr>
        <w:t>Законом</w:t>
      </w:r>
      <w:proofErr w:type="spellEnd"/>
      <w:r w:rsidR="007B2734" w:rsidRPr="006B3858">
        <w:rPr>
          <w:rFonts w:eastAsia="TimesNewRoman"/>
        </w:rPr>
        <w:t>;</w:t>
      </w:r>
      <w:r w:rsidR="0014556F" w:rsidRPr="006B3858">
        <w:rPr>
          <w:rFonts w:eastAsia="TimesNewRoman"/>
        </w:rPr>
        <w:t xml:space="preserve"> </w:t>
      </w:r>
      <w:proofErr w:type="spellStart"/>
      <w:r w:rsidR="007B2734" w:rsidRPr="006B3858">
        <w:rPr>
          <w:rFonts w:eastAsia="TimesNewRoman"/>
        </w:rPr>
        <w:t>израда</w:t>
      </w:r>
      <w:proofErr w:type="spellEnd"/>
      <w:r w:rsidR="007B2734" w:rsidRPr="006B3858">
        <w:rPr>
          <w:rFonts w:eastAsia="TimesNewRoman"/>
        </w:rPr>
        <w:t xml:space="preserve"> </w:t>
      </w:r>
      <w:proofErr w:type="spellStart"/>
      <w:r w:rsidR="007B2734" w:rsidRPr="006B3858">
        <w:rPr>
          <w:rFonts w:eastAsia="TimesNewRoman"/>
        </w:rPr>
        <w:t>студије</w:t>
      </w:r>
      <w:proofErr w:type="spellEnd"/>
      <w:r w:rsidR="007B2734" w:rsidRPr="006B3858">
        <w:rPr>
          <w:rFonts w:eastAsia="TimesNewRoman"/>
        </w:rPr>
        <w:t xml:space="preserve"> о </w:t>
      </w:r>
      <w:proofErr w:type="spellStart"/>
      <w:r w:rsidR="007B2734" w:rsidRPr="006B3858">
        <w:rPr>
          <w:rFonts w:eastAsia="TimesNewRoman"/>
        </w:rPr>
        <w:t>културним</w:t>
      </w:r>
      <w:proofErr w:type="spellEnd"/>
      <w:r w:rsidR="007B2734" w:rsidRPr="006B3858">
        <w:rPr>
          <w:rFonts w:eastAsia="TimesNewRoman"/>
        </w:rPr>
        <w:t xml:space="preserve"> </w:t>
      </w:r>
      <w:proofErr w:type="spellStart"/>
      <w:r w:rsidR="007B2734" w:rsidRPr="006B3858">
        <w:rPr>
          <w:rFonts w:eastAsia="TimesNewRoman"/>
        </w:rPr>
        <w:t>подручјима</w:t>
      </w:r>
      <w:proofErr w:type="spellEnd"/>
      <w:r w:rsidR="007B2734" w:rsidRPr="006B3858">
        <w:rPr>
          <w:rFonts w:eastAsia="TimesNewRoman"/>
        </w:rPr>
        <w:t xml:space="preserve">, и </w:t>
      </w:r>
      <w:proofErr w:type="spellStart"/>
      <w:r w:rsidR="007B2734" w:rsidRPr="006B3858">
        <w:rPr>
          <w:rFonts w:eastAsia="TimesNewRoman"/>
        </w:rPr>
        <w:t>њихова</w:t>
      </w:r>
      <w:proofErr w:type="spellEnd"/>
      <w:r w:rsidR="007B2734" w:rsidRPr="006B3858">
        <w:rPr>
          <w:rFonts w:eastAsia="TimesNewRoman"/>
        </w:rPr>
        <w:t xml:space="preserve"> </w:t>
      </w:r>
      <w:proofErr w:type="spellStart"/>
      <w:r w:rsidR="007B2734" w:rsidRPr="006B3858">
        <w:rPr>
          <w:rFonts w:eastAsia="TimesNewRoman"/>
        </w:rPr>
        <w:t>диференцијација</w:t>
      </w:r>
      <w:proofErr w:type="spellEnd"/>
      <w:r w:rsidR="007B2734" w:rsidRPr="006B3858">
        <w:rPr>
          <w:rFonts w:eastAsia="TimesNewRoman"/>
        </w:rPr>
        <w:t xml:space="preserve"> </w:t>
      </w:r>
      <w:proofErr w:type="spellStart"/>
      <w:r w:rsidR="007B2734" w:rsidRPr="006B3858">
        <w:rPr>
          <w:rFonts w:eastAsia="TimesNewRoman"/>
        </w:rPr>
        <w:t>на</w:t>
      </w:r>
      <w:proofErr w:type="spellEnd"/>
      <w:r w:rsidR="007B2734" w:rsidRPr="006B3858">
        <w:rPr>
          <w:rFonts w:eastAsia="TimesNewRoman"/>
        </w:rPr>
        <w:t xml:space="preserve"> </w:t>
      </w:r>
      <w:proofErr w:type="spellStart"/>
      <w:r w:rsidR="007B2734" w:rsidRPr="006B3858">
        <w:rPr>
          <w:rFonts w:eastAsia="TimesNewRoman"/>
        </w:rPr>
        <w:t>различите</w:t>
      </w:r>
      <w:proofErr w:type="spellEnd"/>
      <w:r w:rsidR="007B2734" w:rsidRPr="006B3858">
        <w:rPr>
          <w:rFonts w:eastAsia="TimesNewRoman"/>
        </w:rPr>
        <w:t xml:space="preserve"> </w:t>
      </w:r>
      <w:proofErr w:type="spellStart"/>
      <w:r w:rsidR="007B2734" w:rsidRPr="006B3858">
        <w:rPr>
          <w:rFonts w:eastAsia="TimesNewRoman"/>
        </w:rPr>
        <w:t>степене</w:t>
      </w:r>
      <w:proofErr w:type="spellEnd"/>
      <w:r w:rsidR="007B2734" w:rsidRPr="006B3858">
        <w:rPr>
          <w:rFonts w:eastAsia="TimesNewRoman"/>
        </w:rPr>
        <w:t xml:space="preserve"> </w:t>
      </w:r>
      <w:proofErr w:type="spellStart"/>
      <w:r w:rsidR="007B2734" w:rsidRPr="006B3858">
        <w:rPr>
          <w:rFonts w:eastAsia="TimesNewRoman"/>
        </w:rPr>
        <w:t>заштите</w:t>
      </w:r>
      <w:proofErr w:type="spellEnd"/>
      <w:r w:rsidR="007B2734" w:rsidRPr="006B3858">
        <w:rPr>
          <w:rFonts w:eastAsia="TimesNewRoman"/>
        </w:rPr>
        <w:t xml:space="preserve">, </w:t>
      </w:r>
      <w:proofErr w:type="spellStart"/>
      <w:r w:rsidR="007B2734" w:rsidRPr="006B3858">
        <w:rPr>
          <w:rFonts w:eastAsia="TimesNewRoman"/>
        </w:rPr>
        <w:t>као</w:t>
      </w:r>
      <w:proofErr w:type="spellEnd"/>
      <w:r w:rsidR="007B2734" w:rsidRPr="006B3858">
        <w:rPr>
          <w:rFonts w:eastAsia="TimesNewRoman"/>
        </w:rPr>
        <w:t xml:space="preserve"> </w:t>
      </w:r>
      <w:proofErr w:type="spellStart"/>
      <w:r w:rsidR="007B2734" w:rsidRPr="006B3858">
        <w:rPr>
          <w:rFonts w:eastAsia="TimesNewRoman"/>
        </w:rPr>
        <w:t>информациона</w:t>
      </w:r>
      <w:proofErr w:type="spellEnd"/>
      <w:r w:rsidR="007B2734" w:rsidRPr="006B3858">
        <w:rPr>
          <w:rFonts w:eastAsia="TimesNewRoman"/>
        </w:rPr>
        <w:t xml:space="preserve"> </w:t>
      </w:r>
      <w:proofErr w:type="spellStart"/>
      <w:r w:rsidR="007B2734" w:rsidRPr="006B3858">
        <w:rPr>
          <w:rFonts w:eastAsia="TimesNewRoman"/>
        </w:rPr>
        <w:t>основа</w:t>
      </w:r>
      <w:proofErr w:type="spellEnd"/>
      <w:r w:rsidR="007B2734" w:rsidRPr="006B3858">
        <w:rPr>
          <w:rFonts w:eastAsia="TimesNewRoman"/>
        </w:rPr>
        <w:t xml:space="preserve"> </w:t>
      </w:r>
      <w:proofErr w:type="spellStart"/>
      <w:r w:rsidR="007B2734" w:rsidRPr="006B3858">
        <w:rPr>
          <w:rFonts w:eastAsia="TimesNewRoman"/>
        </w:rPr>
        <w:t>за</w:t>
      </w:r>
      <w:proofErr w:type="spellEnd"/>
      <w:r w:rsidR="007B2734" w:rsidRPr="006B3858">
        <w:rPr>
          <w:rFonts w:eastAsia="TimesNewRoman"/>
        </w:rPr>
        <w:t xml:space="preserve"> </w:t>
      </w:r>
      <w:proofErr w:type="spellStart"/>
      <w:r w:rsidR="007B2734" w:rsidRPr="006B3858">
        <w:rPr>
          <w:rFonts w:eastAsia="TimesNewRoman"/>
        </w:rPr>
        <w:t>заштиту</w:t>
      </w:r>
      <w:proofErr w:type="spellEnd"/>
      <w:r w:rsidR="007B2734" w:rsidRPr="006B3858">
        <w:rPr>
          <w:rFonts w:eastAsia="TimesNewRoman"/>
        </w:rPr>
        <w:t xml:space="preserve">, </w:t>
      </w:r>
      <w:proofErr w:type="spellStart"/>
      <w:r w:rsidR="007B2734" w:rsidRPr="006B3858">
        <w:rPr>
          <w:rFonts w:eastAsia="TimesNewRoman"/>
        </w:rPr>
        <w:t>планирање</w:t>
      </w:r>
      <w:proofErr w:type="spellEnd"/>
      <w:r w:rsidR="007B2734" w:rsidRPr="006B3858">
        <w:rPr>
          <w:rFonts w:eastAsia="TimesNewRoman"/>
        </w:rPr>
        <w:t xml:space="preserve">, </w:t>
      </w:r>
      <w:proofErr w:type="spellStart"/>
      <w:r w:rsidR="007B2734" w:rsidRPr="006B3858">
        <w:rPr>
          <w:rFonts w:eastAsia="TimesNewRoman"/>
        </w:rPr>
        <w:t>управљање</w:t>
      </w:r>
      <w:proofErr w:type="spellEnd"/>
      <w:r w:rsidR="007B2734" w:rsidRPr="006B3858">
        <w:rPr>
          <w:rFonts w:eastAsia="TimesNewRoman"/>
        </w:rPr>
        <w:t xml:space="preserve"> и </w:t>
      </w:r>
      <w:proofErr w:type="spellStart"/>
      <w:r w:rsidR="007B2734" w:rsidRPr="006B3858">
        <w:rPr>
          <w:rFonts w:eastAsia="TimesNewRoman"/>
        </w:rPr>
        <w:t>мониторинг</w:t>
      </w:r>
      <w:proofErr w:type="spellEnd"/>
      <w:r w:rsidR="007B2734" w:rsidRPr="006B3858">
        <w:rPr>
          <w:rFonts w:eastAsia="TimesNewRoman"/>
        </w:rPr>
        <w:t xml:space="preserve"> </w:t>
      </w:r>
      <w:proofErr w:type="spellStart"/>
      <w:r w:rsidR="007B2734" w:rsidRPr="006B3858">
        <w:rPr>
          <w:rFonts w:eastAsia="TimesNewRoman"/>
        </w:rPr>
        <w:t>свих</w:t>
      </w:r>
      <w:proofErr w:type="spellEnd"/>
      <w:r w:rsidR="007B2734" w:rsidRPr="006B3858">
        <w:rPr>
          <w:rFonts w:eastAsia="TimesNewRoman"/>
        </w:rPr>
        <w:t xml:space="preserve"> </w:t>
      </w:r>
      <w:proofErr w:type="spellStart"/>
      <w:r w:rsidR="007B2734" w:rsidRPr="006B3858">
        <w:rPr>
          <w:rFonts w:eastAsia="TimesNewRoman"/>
        </w:rPr>
        <w:t>промена</w:t>
      </w:r>
      <w:proofErr w:type="spellEnd"/>
      <w:r w:rsidR="007B2734" w:rsidRPr="006B3858">
        <w:rPr>
          <w:rFonts w:eastAsia="TimesNewRoman"/>
        </w:rPr>
        <w:t xml:space="preserve"> </w:t>
      </w:r>
      <w:proofErr w:type="spellStart"/>
      <w:r w:rsidR="007B2734" w:rsidRPr="006B3858">
        <w:rPr>
          <w:rFonts w:eastAsia="TimesNewRoman"/>
        </w:rPr>
        <w:t>културног</w:t>
      </w:r>
      <w:proofErr w:type="spellEnd"/>
      <w:r w:rsidR="007B2734" w:rsidRPr="006B3858">
        <w:rPr>
          <w:rFonts w:eastAsia="TimesNewRoman"/>
        </w:rPr>
        <w:t xml:space="preserve"> </w:t>
      </w:r>
      <w:proofErr w:type="spellStart"/>
      <w:r w:rsidR="007B2734" w:rsidRPr="006B3858">
        <w:rPr>
          <w:rFonts w:eastAsia="TimesNewRoman"/>
        </w:rPr>
        <w:t>наслеђа</w:t>
      </w:r>
      <w:proofErr w:type="spellEnd"/>
      <w:r w:rsidR="007B2734" w:rsidRPr="006B3858">
        <w:rPr>
          <w:rFonts w:eastAsia="TimesNewRoman"/>
        </w:rPr>
        <w:t xml:space="preserve"> </w:t>
      </w:r>
      <w:proofErr w:type="spellStart"/>
      <w:r w:rsidR="007B2734" w:rsidRPr="006B3858">
        <w:rPr>
          <w:rFonts w:eastAsia="TimesNewRoman"/>
        </w:rPr>
        <w:t>као</w:t>
      </w:r>
      <w:proofErr w:type="spellEnd"/>
      <w:r w:rsidR="007B2734" w:rsidRPr="006B3858">
        <w:rPr>
          <w:rFonts w:eastAsia="TimesNewRoman"/>
        </w:rPr>
        <w:t xml:space="preserve"> </w:t>
      </w:r>
      <w:proofErr w:type="spellStart"/>
      <w:r w:rsidR="007B2734" w:rsidRPr="006B3858">
        <w:rPr>
          <w:rFonts w:eastAsia="TimesNewRoman"/>
        </w:rPr>
        <w:t>необновљивог</w:t>
      </w:r>
      <w:proofErr w:type="spellEnd"/>
      <w:r w:rsidR="007B2734" w:rsidRPr="006B3858">
        <w:rPr>
          <w:rFonts w:eastAsia="TimesNewRoman"/>
        </w:rPr>
        <w:t xml:space="preserve"> </w:t>
      </w:r>
      <w:proofErr w:type="spellStart"/>
      <w:r w:rsidR="007B2734" w:rsidRPr="006B3858">
        <w:rPr>
          <w:rFonts w:eastAsia="TimesNewRoman"/>
        </w:rPr>
        <w:t>ресурса</w:t>
      </w:r>
      <w:proofErr w:type="spellEnd"/>
      <w:r w:rsidR="007B2734" w:rsidRPr="006B3858">
        <w:rPr>
          <w:rFonts w:eastAsia="TimesNewRoman"/>
        </w:rPr>
        <w:t>;</w:t>
      </w:r>
    </w:p>
    <w:p w14:paraId="31B2E7AC" w14:textId="77777777" w:rsidR="007B2734" w:rsidRPr="006B3858" w:rsidRDefault="007B2734" w:rsidP="006B3858">
      <w:pPr>
        <w:autoSpaceDE w:val="0"/>
        <w:autoSpaceDN w:val="0"/>
        <w:adjustRightInd w:val="0"/>
        <w:ind w:left="720"/>
        <w:jc w:val="both"/>
        <w:rPr>
          <w:rFonts w:eastAsia="TimesNewRoman"/>
        </w:rPr>
      </w:pPr>
      <w:proofErr w:type="spellStart"/>
      <w:r w:rsidRPr="006B3858">
        <w:rPr>
          <w:rFonts w:eastAsia="TimesNewRoman"/>
        </w:rPr>
        <w:t>Приоритетна</w:t>
      </w:r>
      <w:proofErr w:type="spellEnd"/>
      <w:r w:rsidRPr="006B3858">
        <w:rPr>
          <w:rFonts w:eastAsia="TimesNewRoman"/>
        </w:rPr>
        <w:t xml:space="preserve"> </w:t>
      </w:r>
      <w:proofErr w:type="spellStart"/>
      <w:r w:rsidRPr="006B3858">
        <w:rPr>
          <w:rFonts w:eastAsia="TimesNewRoman"/>
        </w:rPr>
        <w:t>културна</w:t>
      </w:r>
      <w:proofErr w:type="spellEnd"/>
      <w:r w:rsidRPr="006B3858">
        <w:rPr>
          <w:rFonts w:eastAsia="TimesNewRoman"/>
        </w:rPr>
        <w:t xml:space="preserve"> </w:t>
      </w:r>
      <w:proofErr w:type="spellStart"/>
      <w:r w:rsidRPr="006B3858">
        <w:rPr>
          <w:rFonts w:eastAsia="TimesNewRoman"/>
        </w:rPr>
        <w:t>подручја</w:t>
      </w:r>
      <w:proofErr w:type="spellEnd"/>
      <w:r w:rsidRPr="006B3858">
        <w:rPr>
          <w:rFonts w:eastAsia="TimesNewRoman"/>
        </w:rPr>
        <w:t xml:space="preserve"> </w:t>
      </w:r>
      <w:proofErr w:type="spellStart"/>
      <w:r w:rsidRPr="006B3858">
        <w:rPr>
          <w:rFonts w:eastAsia="TimesNewRoman"/>
        </w:rPr>
        <w:t>која</w:t>
      </w:r>
      <w:proofErr w:type="spellEnd"/>
      <w:r w:rsidRPr="006B3858">
        <w:rPr>
          <w:rFonts w:eastAsia="TimesNewRoman"/>
        </w:rPr>
        <w:t xml:space="preserve"> </w:t>
      </w:r>
      <w:proofErr w:type="spellStart"/>
      <w:r w:rsidRPr="006B3858">
        <w:rPr>
          <w:rFonts w:eastAsia="TimesNewRoman"/>
        </w:rPr>
        <w:t>треба</w:t>
      </w:r>
      <w:proofErr w:type="spellEnd"/>
      <w:r w:rsidRPr="006B3858">
        <w:rPr>
          <w:rFonts w:eastAsia="TimesNewRoman"/>
        </w:rPr>
        <w:t xml:space="preserve"> </w:t>
      </w:r>
      <w:proofErr w:type="spellStart"/>
      <w:r w:rsidRPr="006B3858">
        <w:rPr>
          <w:rFonts w:eastAsia="TimesNewRoman"/>
        </w:rPr>
        <w:t>да</w:t>
      </w:r>
      <w:proofErr w:type="spellEnd"/>
      <w:r w:rsidRPr="006B3858">
        <w:rPr>
          <w:rFonts w:eastAsia="TimesNewRoman"/>
        </w:rPr>
        <w:t xml:space="preserve"> </w:t>
      </w:r>
      <w:proofErr w:type="spellStart"/>
      <w:r w:rsidRPr="006B3858">
        <w:rPr>
          <w:rFonts w:eastAsia="TimesNewRoman"/>
        </w:rPr>
        <w:t>уживају</w:t>
      </w:r>
      <w:proofErr w:type="spellEnd"/>
      <w:r w:rsidRPr="006B3858">
        <w:rPr>
          <w:rFonts w:eastAsia="TimesNewRoman"/>
        </w:rPr>
        <w:t xml:space="preserve"> </w:t>
      </w:r>
      <w:proofErr w:type="spellStart"/>
      <w:r w:rsidRPr="006B3858">
        <w:rPr>
          <w:rFonts w:eastAsia="TimesNewRoman"/>
        </w:rPr>
        <w:t>посебан</w:t>
      </w:r>
      <w:proofErr w:type="spellEnd"/>
      <w:r w:rsidRPr="006B3858">
        <w:rPr>
          <w:rFonts w:eastAsia="TimesNewRoman"/>
        </w:rPr>
        <w:t xml:space="preserve"> </w:t>
      </w:r>
      <w:proofErr w:type="spellStart"/>
      <w:r w:rsidRPr="006B3858">
        <w:rPr>
          <w:rFonts w:eastAsia="TimesNewRoman"/>
        </w:rPr>
        <w:t>третман</w:t>
      </w:r>
      <w:proofErr w:type="spellEnd"/>
      <w:r w:rsidRPr="006B3858">
        <w:rPr>
          <w:rFonts w:eastAsia="TimesNewRoman"/>
        </w:rPr>
        <w:t xml:space="preserve">, </w:t>
      </w:r>
      <w:proofErr w:type="spellStart"/>
      <w:r w:rsidRPr="006B3858">
        <w:rPr>
          <w:rFonts w:eastAsia="TimesNewRoman"/>
        </w:rPr>
        <w:t>без</w:t>
      </w:r>
      <w:proofErr w:type="spellEnd"/>
      <w:r w:rsidRPr="006B3858">
        <w:rPr>
          <w:rFonts w:eastAsia="TimesNewRoman"/>
        </w:rPr>
        <w:t xml:space="preserve"> </w:t>
      </w:r>
      <w:proofErr w:type="spellStart"/>
      <w:r w:rsidRPr="006B3858">
        <w:rPr>
          <w:rFonts w:eastAsia="TimesNewRoman"/>
        </w:rPr>
        <w:t>обзира</w:t>
      </w:r>
      <w:proofErr w:type="spellEnd"/>
      <w:r w:rsidRPr="006B3858">
        <w:rPr>
          <w:rFonts w:eastAsia="TimesNewRoman"/>
        </w:rPr>
        <w:t xml:space="preserve"> </w:t>
      </w:r>
      <w:proofErr w:type="spellStart"/>
      <w:r w:rsidRPr="006B3858">
        <w:rPr>
          <w:rFonts w:eastAsia="TimesNewRoman"/>
        </w:rPr>
        <w:t>на</w:t>
      </w:r>
      <w:proofErr w:type="spellEnd"/>
      <w:r w:rsidRPr="006B3858">
        <w:rPr>
          <w:rFonts w:eastAsia="TimesNewRoman"/>
        </w:rPr>
        <w:t xml:space="preserve"> </w:t>
      </w:r>
      <w:proofErr w:type="spellStart"/>
      <w:r w:rsidRPr="006B3858">
        <w:rPr>
          <w:rFonts w:eastAsia="TimesNewRoman"/>
        </w:rPr>
        <w:t>статус</w:t>
      </w:r>
      <w:proofErr w:type="spellEnd"/>
      <w:r w:rsidRPr="006B3858">
        <w:rPr>
          <w:rFonts w:eastAsia="TimesNewRoman"/>
        </w:rPr>
        <w:t xml:space="preserve"> </w:t>
      </w:r>
      <w:proofErr w:type="spellStart"/>
      <w:r w:rsidRPr="006B3858">
        <w:rPr>
          <w:rFonts w:eastAsia="TimesNewRoman"/>
        </w:rPr>
        <w:t>уоквиру</w:t>
      </w:r>
      <w:proofErr w:type="spellEnd"/>
      <w:r w:rsidRPr="006B3858">
        <w:rPr>
          <w:rFonts w:eastAsia="TimesNewRoman"/>
        </w:rPr>
        <w:t xml:space="preserve"> </w:t>
      </w:r>
      <w:proofErr w:type="spellStart"/>
      <w:r w:rsidRPr="006B3858">
        <w:rPr>
          <w:rFonts w:eastAsia="TimesNewRoman"/>
        </w:rPr>
        <w:t>службе</w:t>
      </w:r>
      <w:proofErr w:type="spellEnd"/>
      <w:r w:rsidRPr="006B3858">
        <w:rPr>
          <w:rFonts w:eastAsia="TimesNewRoman"/>
        </w:rPr>
        <w:t xml:space="preserve"> </w:t>
      </w:r>
      <w:proofErr w:type="spellStart"/>
      <w:r w:rsidRPr="006B3858">
        <w:rPr>
          <w:rFonts w:eastAsia="TimesNewRoman"/>
        </w:rPr>
        <w:t>заштите</w:t>
      </w:r>
      <w:proofErr w:type="spellEnd"/>
      <w:r w:rsidRPr="006B3858">
        <w:rPr>
          <w:rFonts w:eastAsia="TimesNewRoman"/>
        </w:rPr>
        <w:t xml:space="preserve"> (</w:t>
      </w:r>
      <w:proofErr w:type="spellStart"/>
      <w:r w:rsidRPr="006B3858">
        <w:rPr>
          <w:rFonts w:eastAsia="TimesNewRoman"/>
        </w:rPr>
        <w:t>поред</w:t>
      </w:r>
      <w:proofErr w:type="spellEnd"/>
      <w:r w:rsidRPr="006B3858">
        <w:rPr>
          <w:rFonts w:eastAsia="TimesNewRoman"/>
        </w:rPr>
        <w:t xml:space="preserve"> </w:t>
      </w:r>
      <w:proofErr w:type="spellStart"/>
      <w:r w:rsidRPr="006B3858">
        <w:rPr>
          <w:rFonts w:eastAsia="TimesNewRoman"/>
        </w:rPr>
        <w:t>оних</w:t>
      </w:r>
      <w:proofErr w:type="spellEnd"/>
      <w:r w:rsidRPr="006B3858">
        <w:rPr>
          <w:rFonts w:eastAsia="TimesNewRoman"/>
        </w:rPr>
        <w:t xml:space="preserve"> </w:t>
      </w:r>
      <w:proofErr w:type="spellStart"/>
      <w:r w:rsidRPr="006B3858">
        <w:rPr>
          <w:rFonts w:eastAsia="TimesNewRoman"/>
        </w:rPr>
        <w:t>на</w:t>
      </w:r>
      <w:proofErr w:type="spellEnd"/>
      <w:r w:rsidRPr="006B3858">
        <w:rPr>
          <w:rFonts w:eastAsia="TimesNewRoman"/>
        </w:rPr>
        <w:t xml:space="preserve"> </w:t>
      </w:r>
      <w:proofErr w:type="spellStart"/>
      <w:r w:rsidRPr="006B3858">
        <w:rPr>
          <w:rFonts w:eastAsia="TimesNewRoman"/>
        </w:rPr>
        <w:t>Листи</w:t>
      </w:r>
      <w:proofErr w:type="spellEnd"/>
      <w:r w:rsidRPr="006B3858">
        <w:rPr>
          <w:rFonts w:eastAsia="TimesNewRoman"/>
        </w:rPr>
        <w:t xml:space="preserve"> </w:t>
      </w:r>
      <w:proofErr w:type="spellStart"/>
      <w:r w:rsidRPr="006B3858">
        <w:rPr>
          <w:rFonts w:eastAsia="TimesNewRoman"/>
        </w:rPr>
        <w:t>светске</w:t>
      </w:r>
      <w:proofErr w:type="spellEnd"/>
      <w:r w:rsidRPr="006B3858">
        <w:rPr>
          <w:rFonts w:eastAsia="TimesNewRoman"/>
        </w:rPr>
        <w:t xml:space="preserve"> </w:t>
      </w:r>
      <w:proofErr w:type="spellStart"/>
      <w:r w:rsidRPr="006B3858">
        <w:rPr>
          <w:rFonts w:eastAsia="TimesNewRoman"/>
        </w:rPr>
        <w:t>баштине</w:t>
      </w:r>
      <w:proofErr w:type="spellEnd"/>
      <w:r w:rsidRPr="006B3858">
        <w:rPr>
          <w:rFonts w:eastAsia="TimesNewRoman"/>
        </w:rPr>
        <w:t xml:space="preserve">) </w:t>
      </w:r>
      <w:proofErr w:type="spellStart"/>
      <w:r w:rsidRPr="006B3858">
        <w:rPr>
          <w:rFonts w:eastAsia="TimesNewRoman"/>
        </w:rPr>
        <w:t>између</w:t>
      </w:r>
      <w:proofErr w:type="spellEnd"/>
      <w:r w:rsidRPr="006B3858">
        <w:rPr>
          <w:rFonts w:eastAsia="TimesNewRoman"/>
        </w:rPr>
        <w:t xml:space="preserve"> </w:t>
      </w:r>
      <w:proofErr w:type="spellStart"/>
      <w:r w:rsidRPr="006B3858">
        <w:rPr>
          <w:rFonts w:eastAsia="TimesNewRoman"/>
        </w:rPr>
        <w:t>осталих</w:t>
      </w:r>
      <w:proofErr w:type="spellEnd"/>
      <w:r w:rsidRPr="006B3858">
        <w:rPr>
          <w:rFonts w:eastAsia="TimesNewRoman"/>
        </w:rPr>
        <w:t xml:space="preserve"> </w:t>
      </w:r>
      <w:proofErr w:type="spellStart"/>
      <w:r w:rsidRPr="006B3858">
        <w:rPr>
          <w:rFonts w:eastAsia="TimesNewRoman"/>
        </w:rPr>
        <w:t>је</w:t>
      </w:r>
      <w:proofErr w:type="spellEnd"/>
      <w:r w:rsidRPr="006B3858">
        <w:rPr>
          <w:rFonts w:eastAsia="TimesNewRoman"/>
        </w:rPr>
        <w:t xml:space="preserve"> </w:t>
      </w:r>
      <w:proofErr w:type="spellStart"/>
      <w:r w:rsidRPr="006B3858">
        <w:rPr>
          <w:rFonts w:eastAsia="TimesNewRoman"/>
        </w:rPr>
        <w:t>приобаље</w:t>
      </w:r>
      <w:proofErr w:type="spellEnd"/>
      <w:r w:rsidRPr="006B3858">
        <w:rPr>
          <w:rFonts w:eastAsia="TimesNewRoman"/>
        </w:rPr>
        <w:t xml:space="preserve"> </w:t>
      </w:r>
      <w:proofErr w:type="spellStart"/>
      <w:r w:rsidRPr="006B3858">
        <w:rPr>
          <w:rFonts w:eastAsia="TimesNewRoman"/>
        </w:rPr>
        <w:t>Дунава</w:t>
      </w:r>
      <w:proofErr w:type="spellEnd"/>
      <w:r w:rsidRPr="006B3858">
        <w:rPr>
          <w:rFonts w:eastAsia="TimesNewRoman"/>
        </w:rPr>
        <w:t xml:space="preserve"> </w:t>
      </w:r>
      <w:proofErr w:type="spellStart"/>
      <w:r w:rsidRPr="006B3858">
        <w:rPr>
          <w:rFonts w:eastAsia="TimesNewRoman"/>
        </w:rPr>
        <w:t>са</w:t>
      </w:r>
      <w:proofErr w:type="spellEnd"/>
      <w:r w:rsidRPr="006B3858">
        <w:rPr>
          <w:rFonts w:eastAsia="TimesNewRoman"/>
        </w:rPr>
        <w:t xml:space="preserve"> </w:t>
      </w:r>
      <w:proofErr w:type="spellStart"/>
      <w:r w:rsidRPr="006B3858">
        <w:rPr>
          <w:rFonts w:eastAsia="TimesNewRoman"/>
        </w:rPr>
        <w:t>старовековним</w:t>
      </w:r>
      <w:proofErr w:type="spellEnd"/>
      <w:r w:rsidRPr="006B3858">
        <w:rPr>
          <w:rFonts w:eastAsia="TimesNewRoman"/>
        </w:rPr>
        <w:t xml:space="preserve"> </w:t>
      </w:r>
      <w:proofErr w:type="spellStart"/>
      <w:r w:rsidRPr="006B3858">
        <w:rPr>
          <w:rFonts w:eastAsia="TimesNewRoman"/>
        </w:rPr>
        <w:t>објектима</w:t>
      </w:r>
      <w:proofErr w:type="spellEnd"/>
      <w:r w:rsidRPr="006B3858">
        <w:rPr>
          <w:rFonts w:eastAsia="TimesNewRoman"/>
        </w:rPr>
        <w:t xml:space="preserve">, </w:t>
      </w:r>
      <w:proofErr w:type="spellStart"/>
      <w:r w:rsidRPr="006B3858">
        <w:rPr>
          <w:rFonts w:eastAsia="TimesNewRoman"/>
        </w:rPr>
        <w:t>римским</w:t>
      </w:r>
      <w:proofErr w:type="spellEnd"/>
      <w:r w:rsidRPr="006B3858">
        <w:rPr>
          <w:rFonts w:eastAsia="TimesNewRoman"/>
        </w:rPr>
        <w:t xml:space="preserve"> </w:t>
      </w:r>
      <w:proofErr w:type="spellStart"/>
      <w:r w:rsidRPr="006B3858">
        <w:rPr>
          <w:rFonts w:eastAsia="TimesNewRoman"/>
        </w:rPr>
        <w:t>лимесом</w:t>
      </w:r>
      <w:proofErr w:type="spellEnd"/>
      <w:r w:rsidRPr="006B3858">
        <w:rPr>
          <w:rFonts w:eastAsia="TimesNewRoman"/>
        </w:rPr>
        <w:t xml:space="preserve"> и </w:t>
      </w:r>
      <w:proofErr w:type="spellStart"/>
      <w:r w:rsidRPr="006B3858">
        <w:rPr>
          <w:rFonts w:eastAsia="TimesNewRoman"/>
        </w:rPr>
        <w:t>средњовековним</w:t>
      </w:r>
      <w:proofErr w:type="spellEnd"/>
      <w:r w:rsidRPr="006B3858">
        <w:rPr>
          <w:rFonts w:eastAsia="TimesNewRoman"/>
        </w:rPr>
        <w:t xml:space="preserve"> </w:t>
      </w:r>
      <w:proofErr w:type="spellStart"/>
      <w:r w:rsidRPr="006B3858">
        <w:rPr>
          <w:rFonts w:eastAsia="TimesNewRoman"/>
        </w:rPr>
        <w:t>тврђавама</w:t>
      </w:r>
      <w:proofErr w:type="spellEnd"/>
      <w:r w:rsidRPr="006B3858">
        <w:rPr>
          <w:rFonts w:eastAsia="TimesNewRoman"/>
        </w:rPr>
        <w:t xml:space="preserve"> </w:t>
      </w:r>
      <w:proofErr w:type="spellStart"/>
      <w:r w:rsidRPr="006B3858">
        <w:rPr>
          <w:rFonts w:eastAsia="TimesNewRoman"/>
        </w:rPr>
        <w:t>од</w:t>
      </w:r>
      <w:proofErr w:type="spellEnd"/>
      <w:r w:rsidRPr="006B3858">
        <w:rPr>
          <w:rFonts w:eastAsia="TimesNewRoman"/>
        </w:rPr>
        <w:t xml:space="preserve"> </w:t>
      </w:r>
      <w:proofErr w:type="spellStart"/>
      <w:r w:rsidRPr="006B3858">
        <w:rPr>
          <w:rFonts w:eastAsia="TimesNewRoman"/>
        </w:rPr>
        <w:t>Београдске</w:t>
      </w:r>
      <w:proofErr w:type="spellEnd"/>
      <w:r w:rsidRPr="006B3858">
        <w:rPr>
          <w:rFonts w:eastAsia="TimesNewRoman"/>
        </w:rPr>
        <w:t xml:space="preserve"> </w:t>
      </w:r>
      <w:proofErr w:type="spellStart"/>
      <w:r w:rsidRPr="006B3858">
        <w:rPr>
          <w:rFonts w:eastAsia="TimesNewRoman"/>
        </w:rPr>
        <w:t>тврђаве</w:t>
      </w:r>
      <w:proofErr w:type="spellEnd"/>
      <w:r w:rsidRPr="006B3858">
        <w:rPr>
          <w:rFonts w:eastAsia="TimesNewRoman"/>
        </w:rPr>
        <w:t xml:space="preserve"> </w:t>
      </w:r>
      <w:proofErr w:type="spellStart"/>
      <w:r w:rsidRPr="006B3858">
        <w:rPr>
          <w:rFonts w:eastAsia="TimesNewRoman"/>
        </w:rPr>
        <w:t>до</w:t>
      </w:r>
      <w:proofErr w:type="spellEnd"/>
      <w:r w:rsidRPr="006B3858">
        <w:rPr>
          <w:rFonts w:eastAsia="TimesNewRoman"/>
        </w:rPr>
        <w:t xml:space="preserve"> </w:t>
      </w:r>
      <w:proofErr w:type="spellStart"/>
      <w:r w:rsidRPr="006B3858">
        <w:rPr>
          <w:rFonts w:eastAsia="TimesNewRoman"/>
        </w:rPr>
        <w:t>Кладова</w:t>
      </w:r>
      <w:proofErr w:type="spellEnd"/>
      <w:r w:rsidRPr="006B3858">
        <w:rPr>
          <w:rFonts w:eastAsia="TimesNewRoman"/>
        </w:rPr>
        <w:t xml:space="preserve"> (</w:t>
      </w:r>
      <w:proofErr w:type="spellStart"/>
      <w:r w:rsidRPr="006B3858">
        <w:rPr>
          <w:rFonts w:eastAsia="TimesNewRoman"/>
        </w:rPr>
        <w:t>Винча</w:t>
      </w:r>
      <w:proofErr w:type="spellEnd"/>
      <w:r w:rsidRPr="006B3858">
        <w:rPr>
          <w:rFonts w:eastAsia="TimesNewRoman"/>
        </w:rPr>
        <w:t xml:space="preserve">, </w:t>
      </w:r>
      <w:proofErr w:type="spellStart"/>
      <w:r w:rsidRPr="006B3858">
        <w:rPr>
          <w:rFonts w:eastAsia="TimesNewRoman"/>
        </w:rPr>
        <w:t>Смедерево</w:t>
      </w:r>
      <w:proofErr w:type="spellEnd"/>
      <w:r w:rsidRPr="006B3858">
        <w:rPr>
          <w:rFonts w:eastAsia="TimesNewRoman"/>
        </w:rPr>
        <w:t xml:space="preserve">, </w:t>
      </w:r>
      <w:proofErr w:type="spellStart"/>
      <w:r w:rsidRPr="006B3858">
        <w:rPr>
          <w:rFonts w:eastAsia="TimesNewRoman"/>
        </w:rPr>
        <w:t>Рам</w:t>
      </w:r>
      <w:proofErr w:type="spellEnd"/>
      <w:r w:rsidRPr="006B3858">
        <w:rPr>
          <w:rFonts w:eastAsia="TimesNewRoman"/>
        </w:rPr>
        <w:t xml:space="preserve">, </w:t>
      </w:r>
      <w:proofErr w:type="spellStart"/>
      <w:r w:rsidRPr="006B3858">
        <w:rPr>
          <w:rFonts w:eastAsia="TimesNewRoman"/>
        </w:rPr>
        <w:t>Гоубац</w:t>
      </w:r>
      <w:proofErr w:type="spellEnd"/>
      <w:r w:rsidRPr="006B3858">
        <w:rPr>
          <w:rFonts w:eastAsia="TimesNewRoman"/>
        </w:rPr>
        <w:t xml:space="preserve">, </w:t>
      </w:r>
      <w:proofErr w:type="spellStart"/>
      <w:r w:rsidRPr="006B3858">
        <w:rPr>
          <w:rFonts w:eastAsia="TimesNewRoman"/>
        </w:rPr>
        <w:t>Лепенски</w:t>
      </w:r>
      <w:proofErr w:type="spellEnd"/>
      <w:r w:rsidRPr="006B3858">
        <w:rPr>
          <w:rFonts w:eastAsia="TimesNewRoman"/>
        </w:rPr>
        <w:t xml:space="preserve"> </w:t>
      </w:r>
      <w:proofErr w:type="spellStart"/>
      <w:r w:rsidRPr="006B3858">
        <w:rPr>
          <w:rFonts w:eastAsia="TimesNewRoman"/>
        </w:rPr>
        <w:t>Вир</w:t>
      </w:r>
      <w:proofErr w:type="spellEnd"/>
      <w:r w:rsidRPr="006B3858">
        <w:rPr>
          <w:rFonts w:eastAsia="TimesNewRoman"/>
        </w:rPr>
        <w:t xml:space="preserve">, </w:t>
      </w:r>
      <w:proofErr w:type="spellStart"/>
      <w:r w:rsidRPr="006B3858">
        <w:rPr>
          <w:rFonts w:eastAsia="TimesNewRoman"/>
        </w:rPr>
        <w:t>Диана</w:t>
      </w:r>
      <w:proofErr w:type="spellEnd"/>
      <w:r w:rsidRPr="006B3858">
        <w:rPr>
          <w:rFonts w:eastAsia="TimesNewRoman"/>
        </w:rPr>
        <w:t xml:space="preserve">, </w:t>
      </w:r>
      <w:proofErr w:type="spellStart"/>
      <w:r w:rsidRPr="006B3858">
        <w:rPr>
          <w:rFonts w:eastAsia="TimesNewRoman"/>
        </w:rPr>
        <w:t>Понтес</w:t>
      </w:r>
      <w:proofErr w:type="spellEnd"/>
      <w:proofErr w:type="gramStart"/>
      <w:r w:rsidRPr="006B3858">
        <w:rPr>
          <w:rFonts w:eastAsia="TimesNewRoman"/>
        </w:rPr>
        <w:t>);</w:t>
      </w:r>
      <w:proofErr w:type="gramEnd"/>
    </w:p>
    <w:p w14:paraId="376E7AB1" w14:textId="77777777" w:rsidR="00FD573B" w:rsidRPr="006B3858" w:rsidRDefault="00522351" w:rsidP="006B3858">
      <w:pPr>
        <w:numPr>
          <w:ilvl w:val="0"/>
          <w:numId w:val="27"/>
        </w:numPr>
        <w:autoSpaceDE w:val="0"/>
        <w:autoSpaceDN w:val="0"/>
        <w:adjustRightInd w:val="0"/>
        <w:jc w:val="both"/>
      </w:pPr>
      <w:r w:rsidRPr="006B3858">
        <w:t xml:space="preserve">У </w:t>
      </w:r>
      <w:proofErr w:type="spellStart"/>
      <w:r w:rsidRPr="006B3858">
        <w:t>области</w:t>
      </w:r>
      <w:proofErr w:type="spellEnd"/>
      <w:r w:rsidRPr="006B3858">
        <w:t xml:space="preserve"> </w:t>
      </w:r>
      <w:proofErr w:type="spellStart"/>
      <w:r w:rsidRPr="006B3858">
        <w:rPr>
          <w:u w:val="single"/>
        </w:rPr>
        <w:t>Заштите</w:t>
      </w:r>
      <w:proofErr w:type="spellEnd"/>
      <w:r w:rsidRPr="006B3858">
        <w:rPr>
          <w:u w:val="single"/>
        </w:rPr>
        <w:t xml:space="preserve"> и </w:t>
      </w:r>
      <w:proofErr w:type="spellStart"/>
      <w:r w:rsidRPr="006B3858">
        <w:rPr>
          <w:u w:val="single"/>
        </w:rPr>
        <w:t>уређењ</w:t>
      </w:r>
      <w:r w:rsidR="00FD573B" w:rsidRPr="006B3858">
        <w:rPr>
          <w:u w:val="single"/>
        </w:rPr>
        <w:t>а</w:t>
      </w:r>
      <w:proofErr w:type="spellEnd"/>
      <w:r w:rsidR="00FD573B" w:rsidRPr="006B3858">
        <w:rPr>
          <w:u w:val="single"/>
        </w:rPr>
        <w:t xml:space="preserve"> </w:t>
      </w:r>
      <w:proofErr w:type="spellStart"/>
      <w:r w:rsidR="00FD573B" w:rsidRPr="006B3858">
        <w:rPr>
          <w:u w:val="single"/>
        </w:rPr>
        <w:t>предела</w:t>
      </w:r>
      <w:proofErr w:type="spellEnd"/>
      <w:r w:rsidR="00FD573B" w:rsidRPr="006B3858">
        <w:t xml:space="preserve">: </w:t>
      </w:r>
      <w:proofErr w:type="spellStart"/>
      <w:r w:rsidR="00FD573B" w:rsidRPr="006B3858">
        <w:t>заштита</w:t>
      </w:r>
      <w:proofErr w:type="spellEnd"/>
      <w:r w:rsidR="00FD573B" w:rsidRPr="006B3858">
        <w:t xml:space="preserve">, </w:t>
      </w:r>
      <w:proofErr w:type="spellStart"/>
      <w:r w:rsidR="00FD573B" w:rsidRPr="006B3858">
        <w:t>очување</w:t>
      </w:r>
      <w:proofErr w:type="spellEnd"/>
      <w:r w:rsidR="00FD573B" w:rsidRPr="006B3858">
        <w:t xml:space="preserve"> и </w:t>
      </w:r>
      <w:proofErr w:type="spellStart"/>
      <w:r w:rsidR="00FD573B" w:rsidRPr="006B3858">
        <w:t>унапређење</w:t>
      </w:r>
      <w:proofErr w:type="spellEnd"/>
      <w:r w:rsidR="00FD573B" w:rsidRPr="006B3858">
        <w:t xml:space="preserve"> </w:t>
      </w:r>
      <w:proofErr w:type="spellStart"/>
      <w:r w:rsidR="00FD573B" w:rsidRPr="006B3858">
        <w:t>природних</w:t>
      </w:r>
      <w:proofErr w:type="spellEnd"/>
      <w:r w:rsidR="00FD573B" w:rsidRPr="006B3858">
        <w:t xml:space="preserve"> </w:t>
      </w:r>
      <w:proofErr w:type="spellStart"/>
      <w:r w:rsidR="00FD573B" w:rsidRPr="006B3858">
        <w:t>предела</w:t>
      </w:r>
      <w:proofErr w:type="spellEnd"/>
      <w:r w:rsidR="00FD573B" w:rsidRPr="006B3858">
        <w:t xml:space="preserve"> </w:t>
      </w:r>
      <w:proofErr w:type="spellStart"/>
      <w:r w:rsidR="00FD573B" w:rsidRPr="006B3858">
        <w:t>одговарајућим</w:t>
      </w:r>
      <w:proofErr w:type="spellEnd"/>
      <w:r w:rsidR="00FD573B" w:rsidRPr="006B3858">
        <w:t xml:space="preserve"> </w:t>
      </w:r>
      <w:proofErr w:type="spellStart"/>
      <w:r w:rsidR="00FD573B" w:rsidRPr="006B3858">
        <w:t>мерама</w:t>
      </w:r>
      <w:proofErr w:type="spellEnd"/>
      <w:r w:rsidR="00FD573B" w:rsidRPr="006B3858">
        <w:t xml:space="preserve"> </w:t>
      </w:r>
      <w:proofErr w:type="spellStart"/>
      <w:r w:rsidR="00FD573B" w:rsidRPr="006B3858">
        <w:t>на</w:t>
      </w:r>
      <w:proofErr w:type="spellEnd"/>
      <w:r w:rsidR="00FD573B" w:rsidRPr="006B3858">
        <w:t xml:space="preserve"> </w:t>
      </w:r>
      <w:proofErr w:type="spellStart"/>
      <w:r w:rsidR="00FD573B" w:rsidRPr="006B3858">
        <w:t>местима</w:t>
      </w:r>
      <w:proofErr w:type="spellEnd"/>
      <w:r w:rsidR="00FD573B" w:rsidRPr="006B3858">
        <w:t xml:space="preserve"> </w:t>
      </w:r>
      <w:proofErr w:type="spellStart"/>
      <w:r w:rsidR="00FD573B" w:rsidRPr="006B3858">
        <w:t>где</w:t>
      </w:r>
      <w:proofErr w:type="spellEnd"/>
      <w:r w:rsidR="00FD573B" w:rsidRPr="006B3858">
        <w:t xml:space="preserve"> </w:t>
      </w:r>
      <w:proofErr w:type="spellStart"/>
      <w:r w:rsidR="00FD573B" w:rsidRPr="006B3858">
        <w:t>су</w:t>
      </w:r>
      <w:proofErr w:type="spellEnd"/>
      <w:r w:rsidR="00FD573B" w:rsidRPr="006B3858">
        <w:t xml:space="preserve"> </w:t>
      </w:r>
      <w:proofErr w:type="spellStart"/>
      <w:r w:rsidR="00FD573B" w:rsidRPr="006B3858">
        <w:t>нарушене</w:t>
      </w:r>
      <w:proofErr w:type="spellEnd"/>
      <w:r w:rsidR="00FD573B" w:rsidRPr="006B3858">
        <w:t xml:space="preserve"> </w:t>
      </w:r>
      <w:proofErr w:type="spellStart"/>
      <w:r w:rsidR="00FD573B" w:rsidRPr="006B3858">
        <w:t>природне</w:t>
      </w:r>
      <w:proofErr w:type="spellEnd"/>
      <w:r w:rsidR="00FD573B" w:rsidRPr="006B3858">
        <w:t xml:space="preserve"> и </w:t>
      </w:r>
      <w:proofErr w:type="spellStart"/>
      <w:r w:rsidR="00FD573B" w:rsidRPr="006B3858">
        <w:t>естетске</w:t>
      </w:r>
      <w:proofErr w:type="spellEnd"/>
      <w:r w:rsidR="00FD573B" w:rsidRPr="006B3858">
        <w:t xml:space="preserve"> </w:t>
      </w:r>
      <w:proofErr w:type="spellStart"/>
      <w:r w:rsidR="00FD573B" w:rsidRPr="006B3858">
        <w:t>вредности</w:t>
      </w:r>
      <w:proofErr w:type="spellEnd"/>
      <w:r w:rsidR="00FD573B" w:rsidRPr="006B3858">
        <w:t xml:space="preserve">; </w:t>
      </w:r>
      <w:proofErr w:type="spellStart"/>
      <w:r w:rsidR="00FD573B" w:rsidRPr="006B3858">
        <w:t>развој</w:t>
      </w:r>
      <w:proofErr w:type="spellEnd"/>
      <w:r w:rsidR="00FD573B" w:rsidRPr="006B3858">
        <w:t xml:space="preserve"> </w:t>
      </w:r>
      <w:proofErr w:type="spellStart"/>
      <w:r w:rsidR="00FD573B" w:rsidRPr="006B3858">
        <w:t>свести</w:t>
      </w:r>
      <w:proofErr w:type="spellEnd"/>
      <w:r w:rsidR="00FD573B" w:rsidRPr="006B3858">
        <w:t xml:space="preserve"> и </w:t>
      </w:r>
      <w:proofErr w:type="spellStart"/>
      <w:r w:rsidR="00FD573B" w:rsidRPr="006B3858">
        <w:t>едукација</w:t>
      </w:r>
      <w:proofErr w:type="spellEnd"/>
      <w:r w:rsidR="00FD573B" w:rsidRPr="006B3858">
        <w:t xml:space="preserve"> о </w:t>
      </w:r>
      <w:proofErr w:type="spellStart"/>
      <w:r w:rsidR="00FD573B" w:rsidRPr="006B3858">
        <w:t>вредностима</w:t>
      </w:r>
      <w:proofErr w:type="spellEnd"/>
      <w:r w:rsidR="00FD573B" w:rsidRPr="006B3858">
        <w:t xml:space="preserve"> и </w:t>
      </w:r>
      <w:proofErr w:type="spellStart"/>
      <w:r w:rsidR="00FD573B" w:rsidRPr="006B3858">
        <w:t>значају</w:t>
      </w:r>
      <w:proofErr w:type="spellEnd"/>
      <w:r w:rsidR="00FD573B" w:rsidRPr="006B3858">
        <w:t xml:space="preserve"> </w:t>
      </w:r>
      <w:proofErr w:type="spellStart"/>
      <w:r w:rsidR="00FD573B" w:rsidRPr="006B3858">
        <w:t>квалитета</w:t>
      </w:r>
      <w:proofErr w:type="spellEnd"/>
      <w:r w:rsidR="00FD573B" w:rsidRPr="006B3858">
        <w:t xml:space="preserve"> </w:t>
      </w:r>
      <w:proofErr w:type="spellStart"/>
      <w:r w:rsidR="00FD573B" w:rsidRPr="006B3858">
        <w:t>предела</w:t>
      </w:r>
      <w:proofErr w:type="spellEnd"/>
      <w:r w:rsidR="00FD573B" w:rsidRPr="006B3858">
        <w:t xml:space="preserve"> </w:t>
      </w:r>
      <w:proofErr w:type="spellStart"/>
      <w:r w:rsidR="00FD573B" w:rsidRPr="006B3858">
        <w:t>за</w:t>
      </w:r>
      <w:proofErr w:type="spellEnd"/>
      <w:r w:rsidR="00FD573B" w:rsidRPr="006B3858">
        <w:t xml:space="preserve"> </w:t>
      </w:r>
      <w:proofErr w:type="spellStart"/>
      <w:r w:rsidR="00FD573B" w:rsidRPr="006B3858">
        <w:t>квалитет</w:t>
      </w:r>
      <w:proofErr w:type="spellEnd"/>
      <w:r w:rsidR="00FD573B" w:rsidRPr="006B3858">
        <w:t xml:space="preserve"> </w:t>
      </w:r>
      <w:proofErr w:type="spellStart"/>
      <w:r w:rsidR="00FD573B" w:rsidRPr="006B3858">
        <w:t>живота</w:t>
      </w:r>
      <w:proofErr w:type="spellEnd"/>
      <w:r w:rsidR="00FD573B" w:rsidRPr="006B3858">
        <w:t xml:space="preserve"> и </w:t>
      </w:r>
      <w:proofErr w:type="spellStart"/>
      <w:r w:rsidR="00FD573B" w:rsidRPr="006B3858">
        <w:t>развој</w:t>
      </w:r>
      <w:proofErr w:type="spellEnd"/>
      <w:r w:rsidR="00FD573B" w:rsidRPr="006B3858">
        <w:t xml:space="preserve">; </w:t>
      </w:r>
      <w:proofErr w:type="spellStart"/>
      <w:r w:rsidR="00FD573B" w:rsidRPr="006B3858">
        <w:t>интеграција</w:t>
      </w:r>
      <w:proofErr w:type="spellEnd"/>
      <w:r w:rsidR="00FD573B" w:rsidRPr="006B3858">
        <w:t xml:space="preserve"> </w:t>
      </w:r>
      <w:proofErr w:type="spellStart"/>
      <w:r w:rsidR="00FD573B" w:rsidRPr="006B3858">
        <w:t>проблематике</w:t>
      </w:r>
      <w:proofErr w:type="spellEnd"/>
      <w:r w:rsidR="00FD573B" w:rsidRPr="006B3858">
        <w:t xml:space="preserve"> </w:t>
      </w:r>
      <w:proofErr w:type="spellStart"/>
      <w:r w:rsidR="00FD573B" w:rsidRPr="006B3858">
        <w:t>обезбеђења</w:t>
      </w:r>
      <w:proofErr w:type="spellEnd"/>
      <w:r w:rsidR="00FD573B" w:rsidRPr="006B3858">
        <w:t xml:space="preserve"> </w:t>
      </w:r>
      <w:proofErr w:type="spellStart"/>
      <w:r w:rsidR="00FD573B" w:rsidRPr="006B3858">
        <w:t>квалитета</w:t>
      </w:r>
      <w:proofErr w:type="spellEnd"/>
      <w:r w:rsidR="00FD573B" w:rsidRPr="006B3858">
        <w:t xml:space="preserve"> </w:t>
      </w:r>
      <w:proofErr w:type="spellStart"/>
      <w:r w:rsidR="00FD573B" w:rsidRPr="006B3858">
        <w:t>предела</w:t>
      </w:r>
      <w:proofErr w:type="spellEnd"/>
      <w:r w:rsidR="00FD573B" w:rsidRPr="006B3858">
        <w:t xml:space="preserve"> и </w:t>
      </w:r>
      <w:proofErr w:type="spellStart"/>
      <w:r w:rsidR="00FD573B" w:rsidRPr="006B3858">
        <w:t>унапређивање</w:t>
      </w:r>
      <w:proofErr w:type="spellEnd"/>
      <w:r w:rsidR="00FD573B" w:rsidRPr="006B3858">
        <w:t xml:space="preserve"> </w:t>
      </w:r>
      <w:proofErr w:type="spellStart"/>
      <w:r w:rsidR="00FD573B" w:rsidRPr="006B3858">
        <w:t>третмана</w:t>
      </w:r>
      <w:proofErr w:type="spellEnd"/>
      <w:r w:rsidR="00FD573B" w:rsidRPr="006B3858">
        <w:t xml:space="preserve"> </w:t>
      </w:r>
      <w:proofErr w:type="spellStart"/>
      <w:r w:rsidR="00FD573B" w:rsidRPr="006B3858">
        <w:t>квалитета</w:t>
      </w:r>
      <w:proofErr w:type="spellEnd"/>
      <w:r w:rsidR="00FD573B" w:rsidRPr="006B3858">
        <w:t xml:space="preserve"> </w:t>
      </w:r>
      <w:proofErr w:type="spellStart"/>
      <w:r w:rsidR="00FD573B" w:rsidRPr="006B3858">
        <w:t>физичке</w:t>
      </w:r>
      <w:proofErr w:type="spellEnd"/>
      <w:r w:rsidR="00FD573B" w:rsidRPr="006B3858">
        <w:t xml:space="preserve"> </w:t>
      </w:r>
      <w:proofErr w:type="spellStart"/>
      <w:r w:rsidR="00FD573B" w:rsidRPr="006B3858">
        <w:t>структуре</w:t>
      </w:r>
      <w:proofErr w:type="spellEnd"/>
      <w:r w:rsidR="00FD573B" w:rsidRPr="006B3858">
        <w:t xml:space="preserve"> </w:t>
      </w:r>
      <w:proofErr w:type="spellStart"/>
      <w:r w:rsidR="00FD573B" w:rsidRPr="006B3858">
        <w:t>насеља</w:t>
      </w:r>
      <w:proofErr w:type="spellEnd"/>
      <w:r w:rsidR="00FD573B" w:rsidRPr="006B3858">
        <w:t xml:space="preserve"> у </w:t>
      </w:r>
      <w:proofErr w:type="spellStart"/>
      <w:r w:rsidR="00FD573B" w:rsidRPr="006B3858">
        <w:t>законску</w:t>
      </w:r>
      <w:proofErr w:type="spellEnd"/>
      <w:r w:rsidR="00FD573B" w:rsidRPr="006B3858">
        <w:t xml:space="preserve"> </w:t>
      </w:r>
      <w:proofErr w:type="spellStart"/>
      <w:r w:rsidR="00FD573B" w:rsidRPr="006B3858">
        <w:t>регулативу</w:t>
      </w:r>
      <w:proofErr w:type="spellEnd"/>
      <w:r w:rsidR="00FD573B" w:rsidRPr="006B3858">
        <w:t xml:space="preserve"> и </w:t>
      </w:r>
      <w:proofErr w:type="spellStart"/>
      <w:r w:rsidR="00FD573B" w:rsidRPr="006B3858">
        <w:t>систем</w:t>
      </w:r>
      <w:proofErr w:type="spellEnd"/>
      <w:r w:rsidR="00FD573B" w:rsidRPr="006B3858">
        <w:t xml:space="preserve"> </w:t>
      </w:r>
      <w:proofErr w:type="spellStart"/>
      <w:r w:rsidR="00FD573B" w:rsidRPr="006B3858">
        <w:t>планирања</w:t>
      </w:r>
      <w:proofErr w:type="spellEnd"/>
      <w:r w:rsidR="00FD573B" w:rsidRPr="006B3858">
        <w:t xml:space="preserve"> </w:t>
      </w:r>
      <w:proofErr w:type="spellStart"/>
      <w:r w:rsidR="00FD573B" w:rsidRPr="006B3858">
        <w:t>као</w:t>
      </w:r>
      <w:proofErr w:type="spellEnd"/>
      <w:r w:rsidR="00FD573B" w:rsidRPr="006B3858">
        <w:t xml:space="preserve"> и </w:t>
      </w:r>
      <w:proofErr w:type="spellStart"/>
      <w:r w:rsidR="00FD573B" w:rsidRPr="006B3858">
        <w:t>формирање</w:t>
      </w:r>
      <w:proofErr w:type="spellEnd"/>
      <w:r w:rsidR="00FD573B" w:rsidRPr="006B3858">
        <w:t xml:space="preserve"> </w:t>
      </w:r>
      <w:proofErr w:type="spellStart"/>
      <w:r w:rsidR="00FD573B" w:rsidRPr="006B3858">
        <w:t>ефикасног</w:t>
      </w:r>
      <w:proofErr w:type="spellEnd"/>
      <w:r w:rsidR="00FD573B" w:rsidRPr="006B3858">
        <w:t xml:space="preserve"> </w:t>
      </w:r>
      <w:proofErr w:type="spellStart"/>
      <w:r w:rsidR="00FD573B" w:rsidRPr="006B3858">
        <w:t>система</w:t>
      </w:r>
      <w:proofErr w:type="spellEnd"/>
      <w:r w:rsidR="00FD573B" w:rsidRPr="006B3858">
        <w:t xml:space="preserve"> </w:t>
      </w:r>
      <w:proofErr w:type="spellStart"/>
      <w:r w:rsidR="00FD573B" w:rsidRPr="006B3858">
        <w:t>мера</w:t>
      </w:r>
      <w:proofErr w:type="spellEnd"/>
      <w:r w:rsidR="00FD573B" w:rsidRPr="006B3858">
        <w:t xml:space="preserve"> </w:t>
      </w:r>
      <w:proofErr w:type="spellStart"/>
      <w:r w:rsidR="00FD573B" w:rsidRPr="006B3858">
        <w:t>за</w:t>
      </w:r>
      <w:proofErr w:type="spellEnd"/>
      <w:r w:rsidR="00FD573B" w:rsidRPr="006B3858">
        <w:t xml:space="preserve"> </w:t>
      </w:r>
      <w:proofErr w:type="spellStart"/>
      <w:proofErr w:type="gramStart"/>
      <w:r w:rsidR="00FD573B" w:rsidRPr="006B3858">
        <w:t>спровођење</w:t>
      </w:r>
      <w:proofErr w:type="spellEnd"/>
      <w:r w:rsidR="00FD573B" w:rsidRPr="006B3858">
        <w:t>;</w:t>
      </w:r>
      <w:proofErr w:type="gramEnd"/>
    </w:p>
    <w:p w14:paraId="24659D89" w14:textId="77777777" w:rsidR="007B2734" w:rsidRPr="006B3858" w:rsidRDefault="007B2734" w:rsidP="006B3858">
      <w:pPr>
        <w:numPr>
          <w:ilvl w:val="0"/>
          <w:numId w:val="27"/>
        </w:numPr>
        <w:autoSpaceDE w:val="0"/>
        <w:autoSpaceDN w:val="0"/>
        <w:adjustRightInd w:val="0"/>
        <w:spacing w:after="120"/>
        <w:ind w:left="714" w:hanging="357"/>
        <w:jc w:val="both"/>
        <w:rPr>
          <w:rFonts w:eastAsia="TimesNewRoman"/>
        </w:rPr>
      </w:pPr>
      <w:r w:rsidRPr="006B3858">
        <w:t xml:space="preserve">У </w:t>
      </w:r>
      <w:proofErr w:type="spellStart"/>
      <w:r w:rsidRPr="006B3858">
        <w:t>области</w:t>
      </w:r>
      <w:proofErr w:type="spellEnd"/>
      <w:r w:rsidRPr="006B3858">
        <w:t xml:space="preserve"> </w:t>
      </w:r>
      <w:proofErr w:type="spellStart"/>
      <w:r w:rsidRPr="006B3858">
        <w:rPr>
          <w:u w:val="single"/>
        </w:rPr>
        <w:t>Просторног</w:t>
      </w:r>
      <w:proofErr w:type="spellEnd"/>
      <w:r w:rsidRPr="006B3858">
        <w:rPr>
          <w:u w:val="single"/>
        </w:rPr>
        <w:t xml:space="preserve"> </w:t>
      </w:r>
      <w:proofErr w:type="spellStart"/>
      <w:r w:rsidRPr="006B3858">
        <w:rPr>
          <w:u w:val="single"/>
        </w:rPr>
        <w:t>развоја</w:t>
      </w:r>
      <w:proofErr w:type="spellEnd"/>
      <w:r w:rsidRPr="006B3858">
        <w:rPr>
          <w:u w:val="single"/>
        </w:rPr>
        <w:t xml:space="preserve"> </w:t>
      </w:r>
      <w:proofErr w:type="spellStart"/>
      <w:r w:rsidRPr="006B3858">
        <w:rPr>
          <w:u w:val="single"/>
        </w:rPr>
        <w:t>туризма</w:t>
      </w:r>
      <w:proofErr w:type="spellEnd"/>
      <w:r w:rsidRPr="006B3858">
        <w:rPr>
          <w:u w:val="single"/>
        </w:rPr>
        <w:t xml:space="preserve"> и </w:t>
      </w:r>
      <w:proofErr w:type="spellStart"/>
      <w:r w:rsidRPr="006B3858">
        <w:rPr>
          <w:u w:val="single"/>
        </w:rPr>
        <w:t>односа</w:t>
      </w:r>
      <w:proofErr w:type="spellEnd"/>
      <w:r w:rsidRPr="006B3858">
        <w:rPr>
          <w:u w:val="single"/>
        </w:rPr>
        <w:t xml:space="preserve"> </w:t>
      </w:r>
      <w:proofErr w:type="spellStart"/>
      <w:r w:rsidRPr="006B3858">
        <w:rPr>
          <w:u w:val="single"/>
        </w:rPr>
        <w:t>према</w:t>
      </w:r>
      <w:proofErr w:type="spellEnd"/>
      <w:r w:rsidRPr="006B3858">
        <w:rPr>
          <w:u w:val="single"/>
        </w:rPr>
        <w:t xml:space="preserve"> </w:t>
      </w:r>
      <w:proofErr w:type="spellStart"/>
      <w:r w:rsidRPr="006B3858">
        <w:rPr>
          <w:u w:val="single"/>
        </w:rPr>
        <w:t>заштити</w:t>
      </w:r>
      <w:proofErr w:type="spellEnd"/>
      <w:r w:rsidRPr="006B3858">
        <w:t>:</w:t>
      </w:r>
      <w:r w:rsidR="00047663" w:rsidRPr="006B3858">
        <w:rPr>
          <w:rFonts w:eastAsia="TimesNewRoman"/>
        </w:rPr>
        <w:t xml:space="preserve"> </w:t>
      </w:r>
      <w:proofErr w:type="spellStart"/>
      <w:r w:rsidR="00047663" w:rsidRPr="006B3858">
        <w:rPr>
          <w:rFonts w:eastAsia="TimesNewRoman"/>
        </w:rPr>
        <w:t>просторно-еколошка</w:t>
      </w:r>
      <w:proofErr w:type="spellEnd"/>
      <w:r w:rsidR="00047663" w:rsidRPr="006B3858">
        <w:rPr>
          <w:rFonts w:eastAsia="TimesNewRoman"/>
        </w:rPr>
        <w:t xml:space="preserve"> </w:t>
      </w:r>
      <w:proofErr w:type="spellStart"/>
      <w:r w:rsidR="00047663" w:rsidRPr="006B3858">
        <w:rPr>
          <w:rFonts w:eastAsia="TimesNewRoman"/>
        </w:rPr>
        <w:t>подршка</w:t>
      </w:r>
      <w:proofErr w:type="spellEnd"/>
      <w:r w:rsidR="00047663" w:rsidRPr="006B3858">
        <w:rPr>
          <w:rFonts w:eastAsia="TimesNewRoman"/>
        </w:rPr>
        <w:t xml:space="preserve"> </w:t>
      </w:r>
      <w:proofErr w:type="spellStart"/>
      <w:r w:rsidR="00047663" w:rsidRPr="006B3858">
        <w:rPr>
          <w:rFonts w:eastAsia="TimesNewRoman"/>
        </w:rPr>
        <w:t>остваривању</w:t>
      </w:r>
      <w:proofErr w:type="spellEnd"/>
      <w:r w:rsidR="00047663" w:rsidRPr="006B3858">
        <w:rPr>
          <w:rFonts w:eastAsia="TimesNewRoman"/>
        </w:rPr>
        <w:t xml:space="preserve"> </w:t>
      </w:r>
      <w:proofErr w:type="spellStart"/>
      <w:r w:rsidR="00047663" w:rsidRPr="006B3858">
        <w:rPr>
          <w:rFonts w:eastAsia="TimesNewRoman"/>
        </w:rPr>
        <w:t>концепта</w:t>
      </w:r>
      <w:proofErr w:type="spellEnd"/>
      <w:r w:rsidR="00047663" w:rsidRPr="006B3858">
        <w:rPr>
          <w:rFonts w:eastAsia="TimesNewRoman"/>
        </w:rPr>
        <w:t xml:space="preserve"> </w:t>
      </w:r>
      <w:proofErr w:type="spellStart"/>
      <w:r w:rsidR="00047663" w:rsidRPr="006B3858">
        <w:rPr>
          <w:rFonts w:eastAsia="TimesNewRoman"/>
        </w:rPr>
        <w:t>одрживог</w:t>
      </w:r>
      <w:proofErr w:type="spellEnd"/>
      <w:r w:rsidR="00047663" w:rsidRPr="006B3858">
        <w:rPr>
          <w:rFonts w:eastAsia="TimesNewRoman"/>
        </w:rPr>
        <w:t xml:space="preserve"> </w:t>
      </w:r>
      <w:proofErr w:type="spellStart"/>
      <w:r w:rsidR="00047663" w:rsidRPr="006B3858">
        <w:rPr>
          <w:rFonts w:eastAsia="TimesNewRoman"/>
        </w:rPr>
        <w:t>развоја</w:t>
      </w:r>
      <w:proofErr w:type="spellEnd"/>
      <w:r w:rsidR="00047663" w:rsidRPr="006B3858">
        <w:rPr>
          <w:rFonts w:eastAsia="TimesNewRoman"/>
        </w:rPr>
        <w:t xml:space="preserve"> </w:t>
      </w:r>
      <w:proofErr w:type="spellStart"/>
      <w:r w:rsidR="00047663" w:rsidRPr="006B3858">
        <w:rPr>
          <w:rFonts w:eastAsia="TimesNewRoman"/>
        </w:rPr>
        <w:t>туризма</w:t>
      </w:r>
      <w:proofErr w:type="spellEnd"/>
      <w:r w:rsidR="00047663" w:rsidRPr="006B3858">
        <w:rPr>
          <w:rFonts w:eastAsia="TimesNewRoman"/>
        </w:rPr>
        <w:t xml:space="preserve">, </w:t>
      </w:r>
      <w:proofErr w:type="spellStart"/>
      <w:r w:rsidR="00047663" w:rsidRPr="006B3858">
        <w:rPr>
          <w:rFonts w:eastAsia="TimesNewRoman"/>
        </w:rPr>
        <w:t>компромисним</w:t>
      </w:r>
      <w:proofErr w:type="spellEnd"/>
      <w:r w:rsidR="00047663" w:rsidRPr="006B3858">
        <w:rPr>
          <w:rFonts w:eastAsia="TimesNewRoman"/>
        </w:rPr>
        <w:t xml:space="preserve"> </w:t>
      </w:r>
      <w:proofErr w:type="spellStart"/>
      <w:r w:rsidR="00047663" w:rsidRPr="006B3858">
        <w:rPr>
          <w:rFonts w:eastAsia="TimesNewRoman"/>
        </w:rPr>
        <w:t>интегрисањем</w:t>
      </w:r>
      <w:proofErr w:type="spellEnd"/>
      <w:r w:rsidR="00047663" w:rsidRPr="006B3858">
        <w:rPr>
          <w:rFonts w:eastAsia="TimesNewRoman"/>
        </w:rPr>
        <w:t xml:space="preserve"> </w:t>
      </w:r>
      <w:proofErr w:type="spellStart"/>
      <w:r w:rsidR="00047663" w:rsidRPr="006B3858">
        <w:rPr>
          <w:rFonts w:eastAsia="TimesNewRoman"/>
        </w:rPr>
        <w:t>принципа</w:t>
      </w:r>
      <w:proofErr w:type="spellEnd"/>
      <w:r w:rsidR="00047663" w:rsidRPr="006B3858">
        <w:rPr>
          <w:rFonts w:eastAsia="TimesNewRoman"/>
        </w:rPr>
        <w:t xml:space="preserve"> и </w:t>
      </w:r>
      <w:proofErr w:type="spellStart"/>
      <w:r w:rsidR="00047663" w:rsidRPr="006B3858">
        <w:rPr>
          <w:rFonts w:eastAsia="TimesNewRoman"/>
        </w:rPr>
        <w:t>стратешких</w:t>
      </w:r>
      <w:proofErr w:type="spellEnd"/>
      <w:r w:rsidR="00047663" w:rsidRPr="006B3858">
        <w:rPr>
          <w:rFonts w:eastAsia="TimesNewRoman"/>
        </w:rPr>
        <w:t xml:space="preserve">, </w:t>
      </w:r>
      <w:proofErr w:type="spellStart"/>
      <w:r w:rsidR="00047663" w:rsidRPr="006B3858">
        <w:rPr>
          <w:rFonts w:eastAsia="TimesNewRoman"/>
        </w:rPr>
        <w:t>планских</w:t>
      </w:r>
      <w:proofErr w:type="spellEnd"/>
      <w:r w:rsidR="00047663" w:rsidRPr="006B3858">
        <w:rPr>
          <w:rFonts w:eastAsia="TimesNewRoman"/>
        </w:rPr>
        <w:t xml:space="preserve"> и </w:t>
      </w:r>
      <w:proofErr w:type="spellStart"/>
      <w:r w:rsidR="00047663" w:rsidRPr="006B3858">
        <w:rPr>
          <w:rFonts w:eastAsia="TimesNewRoman"/>
        </w:rPr>
        <w:t>програмских</w:t>
      </w:r>
      <w:proofErr w:type="spellEnd"/>
      <w:r w:rsidR="00047663" w:rsidRPr="006B3858">
        <w:rPr>
          <w:rFonts w:eastAsia="TimesNewRoman"/>
        </w:rPr>
        <w:t xml:space="preserve"> </w:t>
      </w:r>
      <w:proofErr w:type="spellStart"/>
      <w:r w:rsidR="00047663" w:rsidRPr="006B3858">
        <w:rPr>
          <w:rFonts w:eastAsia="TimesNewRoman"/>
        </w:rPr>
        <w:t>докумената</w:t>
      </w:r>
      <w:proofErr w:type="spellEnd"/>
      <w:r w:rsidR="00047663" w:rsidRPr="006B3858">
        <w:rPr>
          <w:rFonts w:eastAsia="TimesNewRoman"/>
        </w:rPr>
        <w:t xml:space="preserve"> </w:t>
      </w:r>
      <w:proofErr w:type="spellStart"/>
      <w:r w:rsidR="00047663" w:rsidRPr="006B3858">
        <w:rPr>
          <w:rFonts w:eastAsia="TimesNewRoman"/>
        </w:rPr>
        <w:t>развоја</w:t>
      </w:r>
      <w:proofErr w:type="spellEnd"/>
      <w:r w:rsidR="00047663" w:rsidRPr="006B3858">
        <w:rPr>
          <w:rFonts w:eastAsia="TimesNewRoman"/>
        </w:rPr>
        <w:t xml:space="preserve"> </w:t>
      </w:r>
      <w:proofErr w:type="spellStart"/>
      <w:r w:rsidR="00047663" w:rsidRPr="006B3858">
        <w:rPr>
          <w:rFonts w:eastAsia="TimesNewRoman"/>
        </w:rPr>
        <w:t>туризма</w:t>
      </w:r>
      <w:proofErr w:type="spellEnd"/>
      <w:r w:rsidR="00047663" w:rsidRPr="006B3858">
        <w:rPr>
          <w:rFonts w:eastAsia="TimesNewRoman"/>
        </w:rPr>
        <w:t xml:space="preserve">, </w:t>
      </w:r>
      <w:proofErr w:type="spellStart"/>
      <w:r w:rsidR="00047663" w:rsidRPr="006B3858">
        <w:rPr>
          <w:rFonts w:eastAsia="TimesNewRoman"/>
        </w:rPr>
        <w:t>заштите</w:t>
      </w:r>
      <w:proofErr w:type="spellEnd"/>
      <w:r w:rsidR="00047663" w:rsidRPr="006B3858">
        <w:rPr>
          <w:rFonts w:eastAsia="TimesNewRoman"/>
        </w:rPr>
        <w:t xml:space="preserve"> и </w:t>
      </w:r>
      <w:proofErr w:type="spellStart"/>
      <w:r w:rsidR="00047663" w:rsidRPr="006B3858">
        <w:rPr>
          <w:rFonts w:eastAsia="TimesNewRoman"/>
        </w:rPr>
        <w:t>уређења</w:t>
      </w:r>
      <w:proofErr w:type="spellEnd"/>
      <w:r w:rsidR="00047663" w:rsidRPr="006B3858">
        <w:rPr>
          <w:rFonts w:eastAsia="TimesNewRoman"/>
        </w:rPr>
        <w:t xml:space="preserve"> </w:t>
      </w:r>
      <w:proofErr w:type="spellStart"/>
      <w:r w:rsidR="00047663" w:rsidRPr="006B3858">
        <w:rPr>
          <w:rFonts w:eastAsia="TimesNewRoman"/>
        </w:rPr>
        <w:t>туристичких</w:t>
      </w:r>
      <w:proofErr w:type="spellEnd"/>
      <w:r w:rsidR="00047663" w:rsidRPr="006B3858">
        <w:rPr>
          <w:rFonts w:eastAsia="TimesNewRoman"/>
        </w:rPr>
        <w:t xml:space="preserve"> </w:t>
      </w:r>
      <w:proofErr w:type="spellStart"/>
      <w:r w:rsidR="00047663" w:rsidRPr="006B3858">
        <w:rPr>
          <w:rFonts w:eastAsia="TimesNewRoman"/>
        </w:rPr>
        <w:t>простора</w:t>
      </w:r>
      <w:proofErr w:type="spellEnd"/>
      <w:r w:rsidR="00047663" w:rsidRPr="006B3858">
        <w:rPr>
          <w:rFonts w:eastAsia="TimesNewRoman"/>
        </w:rPr>
        <w:t xml:space="preserve">, </w:t>
      </w:r>
      <w:proofErr w:type="spellStart"/>
      <w:r w:rsidR="00047663" w:rsidRPr="006B3858">
        <w:rPr>
          <w:rFonts w:eastAsia="TimesNewRoman"/>
        </w:rPr>
        <w:t>уз</w:t>
      </w:r>
      <w:proofErr w:type="spellEnd"/>
      <w:r w:rsidR="00047663" w:rsidRPr="006B3858">
        <w:rPr>
          <w:rFonts w:eastAsia="TimesNewRoman"/>
        </w:rPr>
        <w:t xml:space="preserve"> </w:t>
      </w:r>
      <w:proofErr w:type="spellStart"/>
      <w:r w:rsidR="00047663" w:rsidRPr="006B3858">
        <w:rPr>
          <w:rFonts w:eastAsia="TimesNewRoman"/>
        </w:rPr>
        <w:t>оптимално</w:t>
      </w:r>
      <w:proofErr w:type="spellEnd"/>
      <w:r w:rsidR="00047663" w:rsidRPr="006B3858">
        <w:rPr>
          <w:rFonts w:eastAsia="TimesNewRoman"/>
        </w:rPr>
        <w:t xml:space="preserve"> </w:t>
      </w:r>
      <w:proofErr w:type="spellStart"/>
      <w:r w:rsidR="00047663" w:rsidRPr="006B3858">
        <w:rPr>
          <w:rFonts w:eastAsia="TimesNewRoman"/>
        </w:rPr>
        <w:t>задовољавање</w:t>
      </w:r>
      <w:proofErr w:type="spellEnd"/>
      <w:r w:rsidR="00047663" w:rsidRPr="006B3858">
        <w:rPr>
          <w:rFonts w:eastAsia="TimesNewRoman"/>
        </w:rPr>
        <w:t xml:space="preserve"> </w:t>
      </w:r>
      <w:proofErr w:type="spellStart"/>
      <w:r w:rsidR="00047663" w:rsidRPr="006B3858">
        <w:rPr>
          <w:rFonts w:eastAsia="TimesNewRoman"/>
        </w:rPr>
        <w:t>социјалних</w:t>
      </w:r>
      <w:proofErr w:type="spellEnd"/>
      <w:r w:rsidR="00047663" w:rsidRPr="006B3858">
        <w:rPr>
          <w:rFonts w:eastAsia="TimesNewRoman"/>
        </w:rPr>
        <w:t xml:space="preserve">, </w:t>
      </w:r>
      <w:proofErr w:type="spellStart"/>
      <w:r w:rsidR="00047663" w:rsidRPr="006B3858">
        <w:rPr>
          <w:rFonts w:eastAsia="TimesNewRoman"/>
        </w:rPr>
        <w:t>економских</w:t>
      </w:r>
      <w:proofErr w:type="spellEnd"/>
      <w:r w:rsidR="00047663" w:rsidRPr="006B3858">
        <w:rPr>
          <w:rFonts w:eastAsia="TimesNewRoman"/>
        </w:rPr>
        <w:t xml:space="preserve">, </w:t>
      </w:r>
      <w:proofErr w:type="spellStart"/>
      <w:r w:rsidR="00047663" w:rsidRPr="006B3858">
        <w:rPr>
          <w:rFonts w:eastAsia="TimesNewRoman"/>
        </w:rPr>
        <w:t>просторно-еколошких</w:t>
      </w:r>
      <w:proofErr w:type="spellEnd"/>
      <w:r w:rsidR="00047663" w:rsidRPr="006B3858">
        <w:rPr>
          <w:rFonts w:eastAsia="TimesNewRoman"/>
        </w:rPr>
        <w:t xml:space="preserve"> и </w:t>
      </w:r>
      <w:proofErr w:type="spellStart"/>
      <w:r w:rsidR="00047663" w:rsidRPr="006B3858">
        <w:rPr>
          <w:rFonts w:eastAsia="TimesNewRoman"/>
        </w:rPr>
        <w:t>културних</w:t>
      </w:r>
      <w:proofErr w:type="spellEnd"/>
      <w:r w:rsidR="00047663" w:rsidRPr="006B3858">
        <w:rPr>
          <w:rFonts w:eastAsia="TimesNewRoman"/>
        </w:rPr>
        <w:t xml:space="preserve"> </w:t>
      </w:r>
      <w:proofErr w:type="spellStart"/>
      <w:r w:rsidR="00047663" w:rsidRPr="006B3858">
        <w:rPr>
          <w:rFonts w:eastAsia="TimesNewRoman"/>
        </w:rPr>
        <w:t>потреба</w:t>
      </w:r>
      <w:proofErr w:type="spellEnd"/>
      <w:r w:rsidR="00047663" w:rsidRPr="006B3858">
        <w:rPr>
          <w:rFonts w:eastAsia="TimesNewRoman"/>
        </w:rPr>
        <w:t xml:space="preserve"> </w:t>
      </w:r>
      <w:proofErr w:type="spellStart"/>
      <w:r w:rsidR="00047663" w:rsidRPr="006B3858">
        <w:rPr>
          <w:rFonts w:eastAsia="TimesNewRoman"/>
        </w:rPr>
        <w:t>националног</w:t>
      </w:r>
      <w:proofErr w:type="spellEnd"/>
      <w:r w:rsidR="00047663" w:rsidRPr="006B3858">
        <w:rPr>
          <w:rFonts w:eastAsia="TimesNewRoman"/>
        </w:rPr>
        <w:t xml:space="preserve"> и </w:t>
      </w:r>
      <w:proofErr w:type="spellStart"/>
      <w:r w:rsidR="00047663" w:rsidRPr="006B3858">
        <w:rPr>
          <w:rFonts w:eastAsia="TimesNewRoman"/>
        </w:rPr>
        <w:t>локалног</w:t>
      </w:r>
      <w:proofErr w:type="spellEnd"/>
      <w:r w:rsidR="00047663" w:rsidRPr="006B3858">
        <w:rPr>
          <w:rFonts w:eastAsia="TimesNewRoman"/>
        </w:rPr>
        <w:t xml:space="preserve"> </w:t>
      </w:r>
      <w:proofErr w:type="spellStart"/>
      <w:r w:rsidR="00047663" w:rsidRPr="006B3858">
        <w:rPr>
          <w:rFonts w:eastAsia="TimesNewRoman"/>
        </w:rPr>
        <w:t>нивоа</w:t>
      </w:r>
      <w:proofErr w:type="spellEnd"/>
      <w:r w:rsidR="00047663" w:rsidRPr="006B3858">
        <w:rPr>
          <w:rFonts w:eastAsia="TimesNewRoman"/>
        </w:rPr>
        <w:t xml:space="preserve">, </w:t>
      </w:r>
      <w:proofErr w:type="spellStart"/>
      <w:r w:rsidR="00047663" w:rsidRPr="006B3858">
        <w:rPr>
          <w:rFonts w:eastAsia="TimesNewRoman"/>
        </w:rPr>
        <w:t>интереса</w:t>
      </w:r>
      <w:proofErr w:type="spellEnd"/>
      <w:r w:rsidR="00047663" w:rsidRPr="006B3858">
        <w:rPr>
          <w:rFonts w:eastAsia="TimesNewRoman"/>
        </w:rPr>
        <w:t xml:space="preserve"> </w:t>
      </w:r>
      <w:proofErr w:type="spellStart"/>
      <w:r w:rsidR="00047663" w:rsidRPr="006B3858">
        <w:rPr>
          <w:rFonts w:eastAsia="TimesNewRoman"/>
        </w:rPr>
        <w:t>тржишта</w:t>
      </w:r>
      <w:proofErr w:type="spellEnd"/>
      <w:r w:rsidR="00047663" w:rsidRPr="006B3858">
        <w:rPr>
          <w:rFonts w:eastAsia="TimesNewRoman"/>
        </w:rPr>
        <w:t xml:space="preserve"> и </w:t>
      </w:r>
      <w:proofErr w:type="spellStart"/>
      <w:r w:rsidR="00047663" w:rsidRPr="006B3858">
        <w:rPr>
          <w:rFonts w:eastAsia="TimesNewRoman"/>
        </w:rPr>
        <w:t>услова</w:t>
      </w:r>
      <w:proofErr w:type="spellEnd"/>
      <w:r w:rsidR="00047663" w:rsidRPr="006B3858">
        <w:rPr>
          <w:rFonts w:eastAsia="TimesNewRoman"/>
        </w:rPr>
        <w:t xml:space="preserve"> </w:t>
      </w:r>
      <w:proofErr w:type="spellStart"/>
      <w:r w:rsidR="00047663" w:rsidRPr="006B3858">
        <w:rPr>
          <w:rFonts w:eastAsia="TimesNewRoman"/>
        </w:rPr>
        <w:t>прекограничне</w:t>
      </w:r>
      <w:proofErr w:type="spellEnd"/>
      <w:r w:rsidR="00047663" w:rsidRPr="006B3858">
        <w:rPr>
          <w:rFonts w:eastAsia="TimesNewRoman"/>
        </w:rPr>
        <w:t xml:space="preserve"> и </w:t>
      </w:r>
      <w:proofErr w:type="spellStart"/>
      <w:r w:rsidR="00047663" w:rsidRPr="006B3858">
        <w:rPr>
          <w:rFonts w:eastAsia="TimesNewRoman"/>
        </w:rPr>
        <w:t>међународне</w:t>
      </w:r>
      <w:proofErr w:type="spellEnd"/>
      <w:r w:rsidR="00047663" w:rsidRPr="006B3858">
        <w:rPr>
          <w:rFonts w:eastAsia="TimesNewRoman"/>
        </w:rPr>
        <w:t xml:space="preserve"> </w:t>
      </w:r>
      <w:proofErr w:type="spellStart"/>
      <w:r w:rsidR="00047663" w:rsidRPr="006B3858">
        <w:rPr>
          <w:rFonts w:eastAsia="TimesNewRoman"/>
        </w:rPr>
        <w:t>сарадње</w:t>
      </w:r>
      <w:proofErr w:type="spellEnd"/>
      <w:r w:rsidR="00047663" w:rsidRPr="006B3858">
        <w:rPr>
          <w:rFonts w:eastAsia="TimesNewRoman"/>
        </w:rPr>
        <w:t>.</w:t>
      </w:r>
    </w:p>
    <w:p w14:paraId="256A3F36" w14:textId="79E66E07" w:rsidR="00672D85" w:rsidRPr="006B3858" w:rsidRDefault="00101515" w:rsidP="006B3858">
      <w:pPr>
        <w:jc w:val="both"/>
        <w:rPr>
          <w:lang w:val="sr-Cyrl-CS"/>
        </w:rPr>
      </w:pPr>
      <w:r w:rsidRPr="006B3858">
        <w:rPr>
          <w:b/>
          <w:u w:val="single"/>
          <w:lang w:val="sr-Cyrl-CS"/>
        </w:rPr>
        <w:t>Регионалн</w:t>
      </w:r>
      <w:r w:rsidR="00165024" w:rsidRPr="006B3858">
        <w:rPr>
          <w:b/>
          <w:u w:val="single"/>
          <w:lang w:val="sr-Cyrl-CS"/>
        </w:rPr>
        <w:t>им</w:t>
      </w:r>
      <w:r w:rsidRPr="006B3858">
        <w:rPr>
          <w:b/>
          <w:u w:val="single"/>
          <w:lang w:val="sr-Cyrl-CS"/>
        </w:rPr>
        <w:t xml:space="preserve"> просторн</w:t>
      </w:r>
      <w:r w:rsidR="00165024" w:rsidRPr="006B3858">
        <w:rPr>
          <w:b/>
          <w:u w:val="single"/>
          <w:lang w:val="sr-Cyrl-CS"/>
        </w:rPr>
        <w:t>им</w:t>
      </w:r>
      <w:r w:rsidRPr="006B3858">
        <w:rPr>
          <w:b/>
          <w:u w:val="single"/>
          <w:lang w:val="sr-Cyrl-CS"/>
        </w:rPr>
        <w:t xml:space="preserve"> план</w:t>
      </w:r>
      <w:r w:rsidR="00165024" w:rsidRPr="006B3858">
        <w:rPr>
          <w:b/>
          <w:u w:val="single"/>
          <w:lang w:val="sr-Cyrl-CS"/>
        </w:rPr>
        <w:t>ом</w:t>
      </w:r>
      <w:r w:rsidRPr="006B3858">
        <w:rPr>
          <w:b/>
          <w:u w:val="single"/>
          <w:lang w:val="sr-Cyrl-CS"/>
        </w:rPr>
        <w:t xml:space="preserve"> административног подручја града Београда</w:t>
      </w:r>
      <w:r w:rsidRPr="006B3858">
        <w:rPr>
          <w:lang w:val="sr-Cyrl-CS"/>
        </w:rPr>
        <w:t xml:space="preserve"> („Сл</w:t>
      </w:r>
      <w:r w:rsidR="00F16792" w:rsidRPr="006B3858">
        <w:rPr>
          <w:lang w:val="sr-Cyrl-CS"/>
        </w:rPr>
        <w:t>.</w:t>
      </w:r>
      <w:r w:rsidRPr="006B3858">
        <w:rPr>
          <w:lang w:val="sr-Cyrl-CS"/>
        </w:rPr>
        <w:t xml:space="preserve"> лист града Београда“, бр. </w:t>
      </w:r>
      <w:r w:rsidR="00165024" w:rsidRPr="006B3858">
        <w:rPr>
          <w:lang w:val="sr-Cyrl-CS"/>
        </w:rPr>
        <w:t xml:space="preserve">10/04, </w:t>
      </w:r>
      <w:r w:rsidRPr="006B3858">
        <w:rPr>
          <w:lang w:val="sr-Cyrl-CS"/>
        </w:rPr>
        <w:t>38</w:t>
      </w:r>
      <w:r w:rsidRPr="006B3858">
        <w:t>/</w:t>
      </w:r>
      <w:r w:rsidR="00791174" w:rsidRPr="006B3858">
        <w:rPr>
          <w:lang w:val="sr-Cyrl-CS"/>
        </w:rPr>
        <w:t>2011</w:t>
      </w:r>
      <w:r w:rsidR="00165024" w:rsidRPr="006B3858">
        <w:rPr>
          <w:lang w:val="sr-Cyrl-CS"/>
        </w:rPr>
        <w:t xml:space="preserve"> и 86/18</w:t>
      </w:r>
      <w:r w:rsidR="00791174" w:rsidRPr="006B3858">
        <w:rPr>
          <w:lang w:val="sr-Cyrl-CS"/>
        </w:rPr>
        <w:t xml:space="preserve">) постављена је </w:t>
      </w:r>
      <w:r w:rsidR="00551EB2" w:rsidRPr="006B3858">
        <w:rPr>
          <w:lang w:val="sr-Cyrl-CS"/>
        </w:rPr>
        <w:t>к</w:t>
      </w:r>
      <w:r w:rsidR="00672D85" w:rsidRPr="006B3858">
        <w:rPr>
          <w:lang w:val="sr-Cyrl-CS"/>
        </w:rPr>
        <w:t xml:space="preserve">онцепција заштите и унапређења квалитета животне средине </w:t>
      </w:r>
      <w:r w:rsidR="00791174" w:rsidRPr="006B3858">
        <w:rPr>
          <w:lang w:val="sr-Cyrl-CS"/>
        </w:rPr>
        <w:t xml:space="preserve">која </w:t>
      </w:r>
      <w:r w:rsidR="00672D85" w:rsidRPr="006B3858">
        <w:rPr>
          <w:lang w:val="sr-Cyrl-CS"/>
        </w:rPr>
        <w:t>кроз даљи плански развој подразумева стриктно поштовање законске регулативе у свим областима које се тичу ове области</w:t>
      </w:r>
      <w:r w:rsidR="00791174" w:rsidRPr="006B3858">
        <w:rPr>
          <w:lang w:val="sr-Cyrl-CS"/>
        </w:rPr>
        <w:t>,</w:t>
      </w:r>
      <w:r w:rsidR="00672D85" w:rsidRPr="006B3858">
        <w:rPr>
          <w:lang w:val="sr-Cyrl-CS"/>
        </w:rPr>
        <w:t xml:space="preserve"> а заснива се на:</w:t>
      </w:r>
    </w:p>
    <w:p w14:paraId="7807AE8A" w14:textId="77777777" w:rsidR="00672D85" w:rsidRPr="006B3858" w:rsidRDefault="00672D85" w:rsidP="006B3858">
      <w:pPr>
        <w:numPr>
          <w:ilvl w:val="0"/>
          <w:numId w:val="53"/>
        </w:numPr>
        <w:ind w:left="714" w:hanging="357"/>
        <w:jc w:val="both"/>
        <w:rPr>
          <w:lang w:val="sr-Cyrl-CS"/>
        </w:rPr>
      </w:pPr>
      <w:r w:rsidRPr="006B3858">
        <w:rPr>
          <w:lang w:val="sr-Cyrl-CS"/>
        </w:rPr>
        <w:t>планирањ</w:t>
      </w:r>
      <w:r w:rsidR="00551EB2" w:rsidRPr="006B3858">
        <w:rPr>
          <w:lang w:val="sr-Cyrl-CS"/>
        </w:rPr>
        <w:t>у</w:t>
      </w:r>
      <w:r w:rsidR="00BE2975" w:rsidRPr="006B3858">
        <w:rPr>
          <w:lang w:val="sr-Cyrl-CS"/>
        </w:rPr>
        <w:t xml:space="preserve"> развоја на свим</w:t>
      </w:r>
      <w:r w:rsidRPr="006B3858">
        <w:rPr>
          <w:lang w:val="sr-Cyrl-CS"/>
        </w:rPr>
        <w:t xml:space="preserve"> нивоима на принципима одрживог развоја, што подразумева рационално коришћење природних ресурса; </w:t>
      </w:r>
    </w:p>
    <w:p w14:paraId="59BFDF9D" w14:textId="77777777" w:rsidR="00672D85" w:rsidRPr="006B3858" w:rsidRDefault="00672D85" w:rsidP="006B3858">
      <w:pPr>
        <w:numPr>
          <w:ilvl w:val="0"/>
          <w:numId w:val="53"/>
        </w:numPr>
        <w:ind w:left="714" w:hanging="357"/>
        <w:jc w:val="both"/>
        <w:rPr>
          <w:lang w:val="sr-Cyrl-CS"/>
        </w:rPr>
      </w:pPr>
      <w:r w:rsidRPr="006B3858">
        <w:rPr>
          <w:lang w:val="sr-Cyrl-CS"/>
        </w:rPr>
        <w:t>очувањ</w:t>
      </w:r>
      <w:r w:rsidR="00551EB2" w:rsidRPr="006B3858">
        <w:rPr>
          <w:lang w:val="sr-Cyrl-CS"/>
        </w:rPr>
        <w:t>у</w:t>
      </w:r>
      <w:r w:rsidRPr="006B3858">
        <w:rPr>
          <w:lang w:val="sr-Cyrl-CS"/>
        </w:rPr>
        <w:t xml:space="preserve"> природних вредности, заштити </w:t>
      </w:r>
      <w:proofErr w:type="spellStart"/>
      <w:r w:rsidRPr="006B3858">
        <w:rPr>
          <w:lang w:val="sr-Cyrl-CS"/>
        </w:rPr>
        <w:t>биодиверзитета</w:t>
      </w:r>
      <w:proofErr w:type="spellEnd"/>
      <w:r w:rsidRPr="006B3858">
        <w:rPr>
          <w:lang w:val="sr-Cyrl-CS"/>
        </w:rPr>
        <w:t xml:space="preserve"> и екосисте</w:t>
      </w:r>
      <w:r w:rsidR="00BE2975" w:rsidRPr="006B3858">
        <w:rPr>
          <w:lang w:val="sr-Cyrl-CS"/>
        </w:rPr>
        <w:t xml:space="preserve">ма, заштити и унапређењу других природних и културних </w:t>
      </w:r>
      <w:r w:rsidRPr="006B3858">
        <w:rPr>
          <w:lang w:val="sr-Cyrl-CS"/>
        </w:rPr>
        <w:t>добара;</w:t>
      </w:r>
    </w:p>
    <w:p w14:paraId="30F27110" w14:textId="77777777" w:rsidR="00672D85" w:rsidRPr="006B3858" w:rsidRDefault="00672D85" w:rsidP="006B3858">
      <w:pPr>
        <w:numPr>
          <w:ilvl w:val="0"/>
          <w:numId w:val="53"/>
        </w:numPr>
        <w:ind w:left="714" w:hanging="357"/>
        <w:jc w:val="both"/>
        <w:rPr>
          <w:lang w:val="sr-Cyrl-CS"/>
        </w:rPr>
      </w:pPr>
      <w:r w:rsidRPr="006B3858">
        <w:rPr>
          <w:lang w:val="sr-Cyrl-CS"/>
        </w:rPr>
        <w:t>управљањ</w:t>
      </w:r>
      <w:r w:rsidR="00551EB2" w:rsidRPr="006B3858">
        <w:rPr>
          <w:lang w:val="sr-Cyrl-CS"/>
        </w:rPr>
        <w:t>у</w:t>
      </w:r>
      <w:r w:rsidRPr="006B3858">
        <w:rPr>
          <w:lang w:val="sr-Cyrl-CS"/>
        </w:rPr>
        <w:t xml:space="preserve"> </w:t>
      </w:r>
      <w:r w:rsidR="00551EB2" w:rsidRPr="006B3858">
        <w:rPr>
          <w:lang w:val="sr-Cyrl-CS"/>
        </w:rPr>
        <w:t xml:space="preserve">отпадом </w:t>
      </w:r>
      <w:r w:rsidRPr="006B3858">
        <w:rPr>
          <w:lang w:val="sr-Cyrl-CS"/>
        </w:rPr>
        <w:t xml:space="preserve">у складу са законима, уредбама и прописима који уређују ову област; </w:t>
      </w:r>
    </w:p>
    <w:p w14:paraId="5FE84349" w14:textId="77777777" w:rsidR="00672D85" w:rsidRPr="006B3858" w:rsidRDefault="00672D85" w:rsidP="006B3858">
      <w:pPr>
        <w:numPr>
          <w:ilvl w:val="0"/>
          <w:numId w:val="53"/>
        </w:numPr>
        <w:ind w:left="714" w:hanging="357"/>
        <w:jc w:val="both"/>
        <w:rPr>
          <w:lang w:val="sr-Cyrl-CS"/>
        </w:rPr>
      </w:pPr>
      <w:r w:rsidRPr="006B3858">
        <w:rPr>
          <w:lang w:val="sr-Cyrl-CS"/>
        </w:rPr>
        <w:lastRenderedPageBreak/>
        <w:t>спровођењ</w:t>
      </w:r>
      <w:r w:rsidR="00551EB2" w:rsidRPr="006B3858">
        <w:rPr>
          <w:lang w:val="sr-Cyrl-CS"/>
        </w:rPr>
        <w:t>у</w:t>
      </w:r>
      <w:r w:rsidRPr="006B3858">
        <w:rPr>
          <w:lang w:val="sr-Cyrl-CS"/>
        </w:rPr>
        <w:t xml:space="preserve"> поступка процене стратешких утицаја (СПУ) у фази израде планских докумената као и студије о процени утицаја (ПУ) на нивоу пројеката, </w:t>
      </w:r>
      <w:r w:rsidR="00E02011" w:rsidRPr="006B3858">
        <w:rPr>
          <w:lang w:val="sr-Cyrl-CS"/>
        </w:rPr>
        <w:t xml:space="preserve">чиме се обезбеђује </w:t>
      </w:r>
      <w:r w:rsidRPr="006B3858">
        <w:rPr>
          <w:lang w:val="sr-Cyrl-CS"/>
        </w:rPr>
        <w:t xml:space="preserve">интегрисање основних принципа и начела заштите животне средине у све процесе планирања, пројектовања и реализације; </w:t>
      </w:r>
    </w:p>
    <w:p w14:paraId="6C6A2481" w14:textId="77777777" w:rsidR="00672D85" w:rsidRPr="006B3858" w:rsidRDefault="00672D85" w:rsidP="006B3858">
      <w:pPr>
        <w:numPr>
          <w:ilvl w:val="0"/>
          <w:numId w:val="53"/>
        </w:numPr>
        <w:spacing w:after="120"/>
        <w:ind w:left="714" w:hanging="357"/>
        <w:jc w:val="both"/>
        <w:rPr>
          <w:lang w:val="sr-Cyrl-CS"/>
        </w:rPr>
      </w:pPr>
      <w:r w:rsidRPr="006B3858">
        <w:rPr>
          <w:lang w:val="sr-Cyrl-CS"/>
        </w:rPr>
        <w:t xml:space="preserve">у складу са законском регулативом обезбедити заштитне зоне и одстојања  између објеката са повећаним загађењем и ризиком за животну средину и здравље људи од зона становања и других </w:t>
      </w:r>
      <w:proofErr w:type="spellStart"/>
      <w:r w:rsidRPr="006B3858">
        <w:rPr>
          <w:lang w:val="sr-Cyrl-CS"/>
        </w:rPr>
        <w:t>вулнерабилних</w:t>
      </w:r>
      <w:proofErr w:type="spellEnd"/>
      <w:r w:rsidRPr="006B3858">
        <w:rPr>
          <w:lang w:val="sr-Cyrl-CS"/>
        </w:rPr>
        <w:t xml:space="preserve"> објеката и зона (школа, дечијих вртића, болница, спортско-рекреативних, бањских или туристичких комплекса, природних и културних добара...).</w:t>
      </w:r>
    </w:p>
    <w:p w14:paraId="16FB0985" w14:textId="77777777" w:rsidR="004B7A0D" w:rsidRPr="006B3858" w:rsidRDefault="00FF753D" w:rsidP="006B3858">
      <w:pPr>
        <w:jc w:val="both"/>
      </w:pPr>
      <w:proofErr w:type="spellStart"/>
      <w:r w:rsidRPr="006B3858">
        <w:rPr>
          <w:b/>
          <w:u w:val="single"/>
        </w:rPr>
        <w:t>Просторн</w:t>
      </w:r>
      <w:r w:rsidR="00F94D6C" w:rsidRPr="006B3858">
        <w:rPr>
          <w:b/>
          <w:u w:val="single"/>
        </w:rPr>
        <w:t>и</w:t>
      </w:r>
      <w:proofErr w:type="spellEnd"/>
      <w:r w:rsidRPr="006B3858">
        <w:rPr>
          <w:b/>
          <w:u w:val="single"/>
        </w:rPr>
        <w:t xml:space="preserve"> </w:t>
      </w:r>
      <w:proofErr w:type="spellStart"/>
      <w:r w:rsidRPr="006B3858">
        <w:rPr>
          <w:b/>
          <w:u w:val="single"/>
        </w:rPr>
        <w:t>план</w:t>
      </w:r>
      <w:proofErr w:type="spellEnd"/>
      <w:r w:rsidRPr="006B3858">
        <w:rPr>
          <w:b/>
          <w:u w:val="single"/>
        </w:rPr>
        <w:t xml:space="preserve"> </w:t>
      </w:r>
      <w:proofErr w:type="spellStart"/>
      <w:r w:rsidRPr="006B3858">
        <w:rPr>
          <w:b/>
          <w:u w:val="single"/>
        </w:rPr>
        <w:t>подручја</w:t>
      </w:r>
      <w:proofErr w:type="spellEnd"/>
      <w:r w:rsidRPr="006B3858">
        <w:rPr>
          <w:b/>
          <w:u w:val="single"/>
        </w:rPr>
        <w:t xml:space="preserve"> </w:t>
      </w:r>
      <w:proofErr w:type="spellStart"/>
      <w:r w:rsidRPr="006B3858">
        <w:rPr>
          <w:b/>
          <w:u w:val="single"/>
        </w:rPr>
        <w:t>посебне</w:t>
      </w:r>
      <w:proofErr w:type="spellEnd"/>
      <w:r w:rsidRPr="006B3858">
        <w:rPr>
          <w:b/>
          <w:u w:val="single"/>
        </w:rPr>
        <w:t xml:space="preserve"> </w:t>
      </w:r>
      <w:proofErr w:type="spellStart"/>
      <w:r w:rsidRPr="006B3858">
        <w:rPr>
          <w:b/>
          <w:u w:val="single"/>
        </w:rPr>
        <w:t>намене</w:t>
      </w:r>
      <w:proofErr w:type="spellEnd"/>
      <w:r w:rsidRPr="006B3858">
        <w:rPr>
          <w:b/>
          <w:u w:val="single"/>
        </w:rPr>
        <w:t xml:space="preserve"> </w:t>
      </w:r>
      <w:proofErr w:type="spellStart"/>
      <w:r w:rsidRPr="006B3858">
        <w:rPr>
          <w:b/>
          <w:u w:val="single"/>
        </w:rPr>
        <w:t>међународног</w:t>
      </w:r>
      <w:proofErr w:type="spellEnd"/>
      <w:r w:rsidRPr="006B3858">
        <w:rPr>
          <w:b/>
          <w:u w:val="single"/>
        </w:rPr>
        <w:t xml:space="preserve"> </w:t>
      </w:r>
      <w:proofErr w:type="spellStart"/>
      <w:r w:rsidRPr="006B3858">
        <w:rPr>
          <w:b/>
          <w:u w:val="single"/>
        </w:rPr>
        <w:t>водног</w:t>
      </w:r>
      <w:proofErr w:type="spellEnd"/>
      <w:r w:rsidRPr="006B3858">
        <w:rPr>
          <w:b/>
          <w:u w:val="single"/>
        </w:rPr>
        <w:t xml:space="preserve"> </w:t>
      </w:r>
      <w:proofErr w:type="spellStart"/>
      <w:r w:rsidRPr="006B3858">
        <w:rPr>
          <w:b/>
          <w:u w:val="single"/>
        </w:rPr>
        <w:t>пута</w:t>
      </w:r>
      <w:proofErr w:type="spellEnd"/>
      <w:r w:rsidRPr="006B3858">
        <w:rPr>
          <w:b/>
          <w:u w:val="single"/>
        </w:rPr>
        <w:t xml:space="preserve"> Е-80 – </w:t>
      </w:r>
      <w:proofErr w:type="spellStart"/>
      <w:r w:rsidRPr="006B3858">
        <w:rPr>
          <w:b/>
          <w:u w:val="single"/>
        </w:rPr>
        <w:t>Дунав</w:t>
      </w:r>
      <w:proofErr w:type="spellEnd"/>
      <w:r w:rsidRPr="006B3858">
        <w:t xml:space="preserve"> (</w:t>
      </w:r>
      <w:proofErr w:type="spellStart"/>
      <w:r w:rsidRPr="006B3858">
        <w:t>Паневропски</w:t>
      </w:r>
      <w:proofErr w:type="spellEnd"/>
      <w:r w:rsidRPr="006B3858">
        <w:t xml:space="preserve"> </w:t>
      </w:r>
      <w:proofErr w:type="spellStart"/>
      <w:r w:rsidRPr="006B3858">
        <w:t>коридор</w:t>
      </w:r>
      <w:proofErr w:type="spellEnd"/>
      <w:r w:rsidRPr="006B3858">
        <w:t xml:space="preserve"> </w:t>
      </w:r>
      <w:r w:rsidR="00BB133B" w:rsidRPr="006B3858">
        <w:t>VII</w:t>
      </w:r>
      <w:r w:rsidRPr="006B3858">
        <w:t>) („</w:t>
      </w:r>
      <w:proofErr w:type="spellStart"/>
      <w:r w:rsidRPr="006B3858">
        <w:t>Сл</w:t>
      </w:r>
      <w:proofErr w:type="spellEnd"/>
      <w:r w:rsidR="006D2B3D" w:rsidRPr="006B3858">
        <w:t>.</w:t>
      </w:r>
      <w:r w:rsidRPr="006B3858">
        <w:t xml:space="preserve"> </w:t>
      </w:r>
      <w:proofErr w:type="spellStart"/>
      <w:r w:rsidRPr="006B3858">
        <w:t>гласник</w:t>
      </w:r>
      <w:proofErr w:type="spellEnd"/>
      <w:r w:rsidRPr="006B3858">
        <w:t xml:space="preserve"> РС“, </w:t>
      </w:r>
      <w:proofErr w:type="spellStart"/>
      <w:r w:rsidRPr="006B3858">
        <w:t>број</w:t>
      </w:r>
      <w:proofErr w:type="spellEnd"/>
      <w:r w:rsidRPr="006B3858">
        <w:t xml:space="preserve"> 14/15)</w:t>
      </w:r>
      <w:r w:rsidR="00E02011" w:rsidRPr="006B3858">
        <w:t xml:space="preserve"> </w:t>
      </w:r>
      <w:proofErr w:type="spellStart"/>
      <w:r w:rsidR="00E02011" w:rsidRPr="006B3858">
        <w:t>постави</w:t>
      </w:r>
      <w:r w:rsidR="00F94D6C" w:rsidRPr="006B3858">
        <w:t>о</w:t>
      </w:r>
      <w:proofErr w:type="spellEnd"/>
      <w:r w:rsidR="00E02011" w:rsidRPr="006B3858">
        <w:t xml:space="preserve"> </w:t>
      </w:r>
      <w:proofErr w:type="spellStart"/>
      <w:r w:rsidR="00E02011" w:rsidRPr="006B3858">
        <w:t>је</w:t>
      </w:r>
      <w:proofErr w:type="spellEnd"/>
      <w:r w:rsidR="00E02011" w:rsidRPr="006B3858">
        <w:t xml:space="preserve"> </w:t>
      </w:r>
      <w:proofErr w:type="spellStart"/>
      <w:r w:rsidR="00E02011" w:rsidRPr="006B3858">
        <w:rPr>
          <w:rFonts w:eastAsia="Calibri"/>
        </w:rPr>
        <w:t>о</w:t>
      </w:r>
      <w:r w:rsidR="004B7A0D" w:rsidRPr="006B3858">
        <w:rPr>
          <w:rFonts w:eastAsia="Calibri"/>
        </w:rPr>
        <w:t>сновн</w:t>
      </w:r>
      <w:r w:rsidR="00E02011" w:rsidRPr="006B3858">
        <w:rPr>
          <w:rFonts w:eastAsia="Calibri"/>
        </w:rPr>
        <w:t>е</w:t>
      </w:r>
      <w:proofErr w:type="spellEnd"/>
      <w:r w:rsidR="004B7A0D" w:rsidRPr="006B3858">
        <w:rPr>
          <w:rFonts w:eastAsia="Calibri"/>
        </w:rPr>
        <w:t xml:space="preserve"> </w:t>
      </w:r>
      <w:proofErr w:type="spellStart"/>
      <w:r w:rsidR="004B7A0D" w:rsidRPr="006B3858">
        <w:rPr>
          <w:rFonts w:eastAsia="Calibri"/>
        </w:rPr>
        <w:t>дугорочн</w:t>
      </w:r>
      <w:r w:rsidR="00E02011" w:rsidRPr="006B3858">
        <w:rPr>
          <w:rFonts w:eastAsia="Calibri"/>
        </w:rPr>
        <w:t>е</w:t>
      </w:r>
      <w:proofErr w:type="spellEnd"/>
      <w:r w:rsidR="004B7A0D" w:rsidRPr="006B3858">
        <w:rPr>
          <w:rFonts w:eastAsia="Calibri"/>
        </w:rPr>
        <w:t xml:space="preserve"> </w:t>
      </w:r>
      <w:proofErr w:type="spellStart"/>
      <w:r w:rsidR="004B7A0D" w:rsidRPr="006B3858">
        <w:rPr>
          <w:rFonts w:eastAsia="Calibri"/>
          <w:bCs/>
        </w:rPr>
        <w:t>општ</w:t>
      </w:r>
      <w:r w:rsidR="00E02011" w:rsidRPr="006B3858">
        <w:rPr>
          <w:rFonts w:eastAsia="Calibri"/>
          <w:bCs/>
        </w:rPr>
        <w:t>е</w:t>
      </w:r>
      <w:proofErr w:type="spellEnd"/>
      <w:r w:rsidR="004B7A0D" w:rsidRPr="006B3858">
        <w:rPr>
          <w:rFonts w:eastAsia="Calibri"/>
          <w:bCs/>
        </w:rPr>
        <w:t xml:space="preserve"> </w:t>
      </w:r>
      <w:proofErr w:type="spellStart"/>
      <w:r w:rsidR="004B7A0D" w:rsidRPr="006B3858">
        <w:rPr>
          <w:rFonts w:eastAsia="Calibri"/>
          <w:bCs/>
        </w:rPr>
        <w:t>циљев</w:t>
      </w:r>
      <w:r w:rsidR="00E02011" w:rsidRPr="006B3858">
        <w:rPr>
          <w:rFonts w:eastAsia="Calibri"/>
          <w:bCs/>
        </w:rPr>
        <w:t>е</w:t>
      </w:r>
      <w:proofErr w:type="spellEnd"/>
      <w:r w:rsidR="004B7A0D" w:rsidRPr="006B3858">
        <w:rPr>
          <w:rFonts w:eastAsia="Calibri"/>
          <w:b/>
          <w:bCs/>
        </w:rPr>
        <w:t xml:space="preserve"> </w:t>
      </w:r>
      <w:proofErr w:type="spellStart"/>
      <w:r w:rsidR="004B7A0D" w:rsidRPr="006B3858">
        <w:rPr>
          <w:rFonts w:eastAsia="Calibri"/>
        </w:rPr>
        <w:t>заштите</w:t>
      </w:r>
      <w:proofErr w:type="spellEnd"/>
      <w:r w:rsidR="004B7A0D" w:rsidRPr="006B3858">
        <w:rPr>
          <w:rFonts w:eastAsia="Calibri"/>
        </w:rPr>
        <w:t xml:space="preserve"> </w:t>
      </w:r>
      <w:proofErr w:type="spellStart"/>
      <w:r w:rsidR="004B7A0D" w:rsidRPr="006B3858">
        <w:rPr>
          <w:rFonts w:eastAsia="Calibri"/>
        </w:rPr>
        <w:t>животне</w:t>
      </w:r>
      <w:proofErr w:type="spellEnd"/>
      <w:r w:rsidR="004B7A0D" w:rsidRPr="006B3858">
        <w:rPr>
          <w:rFonts w:eastAsia="Calibri"/>
        </w:rPr>
        <w:t xml:space="preserve"> </w:t>
      </w:r>
      <w:proofErr w:type="spellStart"/>
      <w:r w:rsidR="004B7A0D" w:rsidRPr="006B3858">
        <w:rPr>
          <w:rFonts w:eastAsia="Calibri"/>
        </w:rPr>
        <w:t>средине</w:t>
      </w:r>
      <w:proofErr w:type="spellEnd"/>
      <w:r w:rsidR="004B7A0D" w:rsidRPr="006B3858">
        <w:rPr>
          <w:rFonts w:eastAsia="Calibri"/>
        </w:rPr>
        <w:t xml:space="preserve"> у </w:t>
      </w:r>
      <w:proofErr w:type="spellStart"/>
      <w:r w:rsidR="004B7A0D" w:rsidRPr="006B3858">
        <w:rPr>
          <w:rFonts w:eastAsia="Calibri"/>
        </w:rPr>
        <w:t>коридору</w:t>
      </w:r>
      <w:proofErr w:type="spellEnd"/>
      <w:r w:rsidR="004B7A0D" w:rsidRPr="006B3858">
        <w:rPr>
          <w:rFonts w:eastAsia="Calibri"/>
        </w:rPr>
        <w:t xml:space="preserve"> </w:t>
      </w:r>
      <w:proofErr w:type="spellStart"/>
      <w:r w:rsidR="004B7A0D" w:rsidRPr="006B3858">
        <w:rPr>
          <w:rFonts w:eastAsia="Calibri"/>
        </w:rPr>
        <w:t>водног</w:t>
      </w:r>
      <w:proofErr w:type="spellEnd"/>
      <w:r w:rsidR="004B7A0D" w:rsidRPr="006B3858">
        <w:rPr>
          <w:rFonts w:eastAsia="Calibri"/>
        </w:rPr>
        <w:t xml:space="preserve"> </w:t>
      </w:r>
      <w:proofErr w:type="spellStart"/>
      <w:r w:rsidR="004B7A0D" w:rsidRPr="006B3858">
        <w:rPr>
          <w:rFonts w:eastAsia="Calibri"/>
        </w:rPr>
        <w:t>пута</w:t>
      </w:r>
      <w:proofErr w:type="spellEnd"/>
      <w:r w:rsidR="00E02011" w:rsidRPr="006B3858">
        <w:rPr>
          <w:rFonts w:eastAsia="Calibri"/>
        </w:rPr>
        <w:t xml:space="preserve"> </w:t>
      </w:r>
      <w:proofErr w:type="spellStart"/>
      <w:r w:rsidR="00E02011" w:rsidRPr="006B3858">
        <w:rPr>
          <w:rFonts w:eastAsia="Calibri"/>
        </w:rPr>
        <w:t>који</w:t>
      </w:r>
      <w:proofErr w:type="spellEnd"/>
      <w:r w:rsidR="00E02011" w:rsidRPr="006B3858">
        <w:rPr>
          <w:rFonts w:eastAsia="Calibri"/>
        </w:rPr>
        <w:t xml:space="preserve"> </w:t>
      </w:r>
      <w:proofErr w:type="spellStart"/>
      <w:r w:rsidR="00E02011" w:rsidRPr="006B3858">
        <w:rPr>
          <w:rFonts w:eastAsia="Calibri"/>
        </w:rPr>
        <w:t>обухватају</w:t>
      </w:r>
      <w:proofErr w:type="spellEnd"/>
      <w:r w:rsidR="004B7A0D" w:rsidRPr="006B3858">
        <w:rPr>
          <w:rFonts w:eastAsia="Calibri"/>
        </w:rPr>
        <w:t>:</w:t>
      </w:r>
    </w:p>
    <w:p w14:paraId="37A8EAEA" w14:textId="77777777" w:rsidR="004B7A0D" w:rsidRPr="006B3858" w:rsidRDefault="004B7A0D" w:rsidP="006B3858">
      <w:pPr>
        <w:numPr>
          <w:ilvl w:val="0"/>
          <w:numId w:val="54"/>
        </w:numPr>
        <w:ind w:left="714" w:hanging="357"/>
        <w:jc w:val="both"/>
        <w:rPr>
          <w:lang w:val="sr-Cyrl-CS"/>
        </w:rPr>
      </w:pPr>
      <w:r w:rsidRPr="006B3858">
        <w:rPr>
          <w:lang w:val="sr-Cyrl-CS"/>
        </w:rPr>
        <w:t>мониторинг и управљање утицајима коридора на животну средину и на поједине делатности и структуре у зони</w:t>
      </w:r>
      <w:r w:rsidR="004C3E5B" w:rsidRPr="006B3858">
        <w:rPr>
          <w:lang w:val="sr-Cyrl-CS"/>
        </w:rPr>
        <w:t xml:space="preserve"> </w:t>
      </w:r>
      <w:r w:rsidRPr="006B3858">
        <w:rPr>
          <w:lang w:val="sr-Cyrl-CS"/>
        </w:rPr>
        <w:t>коридора;</w:t>
      </w:r>
    </w:p>
    <w:p w14:paraId="6648E44E" w14:textId="77777777" w:rsidR="004B7A0D" w:rsidRPr="006B3858" w:rsidRDefault="004B7A0D" w:rsidP="006B3858">
      <w:pPr>
        <w:numPr>
          <w:ilvl w:val="0"/>
          <w:numId w:val="54"/>
        </w:numPr>
        <w:ind w:left="714" w:hanging="357"/>
        <w:jc w:val="both"/>
        <w:rPr>
          <w:lang w:val="sr-Cyrl-CS"/>
        </w:rPr>
      </w:pPr>
      <w:r w:rsidRPr="006B3858">
        <w:rPr>
          <w:lang w:val="sr-Cyrl-CS"/>
        </w:rPr>
        <w:t>дефинисање мера за заштиту и унапређење животне средине, посебно за спречавање загађивања вода (из индустрије,</w:t>
      </w:r>
      <w:r w:rsidR="004C3E5B" w:rsidRPr="006B3858">
        <w:rPr>
          <w:lang w:val="sr-Cyrl-CS"/>
        </w:rPr>
        <w:t xml:space="preserve"> </w:t>
      </w:r>
      <w:r w:rsidRPr="006B3858">
        <w:rPr>
          <w:lang w:val="sr-Cyrl-CS"/>
        </w:rPr>
        <w:t>енергетике, домаћинстава и пољопривреде), земљишта, ваздуха, утицаја буке (у индустријским постројењима, лукама и</w:t>
      </w:r>
      <w:r w:rsidR="004C3E5B" w:rsidRPr="006B3858">
        <w:rPr>
          <w:lang w:val="sr-Cyrl-CS"/>
        </w:rPr>
        <w:t xml:space="preserve"> </w:t>
      </w:r>
      <w:r w:rsidRPr="006B3858">
        <w:rPr>
          <w:lang w:val="sr-Cyrl-CS"/>
        </w:rPr>
        <w:t>пристаништима), као и дефинисање мера за прикупљање и одлагање чврстог комуналног и индустријског отпада и заштите</w:t>
      </w:r>
      <w:r w:rsidR="004C3E5B" w:rsidRPr="006B3858">
        <w:rPr>
          <w:lang w:val="sr-Cyrl-CS"/>
        </w:rPr>
        <w:t xml:space="preserve"> </w:t>
      </w:r>
      <w:r w:rsidRPr="006B3858">
        <w:rPr>
          <w:lang w:val="sr-Cyrl-CS"/>
        </w:rPr>
        <w:t>од удеса и загађења опасним материјама;</w:t>
      </w:r>
    </w:p>
    <w:p w14:paraId="156B6140" w14:textId="77777777" w:rsidR="00E02011" w:rsidRPr="006B3858" w:rsidRDefault="004B7A0D" w:rsidP="006B3858">
      <w:pPr>
        <w:numPr>
          <w:ilvl w:val="0"/>
          <w:numId w:val="54"/>
        </w:numPr>
        <w:spacing w:after="120"/>
        <w:ind w:left="714" w:hanging="357"/>
        <w:jc w:val="both"/>
        <w:rPr>
          <w:lang w:val="sr-Cyrl-CS"/>
        </w:rPr>
      </w:pPr>
      <w:r w:rsidRPr="006B3858">
        <w:rPr>
          <w:lang w:val="sr-Cyrl-CS"/>
        </w:rPr>
        <w:t xml:space="preserve">обезбеђивање услова за еколошки одрживи друштвено-економски развој ширег подручја </w:t>
      </w:r>
      <w:proofErr w:type="spellStart"/>
      <w:r w:rsidRPr="006B3858">
        <w:rPr>
          <w:lang w:val="sr-Cyrl-CS"/>
        </w:rPr>
        <w:t>водног</w:t>
      </w:r>
      <w:proofErr w:type="spellEnd"/>
      <w:r w:rsidRPr="006B3858">
        <w:rPr>
          <w:lang w:val="sr-Cyrl-CS"/>
        </w:rPr>
        <w:t xml:space="preserve"> пута, кроз рационално</w:t>
      </w:r>
      <w:r w:rsidR="00302493" w:rsidRPr="006B3858">
        <w:rPr>
          <w:lang w:val="sr-Cyrl-CS"/>
        </w:rPr>
        <w:t xml:space="preserve"> </w:t>
      </w:r>
      <w:r w:rsidRPr="006B3858">
        <w:rPr>
          <w:lang w:val="sr-Cyrl-CS"/>
        </w:rPr>
        <w:t>коришћење земљишта, енергије, вода и ресурса и спровођење мера заштите животне средине, заштите природе и</w:t>
      </w:r>
      <w:r w:rsidR="004C3E5B" w:rsidRPr="006B3858">
        <w:rPr>
          <w:lang w:val="sr-Cyrl-CS"/>
        </w:rPr>
        <w:t xml:space="preserve"> </w:t>
      </w:r>
      <w:r w:rsidRPr="006B3858">
        <w:rPr>
          <w:lang w:val="sr-Cyrl-CS"/>
        </w:rPr>
        <w:t>непокретних културних добара.</w:t>
      </w:r>
    </w:p>
    <w:p w14:paraId="12E1E7D5" w14:textId="224D0155" w:rsidR="006B2B7E" w:rsidRPr="006B3858" w:rsidRDefault="00121287" w:rsidP="006B3858">
      <w:pPr>
        <w:spacing w:after="120"/>
        <w:jc w:val="both"/>
        <w:rPr>
          <w:b/>
          <w:u w:val="single"/>
          <w:lang w:val="sr-Cyrl-CS"/>
        </w:rPr>
      </w:pPr>
      <w:r w:rsidRPr="006B3858">
        <w:rPr>
          <w:b/>
          <w:u w:val="single"/>
          <w:lang w:val="sr-Cyrl-CS"/>
        </w:rPr>
        <w:t xml:space="preserve">Национални програм заштите животне средине </w:t>
      </w:r>
      <w:r w:rsidR="00546D30" w:rsidRPr="006B3858">
        <w:rPr>
          <w:b/>
          <w:u w:val="single"/>
          <w:lang w:val="sr-Cyrl-CS"/>
        </w:rPr>
        <w:t xml:space="preserve"> </w:t>
      </w:r>
      <w:r w:rsidR="00546D30" w:rsidRPr="006B3858">
        <w:t>(„</w:t>
      </w:r>
      <w:proofErr w:type="spellStart"/>
      <w:r w:rsidR="00546D30" w:rsidRPr="006B3858">
        <w:t>Сл</w:t>
      </w:r>
      <w:proofErr w:type="spellEnd"/>
      <w:r w:rsidR="00546D30" w:rsidRPr="006B3858">
        <w:t xml:space="preserve">. </w:t>
      </w:r>
      <w:proofErr w:type="spellStart"/>
      <w:r w:rsidR="00546D30" w:rsidRPr="006B3858">
        <w:t>гласник</w:t>
      </w:r>
      <w:proofErr w:type="spellEnd"/>
      <w:r w:rsidR="00546D30" w:rsidRPr="006B3858">
        <w:t xml:space="preserve"> РС“, </w:t>
      </w:r>
      <w:proofErr w:type="spellStart"/>
      <w:r w:rsidR="00546D30" w:rsidRPr="006B3858">
        <w:t>број</w:t>
      </w:r>
      <w:proofErr w:type="spellEnd"/>
      <w:r w:rsidR="00546D30" w:rsidRPr="006B3858">
        <w:rPr>
          <w:u w:val="single"/>
          <w:lang w:val="sr-Cyrl-CS"/>
        </w:rPr>
        <w:t xml:space="preserve"> 12/10)</w:t>
      </w:r>
    </w:p>
    <w:p w14:paraId="7F87910B" w14:textId="77777777" w:rsidR="00636FB1" w:rsidRPr="006B3858" w:rsidRDefault="00FE1DF5" w:rsidP="006B3858">
      <w:pPr>
        <w:autoSpaceDE w:val="0"/>
        <w:autoSpaceDN w:val="0"/>
        <w:adjustRightInd w:val="0"/>
        <w:jc w:val="both"/>
        <w:rPr>
          <w:lang w:val="sr-Cyrl-CS"/>
        </w:rPr>
      </w:pPr>
      <w:r w:rsidRPr="006B3858">
        <w:rPr>
          <w:lang w:val="sr-Cyrl-CS"/>
        </w:rPr>
        <w:t>Општи циљеви политике заштите животне средине су и</w:t>
      </w:r>
      <w:r w:rsidRPr="006B3858">
        <w:rPr>
          <w:lang w:val="ru-RU"/>
        </w:rPr>
        <w:t>нтеграција политике заштите животне средине са економском и</w:t>
      </w:r>
      <w:r w:rsidRPr="006B3858">
        <w:rPr>
          <w:lang w:val="sr-Cyrl-CS"/>
        </w:rPr>
        <w:t xml:space="preserve"> </w:t>
      </w:r>
      <w:r w:rsidRPr="006B3858">
        <w:rPr>
          <w:lang w:val="ru-RU"/>
        </w:rPr>
        <w:t>политиком других сектора</w:t>
      </w:r>
      <w:r w:rsidRPr="006B3858">
        <w:rPr>
          <w:lang w:val="sr-Cyrl-CS"/>
        </w:rPr>
        <w:t xml:space="preserve"> и у</w:t>
      </w:r>
      <w:r w:rsidRPr="006B3858">
        <w:rPr>
          <w:lang w:val="ru-RU"/>
        </w:rPr>
        <w:t>напређење система контроле квалитета животне средине</w:t>
      </w:r>
      <w:r w:rsidRPr="006B3858">
        <w:rPr>
          <w:lang w:val="sr-Cyrl-CS"/>
        </w:rPr>
        <w:t xml:space="preserve">. </w:t>
      </w:r>
    </w:p>
    <w:p w14:paraId="0ED45BD2" w14:textId="77777777" w:rsidR="00FE1DF5" w:rsidRPr="006B3858" w:rsidRDefault="00FE1DF5" w:rsidP="006B3858">
      <w:pPr>
        <w:autoSpaceDE w:val="0"/>
        <w:autoSpaceDN w:val="0"/>
        <w:adjustRightInd w:val="0"/>
        <w:jc w:val="both"/>
        <w:rPr>
          <w:lang w:val="sr-Cyrl-CS"/>
        </w:rPr>
      </w:pPr>
      <w:r w:rsidRPr="006B3858">
        <w:rPr>
          <w:lang w:val="sr-Cyrl-CS"/>
        </w:rPr>
        <w:t>Посебни циљеви су</w:t>
      </w:r>
      <w:r w:rsidR="00086532" w:rsidRPr="006B3858">
        <w:rPr>
          <w:lang w:val="sr-Cyrl-CS"/>
        </w:rPr>
        <w:t xml:space="preserve"> дати по следећим областима</w:t>
      </w:r>
      <w:r w:rsidRPr="006B3858">
        <w:rPr>
          <w:lang w:val="sr-Cyrl-CS"/>
        </w:rPr>
        <w:t>:</w:t>
      </w:r>
    </w:p>
    <w:p w14:paraId="03D32E7B" w14:textId="77777777" w:rsidR="00FE1DF5" w:rsidRPr="006B3858" w:rsidRDefault="00FE1DF5" w:rsidP="006B3858">
      <w:pPr>
        <w:autoSpaceDE w:val="0"/>
        <w:autoSpaceDN w:val="0"/>
        <w:adjustRightInd w:val="0"/>
        <w:spacing w:before="60"/>
        <w:jc w:val="both"/>
        <w:rPr>
          <w:lang w:val="sr-Cyrl-CS"/>
        </w:rPr>
      </w:pPr>
      <w:r w:rsidRPr="006B3858">
        <w:rPr>
          <w:lang w:val="sr-Cyrl-CS"/>
        </w:rPr>
        <w:t xml:space="preserve">У области </w:t>
      </w:r>
      <w:r w:rsidRPr="006B3858">
        <w:rPr>
          <w:u w:val="single"/>
          <w:lang w:val="sr-Cyrl-CS"/>
        </w:rPr>
        <w:t>квалитета ваздуха и климатских промена</w:t>
      </w:r>
      <w:r w:rsidRPr="006B3858">
        <w:rPr>
          <w:lang w:val="sr-Cyrl-CS"/>
        </w:rPr>
        <w:t>:</w:t>
      </w:r>
    </w:p>
    <w:p w14:paraId="57AAD815" w14:textId="77777777" w:rsidR="00803240" w:rsidRPr="006B3858" w:rsidRDefault="00803240" w:rsidP="006B3858">
      <w:pPr>
        <w:numPr>
          <w:ilvl w:val="0"/>
          <w:numId w:val="56"/>
        </w:numPr>
        <w:ind w:left="714" w:hanging="357"/>
        <w:jc w:val="both"/>
        <w:rPr>
          <w:lang w:val="sr-Cyrl-CS"/>
        </w:rPr>
      </w:pPr>
      <w:r w:rsidRPr="006B3858">
        <w:rPr>
          <w:lang w:val="sr-Cyrl-CS"/>
        </w:rPr>
        <w:t>Израда катастра загађивача и биланса емисија</w:t>
      </w:r>
    </w:p>
    <w:p w14:paraId="50308EB2" w14:textId="77777777" w:rsidR="00803240" w:rsidRPr="006B3858" w:rsidRDefault="00803240" w:rsidP="006B3858">
      <w:pPr>
        <w:numPr>
          <w:ilvl w:val="0"/>
          <w:numId w:val="56"/>
        </w:numPr>
        <w:ind w:left="714" w:hanging="357"/>
        <w:jc w:val="both"/>
        <w:rPr>
          <w:lang w:val="sr-Cyrl-CS"/>
        </w:rPr>
      </w:pPr>
      <w:r w:rsidRPr="006B3858">
        <w:rPr>
          <w:lang w:val="sr-Cyrl-CS"/>
        </w:rPr>
        <w:t>Унапре</w:t>
      </w:r>
      <w:r w:rsidR="00086532" w:rsidRPr="006B3858">
        <w:rPr>
          <w:lang w:val="sr-Cyrl-CS"/>
        </w:rPr>
        <w:t>ђење</w:t>
      </w:r>
      <w:r w:rsidRPr="006B3858">
        <w:rPr>
          <w:lang w:val="sr-Cyrl-CS"/>
        </w:rPr>
        <w:t xml:space="preserve"> програм</w:t>
      </w:r>
      <w:r w:rsidR="00086532" w:rsidRPr="006B3858">
        <w:rPr>
          <w:lang w:val="sr-Cyrl-CS"/>
        </w:rPr>
        <w:t>а</w:t>
      </w:r>
      <w:r w:rsidRPr="006B3858">
        <w:rPr>
          <w:lang w:val="sr-Cyrl-CS"/>
        </w:rPr>
        <w:t xml:space="preserve"> мониторинга и процене квалитета амбијенталног ваздуха</w:t>
      </w:r>
    </w:p>
    <w:p w14:paraId="71DF202C" w14:textId="77777777" w:rsidR="00803240" w:rsidRPr="006B3858" w:rsidRDefault="00803240" w:rsidP="006B3858">
      <w:pPr>
        <w:numPr>
          <w:ilvl w:val="0"/>
          <w:numId w:val="56"/>
        </w:numPr>
        <w:ind w:left="714" w:hanging="357"/>
        <w:jc w:val="both"/>
        <w:rPr>
          <w:lang w:val="sr-Cyrl-CS"/>
        </w:rPr>
      </w:pPr>
      <w:r w:rsidRPr="006B3858">
        <w:rPr>
          <w:lang w:val="sr-Cyrl-CS"/>
        </w:rPr>
        <w:t>Побољша</w:t>
      </w:r>
      <w:r w:rsidR="00086532" w:rsidRPr="006B3858">
        <w:rPr>
          <w:lang w:val="sr-Cyrl-CS"/>
        </w:rPr>
        <w:t>ње</w:t>
      </w:r>
      <w:r w:rsidRPr="006B3858">
        <w:rPr>
          <w:lang w:val="sr-Cyrl-CS"/>
        </w:rPr>
        <w:t xml:space="preserve"> квалитет</w:t>
      </w:r>
      <w:r w:rsidR="00086532" w:rsidRPr="006B3858">
        <w:rPr>
          <w:lang w:val="sr-Cyrl-CS"/>
        </w:rPr>
        <w:t>а</w:t>
      </w:r>
      <w:r w:rsidRPr="006B3858">
        <w:rPr>
          <w:lang w:val="sr-Cyrl-CS"/>
        </w:rPr>
        <w:t xml:space="preserve"> ваздуха у складу са стандардима смањењем емисија из сектора</w:t>
      </w:r>
      <w:r w:rsidR="00086532" w:rsidRPr="006B3858">
        <w:rPr>
          <w:lang w:val="sr-Cyrl-CS"/>
        </w:rPr>
        <w:t xml:space="preserve"> </w:t>
      </w:r>
      <w:r w:rsidRPr="006B3858">
        <w:rPr>
          <w:lang w:val="sr-Cyrl-CS"/>
        </w:rPr>
        <w:t>енергетике, индустрије, транспорта и др.</w:t>
      </w:r>
    </w:p>
    <w:p w14:paraId="17E22C33" w14:textId="77777777" w:rsidR="00803240" w:rsidRPr="006B3858" w:rsidRDefault="00803240" w:rsidP="006B3858">
      <w:pPr>
        <w:numPr>
          <w:ilvl w:val="0"/>
          <w:numId w:val="56"/>
        </w:numPr>
        <w:ind w:left="714" w:hanging="357"/>
        <w:jc w:val="both"/>
        <w:rPr>
          <w:lang w:val="sr-Cyrl-CS"/>
        </w:rPr>
      </w:pPr>
      <w:r w:rsidRPr="006B3858">
        <w:rPr>
          <w:lang w:val="sr-Cyrl-CS"/>
        </w:rPr>
        <w:t>Успостав</w:t>
      </w:r>
      <w:r w:rsidR="00086532" w:rsidRPr="006B3858">
        <w:rPr>
          <w:lang w:val="sr-Cyrl-CS"/>
        </w:rPr>
        <w:t>љање</w:t>
      </w:r>
      <w:r w:rsidRPr="006B3858">
        <w:rPr>
          <w:lang w:val="sr-Cyrl-CS"/>
        </w:rPr>
        <w:t xml:space="preserve"> аутоматск</w:t>
      </w:r>
      <w:r w:rsidR="007F58A9" w:rsidRPr="006B3858">
        <w:rPr>
          <w:lang w:val="sr-Cyrl-CS"/>
        </w:rPr>
        <w:t>ог</w:t>
      </w:r>
      <w:r w:rsidRPr="006B3858">
        <w:rPr>
          <w:lang w:val="sr-Cyrl-CS"/>
        </w:rPr>
        <w:t xml:space="preserve"> мониторинг</w:t>
      </w:r>
      <w:r w:rsidR="007F58A9" w:rsidRPr="006B3858">
        <w:rPr>
          <w:lang w:val="sr-Cyrl-CS"/>
        </w:rPr>
        <w:t>а</w:t>
      </w:r>
      <w:r w:rsidRPr="006B3858">
        <w:rPr>
          <w:lang w:val="sr-Cyrl-CS"/>
        </w:rPr>
        <w:t xml:space="preserve"> на значајним емитерима</w:t>
      </w:r>
    </w:p>
    <w:p w14:paraId="5AC66FE0" w14:textId="77777777" w:rsidR="00803240" w:rsidRPr="006B3858" w:rsidRDefault="00803240" w:rsidP="006B3858">
      <w:pPr>
        <w:numPr>
          <w:ilvl w:val="0"/>
          <w:numId w:val="56"/>
        </w:numPr>
        <w:spacing w:after="120"/>
        <w:ind w:left="714" w:hanging="357"/>
        <w:jc w:val="both"/>
        <w:rPr>
          <w:lang w:val="sr-Cyrl-CS"/>
        </w:rPr>
      </w:pPr>
      <w:r w:rsidRPr="006B3858">
        <w:rPr>
          <w:lang w:val="sr-Cyrl-CS"/>
        </w:rPr>
        <w:t>Дефиниса</w:t>
      </w:r>
      <w:r w:rsidR="00086532" w:rsidRPr="006B3858">
        <w:rPr>
          <w:lang w:val="sr-Cyrl-CS"/>
        </w:rPr>
        <w:t>ње</w:t>
      </w:r>
      <w:r w:rsidRPr="006B3858">
        <w:rPr>
          <w:lang w:val="sr-Cyrl-CS"/>
        </w:rPr>
        <w:t xml:space="preserve"> зон</w:t>
      </w:r>
      <w:r w:rsidR="00086532" w:rsidRPr="006B3858">
        <w:rPr>
          <w:lang w:val="sr-Cyrl-CS"/>
        </w:rPr>
        <w:t>а</w:t>
      </w:r>
      <w:r w:rsidRPr="006B3858">
        <w:rPr>
          <w:lang w:val="sr-Cyrl-CS"/>
        </w:rPr>
        <w:t xml:space="preserve"> и насеља, </w:t>
      </w:r>
      <w:r w:rsidR="00086532" w:rsidRPr="006B3858">
        <w:rPr>
          <w:lang w:val="sr-Cyrl-CS"/>
        </w:rPr>
        <w:t>припрема</w:t>
      </w:r>
      <w:r w:rsidRPr="006B3858">
        <w:rPr>
          <w:lang w:val="sr-Cyrl-CS"/>
        </w:rPr>
        <w:t xml:space="preserve"> и </w:t>
      </w:r>
      <w:r w:rsidR="00086532" w:rsidRPr="006B3858">
        <w:rPr>
          <w:lang w:val="sr-Cyrl-CS"/>
        </w:rPr>
        <w:t>спровођење</w:t>
      </w:r>
      <w:r w:rsidRPr="006B3858">
        <w:rPr>
          <w:lang w:val="sr-Cyrl-CS"/>
        </w:rPr>
        <w:t xml:space="preserve"> акцион</w:t>
      </w:r>
      <w:r w:rsidR="00086532" w:rsidRPr="006B3858">
        <w:rPr>
          <w:lang w:val="sr-Cyrl-CS"/>
        </w:rPr>
        <w:t>их</w:t>
      </w:r>
      <w:r w:rsidRPr="006B3858">
        <w:rPr>
          <w:lang w:val="sr-Cyrl-CS"/>
        </w:rPr>
        <w:t xml:space="preserve"> планов</w:t>
      </w:r>
      <w:r w:rsidR="00086532" w:rsidRPr="006B3858">
        <w:rPr>
          <w:lang w:val="sr-Cyrl-CS"/>
        </w:rPr>
        <w:t>а</w:t>
      </w:r>
      <w:r w:rsidRPr="006B3858">
        <w:rPr>
          <w:lang w:val="sr-Cyrl-CS"/>
        </w:rPr>
        <w:t xml:space="preserve"> за побољшање</w:t>
      </w:r>
      <w:r w:rsidR="00086532" w:rsidRPr="006B3858">
        <w:rPr>
          <w:lang w:val="sr-Cyrl-CS"/>
        </w:rPr>
        <w:t xml:space="preserve"> </w:t>
      </w:r>
      <w:r w:rsidRPr="006B3858">
        <w:rPr>
          <w:lang w:val="sr-Cyrl-CS"/>
        </w:rPr>
        <w:t>квалитета ваздуха у подручјима где је ниво загађујућих материја већи од</w:t>
      </w:r>
      <w:r w:rsidR="00086532" w:rsidRPr="006B3858">
        <w:rPr>
          <w:lang w:val="sr-Cyrl-CS"/>
        </w:rPr>
        <w:t xml:space="preserve"> </w:t>
      </w:r>
      <w:r w:rsidRPr="006B3858">
        <w:rPr>
          <w:lang w:val="sr-Cyrl-CS"/>
        </w:rPr>
        <w:t>прописаних граничних вредности у складу са оквирном Директивом о ваздуху</w:t>
      </w:r>
      <w:r w:rsidR="00086532" w:rsidRPr="006B3858">
        <w:rPr>
          <w:lang w:val="sr-Cyrl-CS"/>
        </w:rPr>
        <w:t xml:space="preserve"> </w:t>
      </w:r>
      <w:r w:rsidRPr="006B3858">
        <w:rPr>
          <w:lang w:val="sr-Cyrl-CS"/>
        </w:rPr>
        <w:t>96/62/ЕС</w:t>
      </w:r>
      <w:r w:rsidR="00842E56" w:rsidRPr="006B3858">
        <w:rPr>
          <w:lang w:val="sr-Cyrl-CS"/>
        </w:rPr>
        <w:t>.</w:t>
      </w:r>
    </w:p>
    <w:p w14:paraId="77A21DFC" w14:textId="77777777" w:rsidR="006B2B7E" w:rsidRPr="006B3858" w:rsidRDefault="00086532" w:rsidP="006B3858">
      <w:pPr>
        <w:pStyle w:val="Para0bullet"/>
        <w:keepNext/>
        <w:tabs>
          <w:tab w:val="clear" w:pos="1117"/>
          <w:tab w:val="left" w:pos="1080"/>
        </w:tabs>
        <w:ind w:left="0" w:firstLine="0"/>
        <w:rPr>
          <w:rFonts w:eastAsia="Calibri"/>
          <w:b/>
          <w:bCs/>
        </w:rPr>
      </w:pPr>
      <w:r w:rsidRPr="006B3858">
        <w:rPr>
          <w:lang w:val="sr-Cyrl-CS"/>
        </w:rPr>
        <w:t xml:space="preserve">У области </w:t>
      </w:r>
      <w:r w:rsidRPr="006B3858">
        <w:rPr>
          <w:u w:val="single"/>
          <w:lang w:val="sr-Cyrl-CS"/>
        </w:rPr>
        <w:t xml:space="preserve">квалитета </w:t>
      </w:r>
      <w:proofErr w:type="spellStart"/>
      <w:r w:rsidR="006B2B7E" w:rsidRPr="006B3858">
        <w:rPr>
          <w:rFonts w:eastAsia="Calibri"/>
          <w:bCs/>
          <w:u w:val="single"/>
        </w:rPr>
        <w:t>вода</w:t>
      </w:r>
      <w:proofErr w:type="spellEnd"/>
      <w:r w:rsidRPr="006B3858">
        <w:rPr>
          <w:rFonts w:eastAsia="Calibri"/>
          <w:bCs/>
          <w:i/>
        </w:rPr>
        <w:t>:</w:t>
      </w:r>
    </w:p>
    <w:p w14:paraId="2165330D" w14:textId="77777777" w:rsidR="00086532" w:rsidRPr="006B3858" w:rsidRDefault="00086532" w:rsidP="006B3858">
      <w:pPr>
        <w:numPr>
          <w:ilvl w:val="0"/>
          <w:numId w:val="57"/>
        </w:numPr>
        <w:ind w:left="714" w:hanging="357"/>
        <w:jc w:val="both"/>
        <w:rPr>
          <w:lang w:val="sr-Cyrl-CS"/>
        </w:rPr>
      </w:pPr>
      <w:r w:rsidRPr="006B3858">
        <w:rPr>
          <w:lang w:val="sr-Cyrl-CS"/>
        </w:rPr>
        <w:t xml:space="preserve">Побољшање квалитета воде у </w:t>
      </w:r>
      <w:proofErr w:type="spellStart"/>
      <w:r w:rsidRPr="006B3858">
        <w:rPr>
          <w:lang w:val="sr-Cyrl-CS"/>
        </w:rPr>
        <w:t>водотоковима</w:t>
      </w:r>
      <w:proofErr w:type="spellEnd"/>
      <w:r w:rsidRPr="006B3858">
        <w:rPr>
          <w:lang w:val="sr-Cyrl-CS"/>
        </w:rPr>
        <w:t xml:space="preserve"> смањењем испуштања непречишћених индустријских и комуналних отпадних вода;</w:t>
      </w:r>
    </w:p>
    <w:p w14:paraId="42643FC8" w14:textId="77777777" w:rsidR="00086532" w:rsidRPr="006B3858" w:rsidRDefault="00086532" w:rsidP="006B3858">
      <w:pPr>
        <w:numPr>
          <w:ilvl w:val="0"/>
          <w:numId w:val="57"/>
        </w:numPr>
        <w:ind w:left="714" w:hanging="357"/>
        <w:jc w:val="both"/>
        <w:rPr>
          <w:lang w:val="sr-Cyrl-CS"/>
        </w:rPr>
      </w:pPr>
      <w:r w:rsidRPr="006B3858">
        <w:rPr>
          <w:lang w:val="sr-Cyrl-CS"/>
        </w:rPr>
        <w:t>Обезбеђење ревитализације и функционисања постојећих уређаја за пречишћавање отпадних вода насеља;</w:t>
      </w:r>
    </w:p>
    <w:p w14:paraId="1AEFAF21" w14:textId="77777777" w:rsidR="00086532" w:rsidRPr="006B3858" w:rsidRDefault="00086532" w:rsidP="006B3858">
      <w:pPr>
        <w:numPr>
          <w:ilvl w:val="0"/>
          <w:numId w:val="57"/>
        </w:numPr>
        <w:ind w:left="714" w:hanging="357"/>
        <w:jc w:val="both"/>
        <w:rPr>
          <w:lang w:val="sr-Cyrl-CS"/>
        </w:rPr>
      </w:pPr>
      <w:r w:rsidRPr="006B3858">
        <w:rPr>
          <w:lang w:val="sr-Cyrl-CS"/>
        </w:rPr>
        <w:t>Обезбеђење пречишћавања комуналних отпадних вода у насељима у којима постоји организовано снабдевање водом и које значајно утичу на непосредни реципијент и на квалитет вода у осетљивим зонама;</w:t>
      </w:r>
    </w:p>
    <w:p w14:paraId="781E45CC" w14:textId="77777777" w:rsidR="00086532" w:rsidRPr="006B3858" w:rsidRDefault="00086532" w:rsidP="006B3858">
      <w:pPr>
        <w:numPr>
          <w:ilvl w:val="0"/>
          <w:numId w:val="57"/>
        </w:numPr>
        <w:ind w:left="714" w:hanging="357"/>
        <w:jc w:val="both"/>
        <w:rPr>
          <w:lang w:val="sr-Cyrl-CS"/>
        </w:rPr>
      </w:pPr>
      <w:r w:rsidRPr="006B3858">
        <w:rPr>
          <w:lang w:val="sr-Cyrl-CS"/>
        </w:rPr>
        <w:lastRenderedPageBreak/>
        <w:t xml:space="preserve">Повећање степена </w:t>
      </w:r>
      <w:proofErr w:type="spellStart"/>
      <w:r w:rsidRPr="006B3858">
        <w:rPr>
          <w:lang w:val="sr-Cyrl-CS"/>
        </w:rPr>
        <w:t>обухваћености</w:t>
      </w:r>
      <w:proofErr w:type="spellEnd"/>
      <w:r w:rsidRPr="006B3858">
        <w:rPr>
          <w:lang w:val="sr-Cyrl-CS"/>
        </w:rPr>
        <w:t xml:space="preserve"> јавним канализационим системима на 65% становника до 2015. године;</w:t>
      </w:r>
    </w:p>
    <w:p w14:paraId="3C68A7E2" w14:textId="77777777" w:rsidR="00086532" w:rsidRPr="006B3858" w:rsidRDefault="00086532" w:rsidP="006B3858">
      <w:pPr>
        <w:numPr>
          <w:ilvl w:val="0"/>
          <w:numId w:val="57"/>
        </w:numPr>
        <w:ind w:left="714" w:hanging="357"/>
        <w:jc w:val="both"/>
        <w:rPr>
          <w:lang w:val="sr-Cyrl-CS"/>
        </w:rPr>
      </w:pPr>
      <w:r w:rsidRPr="006B3858">
        <w:rPr>
          <w:lang w:val="sr-Cyrl-CS"/>
        </w:rPr>
        <w:t>Обезбеђење квалитета воде за пиће у насељима и проширење централизованог водоводног система на изабрана сеоска подручја са незадовољавајућим квалитетом воде;</w:t>
      </w:r>
    </w:p>
    <w:p w14:paraId="15FD5DD9" w14:textId="77777777" w:rsidR="00086532" w:rsidRPr="006B3858" w:rsidRDefault="00086532" w:rsidP="006B3858">
      <w:pPr>
        <w:numPr>
          <w:ilvl w:val="0"/>
          <w:numId w:val="57"/>
        </w:numPr>
        <w:spacing w:after="120"/>
        <w:ind w:left="714" w:hanging="357"/>
        <w:jc w:val="both"/>
        <w:rPr>
          <w:lang w:val="sr-Cyrl-CS"/>
        </w:rPr>
      </w:pPr>
      <w:r w:rsidRPr="006B3858">
        <w:rPr>
          <w:lang w:val="sr-Cyrl-CS"/>
        </w:rPr>
        <w:t>Обезбеђење адекватног третмана, поновне употребе или одлагање муља са уређаја за пречишћавање.</w:t>
      </w:r>
    </w:p>
    <w:p w14:paraId="34061205" w14:textId="77777777" w:rsidR="00086532" w:rsidRPr="006B3858" w:rsidRDefault="00086532" w:rsidP="006B3858">
      <w:pPr>
        <w:autoSpaceDE w:val="0"/>
        <w:autoSpaceDN w:val="0"/>
        <w:adjustRightInd w:val="0"/>
        <w:spacing w:before="60" w:after="120"/>
        <w:jc w:val="both"/>
        <w:rPr>
          <w:lang w:val="sr-Cyrl-CS"/>
        </w:rPr>
      </w:pPr>
      <w:r w:rsidRPr="006B3858">
        <w:rPr>
          <w:lang w:val="sr-Cyrl-CS"/>
        </w:rPr>
        <w:t xml:space="preserve">У области </w:t>
      </w:r>
      <w:r w:rsidR="00636FB1" w:rsidRPr="006B3858">
        <w:rPr>
          <w:u w:val="single"/>
          <w:lang w:val="sr-Cyrl-CS"/>
        </w:rPr>
        <w:t>З</w:t>
      </w:r>
      <w:r w:rsidRPr="006B3858">
        <w:rPr>
          <w:u w:val="single"/>
          <w:lang w:val="sr-Cyrl-CS"/>
        </w:rPr>
        <w:t>аштите земљишта</w:t>
      </w:r>
      <w:r w:rsidRPr="006B3858">
        <w:rPr>
          <w:lang w:val="sr-Cyrl-CS"/>
        </w:rPr>
        <w:t xml:space="preserve">: </w:t>
      </w:r>
      <w:r w:rsidRPr="006B3858">
        <w:rPr>
          <w:lang w:val="ru-RU"/>
        </w:rPr>
        <w:t>смањењ</w:t>
      </w:r>
      <w:r w:rsidRPr="006B3858">
        <w:rPr>
          <w:lang w:val="sr-Cyrl-CS"/>
        </w:rPr>
        <w:t>е</w:t>
      </w:r>
      <w:r w:rsidRPr="006B3858">
        <w:rPr>
          <w:lang w:val="ru-RU"/>
        </w:rPr>
        <w:t xml:space="preserve"> земљишта</w:t>
      </w:r>
      <w:r w:rsidRPr="006B3858">
        <w:rPr>
          <w:lang w:val="sr-Cyrl-CS"/>
        </w:rPr>
        <w:t xml:space="preserve"> угроженог</w:t>
      </w:r>
      <w:r w:rsidRPr="006B3858">
        <w:rPr>
          <w:lang w:val="ru-RU"/>
        </w:rPr>
        <w:t xml:space="preserve"> ерозијом за 20% извођењем антиерозионих</w:t>
      </w:r>
      <w:r w:rsidRPr="006B3858">
        <w:rPr>
          <w:lang w:val="sr-Cyrl-CS"/>
        </w:rPr>
        <w:t xml:space="preserve"> </w:t>
      </w:r>
      <w:r w:rsidRPr="006B3858">
        <w:rPr>
          <w:lang w:val="ru-RU"/>
        </w:rPr>
        <w:t>радова и увођењем ефективних мера за контролу ерозије</w:t>
      </w:r>
      <w:r w:rsidRPr="006B3858">
        <w:rPr>
          <w:lang w:val="sr-Cyrl-CS"/>
        </w:rPr>
        <w:t>.</w:t>
      </w:r>
    </w:p>
    <w:p w14:paraId="31CA2485" w14:textId="77777777" w:rsidR="006B2B7E" w:rsidRPr="006B3858" w:rsidRDefault="00086532" w:rsidP="006B3858">
      <w:pPr>
        <w:pStyle w:val="Para0bullet"/>
        <w:keepNext/>
        <w:tabs>
          <w:tab w:val="clear" w:pos="1117"/>
          <w:tab w:val="left" w:pos="1080"/>
        </w:tabs>
        <w:ind w:left="0" w:firstLine="0"/>
        <w:rPr>
          <w:rFonts w:eastAsia="Calibri"/>
          <w:bCs/>
          <w:i/>
        </w:rPr>
      </w:pPr>
      <w:r w:rsidRPr="006B3858">
        <w:rPr>
          <w:lang w:val="sr-Cyrl-CS"/>
        </w:rPr>
        <w:t>У области</w:t>
      </w:r>
      <w:r w:rsidRPr="006B3858">
        <w:rPr>
          <w:i/>
          <w:lang w:val="sr-Cyrl-CS"/>
        </w:rPr>
        <w:t xml:space="preserve"> </w:t>
      </w:r>
      <w:proofErr w:type="spellStart"/>
      <w:r w:rsidR="006B2B7E" w:rsidRPr="006B3858">
        <w:rPr>
          <w:rFonts w:eastAsia="Calibri"/>
          <w:bCs/>
          <w:u w:val="single"/>
        </w:rPr>
        <w:t>Заштита</w:t>
      </w:r>
      <w:proofErr w:type="spellEnd"/>
      <w:r w:rsidR="006B2B7E" w:rsidRPr="006B3858">
        <w:rPr>
          <w:rFonts w:eastAsia="Calibri"/>
          <w:bCs/>
          <w:u w:val="single"/>
        </w:rPr>
        <w:t xml:space="preserve"> </w:t>
      </w:r>
      <w:proofErr w:type="spellStart"/>
      <w:r w:rsidR="006B2B7E" w:rsidRPr="006B3858">
        <w:rPr>
          <w:rFonts w:eastAsia="Calibri"/>
          <w:bCs/>
          <w:u w:val="single"/>
        </w:rPr>
        <w:t>природе</w:t>
      </w:r>
      <w:proofErr w:type="spellEnd"/>
      <w:r w:rsidR="006B2B7E" w:rsidRPr="006B3858">
        <w:rPr>
          <w:rFonts w:eastAsia="Calibri"/>
          <w:bCs/>
          <w:u w:val="single"/>
        </w:rPr>
        <w:t xml:space="preserve">, </w:t>
      </w:r>
      <w:proofErr w:type="spellStart"/>
      <w:r w:rsidR="006B2B7E" w:rsidRPr="006B3858">
        <w:rPr>
          <w:rFonts w:eastAsia="Calibri"/>
          <w:bCs/>
          <w:u w:val="single"/>
        </w:rPr>
        <w:t>биодиверзитет</w:t>
      </w:r>
      <w:r w:rsidRPr="006B3858">
        <w:rPr>
          <w:rFonts w:eastAsia="Calibri"/>
          <w:bCs/>
          <w:u w:val="single"/>
        </w:rPr>
        <w:t>а</w:t>
      </w:r>
      <w:proofErr w:type="spellEnd"/>
      <w:r w:rsidR="006B2B7E" w:rsidRPr="006B3858">
        <w:rPr>
          <w:rFonts w:eastAsia="Calibri"/>
          <w:bCs/>
          <w:u w:val="single"/>
        </w:rPr>
        <w:t xml:space="preserve"> и </w:t>
      </w:r>
      <w:proofErr w:type="spellStart"/>
      <w:r w:rsidRPr="006B3858">
        <w:rPr>
          <w:rFonts w:eastAsia="Calibri"/>
          <w:bCs/>
          <w:u w:val="single"/>
        </w:rPr>
        <w:t>шума</w:t>
      </w:r>
      <w:proofErr w:type="spellEnd"/>
      <w:r w:rsidRPr="006B3858">
        <w:rPr>
          <w:rFonts w:eastAsia="Calibri"/>
          <w:bCs/>
          <w:i/>
        </w:rPr>
        <w:t>:</w:t>
      </w:r>
    </w:p>
    <w:p w14:paraId="32E7D75C" w14:textId="77777777" w:rsidR="006B2B7E" w:rsidRPr="006B3858" w:rsidRDefault="006B2B7E" w:rsidP="006B3858">
      <w:pPr>
        <w:numPr>
          <w:ilvl w:val="0"/>
          <w:numId w:val="57"/>
        </w:numPr>
        <w:ind w:left="714" w:hanging="357"/>
        <w:jc w:val="both"/>
        <w:rPr>
          <w:lang w:val="sr-Cyrl-CS"/>
        </w:rPr>
      </w:pPr>
      <w:r w:rsidRPr="006B3858">
        <w:rPr>
          <w:lang w:val="sr-Cyrl-CS"/>
        </w:rPr>
        <w:t xml:space="preserve">Успостављање мониторинга компоненти </w:t>
      </w:r>
      <w:proofErr w:type="spellStart"/>
      <w:r w:rsidRPr="006B3858">
        <w:rPr>
          <w:lang w:val="sr-Cyrl-CS"/>
        </w:rPr>
        <w:t>биодиверзитета</w:t>
      </w:r>
      <w:proofErr w:type="spellEnd"/>
      <w:r w:rsidR="00842E56" w:rsidRPr="006B3858">
        <w:rPr>
          <w:lang w:val="sr-Cyrl-CS"/>
        </w:rPr>
        <w:t>;</w:t>
      </w:r>
    </w:p>
    <w:p w14:paraId="033DC47C" w14:textId="77777777" w:rsidR="006B2B7E" w:rsidRPr="006B3858" w:rsidRDefault="006B2B7E" w:rsidP="006B3858">
      <w:pPr>
        <w:numPr>
          <w:ilvl w:val="0"/>
          <w:numId w:val="57"/>
        </w:numPr>
        <w:ind w:left="714" w:hanging="357"/>
        <w:jc w:val="both"/>
        <w:rPr>
          <w:lang w:val="sr-Cyrl-CS"/>
        </w:rPr>
      </w:pPr>
      <w:r w:rsidRPr="006B3858">
        <w:rPr>
          <w:lang w:val="sr-Cyrl-CS"/>
        </w:rPr>
        <w:t xml:space="preserve">Заустављање губитка </w:t>
      </w:r>
      <w:proofErr w:type="spellStart"/>
      <w:r w:rsidRPr="006B3858">
        <w:rPr>
          <w:lang w:val="sr-Cyrl-CS"/>
        </w:rPr>
        <w:t>биодиверзитета</w:t>
      </w:r>
      <w:proofErr w:type="spellEnd"/>
      <w:r w:rsidRPr="006B3858">
        <w:rPr>
          <w:lang w:val="sr-Cyrl-CS"/>
        </w:rPr>
        <w:t xml:space="preserve"> у складу са Кијевском декларацијом до 2010.године</w:t>
      </w:r>
      <w:r w:rsidR="00842E56" w:rsidRPr="006B3858">
        <w:rPr>
          <w:lang w:val="sr-Cyrl-CS"/>
        </w:rPr>
        <w:t>;</w:t>
      </w:r>
    </w:p>
    <w:p w14:paraId="73A77746" w14:textId="77777777" w:rsidR="006B2B7E" w:rsidRPr="006B3858" w:rsidRDefault="006B2B7E" w:rsidP="006B3858">
      <w:pPr>
        <w:numPr>
          <w:ilvl w:val="0"/>
          <w:numId w:val="57"/>
        </w:numPr>
        <w:ind w:left="714" w:hanging="357"/>
        <w:jc w:val="both"/>
        <w:rPr>
          <w:lang w:val="sr-Cyrl-CS"/>
        </w:rPr>
      </w:pPr>
      <w:r w:rsidRPr="006B3858">
        <w:rPr>
          <w:lang w:val="sr-Cyrl-CS"/>
        </w:rPr>
        <w:t>Очување, унапређење и проширење постојећих шума (повећање површина под</w:t>
      </w:r>
    </w:p>
    <w:p w14:paraId="7A97BB67" w14:textId="77777777" w:rsidR="006B2B7E" w:rsidRPr="006B3858" w:rsidRDefault="00BB133B" w:rsidP="006B3858">
      <w:pPr>
        <w:numPr>
          <w:ilvl w:val="0"/>
          <w:numId w:val="57"/>
        </w:numPr>
        <w:ind w:left="714" w:hanging="357"/>
        <w:jc w:val="both"/>
        <w:rPr>
          <w:lang w:val="sr-Cyrl-CS"/>
        </w:rPr>
      </w:pPr>
      <w:r w:rsidRPr="006B3858">
        <w:rPr>
          <w:lang w:val="sr-Cyrl-CS"/>
        </w:rPr>
        <w:t xml:space="preserve">     </w:t>
      </w:r>
      <w:r w:rsidR="006B2B7E" w:rsidRPr="006B3858">
        <w:rPr>
          <w:lang w:val="sr-Cyrl-CS"/>
        </w:rPr>
        <w:t>шумама и унапређење структуре шума)</w:t>
      </w:r>
      <w:r w:rsidR="00842E56" w:rsidRPr="006B3858">
        <w:rPr>
          <w:lang w:val="sr-Cyrl-CS"/>
        </w:rPr>
        <w:t>;</w:t>
      </w:r>
    </w:p>
    <w:p w14:paraId="29FD62D1" w14:textId="77777777" w:rsidR="006B2B7E" w:rsidRPr="006B3858" w:rsidRDefault="006B2B7E" w:rsidP="006B3858">
      <w:pPr>
        <w:numPr>
          <w:ilvl w:val="0"/>
          <w:numId w:val="57"/>
        </w:numPr>
        <w:ind w:left="714" w:hanging="357"/>
        <w:jc w:val="both"/>
        <w:rPr>
          <w:lang w:val="sr-Cyrl-CS"/>
        </w:rPr>
      </w:pPr>
      <w:r w:rsidRPr="006B3858">
        <w:rPr>
          <w:lang w:val="sr-Cyrl-CS"/>
        </w:rPr>
        <w:t xml:space="preserve">Успостављање </w:t>
      </w:r>
      <w:proofErr w:type="spellStart"/>
      <w:r w:rsidRPr="006B3858">
        <w:rPr>
          <w:lang w:val="sr-Cyrl-CS"/>
        </w:rPr>
        <w:t>еко</w:t>
      </w:r>
      <w:proofErr w:type="spellEnd"/>
      <w:r w:rsidRPr="006B3858">
        <w:rPr>
          <w:lang w:val="sr-Cyrl-CS"/>
        </w:rPr>
        <w:t xml:space="preserve"> коридора за </w:t>
      </w:r>
      <w:proofErr w:type="spellStart"/>
      <w:r w:rsidRPr="006B3858">
        <w:rPr>
          <w:lang w:val="sr-Cyrl-CS"/>
        </w:rPr>
        <w:t>фрагментисане</w:t>
      </w:r>
      <w:proofErr w:type="spellEnd"/>
      <w:r w:rsidRPr="006B3858">
        <w:rPr>
          <w:lang w:val="sr-Cyrl-CS"/>
        </w:rPr>
        <w:t xml:space="preserve"> фрагилне екосистеме</w:t>
      </w:r>
      <w:r w:rsidR="00842E56" w:rsidRPr="006B3858">
        <w:rPr>
          <w:lang w:val="sr-Cyrl-CS"/>
        </w:rPr>
        <w:t>;</w:t>
      </w:r>
    </w:p>
    <w:p w14:paraId="78C4C443" w14:textId="77777777" w:rsidR="006B2B7E" w:rsidRPr="006B3858" w:rsidRDefault="006B2B7E" w:rsidP="006B3858">
      <w:pPr>
        <w:numPr>
          <w:ilvl w:val="0"/>
          <w:numId w:val="57"/>
        </w:numPr>
        <w:ind w:left="714" w:hanging="357"/>
        <w:jc w:val="both"/>
        <w:rPr>
          <w:lang w:val="sr-Cyrl-CS"/>
        </w:rPr>
      </w:pPr>
      <w:r w:rsidRPr="006B3858">
        <w:rPr>
          <w:lang w:val="sr-Cyrl-CS"/>
        </w:rPr>
        <w:t>Побољшање заштите посебних заштићених зона за птице</w:t>
      </w:r>
      <w:r w:rsidR="00842E56" w:rsidRPr="006B3858">
        <w:rPr>
          <w:lang w:val="sr-Cyrl-CS"/>
        </w:rPr>
        <w:t>;</w:t>
      </w:r>
    </w:p>
    <w:p w14:paraId="2FAA4476" w14:textId="77777777" w:rsidR="006B2B7E" w:rsidRPr="006B3858" w:rsidRDefault="006B2B7E" w:rsidP="006B3858">
      <w:pPr>
        <w:numPr>
          <w:ilvl w:val="0"/>
          <w:numId w:val="57"/>
        </w:numPr>
        <w:spacing w:after="120"/>
        <w:ind w:left="714" w:hanging="357"/>
        <w:jc w:val="both"/>
        <w:rPr>
          <w:lang w:val="sr-Cyrl-CS"/>
        </w:rPr>
      </w:pPr>
      <w:r w:rsidRPr="006B3858">
        <w:rPr>
          <w:lang w:val="sr-Cyrl-CS"/>
        </w:rPr>
        <w:t xml:space="preserve">Побољшати заштиту аутохтоних врста и зауставити уношење </w:t>
      </w:r>
      <w:proofErr w:type="spellStart"/>
      <w:r w:rsidRPr="006B3858">
        <w:rPr>
          <w:lang w:val="sr-Cyrl-CS"/>
        </w:rPr>
        <w:t>инвазивних</w:t>
      </w:r>
      <w:proofErr w:type="spellEnd"/>
      <w:r w:rsidR="00842E56" w:rsidRPr="006B3858">
        <w:rPr>
          <w:lang w:val="sr-Cyrl-CS"/>
        </w:rPr>
        <w:t>.</w:t>
      </w:r>
    </w:p>
    <w:p w14:paraId="3211421A" w14:textId="77777777" w:rsidR="008E1FF2" w:rsidRPr="006B3858" w:rsidRDefault="008E1FF2" w:rsidP="006B3858">
      <w:pPr>
        <w:autoSpaceDE w:val="0"/>
        <w:autoSpaceDN w:val="0"/>
        <w:adjustRightInd w:val="0"/>
        <w:spacing w:before="60"/>
        <w:jc w:val="both"/>
        <w:rPr>
          <w:lang w:val="sr-Cyrl-CS"/>
        </w:rPr>
      </w:pPr>
      <w:r w:rsidRPr="006B3858">
        <w:rPr>
          <w:lang w:val="sr-Cyrl-CS"/>
        </w:rPr>
        <w:t xml:space="preserve">У области </w:t>
      </w:r>
      <w:r w:rsidR="00B94AEB" w:rsidRPr="006B3858">
        <w:rPr>
          <w:u w:val="single"/>
          <w:lang w:val="sr-Cyrl-CS"/>
        </w:rPr>
        <w:t>У</w:t>
      </w:r>
      <w:r w:rsidRPr="006B3858">
        <w:rPr>
          <w:u w:val="single"/>
          <w:lang w:val="sr-Cyrl-CS"/>
        </w:rPr>
        <w:t>прављања отпадом</w:t>
      </w:r>
      <w:r w:rsidRPr="006B3858">
        <w:rPr>
          <w:lang w:val="sr-Cyrl-CS"/>
        </w:rPr>
        <w:t>:</w:t>
      </w:r>
    </w:p>
    <w:p w14:paraId="5B21B41D" w14:textId="77777777" w:rsidR="008E1FF2" w:rsidRPr="006B3858" w:rsidRDefault="008E1FF2" w:rsidP="006B3858">
      <w:pPr>
        <w:numPr>
          <w:ilvl w:val="0"/>
          <w:numId w:val="57"/>
        </w:numPr>
        <w:ind w:left="714" w:hanging="357"/>
        <w:jc w:val="both"/>
        <w:rPr>
          <w:lang w:val="sr-Cyrl-CS"/>
        </w:rPr>
      </w:pPr>
      <w:r w:rsidRPr="006B3858">
        <w:rPr>
          <w:lang w:val="sr-Cyrl-CS"/>
        </w:rPr>
        <w:t>Увођење одвојеног сакупљања и третмана опасног отпада из домаћинстава и индустрије;</w:t>
      </w:r>
    </w:p>
    <w:p w14:paraId="3707A01E" w14:textId="77777777" w:rsidR="008E1FF2" w:rsidRPr="006B3858" w:rsidRDefault="008E1FF2" w:rsidP="006B3858">
      <w:pPr>
        <w:numPr>
          <w:ilvl w:val="0"/>
          <w:numId w:val="57"/>
        </w:numPr>
        <w:ind w:left="714" w:hanging="357"/>
        <w:jc w:val="both"/>
        <w:rPr>
          <w:lang w:val="sr-Cyrl-CS"/>
        </w:rPr>
      </w:pPr>
      <w:r w:rsidRPr="006B3858">
        <w:rPr>
          <w:lang w:val="sr-Cyrl-CS"/>
        </w:rPr>
        <w:t>Јачање професионалних и институционалних капацитета за управљање опасним отпадом;</w:t>
      </w:r>
    </w:p>
    <w:p w14:paraId="3A9661BC" w14:textId="77777777" w:rsidR="008E1FF2" w:rsidRPr="006B3858" w:rsidRDefault="008E1FF2" w:rsidP="006B3858">
      <w:pPr>
        <w:numPr>
          <w:ilvl w:val="0"/>
          <w:numId w:val="57"/>
        </w:numPr>
        <w:ind w:left="714" w:hanging="357"/>
        <w:jc w:val="both"/>
        <w:rPr>
          <w:lang w:val="sr-Cyrl-CS"/>
        </w:rPr>
      </w:pPr>
      <w:r w:rsidRPr="006B3858">
        <w:rPr>
          <w:lang w:val="sr-Cyrl-CS"/>
        </w:rPr>
        <w:t>Повећање стопе поновног искоришћења и рециклаже амбалажног отпада (стакло, папир, картон, метал и пластика) на 25% од његове количине;</w:t>
      </w:r>
    </w:p>
    <w:p w14:paraId="36304409" w14:textId="1102A3CB" w:rsidR="008E1FF2" w:rsidRPr="006B3858" w:rsidRDefault="008E1FF2" w:rsidP="006B3858">
      <w:pPr>
        <w:numPr>
          <w:ilvl w:val="0"/>
          <w:numId w:val="57"/>
        </w:numPr>
        <w:spacing w:after="120"/>
        <w:ind w:left="714" w:hanging="357"/>
        <w:jc w:val="both"/>
        <w:rPr>
          <w:lang w:val="sr-Cyrl-CS"/>
        </w:rPr>
      </w:pPr>
      <w:r w:rsidRPr="006B3858">
        <w:rPr>
          <w:lang w:val="sr-Cyrl-CS"/>
        </w:rPr>
        <w:t>Постизање стопе од 25% за поновну употребу/поновно искоришћење/рециклажу електричног и електронског отпада</w:t>
      </w:r>
      <w:r w:rsidR="00F31188" w:rsidRPr="006B3858">
        <w:t>.</w:t>
      </w:r>
    </w:p>
    <w:p w14:paraId="74AEE5D5" w14:textId="77777777" w:rsidR="008E1FF2" w:rsidRPr="006B3858" w:rsidRDefault="008E1FF2" w:rsidP="006B3858">
      <w:pPr>
        <w:autoSpaceDE w:val="0"/>
        <w:autoSpaceDN w:val="0"/>
        <w:adjustRightInd w:val="0"/>
        <w:spacing w:before="60" w:after="120"/>
        <w:jc w:val="both"/>
        <w:rPr>
          <w:lang w:val="sr-Cyrl-CS"/>
        </w:rPr>
      </w:pPr>
      <w:r w:rsidRPr="006B3858">
        <w:rPr>
          <w:lang w:val="sr-Cyrl-CS"/>
        </w:rPr>
        <w:t xml:space="preserve">У области </w:t>
      </w:r>
      <w:r w:rsidR="00F33195" w:rsidRPr="006B3858">
        <w:rPr>
          <w:u w:val="single"/>
          <w:lang w:val="sr-Cyrl-CS"/>
        </w:rPr>
        <w:t>З</w:t>
      </w:r>
      <w:r w:rsidRPr="006B3858">
        <w:rPr>
          <w:u w:val="single"/>
          <w:lang w:val="sr-Cyrl-CS"/>
        </w:rPr>
        <w:t>аштите од буке</w:t>
      </w:r>
      <w:r w:rsidRPr="006B3858">
        <w:rPr>
          <w:lang w:val="sr-Cyrl-CS"/>
        </w:rPr>
        <w:t xml:space="preserve">: успостављање циљаног мониторинга буке на најфреквентнијим саобраћајницама и смањење емисије буке у најугроженијим локацијама. </w:t>
      </w:r>
    </w:p>
    <w:p w14:paraId="3AFEA5CB" w14:textId="1A23EDDA" w:rsidR="005B327A" w:rsidRPr="006B3858" w:rsidRDefault="00546D30" w:rsidP="006B3858">
      <w:pPr>
        <w:spacing w:after="120"/>
        <w:jc w:val="both"/>
        <w:rPr>
          <w:lang w:val="sr-Cyrl-CS"/>
        </w:rPr>
      </w:pPr>
      <w:r w:rsidRPr="006B3858">
        <w:rPr>
          <w:b/>
          <w:bCs/>
          <w:lang w:val="sr-Cyrl-CS"/>
        </w:rPr>
        <w:t>Просторни план за део градске општине Гроцка</w:t>
      </w:r>
      <w:r w:rsidR="00095E40" w:rsidRPr="006B3858">
        <w:rPr>
          <w:lang w:val="sr-Cyrl-CS"/>
        </w:rPr>
        <w:t xml:space="preserve"> </w:t>
      </w:r>
      <w:r w:rsidRPr="006B3858">
        <w:rPr>
          <w:lang w:val="sr-Cyrl-CS"/>
        </w:rPr>
        <w:t>(„Службени лист града Београда, број 54/12)</w:t>
      </w:r>
      <w:r w:rsidR="00095E40" w:rsidRPr="006B3858">
        <w:rPr>
          <w:lang w:val="sr-Cyrl-CS"/>
        </w:rPr>
        <w:t xml:space="preserve"> </w:t>
      </w:r>
      <w:proofErr w:type="spellStart"/>
      <w:r w:rsidR="005B327A" w:rsidRPr="006B3858">
        <w:rPr>
          <w:spacing w:val="-4"/>
        </w:rPr>
        <w:t>не</w:t>
      </w:r>
      <w:proofErr w:type="spellEnd"/>
      <w:r w:rsidR="005B327A" w:rsidRPr="006B3858">
        <w:rPr>
          <w:spacing w:val="-4"/>
        </w:rPr>
        <w:t xml:space="preserve"> </w:t>
      </w:r>
      <w:proofErr w:type="spellStart"/>
      <w:r w:rsidR="005B327A" w:rsidRPr="006B3858">
        <w:rPr>
          <w:spacing w:val="-4"/>
        </w:rPr>
        <w:t>обухвата</w:t>
      </w:r>
      <w:proofErr w:type="spellEnd"/>
      <w:r w:rsidR="005B327A" w:rsidRPr="006B3858">
        <w:rPr>
          <w:spacing w:val="-4"/>
        </w:rPr>
        <w:t xml:space="preserve"> </w:t>
      </w:r>
      <w:proofErr w:type="spellStart"/>
      <w:r w:rsidR="005B327A" w:rsidRPr="006B3858">
        <w:rPr>
          <w:spacing w:val="-4"/>
        </w:rPr>
        <w:t>подручје</w:t>
      </w:r>
      <w:proofErr w:type="spellEnd"/>
      <w:r w:rsidR="005B327A" w:rsidRPr="006B3858">
        <w:rPr>
          <w:spacing w:val="-4"/>
        </w:rPr>
        <w:t xml:space="preserve"> </w:t>
      </w:r>
      <w:proofErr w:type="spellStart"/>
      <w:r w:rsidR="005B327A" w:rsidRPr="006B3858">
        <w:rPr>
          <w:spacing w:val="-4"/>
        </w:rPr>
        <w:t>археолошког</w:t>
      </w:r>
      <w:proofErr w:type="spellEnd"/>
      <w:r w:rsidR="005B327A" w:rsidRPr="006B3858">
        <w:rPr>
          <w:spacing w:val="-4"/>
        </w:rPr>
        <w:t xml:space="preserve"> </w:t>
      </w:r>
      <w:proofErr w:type="spellStart"/>
      <w:r w:rsidR="005B327A" w:rsidRPr="006B3858">
        <w:rPr>
          <w:spacing w:val="-4"/>
        </w:rPr>
        <w:t>налазишта</w:t>
      </w:r>
      <w:proofErr w:type="spellEnd"/>
      <w:r w:rsidR="005B327A" w:rsidRPr="006B3858">
        <w:rPr>
          <w:spacing w:val="-4"/>
        </w:rPr>
        <w:t xml:space="preserve"> </w:t>
      </w:r>
      <w:proofErr w:type="spellStart"/>
      <w:r w:rsidR="005B327A" w:rsidRPr="006B3858">
        <w:rPr>
          <w:spacing w:val="-4"/>
        </w:rPr>
        <w:t>Бело</w:t>
      </w:r>
      <w:proofErr w:type="spellEnd"/>
      <w:r w:rsidR="005B327A" w:rsidRPr="006B3858">
        <w:rPr>
          <w:spacing w:val="-4"/>
        </w:rPr>
        <w:t xml:space="preserve"> </w:t>
      </w:r>
      <w:proofErr w:type="spellStart"/>
      <w:r w:rsidR="005B327A" w:rsidRPr="006B3858">
        <w:rPr>
          <w:spacing w:val="-4"/>
        </w:rPr>
        <w:t>брдо</w:t>
      </w:r>
      <w:proofErr w:type="spellEnd"/>
      <w:r w:rsidR="005B327A" w:rsidRPr="006B3858">
        <w:rPr>
          <w:spacing w:val="-4"/>
        </w:rPr>
        <w:t xml:space="preserve">, </w:t>
      </w:r>
      <w:proofErr w:type="spellStart"/>
      <w:r w:rsidR="005B327A" w:rsidRPr="006B3858">
        <w:rPr>
          <w:spacing w:val="-4"/>
        </w:rPr>
        <w:t>међутим</w:t>
      </w:r>
      <w:proofErr w:type="spellEnd"/>
      <w:r w:rsidR="005B327A" w:rsidRPr="006B3858">
        <w:rPr>
          <w:spacing w:val="-4"/>
        </w:rPr>
        <w:t xml:space="preserve"> </w:t>
      </w:r>
      <w:proofErr w:type="spellStart"/>
      <w:r w:rsidR="005B327A" w:rsidRPr="006B3858">
        <w:rPr>
          <w:spacing w:val="-4"/>
        </w:rPr>
        <w:t>његова</w:t>
      </w:r>
      <w:proofErr w:type="spellEnd"/>
      <w:r w:rsidR="005B327A" w:rsidRPr="006B3858">
        <w:rPr>
          <w:spacing w:val="-4"/>
        </w:rPr>
        <w:t xml:space="preserve"> </w:t>
      </w:r>
      <w:proofErr w:type="spellStart"/>
      <w:r w:rsidR="005B327A" w:rsidRPr="006B3858">
        <w:rPr>
          <w:spacing w:val="-4"/>
        </w:rPr>
        <w:t>припадност</w:t>
      </w:r>
      <w:proofErr w:type="spellEnd"/>
      <w:r w:rsidR="005B327A" w:rsidRPr="006B3858">
        <w:rPr>
          <w:spacing w:val="-4"/>
        </w:rPr>
        <w:t xml:space="preserve"> </w:t>
      </w:r>
      <w:proofErr w:type="spellStart"/>
      <w:r w:rsidR="005B327A" w:rsidRPr="006B3858">
        <w:rPr>
          <w:spacing w:val="-4"/>
        </w:rPr>
        <w:t>административном</w:t>
      </w:r>
      <w:proofErr w:type="spellEnd"/>
      <w:r w:rsidR="005B327A" w:rsidRPr="006B3858">
        <w:rPr>
          <w:spacing w:val="-4"/>
        </w:rPr>
        <w:t xml:space="preserve"> </w:t>
      </w:r>
      <w:proofErr w:type="spellStart"/>
      <w:r w:rsidR="005B327A" w:rsidRPr="006B3858">
        <w:rPr>
          <w:spacing w:val="-4"/>
        </w:rPr>
        <w:t>подручју</w:t>
      </w:r>
      <w:proofErr w:type="spellEnd"/>
      <w:r w:rsidR="005B327A" w:rsidRPr="006B3858">
        <w:rPr>
          <w:spacing w:val="-4"/>
        </w:rPr>
        <w:t xml:space="preserve"> </w:t>
      </w:r>
      <w:proofErr w:type="spellStart"/>
      <w:r w:rsidR="005B327A" w:rsidRPr="006B3858">
        <w:rPr>
          <w:spacing w:val="-4"/>
        </w:rPr>
        <w:t>општини</w:t>
      </w:r>
      <w:proofErr w:type="spellEnd"/>
      <w:r w:rsidR="005B327A" w:rsidRPr="006B3858">
        <w:rPr>
          <w:spacing w:val="-4"/>
        </w:rPr>
        <w:t xml:space="preserve"> </w:t>
      </w:r>
      <w:proofErr w:type="spellStart"/>
      <w:r w:rsidR="005B327A" w:rsidRPr="006B3858">
        <w:rPr>
          <w:spacing w:val="-4"/>
        </w:rPr>
        <w:t>Гроцка</w:t>
      </w:r>
      <w:proofErr w:type="spellEnd"/>
      <w:r w:rsidR="005B327A" w:rsidRPr="006B3858">
        <w:rPr>
          <w:spacing w:val="-4"/>
        </w:rPr>
        <w:t xml:space="preserve"> и </w:t>
      </w:r>
      <w:proofErr w:type="spellStart"/>
      <w:r w:rsidR="005B327A" w:rsidRPr="006B3858">
        <w:rPr>
          <w:spacing w:val="-4"/>
        </w:rPr>
        <w:t>утицај</w:t>
      </w:r>
      <w:proofErr w:type="spellEnd"/>
      <w:r w:rsidR="005B327A" w:rsidRPr="006B3858">
        <w:rPr>
          <w:spacing w:val="-4"/>
        </w:rPr>
        <w:t xml:space="preserve"> </w:t>
      </w:r>
      <w:proofErr w:type="spellStart"/>
      <w:r w:rsidR="005B327A" w:rsidRPr="006B3858">
        <w:rPr>
          <w:spacing w:val="-4"/>
        </w:rPr>
        <w:t>који</w:t>
      </w:r>
      <w:proofErr w:type="spellEnd"/>
      <w:r w:rsidR="005B327A" w:rsidRPr="006B3858">
        <w:rPr>
          <w:spacing w:val="-4"/>
        </w:rPr>
        <w:t xml:space="preserve"> </w:t>
      </w:r>
      <w:proofErr w:type="spellStart"/>
      <w:r w:rsidR="005B327A" w:rsidRPr="006B3858">
        <w:rPr>
          <w:spacing w:val="-4"/>
        </w:rPr>
        <w:t>може</w:t>
      </w:r>
      <w:proofErr w:type="spellEnd"/>
      <w:r w:rsidR="005B327A" w:rsidRPr="006B3858">
        <w:rPr>
          <w:spacing w:val="-4"/>
        </w:rPr>
        <w:t xml:space="preserve"> </w:t>
      </w:r>
      <w:proofErr w:type="spellStart"/>
      <w:r w:rsidR="005B327A" w:rsidRPr="006B3858">
        <w:rPr>
          <w:spacing w:val="-4"/>
        </w:rPr>
        <w:t>имати</w:t>
      </w:r>
      <w:proofErr w:type="spellEnd"/>
      <w:r w:rsidR="005B327A" w:rsidRPr="006B3858">
        <w:rPr>
          <w:spacing w:val="-4"/>
        </w:rPr>
        <w:t xml:space="preserve"> </w:t>
      </w:r>
      <w:proofErr w:type="spellStart"/>
      <w:r w:rsidR="005B327A" w:rsidRPr="006B3858">
        <w:rPr>
          <w:spacing w:val="-4"/>
        </w:rPr>
        <w:t>на</w:t>
      </w:r>
      <w:proofErr w:type="spellEnd"/>
      <w:r w:rsidR="005B327A" w:rsidRPr="006B3858">
        <w:rPr>
          <w:spacing w:val="-4"/>
        </w:rPr>
        <w:t xml:space="preserve"> </w:t>
      </w:r>
      <w:proofErr w:type="spellStart"/>
      <w:r w:rsidR="005B327A" w:rsidRPr="006B3858">
        <w:rPr>
          <w:spacing w:val="-4"/>
        </w:rPr>
        <w:t>њен</w:t>
      </w:r>
      <w:proofErr w:type="spellEnd"/>
      <w:r w:rsidR="005B327A" w:rsidRPr="006B3858">
        <w:rPr>
          <w:spacing w:val="-4"/>
        </w:rPr>
        <w:t xml:space="preserve"> </w:t>
      </w:r>
      <w:proofErr w:type="spellStart"/>
      <w:r w:rsidR="005B327A" w:rsidRPr="006B3858">
        <w:rPr>
          <w:spacing w:val="-4"/>
        </w:rPr>
        <w:t>развој</w:t>
      </w:r>
      <w:proofErr w:type="spellEnd"/>
      <w:r w:rsidR="005B327A" w:rsidRPr="006B3858">
        <w:rPr>
          <w:spacing w:val="-4"/>
        </w:rPr>
        <w:t xml:space="preserve"> </w:t>
      </w:r>
      <w:proofErr w:type="spellStart"/>
      <w:r w:rsidR="005B327A" w:rsidRPr="006B3858">
        <w:rPr>
          <w:spacing w:val="-4"/>
        </w:rPr>
        <w:t>одредили</w:t>
      </w:r>
      <w:proofErr w:type="spellEnd"/>
      <w:r w:rsidR="005B327A" w:rsidRPr="006B3858">
        <w:rPr>
          <w:spacing w:val="-4"/>
        </w:rPr>
        <w:t xml:space="preserve"> </w:t>
      </w:r>
      <w:proofErr w:type="spellStart"/>
      <w:r w:rsidR="005B327A" w:rsidRPr="006B3858">
        <w:rPr>
          <w:spacing w:val="-4"/>
        </w:rPr>
        <w:t>су</w:t>
      </w:r>
      <w:proofErr w:type="spellEnd"/>
      <w:r w:rsidR="005B327A" w:rsidRPr="006B3858">
        <w:rPr>
          <w:spacing w:val="-4"/>
        </w:rPr>
        <w:t xml:space="preserve"> </w:t>
      </w:r>
      <w:proofErr w:type="spellStart"/>
      <w:r w:rsidR="005B327A" w:rsidRPr="006B3858">
        <w:rPr>
          <w:spacing w:val="-4"/>
        </w:rPr>
        <w:t>стратешка</w:t>
      </w:r>
      <w:proofErr w:type="spellEnd"/>
      <w:r w:rsidR="005B327A" w:rsidRPr="006B3858">
        <w:rPr>
          <w:spacing w:val="-4"/>
        </w:rPr>
        <w:t xml:space="preserve"> </w:t>
      </w:r>
      <w:proofErr w:type="spellStart"/>
      <w:r w:rsidR="005B327A" w:rsidRPr="006B3858">
        <w:rPr>
          <w:spacing w:val="-4"/>
        </w:rPr>
        <w:t>планска</w:t>
      </w:r>
      <w:proofErr w:type="spellEnd"/>
      <w:r w:rsidR="005B327A" w:rsidRPr="006B3858">
        <w:rPr>
          <w:spacing w:val="-4"/>
        </w:rPr>
        <w:t xml:space="preserve"> </w:t>
      </w:r>
      <w:proofErr w:type="spellStart"/>
      <w:r w:rsidR="005B327A" w:rsidRPr="006B3858">
        <w:rPr>
          <w:spacing w:val="-4"/>
        </w:rPr>
        <w:t>опредељења</w:t>
      </w:r>
      <w:proofErr w:type="spellEnd"/>
      <w:r w:rsidR="005B327A" w:rsidRPr="006B3858">
        <w:rPr>
          <w:spacing w:val="-4"/>
        </w:rPr>
        <w:t xml:space="preserve">, </w:t>
      </w:r>
      <w:proofErr w:type="spellStart"/>
      <w:r w:rsidR="005B327A" w:rsidRPr="006B3858">
        <w:rPr>
          <w:spacing w:val="-4"/>
        </w:rPr>
        <w:t>циљеве</w:t>
      </w:r>
      <w:proofErr w:type="spellEnd"/>
      <w:r w:rsidR="005B327A" w:rsidRPr="006B3858">
        <w:rPr>
          <w:spacing w:val="-4"/>
        </w:rPr>
        <w:t xml:space="preserve"> и </w:t>
      </w:r>
      <w:proofErr w:type="spellStart"/>
      <w:r w:rsidR="005B327A" w:rsidRPr="006B3858">
        <w:rPr>
          <w:spacing w:val="-4"/>
        </w:rPr>
        <w:t>мере</w:t>
      </w:r>
      <w:proofErr w:type="spellEnd"/>
      <w:r w:rsidR="005B327A" w:rsidRPr="006B3858">
        <w:rPr>
          <w:spacing w:val="-4"/>
        </w:rPr>
        <w:t xml:space="preserve"> </w:t>
      </w:r>
      <w:proofErr w:type="spellStart"/>
      <w:r w:rsidR="005B327A" w:rsidRPr="006B3858">
        <w:rPr>
          <w:spacing w:val="-4"/>
        </w:rPr>
        <w:t>за</w:t>
      </w:r>
      <w:proofErr w:type="spellEnd"/>
      <w:r w:rsidR="005B327A" w:rsidRPr="006B3858">
        <w:rPr>
          <w:spacing w:val="-4"/>
        </w:rPr>
        <w:t xml:space="preserve"> </w:t>
      </w:r>
      <w:proofErr w:type="spellStart"/>
      <w:r w:rsidR="005B327A" w:rsidRPr="006B3858">
        <w:rPr>
          <w:spacing w:val="-4"/>
        </w:rPr>
        <w:t>спровођење</w:t>
      </w:r>
      <w:proofErr w:type="spellEnd"/>
      <w:r w:rsidR="005B327A" w:rsidRPr="006B3858">
        <w:rPr>
          <w:spacing w:val="-4"/>
        </w:rPr>
        <w:t xml:space="preserve"> </w:t>
      </w:r>
      <w:proofErr w:type="spellStart"/>
      <w:r w:rsidR="005B327A" w:rsidRPr="006B3858">
        <w:rPr>
          <w:spacing w:val="-4"/>
        </w:rPr>
        <w:t>Плана</w:t>
      </w:r>
      <w:proofErr w:type="spellEnd"/>
      <w:r w:rsidR="005B327A" w:rsidRPr="006B3858">
        <w:rPr>
          <w:spacing w:val="-4"/>
        </w:rPr>
        <w:t xml:space="preserve">. </w:t>
      </w:r>
    </w:p>
    <w:p w14:paraId="51363D0B" w14:textId="77777777" w:rsidR="005B327A" w:rsidRPr="006B3858" w:rsidRDefault="005B327A" w:rsidP="006B3858">
      <w:pPr>
        <w:autoSpaceDE w:val="0"/>
        <w:autoSpaceDN w:val="0"/>
        <w:spacing w:after="120"/>
        <w:jc w:val="both"/>
        <w:rPr>
          <w:rFonts w:eastAsia="Calibri"/>
          <w:lang w:val="sr-Cyrl-CS"/>
        </w:rPr>
      </w:pPr>
      <w:r w:rsidRPr="006B3858">
        <w:rPr>
          <w:rFonts w:eastAsia="Calibri"/>
          <w:lang w:val="sr-Cyrl-CS"/>
        </w:rPr>
        <w:t xml:space="preserve">Планска концепција заштите, унапређења и развоја културног наслеђа, такође је заснована на принципима интегративне заштите и подразумева корелацију три кључна елемента - </w:t>
      </w:r>
      <w:r w:rsidRPr="006B3858">
        <w:rPr>
          <w:rFonts w:eastAsia="Calibri"/>
          <w:i/>
          <w:lang w:val="sr-Cyrl-CS"/>
        </w:rPr>
        <w:t>очување, унапређење и коришћење културних добара</w:t>
      </w:r>
      <w:r w:rsidRPr="006B3858">
        <w:rPr>
          <w:rFonts w:eastAsia="Calibri"/>
          <w:lang w:val="sr-Cyrl-CS"/>
        </w:rPr>
        <w:t xml:space="preserve"> - као ефикасан механизам који ће створити претпоставке за трајну заштиту наслеђа и интегрисање у савремене развојне токове општине, као једини реалан пут ка његовом опстанку и рехабилитацији. Примарна заштита која се односи на </w:t>
      </w:r>
      <w:r w:rsidRPr="006B3858">
        <w:rPr>
          <w:rFonts w:eastAsia="Calibri"/>
          <w:i/>
          <w:lang w:val="sr-Cyrl-CS"/>
        </w:rPr>
        <w:t xml:space="preserve">чување, одржавање и коришћење културних добара, </w:t>
      </w:r>
      <w:r w:rsidRPr="006B3858">
        <w:rPr>
          <w:rFonts w:eastAsia="Calibri"/>
          <w:lang w:val="sr-Cyrl-CS"/>
        </w:rPr>
        <w:t>као и њихову</w:t>
      </w:r>
      <w:r w:rsidRPr="006B3858">
        <w:rPr>
          <w:rFonts w:eastAsia="Calibri"/>
          <w:i/>
          <w:lang w:val="sr-Cyrl-CS"/>
        </w:rPr>
        <w:t xml:space="preserve"> заштиту, конзервацију и обнову</w:t>
      </w:r>
      <w:r w:rsidRPr="006B3858">
        <w:rPr>
          <w:rFonts w:eastAsia="Calibri"/>
          <w:lang w:val="sr-Cyrl-CS"/>
        </w:rPr>
        <w:t xml:space="preserve"> – </w:t>
      </w:r>
      <w:r w:rsidRPr="006B3858">
        <w:rPr>
          <w:rFonts w:eastAsia="Calibri"/>
          <w:lang w:val="ru-RU"/>
        </w:rPr>
        <w:t xml:space="preserve">треба да се спроводи кроз мере које су дефинисане у складу са Законом о културним добрима и правилима урбанистичке заштите. Подразумева се претходна пажљива валоризација културних вредности и осмишљено интервенисање кроз урбанистичке планове, уз </w:t>
      </w:r>
      <w:r w:rsidRPr="006B3858">
        <w:rPr>
          <w:rFonts w:eastAsia="Calibri"/>
          <w:lang w:val="sr-Cyrl-CS"/>
        </w:rPr>
        <w:t>доследну примену услова и мера прописаних од стране надлежне службе заштите.</w:t>
      </w:r>
    </w:p>
    <w:p w14:paraId="6BC6BEEC" w14:textId="77777777" w:rsidR="005B327A" w:rsidRPr="006B3858" w:rsidRDefault="005B327A" w:rsidP="006B3858">
      <w:pPr>
        <w:autoSpaceDE w:val="0"/>
        <w:autoSpaceDN w:val="0"/>
        <w:spacing w:after="120"/>
        <w:jc w:val="both"/>
        <w:rPr>
          <w:rFonts w:eastAsia="Calibri"/>
          <w:lang w:val="ru-RU"/>
        </w:rPr>
      </w:pPr>
      <w:r w:rsidRPr="006B3858">
        <w:rPr>
          <w:rFonts w:eastAsia="Calibri"/>
          <w:bCs/>
          <w:lang w:val="ru-RU"/>
        </w:rPr>
        <w:lastRenderedPageBreak/>
        <w:t>У оквиру развојне концепције за културно и градите</w:t>
      </w:r>
      <w:r w:rsidRPr="006B3858">
        <w:rPr>
          <w:rFonts w:eastAsia="Calibri"/>
          <w:bCs/>
        </w:rPr>
        <w:t>љ</w:t>
      </w:r>
      <w:r w:rsidRPr="006B3858">
        <w:rPr>
          <w:rFonts w:eastAsia="Calibri"/>
          <w:bCs/>
          <w:lang w:val="ru-RU"/>
        </w:rPr>
        <w:t>ско насле</w:t>
      </w:r>
      <w:r w:rsidRPr="006B3858">
        <w:rPr>
          <w:rFonts w:eastAsia="Calibri"/>
          <w:bCs/>
        </w:rPr>
        <w:t>ђ</w:t>
      </w:r>
      <w:r w:rsidRPr="006B3858">
        <w:rPr>
          <w:rFonts w:eastAsia="Calibri"/>
          <w:bCs/>
          <w:lang w:val="ru-RU"/>
        </w:rPr>
        <w:t xml:space="preserve">е </w:t>
      </w:r>
      <w:r w:rsidRPr="006B3858">
        <w:rPr>
          <w:rFonts w:eastAsia="Calibri"/>
          <w:lang w:val="ru-RU"/>
        </w:rPr>
        <w:t>помиње се и локација етно-парка у близини археолошког</w:t>
      </w:r>
      <w:r w:rsidRPr="006B3858">
        <w:rPr>
          <w:rFonts w:eastAsia="Calibri"/>
        </w:rPr>
        <w:t xml:space="preserve"> </w:t>
      </w:r>
      <w:r w:rsidRPr="006B3858">
        <w:rPr>
          <w:rFonts w:eastAsia="Calibri"/>
          <w:lang w:val="ru-RU"/>
        </w:rPr>
        <w:t>налазишта Бело Брдо, који би у перспективи представ</w:t>
      </w:r>
      <w:r w:rsidRPr="006B3858">
        <w:rPr>
          <w:rFonts w:eastAsia="Calibri"/>
          <w:lang w:val="sr-Cyrl-CS"/>
        </w:rPr>
        <w:t>љ</w:t>
      </w:r>
      <w:r w:rsidRPr="006B3858">
        <w:rPr>
          <w:rFonts w:eastAsia="Calibri"/>
          <w:lang w:val="ru-RU"/>
        </w:rPr>
        <w:t>ао едукативни и</w:t>
      </w:r>
      <w:r w:rsidRPr="006B3858">
        <w:rPr>
          <w:rFonts w:eastAsia="Calibri"/>
        </w:rPr>
        <w:t xml:space="preserve"> </w:t>
      </w:r>
      <w:r w:rsidRPr="006B3858">
        <w:rPr>
          <w:rFonts w:eastAsia="Calibri"/>
          <w:lang w:val="ru-RU"/>
        </w:rPr>
        <w:t>туристички репер.</w:t>
      </w:r>
    </w:p>
    <w:p w14:paraId="45157D9B" w14:textId="77777777" w:rsidR="005B327A" w:rsidRPr="006B3858" w:rsidRDefault="005B327A" w:rsidP="006B3858">
      <w:pPr>
        <w:jc w:val="both"/>
        <w:rPr>
          <w:rFonts w:eastAsia="Calibri"/>
          <w:lang w:val="sr-Cyrl-CS"/>
        </w:rPr>
      </w:pPr>
      <w:r w:rsidRPr="006B3858">
        <w:rPr>
          <w:rFonts w:eastAsia="Calibri"/>
          <w:lang w:val="sr-Cyrl-CS"/>
        </w:rPr>
        <w:t>Позитивни ефекти планских решења се огледају кроз могућност коришћење културног наслеђа у сврху јачања туристичке понуде за општину Гроцка и то:</w:t>
      </w:r>
    </w:p>
    <w:p w14:paraId="64808636"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разноврсност</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просторна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дистрибуција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пружају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претпоставке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умрежавање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организовање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локалних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итинерера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везаних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историјски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развој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насеља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формирање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локалне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мапе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као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специфичне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туристичке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понуде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општине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оснивање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локалних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манифестација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везаних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културно</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наслеђе</w:t>
      </w:r>
      <w:proofErr w:type="spellEnd"/>
      <w:r w:rsidRPr="006B3858">
        <w:rPr>
          <w:rFonts w:ascii="Times New Roman" w:hAnsi="Times New Roman"/>
          <w:sz w:val="24"/>
          <w:szCs w:val="24"/>
        </w:rPr>
        <w:t>;</w:t>
      </w:r>
      <w:proofErr w:type="gramEnd"/>
    </w:p>
    <w:p w14:paraId="31A9BCD4"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припадност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општине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метрополитенском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Београда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омогућава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појединачно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укупно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интегрисање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општине</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културну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туристичку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понуду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Београда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градски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итинерери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смештајни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капацитети</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спрези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добара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предеоних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вредности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општине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сл</w:t>
      </w:r>
      <w:proofErr w:type="spellEnd"/>
      <w:r w:rsidRPr="006B3858">
        <w:rPr>
          <w:rFonts w:ascii="Times New Roman" w:hAnsi="Times New Roman"/>
          <w:sz w:val="24"/>
          <w:szCs w:val="24"/>
        </w:rPr>
        <w:t>.</w:t>
      </w:r>
      <w:proofErr w:type="gramStart"/>
      <w:r w:rsidRPr="006B3858">
        <w:rPr>
          <w:rFonts w:ascii="Times New Roman" w:hAnsi="Times New Roman"/>
          <w:sz w:val="24"/>
          <w:szCs w:val="24"/>
        </w:rPr>
        <w:t>);</w:t>
      </w:r>
      <w:proofErr w:type="gramEnd"/>
    </w:p>
    <w:p w14:paraId="57BDEA7B"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национални</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међународни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ниво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подразумева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могућност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интегрисања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одређених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Општине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свега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локалитет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Винча</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културно-туристичку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понуду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ширег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региона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стазе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Дунаву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Винча</w:t>
      </w:r>
      <w:proofErr w:type="spellEnd"/>
      <w:r w:rsidRPr="006B3858">
        <w:rPr>
          <w:rFonts w:ascii="Times New Roman" w:hAnsi="Times New Roman"/>
          <w:sz w:val="24"/>
          <w:szCs w:val="24"/>
        </w:rPr>
        <w:t xml:space="preserve"> - </w:t>
      </w:r>
      <w:proofErr w:type="spellStart"/>
      <w:r w:rsidRPr="006B3858">
        <w:rPr>
          <w:rFonts w:ascii="Times New Roman" w:hAnsi="Times New Roman"/>
          <w:sz w:val="24"/>
          <w:szCs w:val="24"/>
        </w:rPr>
        <w:t>Лепенски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Вир</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Кладово</w:t>
      </w:r>
      <w:proofErr w:type="spellEnd"/>
      <w:r w:rsidRPr="006B3858">
        <w:rPr>
          <w:rFonts w:ascii="Times New Roman" w:hAnsi="Times New Roman"/>
          <w:sz w:val="24"/>
          <w:szCs w:val="24"/>
        </w:rPr>
        <w:t xml:space="preserve"> - </w:t>
      </w:r>
      <w:proofErr w:type="spellStart"/>
      <w:r w:rsidRPr="006B3858">
        <w:rPr>
          <w:rFonts w:ascii="Times New Roman" w:hAnsi="Times New Roman"/>
          <w:sz w:val="24"/>
          <w:szCs w:val="24"/>
        </w:rPr>
        <w:t>даље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сл</w:t>
      </w:r>
      <w:proofErr w:type="spellEnd"/>
      <w:r w:rsidRPr="006B3858">
        <w:rPr>
          <w:rFonts w:ascii="Times New Roman" w:hAnsi="Times New Roman"/>
          <w:sz w:val="24"/>
          <w:szCs w:val="24"/>
        </w:rPr>
        <w:t>.; и</w:t>
      </w:r>
    </w:p>
    <w:p w14:paraId="2BD945E1" w14:textId="77777777" w:rsidR="005B327A" w:rsidRPr="006B3858" w:rsidRDefault="005B327A" w:rsidP="006B3858">
      <w:pPr>
        <w:pStyle w:val="ListParagraph"/>
        <w:numPr>
          <w:ilvl w:val="0"/>
          <w:numId w:val="55"/>
        </w:numPr>
        <w:spacing w:after="120"/>
        <w:ind w:left="714" w:hanging="357"/>
        <w:contextualSpacing w:val="0"/>
        <w:jc w:val="both"/>
        <w:rPr>
          <w:rFonts w:ascii="Times New Roman" w:hAnsi="Times New Roman"/>
          <w:sz w:val="24"/>
          <w:szCs w:val="24"/>
        </w:rPr>
      </w:pPr>
      <w:r w:rsidRPr="006B3858">
        <w:rPr>
          <w:rFonts w:ascii="Times New Roman" w:hAnsi="Times New Roman"/>
          <w:sz w:val="24"/>
          <w:szCs w:val="24"/>
          <w:lang w:val="ru-RU"/>
        </w:rPr>
        <w:t>изузетна вреднос</w:t>
      </w:r>
      <w:r w:rsidR="00842E56" w:rsidRPr="006B3858">
        <w:rPr>
          <w:rFonts w:ascii="Times New Roman" w:hAnsi="Times New Roman"/>
          <w:sz w:val="24"/>
          <w:szCs w:val="24"/>
          <w:lang w:val="ru-RU"/>
        </w:rPr>
        <w:t>т и јединственост археолошког налазишта</w:t>
      </w:r>
      <w:r w:rsidRPr="006B3858">
        <w:rPr>
          <w:rFonts w:ascii="Times New Roman" w:hAnsi="Times New Roman"/>
          <w:sz w:val="24"/>
          <w:szCs w:val="24"/>
          <w:lang w:val="ru-RU"/>
        </w:rPr>
        <w:t xml:space="preserve"> Бело Брдо у Винчи пружа могућност културног и научног повезивања овог подручја на националном и међународном нивоу, кроз активирање различитих облика деловања повременог или трајног карактера (научни скупови, симпозијуми, тематске међународне изложбе и сл). Уз унапређени ниво заштите и музеолошке презентације</w:t>
      </w:r>
      <w:r w:rsidR="00BD0725" w:rsidRPr="006B3858">
        <w:rPr>
          <w:rFonts w:ascii="Times New Roman" w:hAnsi="Times New Roman"/>
          <w:sz w:val="24"/>
          <w:szCs w:val="24"/>
          <w:lang w:val="ru-RU"/>
        </w:rPr>
        <w:t xml:space="preserve"> локалитета, овакви облици би у</w:t>
      </w:r>
      <w:r w:rsidRPr="006B3858">
        <w:rPr>
          <w:rFonts w:ascii="Times New Roman" w:hAnsi="Times New Roman"/>
          <w:sz w:val="24"/>
          <w:szCs w:val="24"/>
          <w:lang w:val="ru-RU"/>
        </w:rPr>
        <w:t xml:space="preserve">потпунили научну промоцију и умрежавање локалитета у фундус националне, европске и светске баштине. Такође, могуће одвијање ових облика активности и изван самог локалитета Винча (коришћење постојећих просторних ресурса и објеката за организацију активности) подигло би ниво функционалног интегрисања територије општине у целини. </w:t>
      </w:r>
    </w:p>
    <w:p w14:paraId="326158DD" w14:textId="77777777" w:rsidR="005B327A" w:rsidRPr="006B3858" w:rsidRDefault="005B327A" w:rsidP="006B3858">
      <w:pPr>
        <w:jc w:val="both"/>
        <w:rPr>
          <w:lang w:val="sr-Cyrl-CS"/>
        </w:rPr>
      </w:pPr>
      <w:r w:rsidRPr="006B3858">
        <w:rPr>
          <w:bCs/>
          <w:lang w:val="sr-Cyrl-CS"/>
        </w:rPr>
        <w:t xml:space="preserve">Као претње развоју у овом планском документу уочени су: </w:t>
      </w:r>
    </w:p>
    <w:p w14:paraId="5B9AF3A5"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изостанак</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организационе</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програмске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подршке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Града</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чијој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старање</w:t>
      </w:r>
      <w:proofErr w:type="spellEnd"/>
      <w:r w:rsidRPr="006B3858">
        <w:rPr>
          <w:rFonts w:ascii="Times New Roman" w:hAnsi="Times New Roman"/>
          <w:sz w:val="24"/>
          <w:szCs w:val="24"/>
        </w:rPr>
        <w:t xml:space="preserve"> о </w:t>
      </w:r>
      <w:proofErr w:type="spellStart"/>
      <w:r w:rsidRPr="006B3858">
        <w:rPr>
          <w:rFonts w:ascii="Times New Roman" w:hAnsi="Times New Roman"/>
          <w:sz w:val="24"/>
          <w:szCs w:val="24"/>
        </w:rPr>
        <w:t>културном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наслеђу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подручју</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Општине</w:t>
      </w:r>
      <w:proofErr w:type="spellEnd"/>
      <w:r w:rsidRPr="006B3858">
        <w:rPr>
          <w:rFonts w:ascii="Times New Roman" w:hAnsi="Times New Roman"/>
          <w:sz w:val="24"/>
          <w:szCs w:val="24"/>
        </w:rPr>
        <w:t>;</w:t>
      </w:r>
      <w:proofErr w:type="gramEnd"/>
    </w:p>
    <w:p w14:paraId="6281E737"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изостанак</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финансијске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подршке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програмима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пројектима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културне</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обнове</w:t>
      </w:r>
      <w:proofErr w:type="spellEnd"/>
      <w:r w:rsidRPr="006B3858">
        <w:rPr>
          <w:rFonts w:ascii="Times New Roman" w:hAnsi="Times New Roman"/>
          <w:sz w:val="24"/>
          <w:szCs w:val="24"/>
        </w:rPr>
        <w:t>;</w:t>
      </w:r>
      <w:proofErr w:type="gramEnd"/>
    </w:p>
    <w:p w14:paraId="2C9026DD" w14:textId="77777777" w:rsidR="005B327A" w:rsidRPr="006B3858" w:rsidRDefault="005B327A" w:rsidP="006B3858">
      <w:pPr>
        <w:pStyle w:val="ListParagraph"/>
        <w:numPr>
          <w:ilvl w:val="0"/>
          <w:numId w:val="55"/>
        </w:numPr>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висок</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степен</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ризика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хазарда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некомпатибилних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садржаја</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окружењу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депонија</w:t>
      </w:r>
      <w:proofErr w:type="spellEnd"/>
      <w:r w:rsidRPr="006B3858">
        <w:rPr>
          <w:rFonts w:ascii="Times New Roman" w:hAnsi="Times New Roman"/>
          <w:sz w:val="24"/>
          <w:szCs w:val="24"/>
        </w:rPr>
        <w:t xml:space="preserve">  и </w:t>
      </w:r>
      <w:proofErr w:type="spellStart"/>
      <w:r w:rsidR="00F04FC3" w:rsidRPr="006B3858">
        <w:rPr>
          <w:rFonts w:ascii="Times New Roman" w:hAnsi="Times New Roman"/>
          <w:sz w:val="24"/>
          <w:szCs w:val="24"/>
        </w:rPr>
        <w:t>Институт</w:t>
      </w:r>
      <w:proofErr w:type="spellEnd"/>
      <w:r w:rsidR="00F04FC3" w:rsidRPr="006B3858">
        <w:rPr>
          <w:rFonts w:ascii="Times New Roman" w:hAnsi="Times New Roman"/>
          <w:sz w:val="24"/>
          <w:szCs w:val="24"/>
        </w:rPr>
        <w:t xml:space="preserve"> </w:t>
      </w:r>
      <w:proofErr w:type="spellStart"/>
      <w:r w:rsidR="00F04FC3" w:rsidRPr="006B3858">
        <w:rPr>
          <w:rFonts w:ascii="Times New Roman" w:hAnsi="Times New Roman"/>
          <w:sz w:val="24"/>
          <w:szCs w:val="24"/>
        </w:rPr>
        <w:t>нуклеарних</w:t>
      </w:r>
      <w:proofErr w:type="spellEnd"/>
      <w:r w:rsidR="00F04FC3" w:rsidRPr="006B3858">
        <w:rPr>
          <w:rFonts w:ascii="Times New Roman" w:hAnsi="Times New Roman"/>
          <w:sz w:val="24"/>
          <w:szCs w:val="24"/>
        </w:rPr>
        <w:t xml:space="preserve"> </w:t>
      </w:r>
      <w:proofErr w:type="spellStart"/>
      <w:r w:rsidR="00F04FC3" w:rsidRPr="006B3858">
        <w:rPr>
          <w:rFonts w:ascii="Times New Roman" w:hAnsi="Times New Roman"/>
          <w:sz w:val="24"/>
          <w:szCs w:val="24"/>
        </w:rPr>
        <w:t>наука</w:t>
      </w:r>
      <w:proofErr w:type="spellEnd"/>
      <w:r w:rsidR="00F04FC3" w:rsidRPr="006B3858">
        <w:rPr>
          <w:rFonts w:ascii="Times New Roman" w:hAnsi="Times New Roman"/>
          <w:sz w:val="24"/>
          <w:szCs w:val="24"/>
        </w:rPr>
        <w:t xml:space="preserve"> ''</w:t>
      </w:r>
      <w:proofErr w:type="spellStart"/>
      <w:r w:rsidR="00F04FC3" w:rsidRPr="006B3858">
        <w:rPr>
          <w:rFonts w:ascii="Times New Roman" w:hAnsi="Times New Roman"/>
          <w:sz w:val="24"/>
          <w:szCs w:val="24"/>
        </w:rPr>
        <w:t>Винча</w:t>
      </w:r>
      <w:proofErr w:type="spellEnd"/>
      <w:r w:rsidR="00F04FC3" w:rsidRPr="006B3858">
        <w:rPr>
          <w:rFonts w:ascii="Times New Roman" w:hAnsi="Times New Roman"/>
          <w:sz w:val="24"/>
          <w:szCs w:val="24"/>
        </w:rPr>
        <w:t>''</w:t>
      </w:r>
      <w:r w:rsidRPr="006B3858">
        <w:rPr>
          <w:rFonts w:ascii="Times New Roman" w:hAnsi="Times New Roman"/>
          <w:sz w:val="24"/>
          <w:szCs w:val="24"/>
        </w:rPr>
        <w:t>); и</w:t>
      </w:r>
    </w:p>
    <w:p w14:paraId="312FA5C2" w14:textId="77777777" w:rsidR="005B327A" w:rsidRPr="006B3858" w:rsidRDefault="005B327A" w:rsidP="006B3858">
      <w:pPr>
        <w:pStyle w:val="ListParagraph"/>
        <w:numPr>
          <w:ilvl w:val="0"/>
          <w:numId w:val="55"/>
        </w:numPr>
        <w:spacing w:after="120"/>
        <w:ind w:left="714" w:hanging="357"/>
        <w:contextualSpacing w:val="0"/>
        <w:jc w:val="both"/>
        <w:rPr>
          <w:rFonts w:ascii="Times New Roman" w:hAnsi="Times New Roman"/>
          <w:sz w:val="24"/>
          <w:szCs w:val="24"/>
        </w:rPr>
      </w:pPr>
      <w:proofErr w:type="spellStart"/>
      <w:r w:rsidRPr="006B3858">
        <w:rPr>
          <w:rFonts w:ascii="Times New Roman" w:hAnsi="Times New Roman"/>
          <w:sz w:val="24"/>
          <w:szCs w:val="24"/>
        </w:rPr>
        <w:t>неизвесност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реализације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стратешких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решења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питању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некомпатибилних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садржаја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санација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постојеће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депоније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измештање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привременог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одлагалишта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нуклеарног</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опасног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отпада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Института</w:t>
      </w:r>
      <w:proofErr w:type="spellEnd"/>
      <w:r w:rsidRPr="006B3858">
        <w:rPr>
          <w:rFonts w:ascii="Times New Roman" w:hAnsi="Times New Roman"/>
          <w:sz w:val="24"/>
          <w:szCs w:val="24"/>
        </w:rPr>
        <w:t>).</w:t>
      </w:r>
    </w:p>
    <w:p w14:paraId="0D41947F" w14:textId="77777777" w:rsidR="00546D30" w:rsidRPr="006B3858" w:rsidRDefault="00546D30" w:rsidP="006B3858">
      <w:pPr>
        <w:spacing w:before="120" w:after="120"/>
        <w:jc w:val="both"/>
        <w:rPr>
          <w:rFonts w:eastAsia="Calibri"/>
          <w:lang w:val="ru-RU"/>
        </w:rPr>
      </w:pPr>
      <w:r w:rsidRPr="006B3858">
        <w:rPr>
          <w:rFonts w:eastAsia="Calibri"/>
          <w:lang w:val="sr-Cyrl-CS"/>
        </w:rPr>
        <w:t xml:space="preserve">Просторним планом се дефинишу </w:t>
      </w:r>
      <w:r w:rsidRPr="006B3858">
        <w:rPr>
          <w:rFonts w:eastAsia="Calibri"/>
          <w:lang w:val="ru-RU"/>
        </w:rPr>
        <w:t xml:space="preserve">општи услови заштите за сва утврђена добра и евидентирана добра. Непокретна културна добра и добра која уживају претходну заштиту не смеју се уништавати или оштетити, нити се без сагласности надлежне службе заштите, у складу са Законом о културним добрима, може мењати њихов изглед, својство или намена. </w:t>
      </w:r>
    </w:p>
    <w:p w14:paraId="27EA9352" w14:textId="77777777" w:rsidR="00546D30" w:rsidRPr="006B3858" w:rsidRDefault="00546D30" w:rsidP="006B3858">
      <w:pPr>
        <w:spacing w:before="120" w:after="120"/>
        <w:jc w:val="both"/>
        <w:rPr>
          <w:rFonts w:eastAsia="Calibri"/>
          <w:spacing w:val="-6"/>
          <w:lang w:val="ru-RU"/>
        </w:rPr>
      </w:pPr>
      <w:r w:rsidRPr="006B3858">
        <w:rPr>
          <w:rFonts w:eastAsia="Calibri"/>
          <w:spacing w:val="-6"/>
          <w:lang w:val="ru-RU"/>
        </w:rPr>
        <w:t>Непокретна културна добра, као вишеслојна историјска и културна баштина, чувају се и интегришу у савремени живот насеља, на начин техничке заштите, враћања у функцију, функционалног интегрисања са окружењем, сталном бригом и заштитом и презентацијом њихових споменичких својстава:</w:t>
      </w:r>
    </w:p>
    <w:p w14:paraId="6D2279B1" w14:textId="77777777" w:rsidR="00546D30" w:rsidRPr="006B3858" w:rsidRDefault="00546D30" w:rsidP="006B3858">
      <w:pPr>
        <w:pStyle w:val="ListParagraph"/>
        <w:numPr>
          <w:ilvl w:val="0"/>
          <w:numId w:val="43"/>
        </w:numPr>
        <w:spacing w:before="120" w:after="120"/>
        <w:ind w:left="360"/>
        <w:jc w:val="both"/>
        <w:rPr>
          <w:rFonts w:ascii="Times New Roman" w:hAnsi="Times New Roman"/>
          <w:sz w:val="24"/>
          <w:szCs w:val="24"/>
        </w:rPr>
      </w:pPr>
      <w:proofErr w:type="spellStart"/>
      <w:r w:rsidRPr="006B3858">
        <w:rPr>
          <w:rFonts w:ascii="Times New Roman" w:hAnsi="Times New Roman"/>
          <w:sz w:val="24"/>
          <w:szCs w:val="24"/>
        </w:rPr>
        <w:lastRenderedPageBreak/>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заштићеним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добрима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њиховој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заштићеној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околини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смеју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изводити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никакви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радови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променити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садржај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природу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изглед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без</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претходно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прибављених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услова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сагласности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службе</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заштите</w:t>
      </w:r>
      <w:proofErr w:type="spellEnd"/>
      <w:r w:rsidRPr="006B3858">
        <w:rPr>
          <w:rFonts w:ascii="Times New Roman" w:hAnsi="Times New Roman"/>
          <w:sz w:val="24"/>
          <w:szCs w:val="24"/>
        </w:rPr>
        <w:t>;</w:t>
      </w:r>
      <w:proofErr w:type="gramEnd"/>
    </w:p>
    <w:p w14:paraId="5EA37163" w14:textId="77777777" w:rsidR="00546D30" w:rsidRPr="006B3858" w:rsidRDefault="00546D30" w:rsidP="006B3858">
      <w:pPr>
        <w:pStyle w:val="ListParagraph"/>
        <w:numPr>
          <w:ilvl w:val="0"/>
          <w:numId w:val="43"/>
        </w:numPr>
        <w:spacing w:before="120" w:after="120"/>
        <w:ind w:left="360"/>
        <w:jc w:val="both"/>
        <w:rPr>
          <w:rFonts w:ascii="Times New Roman" w:hAnsi="Times New Roman"/>
          <w:sz w:val="24"/>
          <w:szCs w:val="24"/>
        </w:rPr>
      </w:pPr>
      <w:proofErr w:type="spellStart"/>
      <w:r w:rsidRPr="006B3858">
        <w:rPr>
          <w:rFonts w:ascii="Times New Roman" w:hAnsi="Times New Roman"/>
          <w:sz w:val="24"/>
          <w:szCs w:val="24"/>
        </w:rPr>
        <w:t>непокретна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добра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уживају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претходну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користити</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својој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изворној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одговарајућој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намени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начин</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неће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чему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угрозити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основна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споменичка</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својства</w:t>
      </w:r>
      <w:proofErr w:type="spellEnd"/>
      <w:r w:rsidRPr="006B3858">
        <w:rPr>
          <w:rFonts w:ascii="Times New Roman" w:hAnsi="Times New Roman"/>
          <w:sz w:val="24"/>
          <w:szCs w:val="24"/>
        </w:rPr>
        <w:t>;</w:t>
      </w:r>
      <w:proofErr w:type="gramEnd"/>
    </w:p>
    <w:p w14:paraId="3F41C6FF" w14:textId="77777777" w:rsidR="00546D30" w:rsidRPr="006B3858" w:rsidRDefault="00546D30" w:rsidP="006B3858">
      <w:pPr>
        <w:pStyle w:val="ListParagraph"/>
        <w:numPr>
          <w:ilvl w:val="0"/>
          <w:numId w:val="43"/>
        </w:numPr>
        <w:spacing w:before="120" w:after="120"/>
        <w:ind w:left="360"/>
        <w:jc w:val="both"/>
        <w:rPr>
          <w:rFonts w:ascii="Times New Roman" w:hAnsi="Times New Roman"/>
          <w:sz w:val="24"/>
          <w:szCs w:val="24"/>
        </w:rPr>
      </w:pPr>
      <w:proofErr w:type="spellStart"/>
      <w:r w:rsidRPr="006B3858">
        <w:rPr>
          <w:rFonts w:ascii="Times New Roman" w:hAnsi="Times New Roman"/>
          <w:sz w:val="24"/>
          <w:szCs w:val="24"/>
        </w:rPr>
        <w:t>непокретна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добра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претходном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смеју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користити</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сврхе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нису</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складу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природом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наменом</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значајем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начин</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може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довести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њиховог</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оштећења</w:t>
      </w:r>
      <w:proofErr w:type="spellEnd"/>
      <w:r w:rsidRPr="006B3858">
        <w:rPr>
          <w:rFonts w:ascii="Times New Roman" w:hAnsi="Times New Roman"/>
          <w:sz w:val="24"/>
          <w:szCs w:val="24"/>
        </w:rPr>
        <w:t>;</w:t>
      </w:r>
      <w:proofErr w:type="gramEnd"/>
    </w:p>
    <w:p w14:paraId="597BEAEB"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археолошким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налазиштима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парцелама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заштићених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добара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парцелама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заштићене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околине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дозвољено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планирање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никакве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градње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осим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ако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изричито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одобри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посебним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условима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службе</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заштите</w:t>
      </w:r>
      <w:proofErr w:type="spellEnd"/>
      <w:r w:rsidRPr="006B3858">
        <w:rPr>
          <w:rFonts w:ascii="Times New Roman" w:hAnsi="Times New Roman"/>
          <w:sz w:val="24"/>
          <w:szCs w:val="24"/>
        </w:rPr>
        <w:t>;</w:t>
      </w:r>
      <w:proofErr w:type="gramEnd"/>
    </w:p>
    <w:p w14:paraId="01F021C0"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власник</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корисник</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други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субјекат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било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основу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располаже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непокретним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претходном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дужан</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чува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одржава</w:t>
      </w:r>
      <w:proofErr w:type="spellEnd"/>
      <w:r w:rsidRPr="006B3858">
        <w:rPr>
          <w:rFonts w:ascii="Times New Roman" w:hAnsi="Times New Roman"/>
          <w:sz w:val="24"/>
          <w:szCs w:val="24"/>
        </w:rPr>
        <w:t xml:space="preserve"> с </w:t>
      </w:r>
      <w:proofErr w:type="spellStart"/>
      <w:r w:rsidRPr="006B3858">
        <w:rPr>
          <w:rFonts w:ascii="Times New Roman" w:hAnsi="Times New Roman"/>
          <w:sz w:val="24"/>
          <w:szCs w:val="24"/>
        </w:rPr>
        <w:t>пажњом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тако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дође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оштећења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уништења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његових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споменичких</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својстава</w:t>
      </w:r>
      <w:proofErr w:type="spellEnd"/>
      <w:r w:rsidRPr="006B3858">
        <w:rPr>
          <w:rFonts w:ascii="Times New Roman" w:hAnsi="Times New Roman"/>
          <w:sz w:val="24"/>
          <w:szCs w:val="24"/>
        </w:rPr>
        <w:t>;</w:t>
      </w:r>
      <w:proofErr w:type="gramEnd"/>
    </w:p>
    <w:p w14:paraId="744B7732"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није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дозвољено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рушење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раскопавање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преправљање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презиђивање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прерађивање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извођење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других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радова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промеити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изглед</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вредност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без</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претходно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прибављених</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услова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сагласности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службе</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заштите</w:t>
      </w:r>
      <w:proofErr w:type="spellEnd"/>
      <w:r w:rsidRPr="006B3858">
        <w:rPr>
          <w:rFonts w:ascii="Times New Roman" w:hAnsi="Times New Roman"/>
          <w:sz w:val="24"/>
          <w:szCs w:val="24"/>
        </w:rPr>
        <w:t>;</w:t>
      </w:r>
      <w:proofErr w:type="gramEnd"/>
    </w:p>
    <w:p w14:paraId="0E28BF11"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није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дозвољено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повећање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габарита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спратности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доградњама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надоградњама</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сличим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интервенцијама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непокретним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културним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добрима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Изузетно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ове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интервенцје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изводити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само</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посебним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оправданим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случајевима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посебним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условима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службе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заштите</w:t>
      </w:r>
      <w:proofErr w:type="spellEnd"/>
      <w:r w:rsidRPr="006B3858">
        <w:rPr>
          <w:rFonts w:ascii="Times New Roman" w:hAnsi="Times New Roman"/>
          <w:sz w:val="24"/>
          <w:szCs w:val="24"/>
        </w:rPr>
        <w:t>.</w:t>
      </w:r>
    </w:p>
    <w:p w14:paraId="4C36A9FE" w14:textId="77777777" w:rsidR="00546D30" w:rsidRPr="006B3858" w:rsidRDefault="00546D30" w:rsidP="006B3858">
      <w:pPr>
        <w:pStyle w:val="ListParagraph"/>
        <w:numPr>
          <w:ilvl w:val="0"/>
          <w:numId w:val="43"/>
        </w:numPr>
        <w:ind w:left="360"/>
        <w:jc w:val="both"/>
        <w:rPr>
          <w:rFonts w:ascii="Times New Roman" w:hAnsi="Times New Roman"/>
          <w:spacing w:val="-4"/>
          <w:sz w:val="24"/>
          <w:szCs w:val="24"/>
        </w:rPr>
      </w:pPr>
      <w:proofErr w:type="spellStart"/>
      <w:r w:rsidRPr="006B3858">
        <w:rPr>
          <w:rFonts w:ascii="Times New Roman" w:hAnsi="Times New Roman"/>
          <w:spacing w:val="-4"/>
          <w:sz w:val="24"/>
          <w:szCs w:val="24"/>
        </w:rPr>
        <w:t>надлежни</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завод</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заштиту</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споменика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културе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посебним</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правним</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актом</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утврђује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конкретне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услове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чувања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коришћења</w:t>
      </w:r>
      <w:proofErr w:type="spellEnd"/>
      <w:r w:rsidRPr="006B3858">
        <w:rPr>
          <w:rFonts w:ascii="Times New Roman" w:hAnsi="Times New Roman"/>
          <w:spacing w:val="-4"/>
          <w:sz w:val="24"/>
          <w:szCs w:val="24"/>
        </w:rPr>
        <w:t xml:space="preserve"> и </w:t>
      </w:r>
      <w:proofErr w:type="spellStart"/>
      <w:r w:rsidRPr="006B3858">
        <w:rPr>
          <w:rFonts w:ascii="Times New Roman" w:hAnsi="Times New Roman"/>
          <w:spacing w:val="-4"/>
          <w:sz w:val="24"/>
          <w:szCs w:val="24"/>
        </w:rPr>
        <w:t>одржавања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као</w:t>
      </w:r>
      <w:proofErr w:type="spellEnd"/>
      <w:r w:rsidRPr="006B3858">
        <w:rPr>
          <w:rFonts w:ascii="Times New Roman" w:hAnsi="Times New Roman"/>
          <w:spacing w:val="-4"/>
          <w:sz w:val="24"/>
          <w:szCs w:val="24"/>
        </w:rPr>
        <w:t xml:space="preserve"> и </w:t>
      </w:r>
      <w:proofErr w:type="spellStart"/>
      <w:r w:rsidRPr="006B3858">
        <w:rPr>
          <w:rFonts w:ascii="Times New Roman" w:hAnsi="Times New Roman"/>
          <w:spacing w:val="-4"/>
          <w:sz w:val="24"/>
          <w:szCs w:val="24"/>
        </w:rPr>
        <w:t>услове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предузимање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конкретних</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мера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заштите</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за</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свако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појединачно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непокретно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културно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добро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или</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добро</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под</w:t>
      </w:r>
      <w:proofErr w:type="spellEnd"/>
      <w:r w:rsidRPr="006B3858">
        <w:rPr>
          <w:rFonts w:ascii="Times New Roman" w:hAnsi="Times New Roman"/>
          <w:spacing w:val="-4"/>
          <w:sz w:val="24"/>
          <w:szCs w:val="24"/>
        </w:rPr>
        <w:t xml:space="preserve"> </w:t>
      </w:r>
      <w:proofErr w:type="spellStart"/>
      <w:r w:rsidRPr="006B3858">
        <w:rPr>
          <w:rFonts w:ascii="Times New Roman" w:hAnsi="Times New Roman"/>
          <w:spacing w:val="-4"/>
          <w:sz w:val="24"/>
          <w:szCs w:val="24"/>
        </w:rPr>
        <w:t>претходном</w:t>
      </w:r>
      <w:proofErr w:type="spellEnd"/>
      <w:r w:rsidRPr="006B3858">
        <w:rPr>
          <w:rFonts w:ascii="Times New Roman" w:hAnsi="Times New Roman"/>
          <w:spacing w:val="-4"/>
          <w:sz w:val="24"/>
          <w:szCs w:val="24"/>
        </w:rPr>
        <w:t xml:space="preserve"> </w:t>
      </w:r>
      <w:proofErr w:type="spellStart"/>
      <w:proofErr w:type="gramStart"/>
      <w:r w:rsidRPr="006B3858">
        <w:rPr>
          <w:rFonts w:ascii="Times New Roman" w:hAnsi="Times New Roman"/>
          <w:spacing w:val="-4"/>
          <w:sz w:val="24"/>
          <w:szCs w:val="24"/>
        </w:rPr>
        <w:t>заштитом</w:t>
      </w:r>
      <w:proofErr w:type="spellEnd"/>
      <w:r w:rsidRPr="006B3858">
        <w:rPr>
          <w:rFonts w:ascii="Times New Roman" w:hAnsi="Times New Roman"/>
          <w:spacing w:val="-4"/>
          <w:sz w:val="24"/>
          <w:szCs w:val="24"/>
        </w:rPr>
        <w:t>;</w:t>
      </w:r>
      <w:proofErr w:type="gramEnd"/>
      <w:r w:rsidRPr="006B3858">
        <w:rPr>
          <w:rFonts w:ascii="Times New Roman" w:hAnsi="Times New Roman"/>
          <w:spacing w:val="-4"/>
          <w:sz w:val="24"/>
          <w:szCs w:val="24"/>
        </w:rPr>
        <w:t xml:space="preserve"> </w:t>
      </w:r>
    </w:p>
    <w:p w14:paraId="682465AA"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акт</w:t>
      </w:r>
      <w:proofErr w:type="spellEnd"/>
      <w:r w:rsidRPr="006B3858">
        <w:rPr>
          <w:rFonts w:ascii="Times New Roman" w:hAnsi="Times New Roman"/>
          <w:sz w:val="24"/>
          <w:szCs w:val="24"/>
        </w:rPr>
        <w:t xml:space="preserve"> о </w:t>
      </w:r>
      <w:proofErr w:type="spellStart"/>
      <w:r w:rsidRPr="006B3858">
        <w:rPr>
          <w:rFonts w:ascii="Times New Roman" w:hAnsi="Times New Roman"/>
          <w:sz w:val="24"/>
          <w:szCs w:val="24"/>
        </w:rPr>
        <w:t>мерама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техничке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заштите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утврђује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завод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прибавља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издавања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локацијске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дозволе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односно</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поступку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израде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урбанистичког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пројекта</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целинама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где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је</w:t>
      </w:r>
      <w:proofErr w:type="spellEnd"/>
      <w:r w:rsidRPr="006B3858">
        <w:rPr>
          <w:rFonts w:ascii="Times New Roman" w:hAnsi="Times New Roman"/>
          <w:sz w:val="24"/>
          <w:szCs w:val="24"/>
        </w:rPr>
        <w:t xml:space="preserve"> ППГО </w:t>
      </w:r>
      <w:proofErr w:type="spellStart"/>
      <w:r w:rsidRPr="006B3858">
        <w:rPr>
          <w:rFonts w:ascii="Times New Roman" w:hAnsi="Times New Roman"/>
          <w:sz w:val="24"/>
          <w:szCs w:val="24"/>
        </w:rPr>
        <w:t>Гроцка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предвиђена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њихова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израда</w:t>
      </w:r>
      <w:proofErr w:type="spellEnd"/>
      <w:r w:rsidRPr="006B3858">
        <w:rPr>
          <w:rFonts w:ascii="Times New Roman" w:hAnsi="Times New Roman"/>
          <w:sz w:val="24"/>
          <w:szCs w:val="24"/>
        </w:rPr>
        <w:t>; и</w:t>
      </w:r>
    </w:p>
    <w:p w14:paraId="575D1647" w14:textId="77777777" w:rsidR="00546D30" w:rsidRPr="006B3858" w:rsidRDefault="00546D30" w:rsidP="006B3858">
      <w:pPr>
        <w:pStyle w:val="ListParagraph"/>
        <w:numPr>
          <w:ilvl w:val="0"/>
          <w:numId w:val="43"/>
        </w:numPr>
        <w:ind w:left="360"/>
        <w:jc w:val="both"/>
        <w:rPr>
          <w:rFonts w:ascii="Times New Roman" w:hAnsi="Times New Roman"/>
          <w:sz w:val="24"/>
          <w:szCs w:val="24"/>
        </w:rPr>
      </w:pPr>
      <w:proofErr w:type="spellStart"/>
      <w:r w:rsidRPr="006B3858">
        <w:rPr>
          <w:rFonts w:ascii="Times New Roman" w:hAnsi="Times New Roman"/>
          <w:sz w:val="24"/>
          <w:szCs w:val="24"/>
        </w:rPr>
        <w:t>пројектна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документација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главни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пројекат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доставља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надлежном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заводу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сагласност</w:t>
      </w:r>
      <w:proofErr w:type="spellEnd"/>
      <w:r w:rsidRPr="006B3858">
        <w:rPr>
          <w:rFonts w:ascii="Times New Roman" w:hAnsi="Times New Roman"/>
          <w:sz w:val="24"/>
          <w:szCs w:val="24"/>
        </w:rPr>
        <w:t>.</w:t>
      </w:r>
    </w:p>
    <w:p w14:paraId="292C94BC" w14:textId="77777777" w:rsidR="00546D30" w:rsidRPr="006B3858" w:rsidRDefault="00546D30" w:rsidP="006B3858">
      <w:pPr>
        <w:spacing w:after="120"/>
        <w:jc w:val="both"/>
        <w:rPr>
          <w:rFonts w:eastAsia="Calibri"/>
          <w:i/>
          <w:lang w:val="sr-Cyrl-CS"/>
        </w:rPr>
      </w:pPr>
      <w:r w:rsidRPr="006B3858">
        <w:rPr>
          <w:rFonts w:eastAsia="Calibri"/>
          <w:lang w:val="sr-Cyrl-CS"/>
        </w:rPr>
        <w:t xml:space="preserve">За подручја евидентираних археолошких налазишта или просторних целина, до вршења посебних истраживања и израде одговарајуће студијске и друге документације надлежне службе заштите, којом би се рекогносцирао терен и евентуално утврдиле границе археолошких налазишта или просторних целина – потребно је приликом изградње објеката обавестити надлежни завод за заштиту споменика културе, који ће утврдити мере претходног рекогносцирања или археолошког праћења, као и услове градње са становишта чувања, одржавања, коришћења и заштите културних добара. </w:t>
      </w:r>
    </w:p>
    <w:tbl>
      <w:tblPr>
        <w:tblStyle w:val="TableGrid"/>
        <w:tblW w:w="0" w:type="auto"/>
        <w:tblLook w:val="04A0" w:firstRow="1" w:lastRow="0" w:firstColumn="1" w:lastColumn="0" w:noHBand="0" w:noVBand="1"/>
      </w:tblPr>
      <w:tblGrid>
        <w:gridCol w:w="4577"/>
        <w:gridCol w:w="4496"/>
      </w:tblGrid>
      <w:tr w:rsidR="00546D30" w:rsidRPr="006B3858" w14:paraId="0E42EFA4" w14:textId="77777777" w:rsidTr="006B3858">
        <w:tc>
          <w:tcPr>
            <w:tcW w:w="4577" w:type="dxa"/>
          </w:tcPr>
          <w:p w14:paraId="340529B1" w14:textId="77777777" w:rsidR="00546D30" w:rsidRPr="006B3858" w:rsidRDefault="00546D30" w:rsidP="006B3858">
            <w:pPr>
              <w:autoSpaceDE w:val="0"/>
              <w:autoSpaceDN w:val="0"/>
              <w:rPr>
                <w:b/>
                <w:lang w:val="ru-RU"/>
              </w:rPr>
            </w:pPr>
            <w:r w:rsidRPr="006B3858">
              <w:rPr>
                <w:rFonts w:eastAsia="Calibri"/>
                <w:b/>
                <w:bCs/>
                <w:noProof/>
              </w:rPr>
              <w:drawing>
                <wp:inline distT="0" distB="0" distL="0" distR="0" wp14:anchorId="5637EB94" wp14:editId="3A557631">
                  <wp:extent cx="2454360" cy="2250831"/>
                  <wp:effectExtent l="19050" t="0" r="3090" b="0"/>
                  <wp:docPr id="42" name="Picture 2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5" descr="Map&#10;&#10;Description automatically generated"/>
                          <pic:cNvPicPr>
                            <a:picLocks noChangeAspect="1" noChangeArrowheads="1"/>
                          </pic:cNvPicPr>
                        </pic:nvPicPr>
                        <pic:blipFill>
                          <a:blip r:embed="rId8" cstate="print"/>
                          <a:srcRect/>
                          <a:stretch>
                            <a:fillRect/>
                          </a:stretch>
                        </pic:blipFill>
                        <pic:spPr bwMode="auto">
                          <a:xfrm>
                            <a:off x="0" y="0"/>
                            <a:ext cx="2454656" cy="2251103"/>
                          </a:xfrm>
                          <a:prstGeom prst="rect">
                            <a:avLst/>
                          </a:prstGeom>
                          <a:noFill/>
                          <a:ln w="9525">
                            <a:noFill/>
                            <a:miter lim="800000"/>
                            <a:headEnd/>
                            <a:tailEnd/>
                          </a:ln>
                        </pic:spPr>
                      </pic:pic>
                    </a:graphicData>
                  </a:graphic>
                </wp:inline>
              </w:drawing>
            </w:r>
          </w:p>
        </w:tc>
        <w:tc>
          <w:tcPr>
            <w:tcW w:w="4496" w:type="dxa"/>
          </w:tcPr>
          <w:p w14:paraId="5A8AC24E" w14:textId="77777777" w:rsidR="00546D30" w:rsidRPr="006B3858" w:rsidRDefault="00546D30" w:rsidP="006B3858">
            <w:pPr>
              <w:autoSpaceDE w:val="0"/>
              <w:autoSpaceDN w:val="0"/>
              <w:rPr>
                <w:b/>
                <w:lang w:val="ru-RU"/>
              </w:rPr>
            </w:pPr>
            <w:r w:rsidRPr="006B3858">
              <w:rPr>
                <w:rFonts w:eastAsia="Calibri"/>
                <w:b/>
                <w:bCs/>
                <w:noProof/>
              </w:rPr>
              <w:drawing>
                <wp:inline distT="0" distB="0" distL="0" distR="0" wp14:anchorId="7BA3FF14" wp14:editId="5D7D94D4">
                  <wp:extent cx="2076484" cy="2022231"/>
                  <wp:effectExtent l="19050" t="0" r="0" b="0"/>
                  <wp:docPr id="43" name="Picture 3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31" descr="A picture containing table&#10;&#10;Description automatically generated"/>
                          <pic:cNvPicPr>
                            <a:picLocks noChangeAspect="1" noChangeArrowheads="1"/>
                          </pic:cNvPicPr>
                        </pic:nvPicPr>
                        <pic:blipFill>
                          <a:blip r:embed="rId9" cstate="print"/>
                          <a:srcRect/>
                          <a:stretch>
                            <a:fillRect/>
                          </a:stretch>
                        </pic:blipFill>
                        <pic:spPr bwMode="auto">
                          <a:xfrm>
                            <a:off x="0" y="0"/>
                            <a:ext cx="2081612" cy="2027225"/>
                          </a:xfrm>
                          <a:prstGeom prst="rect">
                            <a:avLst/>
                          </a:prstGeom>
                          <a:noFill/>
                          <a:ln w="9525">
                            <a:noFill/>
                            <a:miter lim="800000"/>
                            <a:headEnd/>
                            <a:tailEnd/>
                          </a:ln>
                        </pic:spPr>
                      </pic:pic>
                    </a:graphicData>
                  </a:graphic>
                </wp:inline>
              </w:drawing>
            </w:r>
            <w:r w:rsidRPr="006B3858">
              <w:rPr>
                <w:rFonts w:eastAsia="Calibri"/>
                <w:b/>
                <w:bCs/>
                <w:noProof/>
              </w:rPr>
              <w:drawing>
                <wp:inline distT="0" distB="0" distL="0" distR="0" wp14:anchorId="35C37EE1" wp14:editId="27E74CDD">
                  <wp:extent cx="2293327" cy="226316"/>
                  <wp:effectExtent l="19050" t="0" r="0" b="0"/>
                  <wp:docPr id="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srcRect/>
                          <a:stretch>
                            <a:fillRect/>
                          </a:stretch>
                        </pic:blipFill>
                        <pic:spPr bwMode="auto">
                          <a:xfrm>
                            <a:off x="0" y="0"/>
                            <a:ext cx="2292204" cy="226205"/>
                          </a:xfrm>
                          <a:prstGeom prst="rect">
                            <a:avLst/>
                          </a:prstGeom>
                          <a:noFill/>
                          <a:ln w="9525">
                            <a:noFill/>
                            <a:miter lim="800000"/>
                            <a:headEnd/>
                            <a:tailEnd/>
                          </a:ln>
                        </pic:spPr>
                      </pic:pic>
                    </a:graphicData>
                  </a:graphic>
                </wp:inline>
              </w:drawing>
            </w:r>
          </w:p>
          <w:p w14:paraId="451D4092" w14:textId="3D074264" w:rsidR="004C35D9" w:rsidRPr="006B3858" w:rsidRDefault="004C35D9" w:rsidP="006B3858">
            <w:pPr>
              <w:autoSpaceDE w:val="0"/>
              <w:autoSpaceDN w:val="0"/>
              <w:rPr>
                <w:b/>
                <w:lang w:val="ru-RU"/>
              </w:rPr>
            </w:pPr>
          </w:p>
        </w:tc>
      </w:tr>
    </w:tbl>
    <w:p w14:paraId="285929B9" w14:textId="705CE883" w:rsidR="006B3858" w:rsidRPr="00EF1BA7" w:rsidRDefault="006B3858" w:rsidP="00EF1BA7">
      <w:pPr>
        <w:spacing w:before="120" w:after="120"/>
        <w:jc w:val="center"/>
        <w:rPr>
          <w:b/>
          <w:bCs/>
          <w:i/>
          <w:iCs/>
          <w:sz w:val="20"/>
          <w:szCs w:val="20"/>
          <w:lang w:val="sr-Cyrl-CS"/>
        </w:rPr>
      </w:pPr>
      <w:r w:rsidRPr="00EF1BA7">
        <w:rPr>
          <w:i/>
          <w:iCs/>
          <w:sz w:val="20"/>
          <w:szCs w:val="20"/>
          <w:lang w:val="ru-RU"/>
        </w:rPr>
        <w:t xml:space="preserve">Слика </w:t>
      </w:r>
      <w:r w:rsidRPr="00EF1BA7">
        <w:rPr>
          <w:i/>
          <w:iCs/>
          <w:sz w:val="20"/>
          <w:szCs w:val="20"/>
        </w:rPr>
        <w:t>1</w:t>
      </w:r>
      <w:r w:rsidRPr="00EF1BA7">
        <w:rPr>
          <w:i/>
          <w:iCs/>
          <w:sz w:val="20"/>
          <w:szCs w:val="20"/>
          <w:lang w:val="ru-RU"/>
        </w:rPr>
        <w:t>: Детаљ Рефералне карте бр. 3 ППГО Гроцка, Туризам и заштита простора</w:t>
      </w:r>
    </w:p>
    <w:p w14:paraId="65587FFF" w14:textId="51BF0615" w:rsidR="007708A3" w:rsidRPr="006B3858" w:rsidRDefault="007708A3" w:rsidP="006B3858">
      <w:pPr>
        <w:spacing w:after="120"/>
        <w:jc w:val="both"/>
        <w:rPr>
          <w:lang w:val="sr-Cyrl-CS"/>
        </w:rPr>
      </w:pPr>
      <w:r w:rsidRPr="006B3858">
        <w:rPr>
          <w:b/>
          <w:bCs/>
          <w:lang w:val="sr-Cyrl-CS"/>
        </w:rPr>
        <w:t>Стратегијски Мастер план развоја туризма Београда за подручје археолошког налазишта Бело брдо</w:t>
      </w:r>
      <w:r w:rsidRPr="006B3858">
        <w:rPr>
          <w:lang w:val="sr-Cyrl-CS"/>
        </w:rPr>
        <w:t>, Винча (усвојен на седници Владе Републике Србије, дана 23.06.2022.године)</w:t>
      </w:r>
    </w:p>
    <w:p w14:paraId="0F3343AA" w14:textId="77777777" w:rsidR="007708A3" w:rsidRPr="006B3858" w:rsidRDefault="007708A3" w:rsidP="006B3858">
      <w:pPr>
        <w:autoSpaceDE w:val="0"/>
        <w:autoSpaceDN w:val="0"/>
        <w:adjustRightInd w:val="0"/>
        <w:spacing w:after="120"/>
        <w:jc w:val="both"/>
        <w:rPr>
          <w:rFonts w:eastAsia="SymbolMT"/>
          <w:lang w:val="ru-RU"/>
        </w:rPr>
      </w:pPr>
      <w:r w:rsidRPr="006B3858">
        <w:rPr>
          <w:rFonts w:eastAsia="SymbolMT"/>
          <w:lang w:val="ru-RU"/>
        </w:rPr>
        <w:t>Стратегијски мастер план развоја туризма Београда за подручје археолошког налазишта Бело брдо, Винча, утврдио је стратешки концепт и развојни модел, концепт туристичке дестинације и искуствене зоне туристичког простора археолошког налазишта Бело брдо у Винчи, инвестициону стратегију, пословно управљачки модел, програм јачања конкурентности дестинације, оквир за планирање туристичког маркетинга, план инвестиција - преглед инвестиционих пројеката и економско - финансијску оцену пројеката, акциони план за спровођење пројеката са динамичким планом реализације.</w:t>
      </w:r>
    </w:p>
    <w:p w14:paraId="3CB7850F" w14:textId="77777777" w:rsidR="007708A3" w:rsidRPr="006B3858" w:rsidRDefault="007708A3" w:rsidP="006B3858">
      <w:pPr>
        <w:autoSpaceDE w:val="0"/>
        <w:autoSpaceDN w:val="0"/>
        <w:adjustRightInd w:val="0"/>
        <w:spacing w:after="120"/>
        <w:jc w:val="both"/>
        <w:rPr>
          <w:rFonts w:eastAsia="SymbolMT"/>
          <w:lang w:val="ru-RU"/>
        </w:rPr>
      </w:pPr>
      <w:r w:rsidRPr="006B3858">
        <w:rPr>
          <w:rFonts w:eastAsia="SymbolMT"/>
          <w:lang w:val="ru-RU"/>
        </w:rPr>
        <w:t>Стратегијски мастер план је један од корака у остварењу циља да археолошко налазиште Бело брдо у Винчи постане добро уређени археолошки парк с различитим наменским садржајима и добро организована, специјализована туристичка дестинација археолошког туризма, која ће омогућити посетиоцима да сагледају и разумеју живот и рад људи у доба неолита, а истраживачима да примењују и развијају савремене методологије у истраживању овог вишеслојног праисторијског станишта, које без прекида траје готово цео миленијум.</w:t>
      </w:r>
    </w:p>
    <w:p w14:paraId="56CD2300" w14:textId="11E5B92B" w:rsidR="007708A3" w:rsidRPr="006B3858" w:rsidRDefault="007708A3" w:rsidP="006B3858">
      <w:pPr>
        <w:spacing w:after="120"/>
        <w:jc w:val="both"/>
        <w:rPr>
          <w:lang w:val="sr-Cyrl-CS"/>
        </w:rPr>
      </w:pPr>
      <w:r w:rsidRPr="00EF1BA7">
        <w:rPr>
          <w:b/>
          <w:bCs/>
          <w:lang w:val="sr-Cyrl-CS"/>
        </w:rPr>
        <w:t>Јавни међународни урбанистичко-архитектонски конкурс за уређење археолошког парка Бело брдо са идејним решењем објеката центра за посетиоце и научноистраживачког центра</w:t>
      </w:r>
      <w:r w:rsidR="00EF1BA7" w:rsidRPr="00EF1BA7">
        <w:rPr>
          <w:lang w:val="sr-Cyrl-CS"/>
        </w:rPr>
        <w:t xml:space="preserve"> </w:t>
      </w:r>
      <w:r w:rsidRPr="00EF1BA7">
        <w:rPr>
          <w:lang w:val="sr-Cyrl-CS"/>
        </w:rPr>
        <w:t>(</w:t>
      </w:r>
      <w:r w:rsidRPr="006B3858">
        <w:rPr>
          <w:lang w:val="sr-Cyrl-CS"/>
        </w:rPr>
        <w:t>Републички завод за заштиту споменика културе Републике Србије</w:t>
      </w:r>
      <w:r w:rsidR="00095E40" w:rsidRPr="006B3858">
        <w:rPr>
          <w:lang w:val="sr-Cyrl-CS"/>
        </w:rPr>
        <w:t xml:space="preserve"> </w:t>
      </w:r>
      <w:r w:rsidRPr="006B3858">
        <w:rPr>
          <w:lang w:val="sr-Cyrl-CS"/>
        </w:rPr>
        <w:t xml:space="preserve">је током 2022. године, расписао Конкурс и спровео са Удружењем архитеката Србије) </w:t>
      </w:r>
    </w:p>
    <w:p w14:paraId="4F32D990" w14:textId="77777777" w:rsidR="00006F5E" w:rsidRPr="00006F5E" w:rsidRDefault="007708A3" w:rsidP="00006F5E">
      <w:pPr>
        <w:autoSpaceDE w:val="0"/>
        <w:autoSpaceDN w:val="0"/>
        <w:adjustRightInd w:val="0"/>
        <w:spacing w:after="120"/>
        <w:jc w:val="both"/>
        <w:rPr>
          <w:rFonts w:eastAsia="SymbolMT"/>
          <w:lang w:val="ru-RU"/>
        </w:rPr>
      </w:pPr>
      <w:r w:rsidRPr="006B3858">
        <w:rPr>
          <w:rFonts w:eastAsia="SymbolMT"/>
          <w:lang w:val="ru-RU"/>
        </w:rPr>
        <w:t xml:space="preserve">Посебан циљ конкурса је очување културног наслеђа кроз просторно-програмску организацију која обезбеђује услове за приближавање теме и периода развоја цивилизације посетиоцима кроз различите модалитете – Археолошко налазиште на самом локалитету, Архео парк као позиција интерпретације начина живота винчанске културе, Центар за посетиоце као позиција презентације налаза и Научноистраживачки </w:t>
      </w:r>
      <w:r w:rsidRPr="00A405B5">
        <w:rPr>
          <w:rFonts w:eastAsia="SymbolMT"/>
          <w:lang w:val="ru-RU"/>
        </w:rPr>
        <w:t>центар неолита као позиција за унапређење истраживања неолитских култура кроз мултидисциплинарни приступ, едукацију и популаризацију укључених научних области. Изабрана решења представљаће основ за израду урбанистичко-техничке и пројектне документације за потребе реализације уређења и изградње Археолошког парка Бело брдо.</w:t>
      </w:r>
      <w:r w:rsidR="00F31188" w:rsidRPr="00A405B5">
        <w:rPr>
          <w:rFonts w:eastAsia="SymbolMT"/>
        </w:rPr>
        <w:t xml:space="preserve"> </w:t>
      </w:r>
      <w:bookmarkStart w:id="3" w:name="_Hlk137039309"/>
      <w:r w:rsidR="00006F5E" w:rsidRPr="00A405B5">
        <w:rPr>
          <w:rFonts w:eastAsia="SymbolMT"/>
          <w:lang w:val="ru-RU"/>
        </w:rPr>
        <w:t xml:space="preserve">Према Извештају и закључку жирија, првонаграђено конкурсно решење је основа </w:t>
      </w:r>
      <w:r w:rsidR="00006F5E" w:rsidRPr="00A405B5">
        <w:rPr>
          <w:rFonts w:eastAsia="SymbolMT"/>
          <w:lang w:val="ru-RU"/>
        </w:rPr>
        <w:lastRenderedPageBreak/>
        <w:t>за транспоновање концептуалног решења у конкретну планску документацију, која је основа за уређење, заштиту и презентацију Археолошког парка Бело брдо по фазама.</w:t>
      </w:r>
    </w:p>
    <w:bookmarkEnd w:id="3"/>
    <w:p w14:paraId="023FF3CF" w14:textId="6CD13D88" w:rsidR="007708A3" w:rsidRDefault="007708A3" w:rsidP="006B3858">
      <w:pPr>
        <w:autoSpaceDE w:val="0"/>
        <w:autoSpaceDN w:val="0"/>
        <w:adjustRightInd w:val="0"/>
        <w:spacing w:after="120"/>
        <w:jc w:val="both"/>
        <w:rPr>
          <w:rFonts w:eastAsia="SymbolMT"/>
        </w:rPr>
      </w:pPr>
    </w:p>
    <w:p w14:paraId="25A07F6B" w14:textId="24E9D582" w:rsidR="00B16722" w:rsidRPr="006B3858" w:rsidRDefault="00B16722" w:rsidP="00F31188">
      <w:pPr>
        <w:pBdr>
          <w:top w:val="single" w:sz="4" w:space="1" w:color="auto"/>
          <w:left w:val="single" w:sz="4" w:space="4" w:color="auto"/>
          <w:bottom w:val="single" w:sz="4" w:space="1" w:color="auto"/>
          <w:right w:val="single" w:sz="4" w:space="4" w:color="auto"/>
        </w:pBdr>
        <w:spacing w:after="120"/>
        <w:jc w:val="both"/>
        <w:rPr>
          <w:b/>
          <w:lang w:val="ru-RU"/>
        </w:rPr>
      </w:pPr>
      <w:r w:rsidRPr="006B3858">
        <w:rPr>
          <w:b/>
          <w:lang w:val="ru-RU"/>
        </w:rPr>
        <w:t>А.2. ПРЕГЛЕД ОСНОВНИХ КАРАКТЕРИСТИКА И ЦИЉЕВА ПЛАНА</w:t>
      </w:r>
    </w:p>
    <w:p w14:paraId="06131EA6" w14:textId="77777777" w:rsidR="00B16722" w:rsidRPr="006B3858" w:rsidRDefault="00B16722" w:rsidP="00F31188">
      <w:pPr>
        <w:spacing w:after="120"/>
        <w:jc w:val="both"/>
        <w:rPr>
          <w:b/>
          <w:lang w:val="ru-RU"/>
        </w:rPr>
      </w:pPr>
      <w:r w:rsidRPr="006B3858">
        <w:rPr>
          <w:b/>
          <w:lang w:val="ru-RU"/>
        </w:rPr>
        <w:t>А.2.1. Подручје за које се припрема план</w:t>
      </w:r>
    </w:p>
    <w:p w14:paraId="3EA5BB4F" w14:textId="6E886C9E" w:rsidR="002A179C" w:rsidRPr="00EF1BA7" w:rsidRDefault="00800DA1" w:rsidP="00EF1BA7">
      <w:pPr>
        <w:spacing w:after="120"/>
      </w:pPr>
      <w:proofErr w:type="spellStart"/>
      <w:r w:rsidRPr="00EF1BA7">
        <w:t>Површина</w:t>
      </w:r>
      <w:proofErr w:type="spellEnd"/>
      <w:r w:rsidRPr="00EF1BA7">
        <w:t xml:space="preserve"> </w:t>
      </w:r>
      <w:proofErr w:type="spellStart"/>
      <w:r w:rsidRPr="00EF1BA7">
        <w:t>обухваћена</w:t>
      </w:r>
      <w:proofErr w:type="spellEnd"/>
      <w:r w:rsidRPr="00EF1BA7">
        <w:t xml:space="preserve"> </w:t>
      </w:r>
      <w:proofErr w:type="spellStart"/>
      <w:r w:rsidR="0070247A" w:rsidRPr="00EF1BA7">
        <w:t>Планом</w:t>
      </w:r>
      <w:proofErr w:type="spellEnd"/>
      <w:r w:rsidR="0070247A" w:rsidRPr="00EF1BA7">
        <w:t xml:space="preserve"> </w:t>
      </w:r>
      <w:proofErr w:type="spellStart"/>
      <w:r w:rsidR="0070247A" w:rsidRPr="00EF1BA7">
        <w:t>износи</w:t>
      </w:r>
      <w:proofErr w:type="spellEnd"/>
      <w:r w:rsidR="0070247A" w:rsidRPr="00EF1BA7">
        <w:t xml:space="preserve"> </w:t>
      </w:r>
      <w:r w:rsidR="006501B5" w:rsidRPr="00EF1BA7">
        <w:t>11</w:t>
      </w:r>
      <w:r w:rsidR="00E9618F" w:rsidRPr="00EF1BA7">
        <w:rPr>
          <w:lang w:val="sr-Cyrl-RS"/>
        </w:rPr>
        <w:t>5</w:t>
      </w:r>
      <w:r w:rsidR="006501B5" w:rsidRPr="00EF1BA7">
        <w:t>,</w:t>
      </w:r>
      <w:r w:rsidR="00E9618F" w:rsidRPr="00EF1BA7">
        <w:rPr>
          <w:lang w:val="sr-Cyrl-RS"/>
        </w:rPr>
        <w:t>5</w:t>
      </w:r>
      <w:r w:rsidRPr="00EF1BA7">
        <w:t xml:space="preserve"> ha.</w:t>
      </w:r>
      <w:r w:rsidR="00EF1BA7">
        <w:rPr>
          <w:lang w:val="sr-Cyrl-RS"/>
        </w:rPr>
        <w:t xml:space="preserve"> </w:t>
      </w:r>
      <w:proofErr w:type="spellStart"/>
      <w:r w:rsidR="002A179C" w:rsidRPr="00EF1BA7">
        <w:t>Границом</w:t>
      </w:r>
      <w:proofErr w:type="spellEnd"/>
      <w:r w:rsidR="002A179C" w:rsidRPr="00EF1BA7">
        <w:t xml:space="preserve"> </w:t>
      </w:r>
      <w:r w:rsidR="00E9618F" w:rsidRPr="00EF1BA7">
        <w:rPr>
          <w:lang w:val="sr-Cyrl-RS"/>
        </w:rPr>
        <w:t>Измена и допуна П</w:t>
      </w:r>
      <w:proofErr w:type="spellStart"/>
      <w:r w:rsidR="002A179C" w:rsidRPr="00EF1BA7">
        <w:t>росторног</w:t>
      </w:r>
      <w:proofErr w:type="spellEnd"/>
      <w:r w:rsidR="002A179C" w:rsidRPr="00EF1BA7">
        <w:t xml:space="preserve"> </w:t>
      </w:r>
      <w:proofErr w:type="spellStart"/>
      <w:r w:rsidR="002A179C" w:rsidRPr="00EF1BA7">
        <w:t>плана</w:t>
      </w:r>
      <w:proofErr w:type="spellEnd"/>
      <w:r w:rsidR="002A179C" w:rsidRPr="00EF1BA7">
        <w:t xml:space="preserve"> </w:t>
      </w:r>
      <w:proofErr w:type="spellStart"/>
      <w:r w:rsidR="002A179C" w:rsidRPr="00EF1BA7">
        <w:t>обухваћен</w:t>
      </w:r>
      <w:proofErr w:type="spellEnd"/>
      <w:r w:rsidR="002A179C" w:rsidRPr="00EF1BA7">
        <w:t xml:space="preserve"> </w:t>
      </w:r>
      <w:proofErr w:type="spellStart"/>
      <w:r w:rsidR="002A179C" w:rsidRPr="00EF1BA7">
        <w:t>је</w:t>
      </w:r>
      <w:proofErr w:type="spellEnd"/>
      <w:r w:rsidR="002A179C" w:rsidRPr="00EF1BA7">
        <w:t xml:space="preserve"> </w:t>
      </w:r>
      <w:proofErr w:type="spellStart"/>
      <w:r w:rsidR="002A179C" w:rsidRPr="00EF1BA7">
        <w:t>део</w:t>
      </w:r>
      <w:proofErr w:type="spellEnd"/>
      <w:r w:rsidR="002A179C" w:rsidRPr="00EF1BA7">
        <w:t xml:space="preserve"> </w:t>
      </w:r>
      <w:proofErr w:type="spellStart"/>
      <w:r w:rsidR="002A179C" w:rsidRPr="00EF1BA7">
        <w:t>територије</w:t>
      </w:r>
      <w:proofErr w:type="spellEnd"/>
      <w:r w:rsidR="002A179C" w:rsidRPr="00EF1BA7">
        <w:t xml:space="preserve"> </w:t>
      </w:r>
      <w:proofErr w:type="spellStart"/>
      <w:r w:rsidR="002A179C" w:rsidRPr="00EF1BA7">
        <w:t>градске</w:t>
      </w:r>
      <w:proofErr w:type="spellEnd"/>
      <w:r w:rsidR="002A179C" w:rsidRPr="00EF1BA7">
        <w:t xml:space="preserve"> </w:t>
      </w:r>
      <w:proofErr w:type="spellStart"/>
      <w:r w:rsidR="002A179C" w:rsidRPr="00EF1BA7">
        <w:t>општине</w:t>
      </w:r>
      <w:proofErr w:type="spellEnd"/>
      <w:r w:rsidR="002A179C" w:rsidRPr="00EF1BA7">
        <w:t xml:space="preserve"> </w:t>
      </w:r>
      <w:proofErr w:type="spellStart"/>
      <w:r w:rsidR="002A179C" w:rsidRPr="00EF1BA7">
        <w:t>Гроцка</w:t>
      </w:r>
      <w:proofErr w:type="spellEnd"/>
      <w:r w:rsidR="002A179C" w:rsidRPr="00EF1BA7">
        <w:t xml:space="preserve">, </w:t>
      </w:r>
      <w:proofErr w:type="spellStart"/>
      <w:r w:rsidR="002A179C" w:rsidRPr="00EF1BA7">
        <w:t>део</w:t>
      </w:r>
      <w:proofErr w:type="spellEnd"/>
      <w:r w:rsidR="002A179C" w:rsidRPr="00EF1BA7">
        <w:t xml:space="preserve"> КО </w:t>
      </w:r>
      <w:proofErr w:type="spellStart"/>
      <w:r w:rsidR="002A179C" w:rsidRPr="00EF1BA7">
        <w:t>Винча</w:t>
      </w:r>
      <w:proofErr w:type="spellEnd"/>
      <w:r w:rsidR="007708A3" w:rsidRPr="00EF1BA7">
        <w:rPr>
          <w:lang w:val="sr-Cyrl-RS"/>
        </w:rPr>
        <w:t xml:space="preserve"> и КО </w:t>
      </w:r>
      <w:proofErr w:type="spellStart"/>
      <w:r w:rsidR="007708A3" w:rsidRPr="00EF1BA7">
        <w:rPr>
          <w:lang w:val="sr-Cyrl-RS"/>
        </w:rPr>
        <w:t>Ритопек</w:t>
      </w:r>
      <w:proofErr w:type="spellEnd"/>
      <w:r w:rsidR="002A179C" w:rsidRPr="00EF1BA7">
        <w:t xml:space="preserve">. </w:t>
      </w:r>
    </w:p>
    <w:p w14:paraId="61711211" w14:textId="77777777" w:rsidR="00800DA1" w:rsidRPr="00EF1BA7" w:rsidRDefault="00800DA1" w:rsidP="00800DA1">
      <w:pPr>
        <w:jc w:val="both"/>
        <w:rPr>
          <w:lang w:val="sr-Cyrl-CS"/>
        </w:rPr>
      </w:pPr>
      <w:r w:rsidRPr="00EF1BA7">
        <w:rPr>
          <w:lang w:val="sr-Cyrl-CS"/>
        </w:rPr>
        <w:t xml:space="preserve">У обухвату предметног Плана, према степену заштите археолошког налазишта, дефинисане су три целине: </w:t>
      </w:r>
    </w:p>
    <w:p w14:paraId="49CF0C57" w14:textId="77777777" w:rsidR="00800DA1" w:rsidRPr="00EF1BA7" w:rsidRDefault="00800DA1" w:rsidP="00F12F65">
      <w:pPr>
        <w:numPr>
          <w:ilvl w:val="0"/>
          <w:numId w:val="31"/>
        </w:numPr>
        <w:ind w:left="714" w:hanging="357"/>
        <w:jc w:val="both"/>
        <w:rPr>
          <w:lang w:val="sr-Cyrl-CS"/>
        </w:rPr>
      </w:pPr>
      <w:proofErr w:type="spellStart"/>
      <w:r w:rsidRPr="00EF1BA7">
        <w:t>Археолошко</w:t>
      </w:r>
      <w:proofErr w:type="spellEnd"/>
      <w:r w:rsidRPr="00EF1BA7">
        <w:t xml:space="preserve"> </w:t>
      </w:r>
      <w:proofErr w:type="spellStart"/>
      <w:r w:rsidRPr="00EF1BA7">
        <w:t>налазиште</w:t>
      </w:r>
      <w:proofErr w:type="spellEnd"/>
      <w:r w:rsidRPr="00EF1BA7">
        <w:t xml:space="preserve"> - I </w:t>
      </w:r>
      <w:proofErr w:type="spellStart"/>
      <w:r w:rsidRPr="00EF1BA7">
        <w:t>степен</w:t>
      </w:r>
      <w:proofErr w:type="spellEnd"/>
      <w:r w:rsidRPr="00EF1BA7">
        <w:t xml:space="preserve"> </w:t>
      </w:r>
      <w:proofErr w:type="spellStart"/>
      <w:r w:rsidRPr="00EF1BA7">
        <w:t>заштите</w:t>
      </w:r>
      <w:proofErr w:type="spellEnd"/>
      <w:r w:rsidRPr="00EF1BA7">
        <w:t xml:space="preserve"> </w:t>
      </w:r>
    </w:p>
    <w:p w14:paraId="271938A1" w14:textId="77777777" w:rsidR="00800DA1" w:rsidRPr="00EF1BA7" w:rsidRDefault="00800DA1" w:rsidP="00F12F65">
      <w:pPr>
        <w:numPr>
          <w:ilvl w:val="0"/>
          <w:numId w:val="31"/>
        </w:numPr>
        <w:ind w:left="714" w:hanging="357"/>
        <w:jc w:val="both"/>
        <w:rPr>
          <w:lang w:val="sr-Cyrl-CS"/>
        </w:rPr>
      </w:pPr>
      <w:proofErr w:type="spellStart"/>
      <w:r w:rsidRPr="00EF1BA7">
        <w:t>Заштићена</w:t>
      </w:r>
      <w:proofErr w:type="spellEnd"/>
      <w:r w:rsidRPr="00EF1BA7">
        <w:t xml:space="preserve"> </w:t>
      </w:r>
      <w:proofErr w:type="spellStart"/>
      <w:r w:rsidRPr="00EF1BA7">
        <w:t>околина</w:t>
      </w:r>
      <w:proofErr w:type="spellEnd"/>
      <w:r w:rsidRPr="00EF1BA7">
        <w:t xml:space="preserve"> </w:t>
      </w:r>
      <w:proofErr w:type="spellStart"/>
      <w:r w:rsidRPr="00EF1BA7">
        <w:t>археолошког</w:t>
      </w:r>
      <w:proofErr w:type="spellEnd"/>
      <w:r w:rsidRPr="00EF1BA7">
        <w:t xml:space="preserve"> </w:t>
      </w:r>
      <w:proofErr w:type="spellStart"/>
      <w:r w:rsidRPr="00EF1BA7">
        <w:t>налазишта</w:t>
      </w:r>
      <w:proofErr w:type="spellEnd"/>
      <w:r w:rsidRPr="00EF1BA7">
        <w:t xml:space="preserve"> - II </w:t>
      </w:r>
      <w:proofErr w:type="spellStart"/>
      <w:r w:rsidRPr="00EF1BA7">
        <w:t>степен</w:t>
      </w:r>
      <w:proofErr w:type="spellEnd"/>
      <w:r w:rsidRPr="00EF1BA7">
        <w:t xml:space="preserve"> </w:t>
      </w:r>
      <w:proofErr w:type="spellStart"/>
      <w:r w:rsidRPr="00EF1BA7">
        <w:t>заштите</w:t>
      </w:r>
      <w:proofErr w:type="spellEnd"/>
    </w:p>
    <w:p w14:paraId="0D9E35DC" w14:textId="77777777" w:rsidR="00800DA1" w:rsidRPr="00EF1BA7" w:rsidRDefault="00800DA1" w:rsidP="00F12F65">
      <w:pPr>
        <w:numPr>
          <w:ilvl w:val="0"/>
          <w:numId w:val="31"/>
        </w:numPr>
        <w:spacing w:after="120"/>
        <w:ind w:left="714" w:hanging="357"/>
        <w:jc w:val="both"/>
        <w:rPr>
          <w:lang w:val="sr-Cyrl-CS"/>
        </w:rPr>
      </w:pPr>
      <w:proofErr w:type="spellStart"/>
      <w:r w:rsidRPr="00EF1BA7">
        <w:t>Простор</w:t>
      </w:r>
      <w:proofErr w:type="spellEnd"/>
      <w:r w:rsidRPr="00EF1BA7">
        <w:t xml:space="preserve"> </w:t>
      </w:r>
      <w:proofErr w:type="spellStart"/>
      <w:r w:rsidRPr="00EF1BA7">
        <w:t>на</w:t>
      </w:r>
      <w:proofErr w:type="spellEnd"/>
      <w:r w:rsidRPr="00EF1BA7">
        <w:t xml:space="preserve"> </w:t>
      </w:r>
      <w:proofErr w:type="spellStart"/>
      <w:r w:rsidRPr="00EF1BA7">
        <w:t>коме</w:t>
      </w:r>
      <w:proofErr w:type="spellEnd"/>
      <w:r w:rsidRPr="00EF1BA7">
        <w:t xml:space="preserve"> </w:t>
      </w:r>
      <w:proofErr w:type="spellStart"/>
      <w:r w:rsidRPr="00EF1BA7">
        <w:t>је</w:t>
      </w:r>
      <w:proofErr w:type="spellEnd"/>
      <w:r w:rsidRPr="00EF1BA7">
        <w:t xml:space="preserve"> </w:t>
      </w:r>
      <w:proofErr w:type="spellStart"/>
      <w:r w:rsidRPr="00EF1BA7">
        <w:t>потврђено</w:t>
      </w:r>
      <w:proofErr w:type="spellEnd"/>
      <w:r w:rsidRPr="00EF1BA7">
        <w:t xml:space="preserve"> </w:t>
      </w:r>
      <w:proofErr w:type="spellStart"/>
      <w:r w:rsidRPr="00EF1BA7">
        <w:t>постојање</w:t>
      </w:r>
      <w:proofErr w:type="spellEnd"/>
      <w:r w:rsidRPr="00EF1BA7">
        <w:t xml:space="preserve"> </w:t>
      </w:r>
      <w:proofErr w:type="spellStart"/>
      <w:r w:rsidRPr="00EF1BA7">
        <w:t>локалитета</w:t>
      </w:r>
      <w:proofErr w:type="spellEnd"/>
      <w:r w:rsidRPr="00EF1BA7">
        <w:t xml:space="preserve"> - III </w:t>
      </w:r>
      <w:proofErr w:type="spellStart"/>
      <w:r w:rsidRPr="00EF1BA7">
        <w:t>степен</w:t>
      </w:r>
      <w:proofErr w:type="spellEnd"/>
      <w:r w:rsidRPr="00EF1BA7">
        <w:t xml:space="preserve"> </w:t>
      </w:r>
      <w:proofErr w:type="spellStart"/>
      <w:r w:rsidRPr="00EF1BA7">
        <w:t>заштите</w:t>
      </w:r>
      <w:proofErr w:type="spellEnd"/>
      <w:r w:rsidR="006F7FB6" w:rsidRPr="00EF1BA7">
        <w:t>.</w:t>
      </w:r>
    </w:p>
    <w:p w14:paraId="4A120660" w14:textId="77777777" w:rsidR="004066DD" w:rsidRPr="00EF1BA7" w:rsidRDefault="004066DD" w:rsidP="003A644A">
      <w:pPr>
        <w:spacing w:after="120"/>
        <w:jc w:val="both"/>
        <w:rPr>
          <w:b/>
          <w:lang w:val="ru-RU"/>
        </w:rPr>
      </w:pPr>
      <w:r w:rsidRPr="00EF1BA7">
        <w:rPr>
          <w:b/>
          <w:lang w:val="ru-RU"/>
        </w:rPr>
        <w:t>А.2.2. Приказ основних карактеристика садржаја и циљева плана</w:t>
      </w:r>
    </w:p>
    <w:p w14:paraId="669267EA" w14:textId="4F48FB01" w:rsidR="007708A3" w:rsidRPr="00A405B5" w:rsidRDefault="007708A3" w:rsidP="00095E40">
      <w:pPr>
        <w:spacing w:after="120"/>
        <w:jc w:val="both"/>
        <w:rPr>
          <w:lang w:val="ru-RU"/>
        </w:rPr>
      </w:pPr>
      <w:r w:rsidRPr="00EF1BA7">
        <w:rPr>
          <w:lang w:val="ru-RU"/>
        </w:rPr>
        <w:t xml:space="preserve">Измена и допуна Просторног плана припремљена је у складу са одредбама Закона о планирању и изградњи („Службени гласник Републике Србије", бр. 72/09, 81/09, 64/10 – Одлука УС, 24/11, 121/12, 42/13 – Одлука УС, 50/13 – Одлука УС, 98/13 – Одлука УС, 132/14, 145/14, 83/18, 31/19, 37/19-др.закон, 9/20 и 52/21, у даљем тексту: Закон) и Правилника о садржини, начину и поступку израде докумената просторног и </w:t>
      </w:r>
      <w:r w:rsidRPr="00A405B5">
        <w:rPr>
          <w:lang w:val="ru-RU"/>
        </w:rPr>
        <w:t>урбанистичког планирања („Службени гласник Републике Србије“, бр. 32/19), у даљем тексту: Правилник).</w:t>
      </w:r>
    </w:p>
    <w:p w14:paraId="203435E3" w14:textId="77777777" w:rsidR="00A546E1" w:rsidRPr="00A546E1" w:rsidRDefault="00A546E1" w:rsidP="00A546E1">
      <w:pPr>
        <w:spacing w:after="120"/>
        <w:jc w:val="both"/>
        <w:rPr>
          <w:lang w:val="ru-RU"/>
        </w:rPr>
      </w:pPr>
      <w:r w:rsidRPr="00A546E1">
        <w:rPr>
          <w:lang w:val="ru-RU"/>
        </w:rPr>
        <w:t xml:space="preserve">Повод Измене и допуне Просторног плана подручја посебне намене археолошког налазишта Бело брдо представља захтев Републичког завода за заштиту споменика културе за реорганизацију археолошког налазишта у складу са иновираним потребама у циљу боље заштите и презентације локалитета изузетних културних вредности.  </w:t>
      </w:r>
    </w:p>
    <w:p w14:paraId="0E041857" w14:textId="77777777" w:rsidR="00A546E1" w:rsidRPr="00A546E1" w:rsidRDefault="00A546E1" w:rsidP="00A546E1">
      <w:pPr>
        <w:spacing w:after="120"/>
        <w:jc w:val="both"/>
        <w:rPr>
          <w:lang w:val="ru-RU"/>
        </w:rPr>
      </w:pPr>
      <w:r w:rsidRPr="00A546E1">
        <w:rPr>
          <w:lang w:val="ru-RU"/>
        </w:rPr>
        <w:t>Изменом и допуном Просторног плана дефинише се простор посебне јавне намене за археолошки парк са својим подцелинама</w:t>
      </w:r>
      <w:r w:rsidRPr="00A546E1">
        <w:t>,</w:t>
      </w:r>
      <w:r w:rsidRPr="00A546E1">
        <w:rPr>
          <w:lang w:val="ru-RU"/>
        </w:rPr>
        <w:t xml:space="preserve"> којим се обезбеђује реорганизација археолошког налазишта у складу са иновираним потребама.</w:t>
      </w:r>
    </w:p>
    <w:p w14:paraId="124EE07D" w14:textId="36978491" w:rsidR="007708A3" w:rsidRPr="00EF1BA7" w:rsidRDefault="007708A3" w:rsidP="003B024F">
      <w:pPr>
        <w:spacing w:after="120"/>
        <w:jc w:val="both"/>
        <w:rPr>
          <w:lang w:val="ru-RU"/>
        </w:rPr>
      </w:pPr>
      <w:r w:rsidRPr="00EF1BA7">
        <w:rPr>
          <w:lang w:val="ru-RU"/>
        </w:rPr>
        <w:t xml:space="preserve">Посебан циљ израде Измена и допуна Просторног плана је трансформацијa археолошког локалитета у научно, социјално, културно и економски одржив и туристички атрактиван простор уз унапређење и заштиту предела и пејзажних вредности. Изменoм и допуном Просторног плана дефинисане су локације за научно истраживачки центар, </w:t>
      </w:r>
      <w:r w:rsidRPr="00EF1BA7">
        <w:rPr>
          <w:lang w:val="sr-Cyrl-RS"/>
        </w:rPr>
        <w:t>центар за посетиоце (</w:t>
      </w:r>
      <w:proofErr w:type="spellStart"/>
      <w:r w:rsidRPr="00EF1BA7">
        <w:rPr>
          <w:lang w:val="sr-Cyrl-RS"/>
        </w:rPr>
        <w:t>визиторски</w:t>
      </w:r>
      <w:proofErr w:type="spellEnd"/>
      <w:r w:rsidRPr="00EF1BA7">
        <w:rPr>
          <w:lang w:val="sr-Cyrl-RS"/>
        </w:rPr>
        <w:t xml:space="preserve"> центар)</w:t>
      </w:r>
      <w:r w:rsidRPr="00EF1BA7">
        <w:rPr>
          <w:lang w:val="ru-RU"/>
        </w:rPr>
        <w:t>, архео парк у којем ће посетиоци моћи активно да учествују у оквиру сталне поставке на отвореном, развој пратеће туристичке инфраструктуре у функцији логистике самог локалитета и планирање нових саобраћајних и инфраструктурних површина, у свему у складу са резултатима међународног урбанистичко-архитектонског конкурса уређења Археолошког парка Бело брдо, који је спроведен током 2022</w:t>
      </w:r>
      <w:r w:rsidR="00A546E1">
        <w:t>.</w:t>
      </w:r>
      <w:r w:rsidRPr="00EF1BA7">
        <w:rPr>
          <w:lang w:val="ru-RU"/>
        </w:rPr>
        <w:t xml:space="preserve"> године.</w:t>
      </w:r>
    </w:p>
    <w:p w14:paraId="69CA372D" w14:textId="77777777" w:rsidR="00FE289C" w:rsidRPr="00EF1BA7" w:rsidRDefault="00FE289C" w:rsidP="003B024F">
      <w:pPr>
        <w:spacing w:after="120"/>
        <w:jc w:val="both"/>
      </w:pPr>
      <w:r w:rsidRPr="00EF1BA7">
        <w:t xml:space="preserve">У </w:t>
      </w:r>
      <w:proofErr w:type="spellStart"/>
      <w:r w:rsidRPr="00EF1BA7">
        <w:t>складу</w:t>
      </w:r>
      <w:proofErr w:type="spellEnd"/>
      <w:r w:rsidRPr="00EF1BA7">
        <w:t xml:space="preserve"> </w:t>
      </w:r>
      <w:proofErr w:type="spellStart"/>
      <w:r w:rsidRPr="00EF1BA7">
        <w:t>са</w:t>
      </w:r>
      <w:proofErr w:type="spellEnd"/>
      <w:r w:rsidRPr="00EF1BA7">
        <w:t xml:space="preserve"> </w:t>
      </w:r>
      <w:proofErr w:type="spellStart"/>
      <w:r w:rsidRPr="00EF1BA7">
        <w:t>анализом</w:t>
      </w:r>
      <w:proofErr w:type="spellEnd"/>
      <w:r w:rsidRPr="00EF1BA7">
        <w:t xml:space="preserve"> </w:t>
      </w:r>
      <w:proofErr w:type="spellStart"/>
      <w:r w:rsidRPr="00EF1BA7">
        <w:t>постојећег</w:t>
      </w:r>
      <w:proofErr w:type="spellEnd"/>
      <w:r w:rsidRPr="00EF1BA7">
        <w:t xml:space="preserve"> </w:t>
      </w:r>
      <w:proofErr w:type="spellStart"/>
      <w:r w:rsidRPr="00EF1BA7">
        <w:t>стања</w:t>
      </w:r>
      <w:proofErr w:type="spellEnd"/>
      <w:r w:rsidRPr="00EF1BA7">
        <w:t xml:space="preserve">, </w:t>
      </w:r>
      <w:proofErr w:type="spellStart"/>
      <w:r w:rsidRPr="00EF1BA7">
        <w:rPr>
          <w:i/>
        </w:rPr>
        <w:t>општи</w:t>
      </w:r>
      <w:proofErr w:type="spellEnd"/>
      <w:r w:rsidRPr="00EF1BA7">
        <w:rPr>
          <w:i/>
        </w:rPr>
        <w:t xml:space="preserve"> </w:t>
      </w:r>
      <w:proofErr w:type="spellStart"/>
      <w:r w:rsidRPr="00EF1BA7">
        <w:rPr>
          <w:i/>
        </w:rPr>
        <w:t>циљ</w:t>
      </w:r>
      <w:proofErr w:type="spellEnd"/>
      <w:r w:rsidRPr="00EF1BA7">
        <w:t xml:space="preserve"> </w:t>
      </w:r>
      <w:proofErr w:type="spellStart"/>
      <w:r w:rsidRPr="00EF1BA7">
        <w:t>је</w:t>
      </w:r>
      <w:proofErr w:type="spellEnd"/>
      <w:r w:rsidRPr="00EF1BA7">
        <w:t>:</w:t>
      </w:r>
      <w:r w:rsidR="003A13B7" w:rsidRPr="00EF1BA7">
        <w:t xml:space="preserve"> "</w:t>
      </w:r>
      <w:proofErr w:type="spellStart"/>
      <w:r w:rsidR="00CD081B" w:rsidRPr="00EF1BA7">
        <w:t>Трансформацијом</w:t>
      </w:r>
      <w:proofErr w:type="spellEnd"/>
      <w:r w:rsidR="00CD081B" w:rsidRPr="00EF1BA7">
        <w:t xml:space="preserve"> и </w:t>
      </w:r>
      <w:proofErr w:type="spellStart"/>
      <w:r w:rsidR="00CD081B" w:rsidRPr="00EF1BA7">
        <w:t>комплетном</w:t>
      </w:r>
      <w:proofErr w:type="spellEnd"/>
      <w:r w:rsidR="00CD081B" w:rsidRPr="00EF1BA7">
        <w:t xml:space="preserve"> </w:t>
      </w:r>
      <w:proofErr w:type="spellStart"/>
      <w:r w:rsidR="00CD081B" w:rsidRPr="00EF1BA7">
        <w:t>реконструкцијом</w:t>
      </w:r>
      <w:proofErr w:type="spellEnd"/>
      <w:r w:rsidRPr="00EF1BA7">
        <w:t xml:space="preserve">, </w:t>
      </w:r>
      <w:proofErr w:type="spellStart"/>
      <w:r w:rsidR="00CD081B" w:rsidRPr="00EF1BA7">
        <w:t>од</w:t>
      </w:r>
      <w:proofErr w:type="spellEnd"/>
      <w:r w:rsidR="00CD081B" w:rsidRPr="00EF1BA7">
        <w:t xml:space="preserve"> </w:t>
      </w:r>
      <w:proofErr w:type="spellStart"/>
      <w:r w:rsidR="00CD081B" w:rsidRPr="00EF1BA7">
        <w:t>данас</w:t>
      </w:r>
      <w:proofErr w:type="spellEnd"/>
      <w:r w:rsidR="00CD081B" w:rsidRPr="00EF1BA7">
        <w:t xml:space="preserve"> </w:t>
      </w:r>
      <w:proofErr w:type="spellStart"/>
      <w:r w:rsidR="00CD081B" w:rsidRPr="00EF1BA7">
        <w:t>запуштеног</w:t>
      </w:r>
      <w:proofErr w:type="spellEnd"/>
      <w:r w:rsidR="00CD081B" w:rsidRPr="00EF1BA7">
        <w:t xml:space="preserve"> </w:t>
      </w:r>
      <w:proofErr w:type="spellStart"/>
      <w:r w:rsidR="00CD081B" w:rsidRPr="00EF1BA7">
        <w:t>простора</w:t>
      </w:r>
      <w:proofErr w:type="spellEnd"/>
      <w:r w:rsidR="00CD081B" w:rsidRPr="00EF1BA7">
        <w:t xml:space="preserve">, </w:t>
      </w:r>
      <w:proofErr w:type="spellStart"/>
      <w:r w:rsidR="00CD081B" w:rsidRPr="00EF1BA7">
        <w:t>створити</w:t>
      </w:r>
      <w:proofErr w:type="spellEnd"/>
      <w:r w:rsidR="00CD081B" w:rsidRPr="00EF1BA7">
        <w:t xml:space="preserve"> </w:t>
      </w:r>
      <w:proofErr w:type="spellStart"/>
      <w:r w:rsidR="00CD081B" w:rsidRPr="00EF1BA7">
        <w:t>просторно</w:t>
      </w:r>
      <w:proofErr w:type="spellEnd"/>
      <w:r w:rsidR="00CD081B" w:rsidRPr="00EF1BA7">
        <w:t xml:space="preserve"> </w:t>
      </w:r>
      <w:proofErr w:type="spellStart"/>
      <w:r w:rsidR="00CD081B" w:rsidRPr="00EF1BA7">
        <w:t>интегрисан</w:t>
      </w:r>
      <w:proofErr w:type="spellEnd"/>
      <w:r w:rsidR="00CD081B" w:rsidRPr="00EF1BA7">
        <w:t xml:space="preserve">, </w:t>
      </w:r>
      <w:proofErr w:type="spellStart"/>
      <w:r w:rsidR="00CD081B" w:rsidRPr="00EF1BA7">
        <w:t>социјално</w:t>
      </w:r>
      <w:proofErr w:type="spellEnd"/>
      <w:r w:rsidR="00CD081B" w:rsidRPr="00EF1BA7">
        <w:t xml:space="preserve"> </w:t>
      </w:r>
      <w:proofErr w:type="spellStart"/>
      <w:r w:rsidR="00CD081B" w:rsidRPr="00EF1BA7">
        <w:t>прихватљив</w:t>
      </w:r>
      <w:proofErr w:type="spellEnd"/>
      <w:r w:rsidR="00CD081B" w:rsidRPr="00EF1BA7">
        <w:t xml:space="preserve"> и </w:t>
      </w:r>
      <w:proofErr w:type="spellStart"/>
      <w:r w:rsidR="00CD081B" w:rsidRPr="00EF1BA7">
        <w:t>економски</w:t>
      </w:r>
      <w:proofErr w:type="spellEnd"/>
      <w:r w:rsidR="00CD081B" w:rsidRPr="00EF1BA7">
        <w:t xml:space="preserve"> </w:t>
      </w:r>
      <w:proofErr w:type="spellStart"/>
      <w:r w:rsidR="00CD081B" w:rsidRPr="00EF1BA7">
        <w:t>одржив</w:t>
      </w:r>
      <w:proofErr w:type="spellEnd"/>
      <w:r w:rsidR="00CD081B" w:rsidRPr="00EF1BA7">
        <w:t xml:space="preserve"> </w:t>
      </w:r>
      <w:proofErr w:type="spellStart"/>
      <w:r w:rsidR="00CD081B" w:rsidRPr="00EF1BA7">
        <w:t>савремени</w:t>
      </w:r>
      <w:proofErr w:type="spellEnd"/>
      <w:r w:rsidR="00CD081B" w:rsidRPr="00EF1BA7">
        <w:t xml:space="preserve"> </w:t>
      </w:r>
      <w:proofErr w:type="spellStart"/>
      <w:r w:rsidR="00CD081B" w:rsidRPr="00EF1BA7">
        <w:t>градски</w:t>
      </w:r>
      <w:proofErr w:type="spellEnd"/>
      <w:r w:rsidR="00CD081B" w:rsidRPr="00EF1BA7">
        <w:t xml:space="preserve"> </w:t>
      </w:r>
      <w:proofErr w:type="spellStart"/>
      <w:r w:rsidR="00CD081B" w:rsidRPr="00EF1BA7">
        <w:t>центар</w:t>
      </w:r>
      <w:proofErr w:type="spellEnd"/>
      <w:r w:rsidR="00CD081B" w:rsidRPr="00EF1BA7">
        <w:t xml:space="preserve"> и </w:t>
      </w:r>
      <w:proofErr w:type="spellStart"/>
      <w:r w:rsidR="00CD081B" w:rsidRPr="00EF1BA7">
        <w:t>елитни</w:t>
      </w:r>
      <w:proofErr w:type="spellEnd"/>
      <w:r w:rsidR="00CD081B" w:rsidRPr="00EF1BA7">
        <w:t xml:space="preserve"> </w:t>
      </w:r>
      <w:proofErr w:type="spellStart"/>
      <w:r w:rsidR="00CD081B" w:rsidRPr="00EF1BA7">
        <w:t>део</w:t>
      </w:r>
      <w:proofErr w:type="spellEnd"/>
      <w:r w:rsidR="00CD081B" w:rsidRPr="00EF1BA7">
        <w:t xml:space="preserve"> </w:t>
      </w:r>
      <w:proofErr w:type="spellStart"/>
      <w:r w:rsidR="00CD081B" w:rsidRPr="00EF1BA7">
        <w:t>града</w:t>
      </w:r>
      <w:proofErr w:type="spellEnd"/>
      <w:r w:rsidR="00CD081B" w:rsidRPr="00EF1BA7">
        <w:t xml:space="preserve"> </w:t>
      </w:r>
      <w:proofErr w:type="spellStart"/>
      <w:r w:rsidR="00CD081B" w:rsidRPr="00EF1BA7">
        <w:t>са</w:t>
      </w:r>
      <w:proofErr w:type="spellEnd"/>
      <w:r w:rsidR="00CD081B" w:rsidRPr="00EF1BA7">
        <w:t xml:space="preserve"> </w:t>
      </w:r>
      <w:proofErr w:type="spellStart"/>
      <w:r w:rsidR="00CD081B" w:rsidRPr="00EF1BA7">
        <w:t>снажним</w:t>
      </w:r>
      <w:proofErr w:type="spellEnd"/>
      <w:r w:rsidR="00CD081B" w:rsidRPr="00EF1BA7">
        <w:t xml:space="preserve"> и </w:t>
      </w:r>
      <w:proofErr w:type="spellStart"/>
      <w:r w:rsidR="00CD081B" w:rsidRPr="00EF1BA7">
        <w:t>новим</w:t>
      </w:r>
      <w:proofErr w:type="spellEnd"/>
      <w:r w:rsidR="00CD081B" w:rsidRPr="00EF1BA7">
        <w:t xml:space="preserve"> </w:t>
      </w:r>
      <w:proofErr w:type="spellStart"/>
      <w:r w:rsidR="00CD081B" w:rsidRPr="00EF1BA7">
        <w:t>културним</w:t>
      </w:r>
      <w:proofErr w:type="spellEnd"/>
      <w:r w:rsidR="00CD081B" w:rsidRPr="00EF1BA7">
        <w:t xml:space="preserve"> и </w:t>
      </w:r>
      <w:proofErr w:type="spellStart"/>
      <w:r w:rsidR="00CD081B" w:rsidRPr="00EF1BA7">
        <w:t>туристичким</w:t>
      </w:r>
      <w:proofErr w:type="spellEnd"/>
      <w:r w:rsidR="00CD081B" w:rsidRPr="00EF1BA7">
        <w:t xml:space="preserve"> </w:t>
      </w:r>
      <w:proofErr w:type="spellStart"/>
      <w:r w:rsidR="00CD081B" w:rsidRPr="00EF1BA7">
        <w:t>идентитетом</w:t>
      </w:r>
      <w:proofErr w:type="spellEnd"/>
      <w:r w:rsidR="003A13B7" w:rsidRPr="00EF1BA7">
        <w:t>"</w:t>
      </w:r>
      <w:r w:rsidRPr="00EF1BA7">
        <w:t xml:space="preserve">. </w:t>
      </w:r>
    </w:p>
    <w:p w14:paraId="3EF41529" w14:textId="77777777" w:rsidR="00064F08" w:rsidRPr="00EF1BA7" w:rsidRDefault="00064F08" w:rsidP="003B024F">
      <w:pPr>
        <w:spacing w:after="120"/>
        <w:jc w:val="both"/>
      </w:pPr>
      <w:proofErr w:type="spellStart"/>
      <w:r w:rsidRPr="00EF1BA7">
        <w:t>На</w:t>
      </w:r>
      <w:proofErr w:type="spellEnd"/>
      <w:r w:rsidRPr="00EF1BA7">
        <w:t xml:space="preserve"> </w:t>
      </w:r>
      <w:proofErr w:type="spellStart"/>
      <w:r w:rsidRPr="00EF1BA7">
        <w:t>основу</w:t>
      </w:r>
      <w:proofErr w:type="spellEnd"/>
      <w:r w:rsidRPr="00EF1BA7">
        <w:t xml:space="preserve"> </w:t>
      </w:r>
      <w:proofErr w:type="spellStart"/>
      <w:r w:rsidRPr="00EF1BA7">
        <w:t>наведеног</w:t>
      </w:r>
      <w:proofErr w:type="spellEnd"/>
      <w:r w:rsidRPr="00EF1BA7">
        <w:t xml:space="preserve"> </w:t>
      </w:r>
      <w:proofErr w:type="spellStart"/>
      <w:r w:rsidRPr="00EF1BA7">
        <w:t>општег</w:t>
      </w:r>
      <w:proofErr w:type="spellEnd"/>
      <w:r w:rsidRPr="00EF1BA7">
        <w:t xml:space="preserve"> </w:t>
      </w:r>
      <w:proofErr w:type="spellStart"/>
      <w:r w:rsidRPr="00EF1BA7">
        <w:t>циља</w:t>
      </w:r>
      <w:proofErr w:type="spellEnd"/>
      <w:r w:rsidRPr="00EF1BA7">
        <w:t xml:space="preserve"> </w:t>
      </w:r>
      <w:proofErr w:type="spellStart"/>
      <w:r w:rsidRPr="00EF1BA7">
        <w:t>издвојени</w:t>
      </w:r>
      <w:proofErr w:type="spellEnd"/>
      <w:r w:rsidRPr="00EF1BA7">
        <w:t xml:space="preserve"> </w:t>
      </w:r>
      <w:proofErr w:type="spellStart"/>
      <w:r w:rsidRPr="00EF1BA7">
        <w:t>су</w:t>
      </w:r>
      <w:proofErr w:type="spellEnd"/>
      <w:r w:rsidRPr="00EF1BA7">
        <w:t xml:space="preserve"> </w:t>
      </w:r>
      <w:proofErr w:type="spellStart"/>
      <w:r w:rsidRPr="00EF1BA7">
        <w:t>оперативни</w:t>
      </w:r>
      <w:proofErr w:type="spellEnd"/>
      <w:r w:rsidRPr="00EF1BA7">
        <w:t xml:space="preserve"> </w:t>
      </w:r>
      <w:proofErr w:type="spellStart"/>
      <w:r w:rsidRPr="00EF1BA7">
        <w:t>од</w:t>
      </w:r>
      <w:proofErr w:type="spellEnd"/>
      <w:r w:rsidRPr="00EF1BA7">
        <w:t xml:space="preserve"> </w:t>
      </w:r>
      <w:proofErr w:type="spellStart"/>
      <w:r w:rsidRPr="00EF1BA7">
        <w:t>којих</w:t>
      </w:r>
      <w:proofErr w:type="spellEnd"/>
      <w:r w:rsidRPr="00EF1BA7">
        <w:t xml:space="preserve"> </w:t>
      </w:r>
      <w:proofErr w:type="spellStart"/>
      <w:r w:rsidRPr="00EF1BA7">
        <w:t>су</w:t>
      </w:r>
      <w:proofErr w:type="spellEnd"/>
      <w:r w:rsidRPr="00EF1BA7">
        <w:t xml:space="preserve"> </w:t>
      </w:r>
      <w:proofErr w:type="spellStart"/>
      <w:r w:rsidRPr="00EF1BA7">
        <w:t>најбитнији</w:t>
      </w:r>
      <w:proofErr w:type="spellEnd"/>
      <w:r w:rsidRPr="00EF1BA7">
        <w:t>:</w:t>
      </w:r>
    </w:p>
    <w:p w14:paraId="1DAC946F" w14:textId="77777777" w:rsidR="00A546E1" w:rsidRPr="00A405B5" w:rsidRDefault="00D46F67" w:rsidP="000F2C98">
      <w:pPr>
        <w:numPr>
          <w:ilvl w:val="0"/>
          <w:numId w:val="44"/>
        </w:numPr>
        <w:jc w:val="both"/>
        <w:rPr>
          <w:lang w:val="sr-Cyrl-CS"/>
        </w:rPr>
      </w:pPr>
      <w:r w:rsidRPr="00A405B5">
        <w:rPr>
          <w:lang w:val="sr-Cyrl-CS"/>
        </w:rPr>
        <w:lastRenderedPageBreak/>
        <w:t xml:space="preserve">заштита објеката културе од плављења реке Дунав </w:t>
      </w:r>
      <w:r w:rsidR="00A546E1" w:rsidRPr="00A405B5">
        <w:rPr>
          <w:lang w:val="sr-Cyrl-RS"/>
        </w:rPr>
        <w:t xml:space="preserve">и постављање плутајућег објекта за пристајање пловила која врше превоз путника </w:t>
      </w:r>
      <w:r w:rsidR="00A546E1" w:rsidRPr="00A405B5">
        <w:rPr>
          <w:lang w:val="ru-RU"/>
        </w:rPr>
        <w:t>у домаћој линијској пловидби;</w:t>
      </w:r>
    </w:p>
    <w:p w14:paraId="6D6C6211" w14:textId="0453CB58" w:rsidR="00D46F67" w:rsidRPr="00A405B5" w:rsidRDefault="00D46F67" w:rsidP="000F2C98">
      <w:pPr>
        <w:numPr>
          <w:ilvl w:val="0"/>
          <w:numId w:val="44"/>
        </w:numPr>
        <w:jc w:val="both"/>
        <w:rPr>
          <w:lang w:val="sr-Cyrl-CS"/>
        </w:rPr>
      </w:pPr>
      <w:r w:rsidRPr="00A405B5">
        <w:rPr>
          <w:lang w:val="sr-Cyrl-CS"/>
        </w:rPr>
        <w:t>санација клизишта и одрона;</w:t>
      </w:r>
    </w:p>
    <w:p w14:paraId="71FB2A92" w14:textId="77777777" w:rsidR="00D46F67" w:rsidRPr="00A405B5" w:rsidRDefault="00D46F67" w:rsidP="00F12F65">
      <w:pPr>
        <w:numPr>
          <w:ilvl w:val="0"/>
          <w:numId w:val="44"/>
        </w:numPr>
        <w:jc w:val="both"/>
        <w:rPr>
          <w:lang w:val="sr-Cyrl-CS"/>
        </w:rPr>
      </w:pPr>
      <w:r w:rsidRPr="00A405B5">
        <w:rPr>
          <w:lang w:val="sr-Cyrl-CS"/>
        </w:rPr>
        <w:t>инфраструктурна регенерација;</w:t>
      </w:r>
    </w:p>
    <w:p w14:paraId="4B9D21BE" w14:textId="77777777" w:rsidR="00D46F67" w:rsidRPr="00EF1BA7" w:rsidRDefault="00D46F67" w:rsidP="00F12F65">
      <w:pPr>
        <w:numPr>
          <w:ilvl w:val="0"/>
          <w:numId w:val="44"/>
        </w:numPr>
        <w:jc w:val="both"/>
        <w:rPr>
          <w:lang w:val="sr-Cyrl-CS"/>
        </w:rPr>
      </w:pPr>
      <w:r w:rsidRPr="00EF1BA7">
        <w:rPr>
          <w:lang w:val="sr-Cyrl-RS"/>
        </w:rPr>
        <w:t xml:space="preserve">изградња локалног постројења за пречишћавање употребљених вода, до изградње ППОВ </w:t>
      </w:r>
    </w:p>
    <w:p w14:paraId="662455DB" w14:textId="77777777" w:rsidR="00D46F67" w:rsidRPr="00EF1BA7" w:rsidRDefault="00D46F67" w:rsidP="00F12F65">
      <w:pPr>
        <w:numPr>
          <w:ilvl w:val="0"/>
          <w:numId w:val="44"/>
        </w:numPr>
        <w:jc w:val="both"/>
        <w:rPr>
          <w:lang w:val="sr-Cyrl-RS"/>
        </w:rPr>
      </w:pPr>
      <w:r w:rsidRPr="00EF1BA7">
        <w:rPr>
          <w:lang w:val="sr-Cyrl-RS"/>
        </w:rPr>
        <w:t>формирање Археолошког парка које обухвата археолошко налазиште Бело брдо и  пратеће наменске садржаје који ће омогућити посетиоцима да сагледају и разумеју живот и рад људи у доба неолита, а истраживачима да примењују и развијају савремене методологије у истраживању овог вишеслојног праисторијског станишта</w:t>
      </w:r>
      <w:r w:rsidRPr="00EF1BA7">
        <w:rPr>
          <w:lang w:val="sr-Cyrl-CS"/>
        </w:rPr>
        <w:t>;</w:t>
      </w:r>
    </w:p>
    <w:p w14:paraId="1AFE989D" w14:textId="77777777" w:rsidR="00D46F67" w:rsidRPr="00EF1BA7" w:rsidRDefault="00D46F67" w:rsidP="00F12F65">
      <w:pPr>
        <w:numPr>
          <w:ilvl w:val="0"/>
          <w:numId w:val="44"/>
        </w:numPr>
        <w:jc w:val="both"/>
        <w:rPr>
          <w:lang w:val="sr-Cyrl-CS"/>
        </w:rPr>
      </w:pPr>
      <w:r w:rsidRPr="00EF1BA7">
        <w:rPr>
          <w:lang w:val="sr-Cyrl-CS"/>
        </w:rPr>
        <w:t>заштита Археолошког парка</w:t>
      </w:r>
      <w:r w:rsidRPr="00EF1BA7">
        <w:rPr>
          <w:lang w:val="sr-Cyrl-RS"/>
        </w:rPr>
        <w:t xml:space="preserve"> </w:t>
      </w:r>
      <w:r w:rsidRPr="00EF1BA7">
        <w:rPr>
          <w:lang w:val="sr-Cyrl-CS"/>
        </w:rPr>
        <w:t xml:space="preserve">од плављења реке </w:t>
      </w:r>
      <w:proofErr w:type="spellStart"/>
      <w:r w:rsidRPr="00EF1BA7">
        <w:rPr>
          <w:lang w:val="sr-Cyrl-RS"/>
        </w:rPr>
        <w:t>Болечице</w:t>
      </w:r>
      <w:proofErr w:type="spellEnd"/>
      <w:r w:rsidRPr="00EF1BA7">
        <w:rPr>
          <w:lang w:val="sr-Cyrl-RS"/>
        </w:rPr>
        <w:t xml:space="preserve"> </w:t>
      </w:r>
      <w:proofErr w:type="spellStart"/>
      <w:r w:rsidRPr="00EF1BA7">
        <w:rPr>
          <w:lang w:val="sr-Cyrl-CS"/>
        </w:rPr>
        <w:t>изградњ</w:t>
      </w:r>
      <w:proofErr w:type="spellEnd"/>
      <w:r w:rsidRPr="00EF1BA7">
        <w:rPr>
          <w:lang w:val="sr-Cyrl-RS"/>
        </w:rPr>
        <w:t>ом</w:t>
      </w:r>
      <w:r w:rsidRPr="00EF1BA7">
        <w:rPr>
          <w:lang w:val="sr-Cyrl-CS"/>
        </w:rPr>
        <w:t xml:space="preserve"> </w:t>
      </w:r>
      <w:proofErr w:type="spellStart"/>
      <w:r w:rsidRPr="00EF1BA7">
        <w:rPr>
          <w:lang w:val="sr-Cyrl-CS"/>
        </w:rPr>
        <w:t>обалоутврде</w:t>
      </w:r>
      <w:proofErr w:type="spellEnd"/>
      <w:r w:rsidRPr="00EF1BA7">
        <w:rPr>
          <w:lang w:val="sr-Cyrl-CS"/>
        </w:rPr>
        <w:t>; и</w:t>
      </w:r>
    </w:p>
    <w:p w14:paraId="343181A6" w14:textId="77777777" w:rsidR="00D46F67" w:rsidRPr="00EF1BA7" w:rsidRDefault="00D46F67" w:rsidP="00F12F65">
      <w:pPr>
        <w:numPr>
          <w:ilvl w:val="0"/>
          <w:numId w:val="44"/>
        </w:numPr>
        <w:spacing w:after="120"/>
        <w:ind w:left="357" w:hanging="357"/>
        <w:jc w:val="both"/>
        <w:rPr>
          <w:lang w:val="sr-Cyrl-CS"/>
        </w:rPr>
      </w:pPr>
      <w:r w:rsidRPr="00EF1BA7">
        <w:rPr>
          <w:lang w:val="sr-Cyrl-CS"/>
        </w:rPr>
        <w:t>стварање новог туристичког бренда, као туристичке дестинације археолошког туризма</w:t>
      </w:r>
      <w:r w:rsidRPr="00EF1BA7">
        <w:rPr>
          <w:lang w:val="sr-Cyrl-RS"/>
        </w:rPr>
        <w:t>.</w:t>
      </w:r>
    </w:p>
    <w:p w14:paraId="764BDCCB" w14:textId="454E8852" w:rsidR="003B5290" w:rsidRPr="00EF1BA7" w:rsidRDefault="0007331A" w:rsidP="003B024F">
      <w:pPr>
        <w:spacing w:after="120"/>
        <w:jc w:val="both"/>
      </w:pPr>
      <w:proofErr w:type="spellStart"/>
      <w:r w:rsidRPr="00EF1BA7">
        <w:t>Циљеви</w:t>
      </w:r>
      <w:proofErr w:type="spellEnd"/>
      <w:r w:rsidRPr="00EF1BA7">
        <w:t xml:space="preserve"> </w:t>
      </w:r>
      <w:proofErr w:type="spellStart"/>
      <w:r w:rsidRPr="00EF1BA7">
        <w:t>развоја</w:t>
      </w:r>
      <w:proofErr w:type="spellEnd"/>
      <w:r w:rsidRPr="00EF1BA7">
        <w:t xml:space="preserve"> </w:t>
      </w:r>
      <w:proofErr w:type="spellStart"/>
      <w:r w:rsidRPr="00EF1BA7">
        <w:t>су</w:t>
      </w:r>
      <w:proofErr w:type="spellEnd"/>
      <w:r w:rsidRPr="00EF1BA7">
        <w:t xml:space="preserve"> </w:t>
      </w:r>
      <w:proofErr w:type="spellStart"/>
      <w:r w:rsidRPr="00EF1BA7">
        <w:t>дефинисани</w:t>
      </w:r>
      <w:proofErr w:type="spellEnd"/>
      <w:r w:rsidRPr="00EF1BA7">
        <w:t xml:space="preserve"> </w:t>
      </w:r>
      <w:proofErr w:type="spellStart"/>
      <w:r w:rsidRPr="00EF1BA7">
        <w:t>по</w:t>
      </w:r>
      <w:proofErr w:type="spellEnd"/>
      <w:r w:rsidRPr="00EF1BA7">
        <w:t xml:space="preserve"> </w:t>
      </w:r>
      <w:proofErr w:type="spellStart"/>
      <w:r w:rsidRPr="00EF1BA7">
        <w:t>одређеним</w:t>
      </w:r>
      <w:proofErr w:type="spellEnd"/>
      <w:r w:rsidRPr="00EF1BA7">
        <w:t xml:space="preserve"> </w:t>
      </w:r>
      <w:proofErr w:type="spellStart"/>
      <w:r w:rsidRPr="00EF1BA7">
        <w:t>областима</w:t>
      </w:r>
      <w:proofErr w:type="spellEnd"/>
      <w:r w:rsidR="00800DA1" w:rsidRPr="00EF1BA7">
        <w:t xml:space="preserve"> </w:t>
      </w:r>
      <w:r w:rsidR="0085618E" w:rsidRPr="00EF1BA7">
        <w:rPr>
          <w:lang w:val="sr-Cyrl-RS"/>
        </w:rPr>
        <w:t>(</w:t>
      </w:r>
      <w:proofErr w:type="spellStart"/>
      <w:r w:rsidR="00DD338F" w:rsidRPr="00EF1BA7">
        <w:t>з</w:t>
      </w:r>
      <w:r w:rsidRPr="00EF1BA7">
        <w:t>аштита</w:t>
      </w:r>
      <w:proofErr w:type="spellEnd"/>
      <w:r w:rsidRPr="00EF1BA7">
        <w:t xml:space="preserve"> </w:t>
      </w:r>
      <w:proofErr w:type="spellStart"/>
      <w:r w:rsidRPr="00EF1BA7">
        <w:t>културног</w:t>
      </w:r>
      <w:proofErr w:type="spellEnd"/>
      <w:r w:rsidRPr="00EF1BA7">
        <w:t xml:space="preserve"> </w:t>
      </w:r>
      <w:proofErr w:type="spellStart"/>
      <w:r w:rsidRPr="00EF1BA7">
        <w:t>наслеђа</w:t>
      </w:r>
      <w:proofErr w:type="spellEnd"/>
      <w:r w:rsidRPr="00EF1BA7">
        <w:t>,</w:t>
      </w:r>
      <w:r w:rsidR="00DD338F" w:rsidRPr="00EF1BA7">
        <w:t xml:space="preserve"> </w:t>
      </w:r>
      <w:proofErr w:type="spellStart"/>
      <w:r w:rsidR="00DD338F" w:rsidRPr="00EF1BA7">
        <w:t>д</w:t>
      </w:r>
      <w:r w:rsidRPr="00EF1BA7">
        <w:t>емографско-социјални</w:t>
      </w:r>
      <w:proofErr w:type="spellEnd"/>
      <w:r w:rsidRPr="00EF1BA7">
        <w:t xml:space="preserve"> </w:t>
      </w:r>
      <w:proofErr w:type="spellStart"/>
      <w:r w:rsidRPr="00EF1BA7">
        <w:t>аспект</w:t>
      </w:r>
      <w:proofErr w:type="spellEnd"/>
      <w:r w:rsidRPr="00EF1BA7">
        <w:t xml:space="preserve"> </w:t>
      </w:r>
      <w:proofErr w:type="spellStart"/>
      <w:r w:rsidRPr="00EF1BA7">
        <w:t>развоја</w:t>
      </w:r>
      <w:proofErr w:type="spellEnd"/>
      <w:r w:rsidR="00DD338F" w:rsidRPr="00EF1BA7">
        <w:t xml:space="preserve">, </w:t>
      </w:r>
      <w:proofErr w:type="spellStart"/>
      <w:r w:rsidR="00DD338F" w:rsidRPr="00EF1BA7">
        <w:t>т</w:t>
      </w:r>
      <w:r w:rsidR="003B5290" w:rsidRPr="00EF1BA7">
        <w:t>уризам</w:t>
      </w:r>
      <w:proofErr w:type="spellEnd"/>
      <w:r w:rsidR="00800DA1" w:rsidRPr="00EF1BA7">
        <w:t>,</w:t>
      </w:r>
      <w:r w:rsidR="00DD338F" w:rsidRPr="00EF1BA7">
        <w:t xml:space="preserve"> </w:t>
      </w:r>
      <w:proofErr w:type="spellStart"/>
      <w:r w:rsidR="00DD338F" w:rsidRPr="00EF1BA7">
        <w:t>с</w:t>
      </w:r>
      <w:r w:rsidR="003B5290" w:rsidRPr="00EF1BA7">
        <w:t>аобраћај</w:t>
      </w:r>
      <w:proofErr w:type="spellEnd"/>
      <w:r w:rsidR="003B5290" w:rsidRPr="00EF1BA7">
        <w:t xml:space="preserve"> и </w:t>
      </w:r>
      <w:proofErr w:type="spellStart"/>
      <w:r w:rsidR="003B5290" w:rsidRPr="00EF1BA7">
        <w:t>саобраћајна</w:t>
      </w:r>
      <w:proofErr w:type="spellEnd"/>
      <w:r w:rsidR="003B5290" w:rsidRPr="00EF1BA7">
        <w:t xml:space="preserve"> </w:t>
      </w:r>
      <w:proofErr w:type="spellStart"/>
      <w:r w:rsidR="003B5290" w:rsidRPr="00EF1BA7">
        <w:t>инфраструктура</w:t>
      </w:r>
      <w:proofErr w:type="spellEnd"/>
      <w:r w:rsidR="00800DA1" w:rsidRPr="00EF1BA7">
        <w:t xml:space="preserve">, </w:t>
      </w:r>
      <w:proofErr w:type="spellStart"/>
      <w:r w:rsidR="00DD338F" w:rsidRPr="00EF1BA7">
        <w:t>в</w:t>
      </w:r>
      <w:r w:rsidR="003B5290" w:rsidRPr="00EF1BA7">
        <w:t>одопривреда</w:t>
      </w:r>
      <w:proofErr w:type="spellEnd"/>
      <w:r w:rsidR="00800DA1" w:rsidRPr="00EF1BA7">
        <w:t>,</w:t>
      </w:r>
      <w:r w:rsidR="00DD338F" w:rsidRPr="00EF1BA7">
        <w:t xml:space="preserve"> </w:t>
      </w:r>
      <w:proofErr w:type="spellStart"/>
      <w:r w:rsidR="00DD338F" w:rsidRPr="00EF1BA7">
        <w:t>в</w:t>
      </w:r>
      <w:r w:rsidR="003B5290" w:rsidRPr="00EF1BA7">
        <w:t>одоводна</w:t>
      </w:r>
      <w:proofErr w:type="spellEnd"/>
      <w:r w:rsidR="00DD338F" w:rsidRPr="00EF1BA7">
        <w:t xml:space="preserve">, </w:t>
      </w:r>
      <w:proofErr w:type="spellStart"/>
      <w:r w:rsidR="00DD338F" w:rsidRPr="00EF1BA7">
        <w:t>канализациона</w:t>
      </w:r>
      <w:proofErr w:type="spellEnd"/>
      <w:r w:rsidR="00DD338F" w:rsidRPr="00EF1BA7">
        <w:t xml:space="preserve">, </w:t>
      </w:r>
      <w:proofErr w:type="spellStart"/>
      <w:r w:rsidR="00DD338F" w:rsidRPr="00EF1BA7">
        <w:t>електроенергетска</w:t>
      </w:r>
      <w:proofErr w:type="spellEnd"/>
      <w:r w:rsidR="00DD338F" w:rsidRPr="00EF1BA7">
        <w:t xml:space="preserve">, </w:t>
      </w:r>
      <w:proofErr w:type="spellStart"/>
      <w:r w:rsidR="00DD338F" w:rsidRPr="00EF1BA7">
        <w:t>телекомуникациона</w:t>
      </w:r>
      <w:proofErr w:type="spellEnd"/>
      <w:r w:rsidR="00DD338F" w:rsidRPr="00EF1BA7">
        <w:t xml:space="preserve"> </w:t>
      </w:r>
      <w:proofErr w:type="spellStart"/>
      <w:r w:rsidR="00DD338F" w:rsidRPr="00EF1BA7">
        <w:t>гасоводна</w:t>
      </w:r>
      <w:proofErr w:type="spellEnd"/>
      <w:r w:rsidR="00DD338F" w:rsidRPr="00EF1BA7">
        <w:t xml:space="preserve"> </w:t>
      </w:r>
      <w:proofErr w:type="spellStart"/>
      <w:r w:rsidR="00DD338F" w:rsidRPr="00EF1BA7">
        <w:t>мрежа</w:t>
      </w:r>
      <w:proofErr w:type="spellEnd"/>
      <w:r w:rsidR="00DD338F" w:rsidRPr="00EF1BA7">
        <w:t xml:space="preserve"> </w:t>
      </w:r>
      <w:r w:rsidR="003B5290" w:rsidRPr="00EF1BA7">
        <w:t xml:space="preserve">и </w:t>
      </w:r>
      <w:proofErr w:type="spellStart"/>
      <w:r w:rsidR="003B5290" w:rsidRPr="00EF1BA7">
        <w:t>објекти</w:t>
      </w:r>
      <w:proofErr w:type="spellEnd"/>
      <w:r w:rsidR="00800DA1" w:rsidRPr="00EF1BA7">
        <w:t>,</w:t>
      </w:r>
      <w:r w:rsidR="003B5290" w:rsidRPr="00EF1BA7">
        <w:t xml:space="preserve"> </w:t>
      </w:r>
      <w:proofErr w:type="spellStart"/>
      <w:r w:rsidR="00DD338F" w:rsidRPr="00EF1BA7">
        <w:t>у</w:t>
      </w:r>
      <w:r w:rsidR="003B5290" w:rsidRPr="00EF1BA7">
        <w:t>прављање</w:t>
      </w:r>
      <w:proofErr w:type="spellEnd"/>
      <w:r w:rsidR="003B5290" w:rsidRPr="00EF1BA7">
        <w:t xml:space="preserve"> </w:t>
      </w:r>
      <w:proofErr w:type="spellStart"/>
      <w:r w:rsidR="003B5290" w:rsidRPr="00EF1BA7">
        <w:t>отпадом</w:t>
      </w:r>
      <w:proofErr w:type="spellEnd"/>
      <w:r w:rsidR="00DD338F" w:rsidRPr="00EF1BA7">
        <w:t xml:space="preserve"> и</w:t>
      </w:r>
      <w:r w:rsidR="00DD338F" w:rsidRPr="00EF1BA7">
        <w:rPr>
          <w:lang w:val="ru-RU"/>
        </w:rPr>
        <w:t xml:space="preserve"> з</w:t>
      </w:r>
      <w:r w:rsidR="003B5290" w:rsidRPr="00EF1BA7">
        <w:rPr>
          <w:lang w:val="ru-RU"/>
        </w:rPr>
        <w:t>аштита животне средине</w:t>
      </w:r>
      <w:r w:rsidR="0085618E" w:rsidRPr="00EF1BA7">
        <w:rPr>
          <w:lang w:val="ru-RU"/>
        </w:rPr>
        <w:t xml:space="preserve">), а у </w:t>
      </w:r>
      <w:proofErr w:type="spellStart"/>
      <w:r w:rsidR="00BC1021" w:rsidRPr="00EF1BA7">
        <w:t>складу</w:t>
      </w:r>
      <w:proofErr w:type="spellEnd"/>
      <w:r w:rsidR="00BC1021" w:rsidRPr="00EF1BA7">
        <w:t xml:space="preserve"> </w:t>
      </w:r>
      <w:proofErr w:type="spellStart"/>
      <w:r w:rsidR="00BC1021" w:rsidRPr="00EF1BA7">
        <w:t>са</w:t>
      </w:r>
      <w:proofErr w:type="spellEnd"/>
      <w:r w:rsidR="00BC1021" w:rsidRPr="00EF1BA7">
        <w:t xml:space="preserve"> </w:t>
      </w:r>
      <w:r w:rsidR="0085618E" w:rsidRPr="00EF1BA7">
        <w:rPr>
          <w:lang w:val="sr-Cyrl-RS"/>
        </w:rPr>
        <w:t xml:space="preserve">њима </w:t>
      </w:r>
      <w:proofErr w:type="spellStart"/>
      <w:r w:rsidR="00345B86" w:rsidRPr="00EF1BA7">
        <w:t>одређена</w:t>
      </w:r>
      <w:proofErr w:type="spellEnd"/>
      <w:r w:rsidR="00345B86" w:rsidRPr="00EF1BA7">
        <w:t xml:space="preserve"> </w:t>
      </w:r>
      <w:proofErr w:type="spellStart"/>
      <w:r w:rsidR="0085618E" w:rsidRPr="00EF1BA7">
        <w:t>су</w:t>
      </w:r>
      <w:proofErr w:type="spellEnd"/>
      <w:r w:rsidR="0085618E" w:rsidRPr="00EF1BA7">
        <w:t xml:space="preserve"> </w:t>
      </w:r>
      <w:r w:rsidR="00345B86" w:rsidRPr="00EF1BA7">
        <w:rPr>
          <w:lang w:val="sr-Cyrl-CS"/>
        </w:rPr>
        <w:t>правил</w:t>
      </w:r>
      <w:r w:rsidR="002A179C" w:rsidRPr="00EF1BA7">
        <w:rPr>
          <w:lang w:val="sr-Cyrl-CS"/>
        </w:rPr>
        <w:t>а уређења и грађења</w:t>
      </w:r>
      <w:r w:rsidR="00345B86" w:rsidRPr="00EF1BA7">
        <w:rPr>
          <w:lang w:val="sr-Cyrl-CS"/>
        </w:rPr>
        <w:t xml:space="preserve"> са елементима детаљне разраде по планским областима. </w:t>
      </w:r>
    </w:p>
    <w:p w14:paraId="72873A70" w14:textId="4B1202EF" w:rsidR="002A179C" w:rsidRPr="00EF1BA7" w:rsidRDefault="002A179C" w:rsidP="00EF1BA7">
      <w:pPr>
        <w:spacing w:before="120" w:after="120"/>
        <w:jc w:val="both"/>
        <w:rPr>
          <w:bCs/>
          <w:spacing w:val="-2"/>
          <w:lang w:val="ru-RU"/>
        </w:rPr>
      </w:pPr>
      <w:r w:rsidRPr="00EF1BA7">
        <w:rPr>
          <w:bCs/>
          <w:spacing w:val="-2"/>
          <w:lang w:val="ru-RU"/>
        </w:rPr>
        <w:t>Грађевинско земљиште у оквиру границе Плана подељено је на земљиште јавне и осталих намена.</w:t>
      </w:r>
      <w:r w:rsidRPr="00EF1BA7">
        <w:rPr>
          <w:bCs/>
          <w:spacing w:val="-2"/>
        </w:rPr>
        <w:t xml:space="preserve"> </w:t>
      </w:r>
      <w:r w:rsidRPr="00EF1BA7">
        <w:rPr>
          <w:lang w:val="sr-Cyrl-CS"/>
        </w:rPr>
        <w:t>Земљишт</w:t>
      </w:r>
      <w:r w:rsidR="003B024F" w:rsidRPr="00EF1BA7">
        <w:rPr>
          <w:lang w:val="sr-Cyrl-CS"/>
        </w:rPr>
        <w:t>а</w:t>
      </w:r>
      <w:r w:rsidRPr="00EF1BA7">
        <w:rPr>
          <w:lang w:val="sr-Cyrl-CS"/>
        </w:rPr>
        <w:t xml:space="preserve"> јавне намене </w:t>
      </w:r>
      <w:r w:rsidR="003B024F" w:rsidRPr="00EF1BA7">
        <w:rPr>
          <w:lang w:val="sr-Cyrl-CS"/>
        </w:rPr>
        <w:t>су</w:t>
      </w:r>
      <w:r w:rsidRPr="00EF1BA7">
        <w:rPr>
          <w:lang w:val="sr-Cyrl-CS"/>
        </w:rPr>
        <w:t xml:space="preserve">: </w:t>
      </w:r>
    </w:p>
    <w:p w14:paraId="48D9D69E" w14:textId="77777777" w:rsidR="002A179C" w:rsidRPr="00EF1BA7" w:rsidRDefault="002A179C" w:rsidP="00EF1BA7">
      <w:pPr>
        <w:numPr>
          <w:ilvl w:val="0"/>
          <w:numId w:val="32"/>
        </w:numPr>
        <w:jc w:val="both"/>
        <w:rPr>
          <w:lang w:val="sr-Cyrl-CS"/>
        </w:rPr>
      </w:pPr>
      <w:r w:rsidRPr="00EF1BA7">
        <w:rPr>
          <w:lang w:val="sr-Cyrl-CS"/>
        </w:rPr>
        <w:t>саобраћајне површине;</w:t>
      </w:r>
    </w:p>
    <w:p w14:paraId="680B5605" w14:textId="6916FFAA" w:rsidR="002A179C" w:rsidRPr="00EF1BA7" w:rsidRDefault="00E07271" w:rsidP="00EF1BA7">
      <w:pPr>
        <w:numPr>
          <w:ilvl w:val="0"/>
          <w:numId w:val="32"/>
        </w:numPr>
        <w:jc w:val="both"/>
        <w:rPr>
          <w:lang w:val="sr-Cyrl-CS"/>
        </w:rPr>
      </w:pPr>
      <w:r w:rsidRPr="00EF1BA7">
        <w:rPr>
          <w:lang w:val="sr-Cyrl-CS"/>
        </w:rPr>
        <w:t>а</w:t>
      </w:r>
      <w:r w:rsidR="00D46F67" w:rsidRPr="00EF1BA7">
        <w:rPr>
          <w:lang w:val="sr-Cyrl-CS"/>
        </w:rPr>
        <w:t xml:space="preserve">рхеолошки парк са </w:t>
      </w:r>
      <w:proofErr w:type="spellStart"/>
      <w:r w:rsidR="00D46F67" w:rsidRPr="00EF1BA7">
        <w:rPr>
          <w:lang w:val="sr-Cyrl-CS"/>
        </w:rPr>
        <w:t>подцелинама</w:t>
      </w:r>
      <w:proofErr w:type="spellEnd"/>
      <w:r w:rsidR="002A179C" w:rsidRPr="00EF1BA7">
        <w:rPr>
          <w:lang w:val="sr-Cyrl-CS"/>
        </w:rPr>
        <w:t>;</w:t>
      </w:r>
    </w:p>
    <w:p w14:paraId="15EFE9DE" w14:textId="77777777" w:rsidR="002A179C" w:rsidRPr="00EF1BA7" w:rsidRDefault="002A179C" w:rsidP="00EF1BA7">
      <w:pPr>
        <w:numPr>
          <w:ilvl w:val="0"/>
          <w:numId w:val="32"/>
        </w:numPr>
        <w:jc w:val="both"/>
        <w:rPr>
          <w:lang w:val="sr-Cyrl-CS"/>
        </w:rPr>
      </w:pPr>
      <w:r w:rsidRPr="00EF1BA7">
        <w:rPr>
          <w:lang w:val="sr-Cyrl-CS"/>
        </w:rPr>
        <w:t>водне површине;</w:t>
      </w:r>
    </w:p>
    <w:p w14:paraId="7C8A6B35" w14:textId="4A3C9CCE" w:rsidR="002A179C" w:rsidRPr="00EF1BA7" w:rsidRDefault="002A179C" w:rsidP="00EF1BA7">
      <w:pPr>
        <w:numPr>
          <w:ilvl w:val="0"/>
          <w:numId w:val="32"/>
        </w:numPr>
        <w:jc w:val="both"/>
        <w:rPr>
          <w:lang w:val="sr-Cyrl-CS"/>
        </w:rPr>
      </w:pPr>
      <w:r w:rsidRPr="00EF1BA7">
        <w:rPr>
          <w:lang w:val="sr-Cyrl-CS"/>
        </w:rPr>
        <w:t>зелене површине;</w:t>
      </w:r>
      <w:r w:rsidR="00D46F67" w:rsidRPr="00EF1BA7">
        <w:rPr>
          <w:lang w:val="sr-Cyrl-CS"/>
        </w:rPr>
        <w:t xml:space="preserve"> </w:t>
      </w:r>
      <w:r w:rsidRPr="00EF1BA7">
        <w:rPr>
          <w:lang w:val="sr-Cyrl-CS"/>
        </w:rPr>
        <w:t>и</w:t>
      </w:r>
    </w:p>
    <w:p w14:paraId="653FD327" w14:textId="77777777" w:rsidR="002A179C" w:rsidRPr="00EF1BA7" w:rsidRDefault="002A179C" w:rsidP="00EF1BA7">
      <w:pPr>
        <w:numPr>
          <w:ilvl w:val="0"/>
          <w:numId w:val="32"/>
        </w:numPr>
        <w:jc w:val="both"/>
        <w:rPr>
          <w:lang w:val="sr-Cyrl-CS"/>
        </w:rPr>
      </w:pPr>
      <w:r w:rsidRPr="00EF1BA7">
        <w:rPr>
          <w:bCs/>
          <w:lang w:val="sr-Cyrl-CS"/>
        </w:rPr>
        <w:t>површине за инфраструктурне објекте и комплексе</w:t>
      </w:r>
      <w:r w:rsidRPr="00EF1BA7">
        <w:rPr>
          <w:lang w:val="sr-Cyrl-CS"/>
        </w:rPr>
        <w:t>.</w:t>
      </w:r>
    </w:p>
    <w:p w14:paraId="5C946598" w14:textId="12585970" w:rsidR="002A179C" w:rsidRPr="00EF1BA7" w:rsidRDefault="002A179C" w:rsidP="005644F6">
      <w:pPr>
        <w:spacing w:before="120" w:after="120"/>
        <w:jc w:val="both"/>
        <w:rPr>
          <w:lang w:val="sr-Cyrl-CS"/>
        </w:rPr>
      </w:pPr>
      <w:r w:rsidRPr="00EF1BA7">
        <w:rPr>
          <w:lang w:val="sr-Cyrl-CS"/>
        </w:rPr>
        <w:t>Земљиште осталих намена представљају</w:t>
      </w:r>
      <w:r w:rsidRPr="00EF1BA7">
        <w:t xml:space="preserve"> </w:t>
      </w:r>
      <w:r w:rsidRPr="00EF1BA7">
        <w:rPr>
          <w:lang w:val="sr-Cyrl-CS"/>
        </w:rPr>
        <w:t>површине за становање</w:t>
      </w:r>
      <w:r w:rsidRPr="00EF1BA7">
        <w:t xml:space="preserve"> </w:t>
      </w:r>
      <w:r w:rsidRPr="00EF1BA7">
        <w:rPr>
          <w:lang w:val="sr-Cyrl-CS"/>
        </w:rPr>
        <w:t>и</w:t>
      </w:r>
      <w:r w:rsidRPr="00EF1BA7">
        <w:t xml:space="preserve"> </w:t>
      </w:r>
      <w:r w:rsidRPr="00EF1BA7">
        <w:rPr>
          <w:lang w:val="sr-Cyrl-CS"/>
        </w:rPr>
        <w:t>остале зелене површине.</w:t>
      </w:r>
    </w:p>
    <w:p w14:paraId="440A5DAC" w14:textId="44257A39" w:rsidR="003B5290" w:rsidRPr="00EF1BA7" w:rsidRDefault="005644F6" w:rsidP="0085618E">
      <w:pPr>
        <w:pStyle w:val="TableDescription"/>
        <w:spacing w:after="120"/>
        <w:rPr>
          <w:rFonts w:ascii="Times New Roman" w:hAnsi="Times New Roman"/>
          <w:b w:val="0"/>
          <w:bCs/>
          <w:iCs/>
          <w:sz w:val="24"/>
          <w:szCs w:val="24"/>
        </w:rPr>
      </w:pPr>
      <w:r w:rsidRPr="00EF1BA7">
        <w:rPr>
          <w:rFonts w:ascii="Times New Roman" w:hAnsi="Times New Roman"/>
          <w:b w:val="0"/>
          <w:iCs/>
          <w:sz w:val="24"/>
          <w:szCs w:val="24"/>
        </w:rPr>
        <w:t>Табела</w:t>
      </w:r>
      <w:r w:rsidR="00EF1BA7" w:rsidRPr="00EF1BA7">
        <w:rPr>
          <w:rFonts w:ascii="Times New Roman" w:hAnsi="Times New Roman"/>
          <w:b w:val="0"/>
          <w:iCs/>
          <w:sz w:val="24"/>
          <w:szCs w:val="24"/>
          <w:lang w:val="sr-Cyrl-RS"/>
        </w:rPr>
        <w:t xml:space="preserve"> 1</w:t>
      </w:r>
      <w:r w:rsidR="002A179C" w:rsidRPr="00EF1BA7">
        <w:rPr>
          <w:rFonts w:ascii="Times New Roman" w:hAnsi="Times New Roman"/>
          <w:b w:val="0"/>
          <w:iCs/>
          <w:sz w:val="24"/>
          <w:szCs w:val="24"/>
        </w:rPr>
        <w:t>: Биланс намене површина</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417"/>
        <w:gridCol w:w="997"/>
        <w:gridCol w:w="992"/>
        <w:gridCol w:w="1555"/>
        <w:gridCol w:w="855"/>
      </w:tblGrid>
      <w:tr w:rsidR="008B47C3" w:rsidRPr="00EF1BA7" w14:paraId="0CA30B7D" w14:textId="77777777" w:rsidTr="001C7D78">
        <w:trPr>
          <w:trHeight w:val="435"/>
          <w:jc w:val="center"/>
        </w:trPr>
        <w:tc>
          <w:tcPr>
            <w:tcW w:w="3256" w:type="dxa"/>
            <w:shd w:val="clear" w:color="auto" w:fill="auto"/>
            <w:noWrap/>
            <w:vAlign w:val="center"/>
            <w:hideMark/>
          </w:tcPr>
          <w:p w14:paraId="09FA9112" w14:textId="77777777" w:rsidR="0085618E" w:rsidRPr="00EF1BA7" w:rsidRDefault="0085618E" w:rsidP="007451AF">
            <w:pPr>
              <w:jc w:val="center"/>
              <w:rPr>
                <w:b/>
                <w:bCs/>
                <w:sz w:val="22"/>
                <w:szCs w:val="22"/>
              </w:rPr>
            </w:pPr>
            <w:bookmarkStart w:id="4" w:name="_Hlk133395793"/>
            <w:r w:rsidRPr="00EF1BA7">
              <w:rPr>
                <w:b/>
                <w:bCs/>
                <w:sz w:val="22"/>
                <w:szCs w:val="22"/>
              </w:rPr>
              <w:t>НАМЕНА ПОВРШИНА</w:t>
            </w:r>
          </w:p>
        </w:tc>
        <w:tc>
          <w:tcPr>
            <w:tcW w:w="1417" w:type="dxa"/>
            <w:shd w:val="clear" w:color="auto" w:fill="auto"/>
            <w:vAlign w:val="center"/>
            <w:hideMark/>
          </w:tcPr>
          <w:p w14:paraId="6C9C07C6" w14:textId="77777777" w:rsidR="0085618E" w:rsidRPr="00EF1BA7" w:rsidRDefault="0085618E" w:rsidP="007451AF">
            <w:pPr>
              <w:jc w:val="center"/>
              <w:rPr>
                <w:b/>
                <w:bCs/>
                <w:sz w:val="22"/>
                <w:szCs w:val="22"/>
              </w:rPr>
            </w:pPr>
            <w:proofErr w:type="spellStart"/>
            <w:r w:rsidRPr="00EF1BA7">
              <w:rPr>
                <w:b/>
                <w:bCs/>
                <w:sz w:val="22"/>
                <w:szCs w:val="22"/>
              </w:rPr>
              <w:t>постојеће</w:t>
            </w:r>
            <w:proofErr w:type="spellEnd"/>
            <w:r w:rsidRPr="00EF1BA7">
              <w:rPr>
                <w:b/>
                <w:bCs/>
                <w:sz w:val="22"/>
                <w:szCs w:val="22"/>
              </w:rPr>
              <w:t xml:space="preserve"> (ha) (</w:t>
            </w:r>
            <w:proofErr w:type="spellStart"/>
            <w:r w:rsidRPr="00EF1BA7">
              <w:rPr>
                <w:b/>
                <w:bCs/>
                <w:sz w:val="22"/>
                <w:szCs w:val="22"/>
              </w:rPr>
              <w:t>оријентационо</w:t>
            </w:r>
            <w:proofErr w:type="spellEnd"/>
            <w:r w:rsidRPr="00EF1BA7">
              <w:rPr>
                <w:b/>
                <w:bCs/>
                <w:sz w:val="22"/>
                <w:szCs w:val="22"/>
              </w:rPr>
              <w:t xml:space="preserve">)   </w:t>
            </w:r>
          </w:p>
        </w:tc>
        <w:tc>
          <w:tcPr>
            <w:tcW w:w="997" w:type="dxa"/>
            <w:shd w:val="clear" w:color="auto" w:fill="auto"/>
            <w:vAlign w:val="center"/>
            <w:hideMark/>
          </w:tcPr>
          <w:p w14:paraId="38E32586" w14:textId="77777777" w:rsidR="0085618E" w:rsidRPr="00EF1BA7" w:rsidRDefault="0085618E" w:rsidP="007451AF">
            <w:pPr>
              <w:jc w:val="center"/>
              <w:rPr>
                <w:b/>
                <w:bCs/>
                <w:sz w:val="22"/>
                <w:szCs w:val="22"/>
              </w:rPr>
            </w:pPr>
            <w:r w:rsidRPr="00EF1BA7">
              <w:rPr>
                <w:b/>
                <w:bCs/>
                <w:sz w:val="22"/>
                <w:szCs w:val="22"/>
              </w:rPr>
              <w:t xml:space="preserve">(%) </w:t>
            </w:r>
          </w:p>
        </w:tc>
        <w:tc>
          <w:tcPr>
            <w:tcW w:w="992" w:type="dxa"/>
            <w:shd w:val="clear" w:color="auto" w:fill="auto"/>
            <w:vAlign w:val="center"/>
            <w:hideMark/>
          </w:tcPr>
          <w:p w14:paraId="7D236369" w14:textId="77777777" w:rsidR="0085618E" w:rsidRPr="00EF1BA7" w:rsidRDefault="0085618E" w:rsidP="007451AF">
            <w:pPr>
              <w:jc w:val="center"/>
              <w:rPr>
                <w:b/>
                <w:bCs/>
                <w:sz w:val="22"/>
                <w:szCs w:val="22"/>
              </w:rPr>
            </w:pPr>
            <w:proofErr w:type="spellStart"/>
            <w:r w:rsidRPr="00EF1BA7">
              <w:rPr>
                <w:b/>
                <w:bCs/>
                <w:sz w:val="22"/>
                <w:szCs w:val="22"/>
              </w:rPr>
              <w:t>ново</w:t>
            </w:r>
            <w:proofErr w:type="spellEnd"/>
            <w:r w:rsidRPr="00EF1BA7">
              <w:rPr>
                <w:b/>
                <w:bCs/>
                <w:sz w:val="22"/>
                <w:szCs w:val="22"/>
              </w:rPr>
              <w:t xml:space="preserve"> </w:t>
            </w:r>
            <w:r w:rsidRPr="00EF1BA7">
              <w:rPr>
                <w:b/>
                <w:bCs/>
                <w:sz w:val="22"/>
                <w:szCs w:val="22"/>
                <w:lang w:val="sr-Cyrl-RS"/>
              </w:rPr>
              <w:t>(</w:t>
            </w:r>
            <w:r w:rsidRPr="00EF1BA7">
              <w:rPr>
                <w:b/>
                <w:bCs/>
                <w:sz w:val="22"/>
                <w:szCs w:val="22"/>
              </w:rPr>
              <w:t>ha</w:t>
            </w:r>
            <w:r w:rsidRPr="00EF1BA7">
              <w:rPr>
                <w:b/>
                <w:bCs/>
                <w:sz w:val="22"/>
                <w:szCs w:val="22"/>
                <w:lang w:val="sr-Cyrl-RS"/>
              </w:rPr>
              <w:t xml:space="preserve">) </w:t>
            </w:r>
            <w:r w:rsidRPr="00EF1BA7">
              <w:rPr>
                <w:b/>
                <w:bCs/>
                <w:sz w:val="22"/>
                <w:szCs w:val="22"/>
              </w:rPr>
              <w:t>(</w:t>
            </w:r>
            <w:proofErr w:type="spellStart"/>
            <w:r w:rsidRPr="00EF1BA7">
              <w:rPr>
                <w:b/>
                <w:bCs/>
                <w:sz w:val="22"/>
                <w:szCs w:val="22"/>
              </w:rPr>
              <w:t>разлика</w:t>
            </w:r>
            <w:proofErr w:type="spellEnd"/>
            <w:r w:rsidRPr="00EF1BA7">
              <w:rPr>
                <w:b/>
                <w:bCs/>
                <w:sz w:val="22"/>
                <w:szCs w:val="22"/>
              </w:rPr>
              <w:t>)</w:t>
            </w:r>
          </w:p>
        </w:tc>
        <w:tc>
          <w:tcPr>
            <w:tcW w:w="1555" w:type="dxa"/>
            <w:shd w:val="clear" w:color="auto" w:fill="auto"/>
            <w:vAlign w:val="center"/>
            <w:hideMark/>
          </w:tcPr>
          <w:p w14:paraId="51A9BC43" w14:textId="77777777" w:rsidR="0085618E" w:rsidRPr="00EF1BA7" w:rsidRDefault="0085618E" w:rsidP="007451AF">
            <w:pPr>
              <w:jc w:val="center"/>
              <w:rPr>
                <w:b/>
                <w:bCs/>
                <w:sz w:val="22"/>
                <w:szCs w:val="22"/>
              </w:rPr>
            </w:pPr>
            <w:proofErr w:type="spellStart"/>
            <w:r w:rsidRPr="00EF1BA7">
              <w:rPr>
                <w:b/>
                <w:bCs/>
                <w:sz w:val="22"/>
                <w:szCs w:val="22"/>
              </w:rPr>
              <w:t>укупно</w:t>
            </w:r>
            <w:proofErr w:type="spellEnd"/>
            <w:r w:rsidRPr="00EF1BA7">
              <w:rPr>
                <w:b/>
                <w:bCs/>
                <w:sz w:val="22"/>
                <w:szCs w:val="22"/>
              </w:rPr>
              <w:t xml:space="preserve"> </w:t>
            </w:r>
            <w:proofErr w:type="spellStart"/>
            <w:r w:rsidRPr="00EF1BA7">
              <w:rPr>
                <w:b/>
                <w:bCs/>
                <w:sz w:val="22"/>
                <w:szCs w:val="22"/>
              </w:rPr>
              <w:t>планирано</w:t>
            </w:r>
            <w:proofErr w:type="spellEnd"/>
            <w:r w:rsidRPr="00EF1BA7">
              <w:rPr>
                <w:b/>
                <w:bCs/>
                <w:sz w:val="22"/>
                <w:szCs w:val="22"/>
              </w:rPr>
              <w:t xml:space="preserve"> (ha) (</w:t>
            </w:r>
            <w:proofErr w:type="spellStart"/>
            <w:r w:rsidRPr="00EF1BA7">
              <w:rPr>
                <w:b/>
                <w:bCs/>
                <w:sz w:val="22"/>
                <w:szCs w:val="22"/>
              </w:rPr>
              <w:t>оријентационо</w:t>
            </w:r>
            <w:proofErr w:type="spellEnd"/>
            <w:r w:rsidRPr="00EF1BA7">
              <w:rPr>
                <w:b/>
                <w:bCs/>
                <w:sz w:val="22"/>
                <w:szCs w:val="22"/>
              </w:rPr>
              <w:t>)</w:t>
            </w:r>
          </w:p>
        </w:tc>
        <w:tc>
          <w:tcPr>
            <w:tcW w:w="855" w:type="dxa"/>
            <w:shd w:val="clear" w:color="auto" w:fill="auto"/>
            <w:vAlign w:val="center"/>
            <w:hideMark/>
          </w:tcPr>
          <w:p w14:paraId="77A83FC3" w14:textId="77777777" w:rsidR="0085618E" w:rsidRPr="00EF1BA7" w:rsidRDefault="0085618E" w:rsidP="007451AF">
            <w:pPr>
              <w:jc w:val="center"/>
              <w:rPr>
                <w:b/>
                <w:bCs/>
                <w:sz w:val="22"/>
                <w:szCs w:val="22"/>
              </w:rPr>
            </w:pPr>
            <w:r w:rsidRPr="00EF1BA7">
              <w:rPr>
                <w:b/>
                <w:bCs/>
                <w:sz w:val="22"/>
                <w:szCs w:val="22"/>
              </w:rPr>
              <w:t xml:space="preserve">(%) </w:t>
            </w:r>
          </w:p>
        </w:tc>
      </w:tr>
      <w:tr w:rsidR="008B47C3" w:rsidRPr="00EF1BA7" w14:paraId="2B1CF77C" w14:textId="77777777" w:rsidTr="001C7D78">
        <w:trPr>
          <w:trHeight w:val="300"/>
          <w:jc w:val="center"/>
        </w:trPr>
        <w:tc>
          <w:tcPr>
            <w:tcW w:w="3256" w:type="dxa"/>
            <w:shd w:val="clear" w:color="auto" w:fill="auto"/>
            <w:noWrap/>
            <w:vAlign w:val="center"/>
            <w:hideMark/>
          </w:tcPr>
          <w:p w14:paraId="65FC6066" w14:textId="77777777" w:rsidR="0085618E" w:rsidRPr="00EF1BA7" w:rsidRDefault="0085618E" w:rsidP="007451AF">
            <w:pPr>
              <w:jc w:val="center"/>
              <w:rPr>
                <w:b/>
                <w:bCs/>
                <w:sz w:val="22"/>
                <w:szCs w:val="22"/>
              </w:rPr>
            </w:pPr>
            <w:proofErr w:type="spellStart"/>
            <w:r w:rsidRPr="00EF1BA7">
              <w:rPr>
                <w:b/>
                <w:bCs/>
                <w:sz w:val="22"/>
                <w:szCs w:val="22"/>
              </w:rPr>
              <w:t>површине</w:t>
            </w:r>
            <w:proofErr w:type="spellEnd"/>
            <w:r w:rsidRPr="00EF1BA7">
              <w:rPr>
                <w:b/>
                <w:bCs/>
                <w:sz w:val="22"/>
                <w:szCs w:val="22"/>
              </w:rPr>
              <w:t xml:space="preserve"> </w:t>
            </w:r>
            <w:proofErr w:type="spellStart"/>
            <w:r w:rsidRPr="00EF1BA7">
              <w:rPr>
                <w:b/>
                <w:bCs/>
                <w:sz w:val="22"/>
                <w:szCs w:val="22"/>
              </w:rPr>
              <w:t>јавних</w:t>
            </w:r>
            <w:proofErr w:type="spellEnd"/>
            <w:r w:rsidRPr="00EF1BA7">
              <w:rPr>
                <w:b/>
                <w:bCs/>
                <w:sz w:val="22"/>
                <w:szCs w:val="22"/>
              </w:rPr>
              <w:t xml:space="preserve"> </w:t>
            </w:r>
            <w:proofErr w:type="spellStart"/>
            <w:r w:rsidRPr="00EF1BA7">
              <w:rPr>
                <w:b/>
                <w:bCs/>
                <w:sz w:val="22"/>
                <w:szCs w:val="22"/>
              </w:rPr>
              <w:t>намена</w:t>
            </w:r>
            <w:proofErr w:type="spellEnd"/>
          </w:p>
        </w:tc>
        <w:tc>
          <w:tcPr>
            <w:tcW w:w="1417" w:type="dxa"/>
            <w:shd w:val="clear" w:color="auto" w:fill="auto"/>
            <w:noWrap/>
            <w:vAlign w:val="center"/>
            <w:hideMark/>
          </w:tcPr>
          <w:p w14:paraId="1E0B066B" w14:textId="77777777" w:rsidR="0085618E" w:rsidRPr="00EF1BA7" w:rsidRDefault="0085618E" w:rsidP="007451AF">
            <w:pPr>
              <w:jc w:val="center"/>
              <w:rPr>
                <w:sz w:val="22"/>
                <w:szCs w:val="22"/>
              </w:rPr>
            </w:pPr>
            <w:r w:rsidRPr="00EF1BA7">
              <w:rPr>
                <w:sz w:val="22"/>
                <w:szCs w:val="22"/>
              </w:rPr>
              <w:t> </w:t>
            </w:r>
          </w:p>
        </w:tc>
        <w:tc>
          <w:tcPr>
            <w:tcW w:w="997" w:type="dxa"/>
            <w:shd w:val="clear" w:color="auto" w:fill="auto"/>
            <w:noWrap/>
            <w:vAlign w:val="center"/>
            <w:hideMark/>
          </w:tcPr>
          <w:p w14:paraId="2801F6C9" w14:textId="77777777" w:rsidR="0085618E" w:rsidRPr="00EF1BA7" w:rsidRDefault="0085618E" w:rsidP="007451AF">
            <w:pPr>
              <w:jc w:val="center"/>
              <w:rPr>
                <w:sz w:val="22"/>
                <w:szCs w:val="22"/>
              </w:rPr>
            </w:pPr>
            <w:r w:rsidRPr="00EF1BA7">
              <w:rPr>
                <w:sz w:val="22"/>
                <w:szCs w:val="22"/>
              </w:rPr>
              <w:t> </w:t>
            </w:r>
          </w:p>
        </w:tc>
        <w:tc>
          <w:tcPr>
            <w:tcW w:w="992" w:type="dxa"/>
            <w:shd w:val="clear" w:color="auto" w:fill="auto"/>
            <w:noWrap/>
            <w:vAlign w:val="center"/>
            <w:hideMark/>
          </w:tcPr>
          <w:p w14:paraId="6E655489" w14:textId="77777777" w:rsidR="0085618E" w:rsidRPr="00EF1BA7" w:rsidRDefault="0085618E" w:rsidP="007451AF">
            <w:pPr>
              <w:jc w:val="center"/>
              <w:rPr>
                <w:sz w:val="22"/>
                <w:szCs w:val="22"/>
              </w:rPr>
            </w:pPr>
            <w:r w:rsidRPr="00EF1BA7">
              <w:rPr>
                <w:sz w:val="22"/>
                <w:szCs w:val="22"/>
              </w:rPr>
              <w:t> </w:t>
            </w:r>
          </w:p>
        </w:tc>
        <w:tc>
          <w:tcPr>
            <w:tcW w:w="1555" w:type="dxa"/>
            <w:shd w:val="clear" w:color="auto" w:fill="auto"/>
            <w:noWrap/>
            <w:vAlign w:val="center"/>
            <w:hideMark/>
          </w:tcPr>
          <w:p w14:paraId="4068EB9A" w14:textId="77777777" w:rsidR="0085618E" w:rsidRPr="00EF1BA7" w:rsidRDefault="0085618E" w:rsidP="007451AF">
            <w:pPr>
              <w:jc w:val="center"/>
              <w:rPr>
                <w:sz w:val="22"/>
                <w:szCs w:val="22"/>
              </w:rPr>
            </w:pPr>
            <w:r w:rsidRPr="00EF1BA7">
              <w:rPr>
                <w:sz w:val="22"/>
                <w:szCs w:val="22"/>
              </w:rPr>
              <w:t> </w:t>
            </w:r>
          </w:p>
        </w:tc>
        <w:tc>
          <w:tcPr>
            <w:tcW w:w="855" w:type="dxa"/>
            <w:shd w:val="clear" w:color="auto" w:fill="auto"/>
            <w:noWrap/>
            <w:vAlign w:val="center"/>
            <w:hideMark/>
          </w:tcPr>
          <w:p w14:paraId="14235913" w14:textId="77777777" w:rsidR="0085618E" w:rsidRPr="00EF1BA7" w:rsidRDefault="0085618E" w:rsidP="007451AF">
            <w:pPr>
              <w:jc w:val="center"/>
              <w:rPr>
                <w:sz w:val="22"/>
                <w:szCs w:val="22"/>
              </w:rPr>
            </w:pPr>
            <w:r w:rsidRPr="00EF1BA7">
              <w:rPr>
                <w:sz w:val="22"/>
                <w:szCs w:val="22"/>
              </w:rPr>
              <w:t> </w:t>
            </w:r>
          </w:p>
        </w:tc>
      </w:tr>
      <w:tr w:rsidR="008B47C3" w:rsidRPr="00EF1BA7" w14:paraId="056BDDAF" w14:textId="77777777" w:rsidTr="001C7D78">
        <w:trPr>
          <w:trHeight w:val="285"/>
          <w:jc w:val="center"/>
        </w:trPr>
        <w:tc>
          <w:tcPr>
            <w:tcW w:w="3256" w:type="dxa"/>
            <w:shd w:val="clear" w:color="auto" w:fill="auto"/>
            <w:noWrap/>
            <w:vAlign w:val="bottom"/>
            <w:hideMark/>
          </w:tcPr>
          <w:p w14:paraId="114F11C3" w14:textId="77777777" w:rsidR="0085618E" w:rsidRPr="00EF1BA7" w:rsidRDefault="0085618E" w:rsidP="007451AF">
            <w:pPr>
              <w:rPr>
                <w:sz w:val="22"/>
                <w:szCs w:val="22"/>
                <w:lang w:val="sr-Cyrl-RS"/>
              </w:rPr>
            </w:pPr>
            <w:r w:rsidRPr="00EF1BA7">
              <w:rPr>
                <w:sz w:val="22"/>
                <w:szCs w:val="22"/>
                <w:lang w:val="sr-Cyrl-RS"/>
              </w:rPr>
              <w:t xml:space="preserve">археолошки парк </w:t>
            </w:r>
          </w:p>
        </w:tc>
        <w:tc>
          <w:tcPr>
            <w:tcW w:w="1417" w:type="dxa"/>
            <w:shd w:val="clear" w:color="auto" w:fill="auto"/>
            <w:noWrap/>
            <w:vAlign w:val="center"/>
            <w:hideMark/>
          </w:tcPr>
          <w:p w14:paraId="216924C8" w14:textId="77777777" w:rsidR="0085618E" w:rsidRPr="00EF1BA7" w:rsidRDefault="0085618E" w:rsidP="007451AF">
            <w:pPr>
              <w:jc w:val="center"/>
              <w:rPr>
                <w:sz w:val="22"/>
                <w:szCs w:val="22"/>
              </w:rPr>
            </w:pPr>
            <w:r w:rsidRPr="00EF1BA7">
              <w:rPr>
                <w:sz w:val="22"/>
                <w:szCs w:val="22"/>
              </w:rPr>
              <w:t>2,91</w:t>
            </w:r>
          </w:p>
        </w:tc>
        <w:tc>
          <w:tcPr>
            <w:tcW w:w="997" w:type="dxa"/>
            <w:shd w:val="clear" w:color="auto" w:fill="auto"/>
            <w:noWrap/>
            <w:vAlign w:val="center"/>
            <w:hideMark/>
          </w:tcPr>
          <w:p w14:paraId="59B4D64F" w14:textId="77777777" w:rsidR="0085618E" w:rsidRPr="00EF1BA7" w:rsidRDefault="0085618E" w:rsidP="007451AF">
            <w:pPr>
              <w:jc w:val="center"/>
              <w:rPr>
                <w:sz w:val="22"/>
                <w:szCs w:val="22"/>
                <w:lang w:val="sr-Cyrl-RS"/>
              </w:rPr>
            </w:pPr>
            <w:r w:rsidRPr="00EF1BA7">
              <w:rPr>
                <w:sz w:val="22"/>
                <w:szCs w:val="22"/>
                <w:lang w:val="sr-Cyrl-RS"/>
              </w:rPr>
              <w:t>2,5</w:t>
            </w:r>
          </w:p>
        </w:tc>
        <w:tc>
          <w:tcPr>
            <w:tcW w:w="992" w:type="dxa"/>
            <w:shd w:val="clear" w:color="auto" w:fill="auto"/>
            <w:noWrap/>
            <w:vAlign w:val="center"/>
            <w:hideMark/>
          </w:tcPr>
          <w:p w14:paraId="098E83BF" w14:textId="77777777" w:rsidR="0085618E" w:rsidRPr="00EF1BA7" w:rsidRDefault="0085618E" w:rsidP="007451AF">
            <w:pPr>
              <w:jc w:val="center"/>
              <w:rPr>
                <w:sz w:val="22"/>
                <w:szCs w:val="22"/>
                <w:lang w:val="sr-Cyrl-RS"/>
              </w:rPr>
            </w:pPr>
            <w:r w:rsidRPr="00EF1BA7">
              <w:rPr>
                <w:sz w:val="22"/>
                <w:szCs w:val="22"/>
                <w:lang w:val="sr-Cyrl-RS"/>
              </w:rPr>
              <w:t>17,21</w:t>
            </w:r>
          </w:p>
        </w:tc>
        <w:tc>
          <w:tcPr>
            <w:tcW w:w="1555" w:type="dxa"/>
            <w:shd w:val="clear" w:color="auto" w:fill="auto"/>
            <w:noWrap/>
            <w:vAlign w:val="center"/>
            <w:hideMark/>
          </w:tcPr>
          <w:p w14:paraId="3B60F135" w14:textId="77777777" w:rsidR="0085618E" w:rsidRPr="00EF1BA7" w:rsidRDefault="0085618E" w:rsidP="007451AF">
            <w:pPr>
              <w:jc w:val="center"/>
              <w:rPr>
                <w:sz w:val="22"/>
                <w:szCs w:val="22"/>
                <w:lang w:val="sr-Cyrl-RS"/>
              </w:rPr>
            </w:pPr>
            <w:r w:rsidRPr="00EF1BA7">
              <w:rPr>
                <w:sz w:val="22"/>
                <w:szCs w:val="22"/>
                <w:lang w:val="sr-Cyrl-RS"/>
              </w:rPr>
              <w:t>20,12</w:t>
            </w:r>
          </w:p>
        </w:tc>
        <w:tc>
          <w:tcPr>
            <w:tcW w:w="855" w:type="dxa"/>
            <w:shd w:val="clear" w:color="auto" w:fill="auto"/>
            <w:noWrap/>
            <w:vAlign w:val="center"/>
            <w:hideMark/>
          </w:tcPr>
          <w:p w14:paraId="11124849" w14:textId="77777777" w:rsidR="0085618E" w:rsidRPr="00EF1BA7" w:rsidRDefault="0085618E" w:rsidP="007451AF">
            <w:pPr>
              <w:jc w:val="center"/>
              <w:rPr>
                <w:sz w:val="22"/>
                <w:szCs w:val="22"/>
                <w:lang w:val="sr-Cyrl-RS"/>
              </w:rPr>
            </w:pPr>
            <w:r w:rsidRPr="00EF1BA7">
              <w:rPr>
                <w:sz w:val="22"/>
                <w:szCs w:val="22"/>
                <w:lang w:val="sr-Cyrl-RS"/>
              </w:rPr>
              <w:t>17,4</w:t>
            </w:r>
          </w:p>
        </w:tc>
      </w:tr>
      <w:tr w:rsidR="008B47C3" w:rsidRPr="00EF1BA7" w14:paraId="18B4C3EC" w14:textId="77777777" w:rsidTr="001C7D78">
        <w:trPr>
          <w:trHeight w:val="285"/>
          <w:jc w:val="center"/>
        </w:trPr>
        <w:tc>
          <w:tcPr>
            <w:tcW w:w="3256" w:type="dxa"/>
            <w:shd w:val="clear" w:color="auto" w:fill="auto"/>
            <w:noWrap/>
            <w:vAlign w:val="bottom"/>
            <w:hideMark/>
          </w:tcPr>
          <w:p w14:paraId="162428CA" w14:textId="77777777" w:rsidR="0085618E" w:rsidRPr="00EF1BA7" w:rsidRDefault="0085618E" w:rsidP="007451AF">
            <w:pPr>
              <w:rPr>
                <w:sz w:val="22"/>
                <w:szCs w:val="22"/>
                <w:lang w:val="ru-RU"/>
              </w:rPr>
            </w:pPr>
            <w:r w:rsidRPr="00EF1BA7">
              <w:rPr>
                <w:sz w:val="22"/>
                <w:szCs w:val="22"/>
                <w:lang w:val="ru-RU"/>
              </w:rPr>
              <w:t>површине за објекте и комплексе јавних служби</w:t>
            </w:r>
          </w:p>
        </w:tc>
        <w:tc>
          <w:tcPr>
            <w:tcW w:w="1417" w:type="dxa"/>
            <w:shd w:val="clear" w:color="auto" w:fill="auto"/>
            <w:noWrap/>
            <w:vAlign w:val="center"/>
            <w:hideMark/>
          </w:tcPr>
          <w:p w14:paraId="043D994A" w14:textId="77777777" w:rsidR="0085618E" w:rsidRPr="00EF1BA7" w:rsidRDefault="0085618E" w:rsidP="007451AF">
            <w:pPr>
              <w:jc w:val="center"/>
              <w:rPr>
                <w:sz w:val="22"/>
                <w:szCs w:val="22"/>
              </w:rPr>
            </w:pPr>
            <w:r w:rsidRPr="00EF1BA7">
              <w:rPr>
                <w:sz w:val="22"/>
                <w:szCs w:val="22"/>
              </w:rPr>
              <w:t>0,79</w:t>
            </w:r>
          </w:p>
        </w:tc>
        <w:tc>
          <w:tcPr>
            <w:tcW w:w="997" w:type="dxa"/>
            <w:shd w:val="clear" w:color="auto" w:fill="auto"/>
            <w:noWrap/>
            <w:vAlign w:val="center"/>
            <w:hideMark/>
          </w:tcPr>
          <w:p w14:paraId="4A2E5F6F" w14:textId="77777777" w:rsidR="0085618E" w:rsidRPr="00EF1BA7" w:rsidRDefault="0085618E" w:rsidP="007451AF">
            <w:pPr>
              <w:jc w:val="center"/>
              <w:rPr>
                <w:sz w:val="22"/>
                <w:szCs w:val="22"/>
              </w:rPr>
            </w:pPr>
            <w:r w:rsidRPr="00EF1BA7">
              <w:rPr>
                <w:sz w:val="22"/>
                <w:szCs w:val="22"/>
              </w:rPr>
              <w:t>0,7</w:t>
            </w:r>
          </w:p>
        </w:tc>
        <w:tc>
          <w:tcPr>
            <w:tcW w:w="992" w:type="dxa"/>
            <w:shd w:val="clear" w:color="auto" w:fill="auto"/>
            <w:noWrap/>
            <w:vAlign w:val="center"/>
            <w:hideMark/>
          </w:tcPr>
          <w:p w14:paraId="700FFDF6" w14:textId="77777777" w:rsidR="0085618E" w:rsidRPr="00EF1BA7" w:rsidRDefault="0085618E" w:rsidP="007451AF">
            <w:pPr>
              <w:jc w:val="center"/>
              <w:rPr>
                <w:sz w:val="22"/>
                <w:szCs w:val="22"/>
                <w:lang w:val="sr-Cyrl-RS"/>
              </w:rPr>
            </w:pPr>
            <w:r w:rsidRPr="00EF1BA7">
              <w:rPr>
                <w:sz w:val="22"/>
                <w:szCs w:val="22"/>
                <w:lang w:val="sr-Cyrl-RS"/>
              </w:rPr>
              <w:t>-0,79</w:t>
            </w:r>
          </w:p>
        </w:tc>
        <w:tc>
          <w:tcPr>
            <w:tcW w:w="1555" w:type="dxa"/>
            <w:shd w:val="clear" w:color="auto" w:fill="auto"/>
            <w:noWrap/>
            <w:vAlign w:val="center"/>
            <w:hideMark/>
          </w:tcPr>
          <w:p w14:paraId="308EC200" w14:textId="77777777" w:rsidR="0085618E" w:rsidRPr="00EF1BA7" w:rsidRDefault="0085618E" w:rsidP="007451AF">
            <w:pPr>
              <w:jc w:val="center"/>
              <w:rPr>
                <w:sz w:val="22"/>
                <w:szCs w:val="22"/>
                <w:lang w:val="sr-Cyrl-RS"/>
              </w:rPr>
            </w:pPr>
            <w:r w:rsidRPr="00EF1BA7">
              <w:rPr>
                <w:sz w:val="22"/>
                <w:szCs w:val="22"/>
                <w:lang w:val="sr-Cyrl-RS"/>
              </w:rPr>
              <w:t>0,00</w:t>
            </w:r>
          </w:p>
        </w:tc>
        <w:tc>
          <w:tcPr>
            <w:tcW w:w="855" w:type="dxa"/>
            <w:shd w:val="clear" w:color="auto" w:fill="auto"/>
            <w:noWrap/>
            <w:vAlign w:val="center"/>
            <w:hideMark/>
          </w:tcPr>
          <w:p w14:paraId="6FB548BF" w14:textId="77777777" w:rsidR="0085618E" w:rsidRPr="00EF1BA7" w:rsidRDefault="0085618E" w:rsidP="007451AF">
            <w:pPr>
              <w:jc w:val="center"/>
              <w:rPr>
                <w:sz w:val="22"/>
                <w:szCs w:val="22"/>
                <w:lang w:val="sr-Cyrl-RS"/>
              </w:rPr>
            </w:pPr>
            <w:r w:rsidRPr="00EF1BA7">
              <w:rPr>
                <w:sz w:val="22"/>
                <w:szCs w:val="22"/>
                <w:lang w:val="sr-Cyrl-RS"/>
              </w:rPr>
              <w:t>0,0</w:t>
            </w:r>
          </w:p>
        </w:tc>
      </w:tr>
      <w:tr w:rsidR="008B47C3" w:rsidRPr="00EF1BA7" w14:paraId="4051DD13" w14:textId="77777777" w:rsidTr="001C7D78">
        <w:trPr>
          <w:trHeight w:val="285"/>
          <w:jc w:val="center"/>
        </w:trPr>
        <w:tc>
          <w:tcPr>
            <w:tcW w:w="3256" w:type="dxa"/>
            <w:shd w:val="clear" w:color="auto" w:fill="auto"/>
            <w:noWrap/>
            <w:vAlign w:val="bottom"/>
            <w:hideMark/>
          </w:tcPr>
          <w:p w14:paraId="69CCE403" w14:textId="77777777" w:rsidR="0085618E" w:rsidRPr="00EF1BA7" w:rsidRDefault="0085618E" w:rsidP="007451AF">
            <w:pPr>
              <w:rPr>
                <w:sz w:val="22"/>
                <w:szCs w:val="22"/>
                <w:lang w:val="sr-Cyrl-RS"/>
              </w:rPr>
            </w:pPr>
            <w:r w:rsidRPr="00EF1BA7">
              <w:rPr>
                <w:sz w:val="22"/>
                <w:szCs w:val="22"/>
                <w:lang w:val="sr-Cyrl-RS"/>
              </w:rPr>
              <w:t>водне површине</w:t>
            </w:r>
          </w:p>
        </w:tc>
        <w:tc>
          <w:tcPr>
            <w:tcW w:w="1417" w:type="dxa"/>
            <w:shd w:val="clear" w:color="auto" w:fill="auto"/>
            <w:noWrap/>
            <w:vAlign w:val="center"/>
            <w:hideMark/>
          </w:tcPr>
          <w:p w14:paraId="74543887" w14:textId="77777777" w:rsidR="0085618E" w:rsidRPr="00EF1BA7" w:rsidRDefault="0085618E" w:rsidP="007451AF">
            <w:pPr>
              <w:jc w:val="center"/>
              <w:rPr>
                <w:sz w:val="22"/>
                <w:szCs w:val="22"/>
                <w:lang w:val="sr-Cyrl-RS"/>
              </w:rPr>
            </w:pPr>
            <w:r w:rsidRPr="00EF1BA7">
              <w:rPr>
                <w:sz w:val="22"/>
                <w:szCs w:val="22"/>
                <w:lang w:val="sr-Cyrl-RS"/>
              </w:rPr>
              <w:t>44,03</w:t>
            </w:r>
          </w:p>
        </w:tc>
        <w:tc>
          <w:tcPr>
            <w:tcW w:w="997" w:type="dxa"/>
            <w:shd w:val="clear" w:color="auto" w:fill="auto"/>
            <w:noWrap/>
            <w:vAlign w:val="center"/>
            <w:hideMark/>
          </w:tcPr>
          <w:p w14:paraId="5E099365" w14:textId="77777777" w:rsidR="0085618E" w:rsidRPr="00EF1BA7" w:rsidRDefault="0085618E" w:rsidP="007451AF">
            <w:pPr>
              <w:jc w:val="center"/>
              <w:rPr>
                <w:sz w:val="22"/>
                <w:szCs w:val="22"/>
                <w:lang w:val="sr-Cyrl-RS"/>
              </w:rPr>
            </w:pPr>
            <w:r w:rsidRPr="00EF1BA7">
              <w:rPr>
                <w:sz w:val="22"/>
                <w:szCs w:val="22"/>
                <w:lang w:val="sr-Cyrl-RS"/>
              </w:rPr>
              <w:t>38,1</w:t>
            </w:r>
          </w:p>
        </w:tc>
        <w:tc>
          <w:tcPr>
            <w:tcW w:w="992" w:type="dxa"/>
            <w:shd w:val="clear" w:color="auto" w:fill="auto"/>
            <w:noWrap/>
            <w:vAlign w:val="center"/>
            <w:hideMark/>
          </w:tcPr>
          <w:p w14:paraId="30686960" w14:textId="77777777" w:rsidR="0085618E" w:rsidRPr="00EF1BA7" w:rsidRDefault="0085618E" w:rsidP="007451AF">
            <w:pPr>
              <w:jc w:val="center"/>
              <w:rPr>
                <w:sz w:val="22"/>
                <w:szCs w:val="22"/>
                <w:lang w:val="sr-Cyrl-RS"/>
              </w:rPr>
            </w:pPr>
            <w:r w:rsidRPr="00EF1BA7">
              <w:rPr>
                <w:sz w:val="22"/>
                <w:szCs w:val="22"/>
                <w:lang w:val="sr-Cyrl-RS"/>
              </w:rPr>
              <w:t>3,07</w:t>
            </w:r>
          </w:p>
        </w:tc>
        <w:tc>
          <w:tcPr>
            <w:tcW w:w="1555" w:type="dxa"/>
            <w:shd w:val="clear" w:color="auto" w:fill="auto"/>
            <w:noWrap/>
            <w:vAlign w:val="center"/>
            <w:hideMark/>
          </w:tcPr>
          <w:p w14:paraId="309F5FFE" w14:textId="77777777" w:rsidR="0085618E" w:rsidRPr="00EF1BA7" w:rsidRDefault="0085618E" w:rsidP="007451AF">
            <w:pPr>
              <w:jc w:val="center"/>
              <w:rPr>
                <w:sz w:val="22"/>
                <w:szCs w:val="22"/>
                <w:lang w:val="sr-Cyrl-RS"/>
              </w:rPr>
            </w:pPr>
            <w:r w:rsidRPr="00EF1BA7">
              <w:rPr>
                <w:sz w:val="22"/>
                <w:szCs w:val="22"/>
                <w:lang w:val="sr-Cyrl-RS"/>
              </w:rPr>
              <w:t>47,10</w:t>
            </w:r>
          </w:p>
        </w:tc>
        <w:tc>
          <w:tcPr>
            <w:tcW w:w="855" w:type="dxa"/>
            <w:shd w:val="clear" w:color="auto" w:fill="auto"/>
            <w:noWrap/>
            <w:vAlign w:val="center"/>
            <w:hideMark/>
          </w:tcPr>
          <w:p w14:paraId="6D325E20" w14:textId="77777777" w:rsidR="0085618E" w:rsidRPr="00EF1BA7" w:rsidRDefault="0085618E" w:rsidP="007451AF">
            <w:pPr>
              <w:jc w:val="center"/>
              <w:rPr>
                <w:sz w:val="22"/>
                <w:szCs w:val="22"/>
                <w:lang w:val="sr-Cyrl-RS"/>
              </w:rPr>
            </w:pPr>
            <w:r w:rsidRPr="00EF1BA7">
              <w:rPr>
                <w:sz w:val="22"/>
                <w:szCs w:val="22"/>
                <w:lang w:val="sr-Cyrl-RS"/>
              </w:rPr>
              <w:t>40,8</w:t>
            </w:r>
          </w:p>
        </w:tc>
      </w:tr>
      <w:tr w:rsidR="008B47C3" w:rsidRPr="00EF1BA7" w14:paraId="067FB45B" w14:textId="77777777" w:rsidTr="001C7D78">
        <w:trPr>
          <w:trHeight w:val="285"/>
          <w:jc w:val="center"/>
        </w:trPr>
        <w:tc>
          <w:tcPr>
            <w:tcW w:w="3256" w:type="dxa"/>
            <w:shd w:val="clear" w:color="auto" w:fill="auto"/>
            <w:noWrap/>
            <w:vAlign w:val="bottom"/>
            <w:hideMark/>
          </w:tcPr>
          <w:p w14:paraId="1F9AE7AA" w14:textId="77777777" w:rsidR="0085618E" w:rsidRPr="00EF1BA7" w:rsidRDefault="0085618E" w:rsidP="007451AF">
            <w:pPr>
              <w:rPr>
                <w:sz w:val="22"/>
                <w:szCs w:val="22"/>
                <w:lang w:val="ru-RU"/>
              </w:rPr>
            </w:pPr>
            <w:r w:rsidRPr="00EF1BA7">
              <w:rPr>
                <w:sz w:val="22"/>
                <w:szCs w:val="22"/>
                <w:lang w:val="ru-RU"/>
              </w:rPr>
              <w:t>јавне зелене површине</w:t>
            </w:r>
          </w:p>
        </w:tc>
        <w:tc>
          <w:tcPr>
            <w:tcW w:w="1417" w:type="dxa"/>
            <w:shd w:val="clear" w:color="auto" w:fill="auto"/>
            <w:noWrap/>
            <w:vAlign w:val="center"/>
            <w:hideMark/>
          </w:tcPr>
          <w:p w14:paraId="14B61C5C" w14:textId="77777777" w:rsidR="0085618E" w:rsidRPr="00EF1BA7" w:rsidRDefault="0085618E" w:rsidP="007451AF">
            <w:pPr>
              <w:jc w:val="center"/>
              <w:rPr>
                <w:sz w:val="22"/>
                <w:szCs w:val="22"/>
              </w:rPr>
            </w:pPr>
            <w:r w:rsidRPr="00EF1BA7">
              <w:rPr>
                <w:sz w:val="22"/>
                <w:szCs w:val="22"/>
              </w:rPr>
              <w:t>0,00</w:t>
            </w:r>
          </w:p>
        </w:tc>
        <w:tc>
          <w:tcPr>
            <w:tcW w:w="997" w:type="dxa"/>
            <w:shd w:val="clear" w:color="auto" w:fill="auto"/>
            <w:noWrap/>
            <w:vAlign w:val="center"/>
            <w:hideMark/>
          </w:tcPr>
          <w:p w14:paraId="296AA05C" w14:textId="77777777" w:rsidR="0085618E" w:rsidRPr="00EF1BA7" w:rsidRDefault="0085618E" w:rsidP="007451AF">
            <w:pPr>
              <w:jc w:val="center"/>
              <w:rPr>
                <w:sz w:val="22"/>
                <w:szCs w:val="22"/>
              </w:rPr>
            </w:pPr>
            <w:r w:rsidRPr="00EF1BA7">
              <w:rPr>
                <w:sz w:val="22"/>
                <w:szCs w:val="22"/>
              </w:rPr>
              <w:t>0,0</w:t>
            </w:r>
          </w:p>
        </w:tc>
        <w:tc>
          <w:tcPr>
            <w:tcW w:w="992" w:type="dxa"/>
            <w:shd w:val="clear" w:color="auto" w:fill="auto"/>
            <w:noWrap/>
            <w:vAlign w:val="center"/>
            <w:hideMark/>
          </w:tcPr>
          <w:p w14:paraId="7A969FF7" w14:textId="77777777" w:rsidR="0085618E" w:rsidRPr="00EF1BA7" w:rsidRDefault="0085618E" w:rsidP="007451AF">
            <w:pPr>
              <w:jc w:val="center"/>
              <w:rPr>
                <w:sz w:val="22"/>
                <w:szCs w:val="22"/>
                <w:lang w:val="sr-Cyrl-RS"/>
              </w:rPr>
            </w:pPr>
            <w:r w:rsidRPr="00EF1BA7">
              <w:rPr>
                <w:sz w:val="22"/>
                <w:szCs w:val="22"/>
                <w:lang w:val="sr-Cyrl-RS"/>
              </w:rPr>
              <w:t>4,86</w:t>
            </w:r>
          </w:p>
        </w:tc>
        <w:tc>
          <w:tcPr>
            <w:tcW w:w="1555" w:type="dxa"/>
            <w:shd w:val="clear" w:color="auto" w:fill="auto"/>
            <w:noWrap/>
            <w:vAlign w:val="center"/>
            <w:hideMark/>
          </w:tcPr>
          <w:p w14:paraId="7F83CFEC" w14:textId="77777777" w:rsidR="0085618E" w:rsidRPr="00EF1BA7" w:rsidRDefault="0085618E" w:rsidP="007451AF">
            <w:pPr>
              <w:jc w:val="center"/>
              <w:rPr>
                <w:sz w:val="22"/>
                <w:szCs w:val="22"/>
                <w:lang w:val="sr-Cyrl-RS"/>
              </w:rPr>
            </w:pPr>
            <w:r w:rsidRPr="00EF1BA7">
              <w:rPr>
                <w:sz w:val="22"/>
                <w:szCs w:val="22"/>
                <w:lang w:val="sr-Cyrl-RS"/>
              </w:rPr>
              <w:t>4,86</w:t>
            </w:r>
          </w:p>
        </w:tc>
        <w:tc>
          <w:tcPr>
            <w:tcW w:w="855" w:type="dxa"/>
            <w:shd w:val="clear" w:color="auto" w:fill="auto"/>
            <w:noWrap/>
            <w:vAlign w:val="center"/>
            <w:hideMark/>
          </w:tcPr>
          <w:p w14:paraId="7ECC810C" w14:textId="77777777" w:rsidR="0085618E" w:rsidRPr="00EF1BA7" w:rsidRDefault="0085618E" w:rsidP="007451AF">
            <w:pPr>
              <w:jc w:val="center"/>
              <w:rPr>
                <w:sz w:val="22"/>
                <w:szCs w:val="22"/>
                <w:lang w:val="sr-Cyrl-RS"/>
              </w:rPr>
            </w:pPr>
            <w:r w:rsidRPr="00EF1BA7">
              <w:rPr>
                <w:sz w:val="22"/>
                <w:szCs w:val="22"/>
                <w:lang w:val="sr-Cyrl-RS"/>
              </w:rPr>
              <w:t>4,2</w:t>
            </w:r>
          </w:p>
        </w:tc>
      </w:tr>
      <w:tr w:rsidR="008B47C3" w:rsidRPr="00EF1BA7" w14:paraId="3D710DD2" w14:textId="77777777" w:rsidTr="001C7D78">
        <w:trPr>
          <w:trHeight w:val="285"/>
          <w:jc w:val="center"/>
        </w:trPr>
        <w:tc>
          <w:tcPr>
            <w:tcW w:w="3256" w:type="dxa"/>
            <w:shd w:val="clear" w:color="auto" w:fill="auto"/>
            <w:noWrap/>
            <w:vAlign w:val="bottom"/>
            <w:hideMark/>
          </w:tcPr>
          <w:p w14:paraId="6C36B86F" w14:textId="77777777" w:rsidR="0085618E" w:rsidRPr="00EF1BA7" w:rsidRDefault="0085618E" w:rsidP="007451AF">
            <w:pPr>
              <w:rPr>
                <w:sz w:val="22"/>
                <w:szCs w:val="22"/>
                <w:lang w:val="ru-RU"/>
              </w:rPr>
            </w:pPr>
            <w:r w:rsidRPr="00EF1BA7">
              <w:rPr>
                <w:sz w:val="22"/>
                <w:szCs w:val="22"/>
                <w:lang w:val="ru-RU"/>
              </w:rPr>
              <w:t>површине за инфраструктурне објекте и комплексе</w:t>
            </w:r>
          </w:p>
        </w:tc>
        <w:tc>
          <w:tcPr>
            <w:tcW w:w="1417" w:type="dxa"/>
            <w:shd w:val="clear" w:color="auto" w:fill="auto"/>
            <w:noWrap/>
            <w:vAlign w:val="center"/>
            <w:hideMark/>
          </w:tcPr>
          <w:p w14:paraId="0A4E6F11" w14:textId="77777777" w:rsidR="0085618E" w:rsidRPr="00EF1BA7" w:rsidRDefault="0085618E" w:rsidP="007451AF">
            <w:pPr>
              <w:jc w:val="center"/>
              <w:rPr>
                <w:sz w:val="22"/>
                <w:szCs w:val="22"/>
                <w:lang w:val="sr-Cyrl-RS"/>
              </w:rPr>
            </w:pPr>
            <w:r w:rsidRPr="00EF1BA7">
              <w:rPr>
                <w:sz w:val="22"/>
                <w:szCs w:val="22"/>
                <w:lang w:val="sr-Cyrl-RS"/>
              </w:rPr>
              <w:t>0,00</w:t>
            </w:r>
          </w:p>
        </w:tc>
        <w:tc>
          <w:tcPr>
            <w:tcW w:w="997" w:type="dxa"/>
            <w:shd w:val="clear" w:color="auto" w:fill="auto"/>
            <w:noWrap/>
            <w:vAlign w:val="center"/>
            <w:hideMark/>
          </w:tcPr>
          <w:p w14:paraId="7E0792A6" w14:textId="77777777" w:rsidR="0085618E" w:rsidRPr="00EF1BA7" w:rsidRDefault="0085618E" w:rsidP="007451AF">
            <w:pPr>
              <w:jc w:val="center"/>
              <w:rPr>
                <w:sz w:val="22"/>
                <w:szCs w:val="22"/>
                <w:lang w:val="sr-Cyrl-RS"/>
              </w:rPr>
            </w:pPr>
            <w:r w:rsidRPr="00EF1BA7">
              <w:rPr>
                <w:sz w:val="22"/>
                <w:szCs w:val="22"/>
              </w:rPr>
              <w:t>0,</w:t>
            </w:r>
            <w:r w:rsidRPr="00EF1BA7">
              <w:rPr>
                <w:sz w:val="22"/>
                <w:szCs w:val="22"/>
                <w:lang w:val="sr-Cyrl-RS"/>
              </w:rPr>
              <w:t>0</w:t>
            </w:r>
          </w:p>
        </w:tc>
        <w:tc>
          <w:tcPr>
            <w:tcW w:w="992" w:type="dxa"/>
            <w:shd w:val="clear" w:color="auto" w:fill="auto"/>
            <w:noWrap/>
            <w:vAlign w:val="center"/>
            <w:hideMark/>
          </w:tcPr>
          <w:p w14:paraId="0391E258" w14:textId="77777777" w:rsidR="0085618E" w:rsidRPr="00EF1BA7" w:rsidRDefault="0085618E" w:rsidP="007451AF">
            <w:pPr>
              <w:jc w:val="center"/>
              <w:rPr>
                <w:sz w:val="22"/>
                <w:szCs w:val="22"/>
                <w:lang w:val="sr-Cyrl-RS"/>
              </w:rPr>
            </w:pPr>
            <w:r w:rsidRPr="00EF1BA7">
              <w:rPr>
                <w:sz w:val="22"/>
                <w:szCs w:val="22"/>
                <w:lang w:val="sr-Cyrl-RS"/>
              </w:rPr>
              <w:t>0,12</w:t>
            </w:r>
          </w:p>
        </w:tc>
        <w:tc>
          <w:tcPr>
            <w:tcW w:w="1555" w:type="dxa"/>
            <w:shd w:val="clear" w:color="auto" w:fill="auto"/>
            <w:noWrap/>
            <w:vAlign w:val="center"/>
            <w:hideMark/>
          </w:tcPr>
          <w:p w14:paraId="0EA4FD26" w14:textId="77777777" w:rsidR="0085618E" w:rsidRPr="00EF1BA7" w:rsidRDefault="0085618E" w:rsidP="007451AF">
            <w:pPr>
              <w:jc w:val="center"/>
              <w:rPr>
                <w:sz w:val="22"/>
                <w:szCs w:val="22"/>
                <w:lang w:val="sr-Cyrl-RS"/>
              </w:rPr>
            </w:pPr>
            <w:r w:rsidRPr="00EF1BA7">
              <w:rPr>
                <w:sz w:val="22"/>
                <w:szCs w:val="22"/>
              </w:rPr>
              <w:t>0,1</w:t>
            </w:r>
            <w:r w:rsidRPr="00EF1BA7">
              <w:rPr>
                <w:sz w:val="22"/>
                <w:szCs w:val="22"/>
                <w:lang w:val="sr-Cyrl-RS"/>
              </w:rPr>
              <w:t>2</w:t>
            </w:r>
          </w:p>
        </w:tc>
        <w:tc>
          <w:tcPr>
            <w:tcW w:w="855" w:type="dxa"/>
            <w:shd w:val="clear" w:color="auto" w:fill="auto"/>
            <w:noWrap/>
            <w:vAlign w:val="center"/>
            <w:hideMark/>
          </w:tcPr>
          <w:p w14:paraId="6A90509A" w14:textId="77777777" w:rsidR="0085618E" w:rsidRPr="00EF1BA7" w:rsidRDefault="0085618E" w:rsidP="007451AF">
            <w:pPr>
              <w:jc w:val="center"/>
              <w:rPr>
                <w:sz w:val="22"/>
                <w:szCs w:val="22"/>
              </w:rPr>
            </w:pPr>
            <w:r w:rsidRPr="00EF1BA7">
              <w:rPr>
                <w:sz w:val="22"/>
                <w:szCs w:val="22"/>
              </w:rPr>
              <w:t>0,1</w:t>
            </w:r>
          </w:p>
        </w:tc>
      </w:tr>
      <w:tr w:rsidR="008B47C3" w:rsidRPr="00EF1BA7" w14:paraId="1DB933D9" w14:textId="77777777" w:rsidTr="001C7D78">
        <w:trPr>
          <w:trHeight w:val="300"/>
          <w:jc w:val="center"/>
        </w:trPr>
        <w:tc>
          <w:tcPr>
            <w:tcW w:w="3256" w:type="dxa"/>
            <w:shd w:val="clear" w:color="auto" w:fill="auto"/>
            <w:noWrap/>
            <w:vAlign w:val="bottom"/>
            <w:hideMark/>
          </w:tcPr>
          <w:p w14:paraId="352BFE04" w14:textId="77777777" w:rsidR="0085618E" w:rsidRPr="00EF1BA7" w:rsidRDefault="0085618E" w:rsidP="007451AF">
            <w:pPr>
              <w:rPr>
                <w:sz w:val="22"/>
                <w:szCs w:val="22"/>
              </w:rPr>
            </w:pPr>
            <w:proofErr w:type="spellStart"/>
            <w:r w:rsidRPr="00EF1BA7">
              <w:rPr>
                <w:sz w:val="22"/>
                <w:szCs w:val="22"/>
              </w:rPr>
              <w:t>јавне</w:t>
            </w:r>
            <w:proofErr w:type="spellEnd"/>
            <w:r w:rsidRPr="00EF1BA7">
              <w:rPr>
                <w:sz w:val="22"/>
                <w:szCs w:val="22"/>
              </w:rPr>
              <w:t xml:space="preserve"> </w:t>
            </w:r>
            <w:proofErr w:type="spellStart"/>
            <w:r w:rsidRPr="00EF1BA7">
              <w:rPr>
                <w:sz w:val="22"/>
                <w:szCs w:val="22"/>
              </w:rPr>
              <w:t>саобраћајне</w:t>
            </w:r>
            <w:proofErr w:type="spellEnd"/>
            <w:r w:rsidRPr="00EF1BA7">
              <w:rPr>
                <w:sz w:val="22"/>
                <w:szCs w:val="22"/>
              </w:rPr>
              <w:t xml:space="preserve"> </w:t>
            </w:r>
            <w:proofErr w:type="spellStart"/>
            <w:r w:rsidRPr="00EF1BA7">
              <w:rPr>
                <w:sz w:val="22"/>
                <w:szCs w:val="22"/>
              </w:rPr>
              <w:t>површине</w:t>
            </w:r>
            <w:proofErr w:type="spellEnd"/>
          </w:p>
        </w:tc>
        <w:tc>
          <w:tcPr>
            <w:tcW w:w="1417" w:type="dxa"/>
            <w:shd w:val="clear" w:color="auto" w:fill="auto"/>
            <w:noWrap/>
            <w:vAlign w:val="center"/>
            <w:hideMark/>
          </w:tcPr>
          <w:p w14:paraId="73BCB94A" w14:textId="77777777" w:rsidR="0085618E" w:rsidRPr="00EF1BA7" w:rsidRDefault="0085618E" w:rsidP="007451AF">
            <w:pPr>
              <w:jc w:val="center"/>
              <w:rPr>
                <w:sz w:val="22"/>
                <w:szCs w:val="22"/>
                <w:lang w:val="sr-Cyrl-RS"/>
              </w:rPr>
            </w:pPr>
            <w:r w:rsidRPr="00EF1BA7">
              <w:rPr>
                <w:sz w:val="22"/>
                <w:szCs w:val="22"/>
                <w:lang w:val="sr-Cyrl-RS"/>
              </w:rPr>
              <w:t>4,18</w:t>
            </w:r>
          </w:p>
        </w:tc>
        <w:tc>
          <w:tcPr>
            <w:tcW w:w="997" w:type="dxa"/>
            <w:shd w:val="clear" w:color="auto" w:fill="auto"/>
            <w:noWrap/>
            <w:vAlign w:val="center"/>
            <w:hideMark/>
          </w:tcPr>
          <w:p w14:paraId="2A1D43EB" w14:textId="77777777" w:rsidR="0085618E" w:rsidRPr="00EF1BA7" w:rsidRDefault="0085618E" w:rsidP="007451AF">
            <w:pPr>
              <w:jc w:val="center"/>
              <w:rPr>
                <w:sz w:val="22"/>
                <w:szCs w:val="22"/>
                <w:lang w:val="sr-Cyrl-RS"/>
              </w:rPr>
            </w:pPr>
            <w:r w:rsidRPr="00EF1BA7">
              <w:rPr>
                <w:sz w:val="22"/>
                <w:szCs w:val="22"/>
              </w:rPr>
              <w:t>3,</w:t>
            </w:r>
            <w:r w:rsidRPr="00EF1BA7">
              <w:rPr>
                <w:sz w:val="22"/>
                <w:szCs w:val="22"/>
                <w:lang w:val="sr-Cyrl-RS"/>
              </w:rPr>
              <w:t>6</w:t>
            </w:r>
          </w:p>
        </w:tc>
        <w:tc>
          <w:tcPr>
            <w:tcW w:w="992" w:type="dxa"/>
            <w:shd w:val="clear" w:color="auto" w:fill="auto"/>
            <w:noWrap/>
            <w:vAlign w:val="center"/>
            <w:hideMark/>
          </w:tcPr>
          <w:p w14:paraId="3FC367E9" w14:textId="77777777" w:rsidR="0085618E" w:rsidRPr="00EF1BA7" w:rsidRDefault="0085618E" w:rsidP="007451AF">
            <w:pPr>
              <w:jc w:val="center"/>
              <w:rPr>
                <w:sz w:val="22"/>
                <w:szCs w:val="22"/>
                <w:lang w:val="sr-Cyrl-RS"/>
              </w:rPr>
            </w:pPr>
            <w:r w:rsidRPr="00EF1BA7">
              <w:rPr>
                <w:sz w:val="22"/>
                <w:szCs w:val="22"/>
                <w:lang w:val="sr-Cyrl-RS"/>
              </w:rPr>
              <w:t>0,10</w:t>
            </w:r>
          </w:p>
        </w:tc>
        <w:tc>
          <w:tcPr>
            <w:tcW w:w="1555" w:type="dxa"/>
            <w:shd w:val="clear" w:color="auto" w:fill="auto"/>
            <w:noWrap/>
            <w:vAlign w:val="center"/>
            <w:hideMark/>
          </w:tcPr>
          <w:p w14:paraId="467631CE" w14:textId="77777777" w:rsidR="0085618E" w:rsidRPr="00EF1BA7" w:rsidRDefault="0085618E" w:rsidP="007451AF">
            <w:pPr>
              <w:jc w:val="center"/>
              <w:rPr>
                <w:sz w:val="22"/>
                <w:szCs w:val="22"/>
                <w:lang w:val="sr-Cyrl-RS"/>
              </w:rPr>
            </w:pPr>
            <w:r w:rsidRPr="00EF1BA7">
              <w:rPr>
                <w:sz w:val="22"/>
                <w:szCs w:val="22"/>
                <w:lang w:val="sr-Cyrl-RS"/>
              </w:rPr>
              <w:t>4,28</w:t>
            </w:r>
          </w:p>
        </w:tc>
        <w:tc>
          <w:tcPr>
            <w:tcW w:w="855" w:type="dxa"/>
            <w:shd w:val="clear" w:color="auto" w:fill="auto"/>
            <w:noWrap/>
            <w:vAlign w:val="center"/>
            <w:hideMark/>
          </w:tcPr>
          <w:p w14:paraId="3F6195B6" w14:textId="77777777" w:rsidR="0085618E" w:rsidRPr="00EF1BA7" w:rsidRDefault="0085618E" w:rsidP="007451AF">
            <w:pPr>
              <w:jc w:val="center"/>
              <w:rPr>
                <w:sz w:val="22"/>
                <w:szCs w:val="22"/>
                <w:lang w:val="sr-Cyrl-RS"/>
              </w:rPr>
            </w:pPr>
            <w:r w:rsidRPr="00EF1BA7">
              <w:rPr>
                <w:sz w:val="22"/>
                <w:szCs w:val="22"/>
                <w:lang w:val="sr-Cyrl-RS"/>
              </w:rPr>
              <w:t>3,7</w:t>
            </w:r>
          </w:p>
        </w:tc>
      </w:tr>
      <w:tr w:rsidR="008B47C3" w:rsidRPr="00EF1BA7" w14:paraId="5CF9C6D4" w14:textId="77777777" w:rsidTr="001C7D78">
        <w:trPr>
          <w:trHeight w:val="300"/>
          <w:jc w:val="center"/>
        </w:trPr>
        <w:tc>
          <w:tcPr>
            <w:tcW w:w="3256" w:type="dxa"/>
            <w:shd w:val="clear" w:color="auto" w:fill="auto"/>
            <w:noWrap/>
            <w:vAlign w:val="center"/>
            <w:hideMark/>
          </w:tcPr>
          <w:p w14:paraId="6506BF4E" w14:textId="77777777" w:rsidR="0085618E" w:rsidRPr="00EF1BA7" w:rsidRDefault="0085618E" w:rsidP="007451AF">
            <w:pPr>
              <w:jc w:val="center"/>
              <w:rPr>
                <w:b/>
                <w:bCs/>
                <w:i/>
                <w:iCs/>
                <w:sz w:val="22"/>
                <w:szCs w:val="22"/>
                <w:lang w:val="sr-Cyrl-RS"/>
              </w:rPr>
            </w:pPr>
            <w:r w:rsidRPr="00EF1BA7">
              <w:rPr>
                <w:b/>
                <w:bCs/>
                <w:i/>
                <w:iCs/>
                <w:sz w:val="22"/>
                <w:szCs w:val="22"/>
                <w:lang w:val="sr-Cyrl-RS"/>
              </w:rPr>
              <w:t>у</w:t>
            </w:r>
            <w:proofErr w:type="spellStart"/>
            <w:r w:rsidRPr="00EF1BA7">
              <w:rPr>
                <w:b/>
                <w:bCs/>
                <w:i/>
                <w:iCs/>
                <w:sz w:val="22"/>
                <w:szCs w:val="22"/>
              </w:rPr>
              <w:t>купно</w:t>
            </w:r>
            <w:proofErr w:type="spellEnd"/>
            <w:r w:rsidRPr="00EF1BA7">
              <w:rPr>
                <w:b/>
                <w:bCs/>
                <w:i/>
                <w:iCs/>
                <w:sz w:val="22"/>
                <w:szCs w:val="22"/>
                <w:lang w:val="sr-Cyrl-RS"/>
              </w:rPr>
              <w:t xml:space="preserve"> 1</w:t>
            </w:r>
          </w:p>
        </w:tc>
        <w:tc>
          <w:tcPr>
            <w:tcW w:w="1417" w:type="dxa"/>
            <w:shd w:val="clear" w:color="auto" w:fill="auto"/>
            <w:noWrap/>
            <w:vAlign w:val="center"/>
            <w:hideMark/>
          </w:tcPr>
          <w:p w14:paraId="4EE60B5F" w14:textId="77777777" w:rsidR="0085618E" w:rsidRPr="00EF1BA7" w:rsidRDefault="0085618E" w:rsidP="007451AF">
            <w:pPr>
              <w:jc w:val="center"/>
              <w:rPr>
                <w:b/>
                <w:bCs/>
                <w:i/>
                <w:iCs/>
                <w:sz w:val="22"/>
                <w:szCs w:val="22"/>
                <w:lang w:val="sr-Cyrl-RS"/>
              </w:rPr>
            </w:pPr>
            <w:r w:rsidRPr="00EF1BA7">
              <w:rPr>
                <w:b/>
                <w:bCs/>
                <w:i/>
                <w:iCs/>
                <w:sz w:val="22"/>
                <w:szCs w:val="22"/>
                <w:lang w:val="sr-Cyrl-RS"/>
              </w:rPr>
              <w:t>51,91</w:t>
            </w:r>
          </w:p>
        </w:tc>
        <w:tc>
          <w:tcPr>
            <w:tcW w:w="997" w:type="dxa"/>
            <w:shd w:val="clear" w:color="auto" w:fill="auto"/>
            <w:noWrap/>
            <w:vAlign w:val="center"/>
            <w:hideMark/>
          </w:tcPr>
          <w:p w14:paraId="6A4F14E6" w14:textId="77777777" w:rsidR="0085618E" w:rsidRPr="00EF1BA7" w:rsidRDefault="0085618E" w:rsidP="007451AF">
            <w:pPr>
              <w:jc w:val="center"/>
              <w:rPr>
                <w:sz w:val="22"/>
                <w:szCs w:val="22"/>
                <w:lang w:val="sr-Cyrl-RS"/>
              </w:rPr>
            </w:pPr>
            <w:r w:rsidRPr="00EF1BA7">
              <w:rPr>
                <w:sz w:val="22"/>
                <w:szCs w:val="22"/>
              </w:rPr>
              <w:t>4</w:t>
            </w:r>
            <w:r w:rsidRPr="00EF1BA7">
              <w:rPr>
                <w:sz w:val="22"/>
                <w:szCs w:val="22"/>
                <w:lang w:val="sr-Cyrl-RS"/>
              </w:rPr>
              <w:t>5,0</w:t>
            </w:r>
          </w:p>
        </w:tc>
        <w:tc>
          <w:tcPr>
            <w:tcW w:w="992" w:type="dxa"/>
            <w:shd w:val="clear" w:color="auto" w:fill="auto"/>
            <w:noWrap/>
            <w:vAlign w:val="center"/>
            <w:hideMark/>
          </w:tcPr>
          <w:p w14:paraId="76E1B024" w14:textId="77777777" w:rsidR="0085618E" w:rsidRPr="00EF1BA7" w:rsidRDefault="0085618E" w:rsidP="007451AF">
            <w:pPr>
              <w:jc w:val="center"/>
              <w:rPr>
                <w:sz w:val="22"/>
                <w:szCs w:val="22"/>
              </w:rPr>
            </w:pPr>
            <w:r w:rsidRPr="00EF1BA7">
              <w:rPr>
                <w:sz w:val="22"/>
                <w:szCs w:val="22"/>
              </w:rPr>
              <w:t> </w:t>
            </w:r>
          </w:p>
        </w:tc>
        <w:tc>
          <w:tcPr>
            <w:tcW w:w="1555" w:type="dxa"/>
            <w:shd w:val="clear" w:color="auto" w:fill="auto"/>
            <w:noWrap/>
            <w:vAlign w:val="center"/>
            <w:hideMark/>
          </w:tcPr>
          <w:p w14:paraId="4B2F4732" w14:textId="77777777" w:rsidR="0085618E" w:rsidRPr="00EF1BA7" w:rsidRDefault="0085618E" w:rsidP="007451AF">
            <w:pPr>
              <w:jc w:val="center"/>
              <w:rPr>
                <w:b/>
                <w:bCs/>
                <w:i/>
                <w:iCs/>
                <w:sz w:val="22"/>
                <w:szCs w:val="22"/>
                <w:lang w:val="sr-Cyrl-RS"/>
              </w:rPr>
            </w:pPr>
            <w:r w:rsidRPr="00EF1BA7">
              <w:rPr>
                <w:b/>
                <w:bCs/>
                <w:i/>
                <w:iCs/>
                <w:sz w:val="22"/>
                <w:szCs w:val="22"/>
                <w:lang w:val="sr-Cyrl-RS"/>
              </w:rPr>
              <w:t>76,48</w:t>
            </w:r>
          </w:p>
        </w:tc>
        <w:tc>
          <w:tcPr>
            <w:tcW w:w="855" w:type="dxa"/>
            <w:shd w:val="clear" w:color="auto" w:fill="auto"/>
            <w:noWrap/>
            <w:vAlign w:val="center"/>
            <w:hideMark/>
          </w:tcPr>
          <w:p w14:paraId="6FCB1537" w14:textId="77777777" w:rsidR="0085618E" w:rsidRPr="00EF1BA7" w:rsidRDefault="0085618E" w:rsidP="007451AF">
            <w:pPr>
              <w:jc w:val="center"/>
              <w:rPr>
                <w:sz w:val="22"/>
                <w:szCs w:val="22"/>
                <w:lang w:val="sr-Cyrl-RS"/>
              </w:rPr>
            </w:pPr>
            <w:r w:rsidRPr="00EF1BA7">
              <w:rPr>
                <w:sz w:val="22"/>
                <w:szCs w:val="22"/>
                <w:lang w:val="sr-Cyrl-RS"/>
              </w:rPr>
              <w:t>66,2</w:t>
            </w:r>
          </w:p>
        </w:tc>
      </w:tr>
      <w:tr w:rsidR="008B47C3" w:rsidRPr="00EF1BA7" w14:paraId="6D53A44C" w14:textId="77777777" w:rsidTr="001C7D78">
        <w:trPr>
          <w:trHeight w:val="300"/>
          <w:jc w:val="center"/>
        </w:trPr>
        <w:tc>
          <w:tcPr>
            <w:tcW w:w="3256" w:type="dxa"/>
            <w:shd w:val="clear" w:color="auto" w:fill="auto"/>
            <w:noWrap/>
            <w:vAlign w:val="center"/>
            <w:hideMark/>
          </w:tcPr>
          <w:p w14:paraId="754DA9ED" w14:textId="77777777" w:rsidR="0085618E" w:rsidRPr="00EF1BA7" w:rsidRDefault="0085618E" w:rsidP="007451AF">
            <w:pPr>
              <w:jc w:val="center"/>
              <w:rPr>
                <w:b/>
                <w:bCs/>
                <w:sz w:val="22"/>
                <w:szCs w:val="22"/>
              </w:rPr>
            </w:pPr>
            <w:proofErr w:type="spellStart"/>
            <w:r w:rsidRPr="00EF1BA7">
              <w:rPr>
                <w:b/>
                <w:bCs/>
                <w:sz w:val="22"/>
                <w:szCs w:val="22"/>
              </w:rPr>
              <w:t>површине</w:t>
            </w:r>
            <w:proofErr w:type="spellEnd"/>
            <w:r w:rsidRPr="00EF1BA7">
              <w:rPr>
                <w:b/>
                <w:bCs/>
                <w:sz w:val="22"/>
                <w:szCs w:val="22"/>
              </w:rPr>
              <w:t xml:space="preserve"> </w:t>
            </w:r>
            <w:proofErr w:type="spellStart"/>
            <w:r w:rsidRPr="00EF1BA7">
              <w:rPr>
                <w:b/>
                <w:bCs/>
                <w:sz w:val="22"/>
                <w:szCs w:val="22"/>
              </w:rPr>
              <w:t>осталих</w:t>
            </w:r>
            <w:proofErr w:type="spellEnd"/>
            <w:r w:rsidRPr="00EF1BA7">
              <w:rPr>
                <w:b/>
                <w:bCs/>
                <w:sz w:val="22"/>
                <w:szCs w:val="22"/>
              </w:rPr>
              <w:t xml:space="preserve"> </w:t>
            </w:r>
            <w:proofErr w:type="spellStart"/>
            <w:r w:rsidRPr="00EF1BA7">
              <w:rPr>
                <w:b/>
                <w:bCs/>
                <w:sz w:val="22"/>
                <w:szCs w:val="22"/>
              </w:rPr>
              <w:t>намена</w:t>
            </w:r>
            <w:proofErr w:type="spellEnd"/>
          </w:p>
        </w:tc>
        <w:tc>
          <w:tcPr>
            <w:tcW w:w="1417" w:type="dxa"/>
            <w:shd w:val="clear" w:color="auto" w:fill="auto"/>
            <w:noWrap/>
            <w:vAlign w:val="center"/>
            <w:hideMark/>
          </w:tcPr>
          <w:p w14:paraId="3F7CCD0D" w14:textId="77777777" w:rsidR="0085618E" w:rsidRPr="00EF1BA7" w:rsidRDefault="0085618E" w:rsidP="007451AF">
            <w:pPr>
              <w:jc w:val="center"/>
              <w:rPr>
                <w:sz w:val="22"/>
                <w:szCs w:val="22"/>
              </w:rPr>
            </w:pPr>
            <w:r w:rsidRPr="00EF1BA7">
              <w:rPr>
                <w:sz w:val="22"/>
                <w:szCs w:val="22"/>
              </w:rPr>
              <w:t> </w:t>
            </w:r>
          </w:p>
        </w:tc>
        <w:tc>
          <w:tcPr>
            <w:tcW w:w="997" w:type="dxa"/>
            <w:shd w:val="clear" w:color="auto" w:fill="auto"/>
            <w:noWrap/>
            <w:vAlign w:val="center"/>
            <w:hideMark/>
          </w:tcPr>
          <w:p w14:paraId="31D3518D" w14:textId="77777777" w:rsidR="0085618E" w:rsidRPr="00EF1BA7" w:rsidRDefault="0085618E" w:rsidP="007451AF">
            <w:pPr>
              <w:jc w:val="center"/>
              <w:rPr>
                <w:sz w:val="22"/>
                <w:szCs w:val="22"/>
              </w:rPr>
            </w:pPr>
            <w:r w:rsidRPr="00EF1BA7">
              <w:rPr>
                <w:sz w:val="22"/>
                <w:szCs w:val="22"/>
              </w:rPr>
              <w:t> </w:t>
            </w:r>
          </w:p>
        </w:tc>
        <w:tc>
          <w:tcPr>
            <w:tcW w:w="992" w:type="dxa"/>
            <w:shd w:val="clear" w:color="auto" w:fill="auto"/>
            <w:noWrap/>
            <w:vAlign w:val="center"/>
            <w:hideMark/>
          </w:tcPr>
          <w:p w14:paraId="12EC624C" w14:textId="77777777" w:rsidR="0085618E" w:rsidRPr="00EF1BA7" w:rsidRDefault="0085618E" w:rsidP="007451AF">
            <w:pPr>
              <w:jc w:val="center"/>
              <w:rPr>
                <w:sz w:val="22"/>
                <w:szCs w:val="22"/>
              </w:rPr>
            </w:pPr>
            <w:r w:rsidRPr="00EF1BA7">
              <w:rPr>
                <w:sz w:val="22"/>
                <w:szCs w:val="22"/>
              </w:rPr>
              <w:t> </w:t>
            </w:r>
          </w:p>
        </w:tc>
        <w:tc>
          <w:tcPr>
            <w:tcW w:w="1555" w:type="dxa"/>
            <w:shd w:val="clear" w:color="auto" w:fill="auto"/>
            <w:noWrap/>
            <w:vAlign w:val="center"/>
            <w:hideMark/>
          </w:tcPr>
          <w:p w14:paraId="1183A972" w14:textId="77777777" w:rsidR="0085618E" w:rsidRPr="00EF1BA7" w:rsidRDefault="0085618E" w:rsidP="007451AF">
            <w:pPr>
              <w:jc w:val="center"/>
              <w:rPr>
                <w:sz w:val="22"/>
                <w:szCs w:val="22"/>
              </w:rPr>
            </w:pPr>
            <w:r w:rsidRPr="00EF1BA7">
              <w:rPr>
                <w:sz w:val="22"/>
                <w:szCs w:val="22"/>
              </w:rPr>
              <w:t> </w:t>
            </w:r>
          </w:p>
        </w:tc>
        <w:tc>
          <w:tcPr>
            <w:tcW w:w="855" w:type="dxa"/>
            <w:shd w:val="clear" w:color="auto" w:fill="auto"/>
            <w:noWrap/>
            <w:vAlign w:val="center"/>
            <w:hideMark/>
          </w:tcPr>
          <w:p w14:paraId="030837DC" w14:textId="77777777" w:rsidR="0085618E" w:rsidRPr="00EF1BA7" w:rsidRDefault="0085618E" w:rsidP="007451AF">
            <w:pPr>
              <w:jc w:val="center"/>
              <w:rPr>
                <w:sz w:val="22"/>
                <w:szCs w:val="22"/>
              </w:rPr>
            </w:pPr>
            <w:r w:rsidRPr="00EF1BA7">
              <w:rPr>
                <w:sz w:val="22"/>
                <w:szCs w:val="22"/>
              </w:rPr>
              <w:t> </w:t>
            </w:r>
          </w:p>
        </w:tc>
      </w:tr>
      <w:tr w:rsidR="008B47C3" w:rsidRPr="00EF1BA7" w14:paraId="4EE8DF8B" w14:textId="77777777" w:rsidTr="001C7D78">
        <w:trPr>
          <w:trHeight w:val="285"/>
          <w:jc w:val="center"/>
        </w:trPr>
        <w:tc>
          <w:tcPr>
            <w:tcW w:w="3256" w:type="dxa"/>
            <w:shd w:val="clear" w:color="auto" w:fill="auto"/>
            <w:noWrap/>
            <w:vAlign w:val="bottom"/>
            <w:hideMark/>
          </w:tcPr>
          <w:p w14:paraId="3CD2EC5A" w14:textId="77777777" w:rsidR="0085618E" w:rsidRPr="00EF1BA7" w:rsidRDefault="0085618E" w:rsidP="007451AF">
            <w:pPr>
              <w:rPr>
                <w:sz w:val="22"/>
                <w:szCs w:val="22"/>
                <w:lang w:val="sr-Cyrl-RS"/>
              </w:rPr>
            </w:pPr>
            <w:r w:rsidRPr="00EF1BA7">
              <w:rPr>
                <w:sz w:val="22"/>
                <w:szCs w:val="22"/>
                <w:lang w:val="sr-Cyrl-RS"/>
              </w:rPr>
              <w:t>површине за становање</w:t>
            </w:r>
          </w:p>
        </w:tc>
        <w:tc>
          <w:tcPr>
            <w:tcW w:w="1417" w:type="dxa"/>
            <w:shd w:val="clear" w:color="auto" w:fill="auto"/>
            <w:noWrap/>
            <w:vAlign w:val="center"/>
            <w:hideMark/>
          </w:tcPr>
          <w:p w14:paraId="02C2031A" w14:textId="77777777" w:rsidR="0085618E" w:rsidRPr="00EF1BA7" w:rsidRDefault="0085618E" w:rsidP="007451AF">
            <w:pPr>
              <w:jc w:val="center"/>
              <w:rPr>
                <w:sz w:val="22"/>
                <w:szCs w:val="22"/>
                <w:lang w:val="sr-Cyrl-RS"/>
              </w:rPr>
            </w:pPr>
            <w:r w:rsidRPr="00EF1BA7">
              <w:rPr>
                <w:sz w:val="22"/>
                <w:szCs w:val="22"/>
                <w:lang w:val="sr-Cyrl-RS"/>
              </w:rPr>
              <w:t>34,97</w:t>
            </w:r>
          </w:p>
        </w:tc>
        <w:tc>
          <w:tcPr>
            <w:tcW w:w="997" w:type="dxa"/>
            <w:shd w:val="clear" w:color="auto" w:fill="auto"/>
            <w:noWrap/>
            <w:vAlign w:val="center"/>
            <w:hideMark/>
          </w:tcPr>
          <w:p w14:paraId="67FDBE15" w14:textId="77777777" w:rsidR="0085618E" w:rsidRPr="00EF1BA7" w:rsidRDefault="0085618E" w:rsidP="007451AF">
            <w:pPr>
              <w:jc w:val="center"/>
              <w:rPr>
                <w:sz w:val="22"/>
                <w:szCs w:val="22"/>
                <w:lang w:val="sr-Cyrl-RS"/>
              </w:rPr>
            </w:pPr>
            <w:r w:rsidRPr="00EF1BA7">
              <w:rPr>
                <w:sz w:val="22"/>
                <w:szCs w:val="22"/>
              </w:rPr>
              <w:t>30,</w:t>
            </w:r>
            <w:r w:rsidRPr="00EF1BA7">
              <w:rPr>
                <w:sz w:val="22"/>
                <w:szCs w:val="22"/>
                <w:lang w:val="sr-Cyrl-RS"/>
              </w:rPr>
              <w:t>3</w:t>
            </w:r>
          </w:p>
        </w:tc>
        <w:tc>
          <w:tcPr>
            <w:tcW w:w="992" w:type="dxa"/>
            <w:shd w:val="clear" w:color="auto" w:fill="auto"/>
            <w:noWrap/>
            <w:vAlign w:val="center"/>
            <w:hideMark/>
          </w:tcPr>
          <w:p w14:paraId="0C7209F8" w14:textId="77777777" w:rsidR="0085618E" w:rsidRPr="00EF1BA7" w:rsidRDefault="0085618E" w:rsidP="007451AF">
            <w:pPr>
              <w:jc w:val="center"/>
              <w:rPr>
                <w:sz w:val="22"/>
                <w:szCs w:val="22"/>
                <w:lang w:val="sr-Cyrl-RS"/>
              </w:rPr>
            </w:pPr>
            <w:r w:rsidRPr="00EF1BA7">
              <w:rPr>
                <w:sz w:val="22"/>
                <w:szCs w:val="22"/>
                <w:lang w:val="sr-Cyrl-RS"/>
              </w:rPr>
              <w:t>-1,33</w:t>
            </w:r>
          </w:p>
        </w:tc>
        <w:tc>
          <w:tcPr>
            <w:tcW w:w="1555" w:type="dxa"/>
            <w:shd w:val="clear" w:color="auto" w:fill="auto"/>
            <w:noWrap/>
            <w:vAlign w:val="center"/>
            <w:hideMark/>
          </w:tcPr>
          <w:p w14:paraId="0DF52D83" w14:textId="77777777" w:rsidR="0085618E" w:rsidRPr="00EF1BA7" w:rsidRDefault="0085618E" w:rsidP="007451AF">
            <w:pPr>
              <w:jc w:val="center"/>
              <w:rPr>
                <w:sz w:val="22"/>
                <w:szCs w:val="22"/>
                <w:lang w:val="sr-Cyrl-RS"/>
              </w:rPr>
            </w:pPr>
            <w:r w:rsidRPr="00EF1BA7">
              <w:rPr>
                <w:sz w:val="22"/>
                <w:szCs w:val="22"/>
              </w:rPr>
              <w:t>33,</w:t>
            </w:r>
            <w:r w:rsidRPr="00EF1BA7">
              <w:rPr>
                <w:sz w:val="22"/>
                <w:szCs w:val="22"/>
                <w:lang w:val="sr-Cyrl-RS"/>
              </w:rPr>
              <w:t>64</w:t>
            </w:r>
          </w:p>
        </w:tc>
        <w:tc>
          <w:tcPr>
            <w:tcW w:w="855" w:type="dxa"/>
            <w:shd w:val="clear" w:color="auto" w:fill="auto"/>
            <w:noWrap/>
            <w:vAlign w:val="center"/>
            <w:hideMark/>
          </w:tcPr>
          <w:p w14:paraId="11DFB9D5" w14:textId="77777777" w:rsidR="0085618E" w:rsidRPr="00EF1BA7" w:rsidRDefault="0085618E" w:rsidP="007451AF">
            <w:pPr>
              <w:jc w:val="center"/>
              <w:rPr>
                <w:sz w:val="22"/>
                <w:szCs w:val="22"/>
              </w:rPr>
            </w:pPr>
            <w:r w:rsidRPr="00EF1BA7">
              <w:rPr>
                <w:sz w:val="22"/>
                <w:szCs w:val="22"/>
                <w:lang w:val="sr-Cyrl-RS"/>
              </w:rPr>
              <w:t>29</w:t>
            </w:r>
            <w:r w:rsidRPr="00EF1BA7">
              <w:rPr>
                <w:sz w:val="22"/>
                <w:szCs w:val="22"/>
              </w:rPr>
              <w:t>,1</w:t>
            </w:r>
          </w:p>
        </w:tc>
      </w:tr>
      <w:tr w:rsidR="008B47C3" w:rsidRPr="00EF1BA7" w14:paraId="6A77835F" w14:textId="77777777" w:rsidTr="001C7D78">
        <w:trPr>
          <w:trHeight w:val="285"/>
          <w:jc w:val="center"/>
        </w:trPr>
        <w:tc>
          <w:tcPr>
            <w:tcW w:w="3256" w:type="dxa"/>
            <w:shd w:val="clear" w:color="auto" w:fill="auto"/>
            <w:noWrap/>
            <w:vAlign w:val="bottom"/>
            <w:hideMark/>
          </w:tcPr>
          <w:p w14:paraId="56D4B60E" w14:textId="77777777" w:rsidR="0085618E" w:rsidRPr="00EF1BA7" w:rsidRDefault="0085618E" w:rsidP="007451AF">
            <w:pPr>
              <w:rPr>
                <w:sz w:val="22"/>
                <w:szCs w:val="22"/>
                <w:lang w:val="ru-RU"/>
              </w:rPr>
            </w:pPr>
            <w:r w:rsidRPr="00EF1BA7">
              <w:rPr>
                <w:sz w:val="22"/>
                <w:szCs w:val="22"/>
                <w:lang w:val="ru-RU"/>
              </w:rPr>
              <w:lastRenderedPageBreak/>
              <w:t>површине за комерцијалне садржаје</w:t>
            </w:r>
          </w:p>
        </w:tc>
        <w:tc>
          <w:tcPr>
            <w:tcW w:w="1417" w:type="dxa"/>
            <w:shd w:val="clear" w:color="auto" w:fill="auto"/>
            <w:noWrap/>
            <w:vAlign w:val="center"/>
            <w:hideMark/>
          </w:tcPr>
          <w:p w14:paraId="395919C4" w14:textId="77777777" w:rsidR="0085618E" w:rsidRPr="00EF1BA7" w:rsidRDefault="0085618E" w:rsidP="007451AF">
            <w:pPr>
              <w:jc w:val="center"/>
              <w:rPr>
                <w:sz w:val="22"/>
                <w:szCs w:val="22"/>
              </w:rPr>
            </w:pPr>
            <w:r w:rsidRPr="00EF1BA7">
              <w:rPr>
                <w:sz w:val="22"/>
                <w:szCs w:val="22"/>
              </w:rPr>
              <w:t>0,06</w:t>
            </w:r>
          </w:p>
        </w:tc>
        <w:tc>
          <w:tcPr>
            <w:tcW w:w="997" w:type="dxa"/>
            <w:shd w:val="clear" w:color="auto" w:fill="auto"/>
            <w:noWrap/>
            <w:vAlign w:val="center"/>
            <w:hideMark/>
          </w:tcPr>
          <w:p w14:paraId="2A3E5683" w14:textId="77777777" w:rsidR="0085618E" w:rsidRPr="00EF1BA7" w:rsidRDefault="0085618E" w:rsidP="007451AF">
            <w:pPr>
              <w:jc w:val="center"/>
              <w:rPr>
                <w:sz w:val="22"/>
                <w:szCs w:val="22"/>
                <w:lang w:val="sr-Cyrl-RS"/>
              </w:rPr>
            </w:pPr>
            <w:r w:rsidRPr="00EF1BA7">
              <w:rPr>
                <w:sz w:val="22"/>
                <w:szCs w:val="22"/>
              </w:rPr>
              <w:t>0,</w:t>
            </w:r>
            <w:r w:rsidRPr="00EF1BA7">
              <w:rPr>
                <w:sz w:val="22"/>
                <w:szCs w:val="22"/>
                <w:lang w:val="sr-Cyrl-RS"/>
              </w:rPr>
              <w:t>05</w:t>
            </w:r>
          </w:p>
        </w:tc>
        <w:tc>
          <w:tcPr>
            <w:tcW w:w="992" w:type="dxa"/>
            <w:shd w:val="clear" w:color="auto" w:fill="auto"/>
            <w:noWrap/>
            <w:vAlign w:val="center"/>
          </w:tcPr>
          <w:p w14:paraId="34899F0E" w14:textId="77777777" w:rsidR="0085618E" w:rsidRPr="00EF1BA7" w:rsidRDefault="0085618E" w:rsidP="007451AF">
            <w:pPr>
              <w:jc w:val="center"/>
              <w:rPr>
                <w:sz w:val="22"/>
                <w:szCs w:val="22"/>
              </w:rPr>
            </w:pPr>
            <w:r w:rsidRPr="00EF1BA7">
              <w:rPr>
                <w:sz w:val="22"/>
                <w:szCs w:val="22"/>
                <w:lang w:val="sr-Cyrl-RS"/>
              </w:rPr>
              <w:t>-</w:t>
            </w:r>
            <w:r w:rsidRPr="00EF1BA7">
              <w:rPr>
                <w:sz w:val="22"/>
                <w:szCs w:val="22"/>
              </w:rPr>
              <w:t>0,06</w:t>
            </w:r>
          </w:p>
        </w:tc>
        <w:tc>
          <w:tcPr>
            <w:tcW w:w="1555" w:type="dxa"/>
            <w:shd w:val="clear" w:color="auto" w:fill="auto"/>
            <w:noWrap/>
            <w:vAlign w:val="center"/>
            <w:hideMark/>
          </w:tcPr>
          <w:p w14:paraId="1EA7B028" w14:textId="77777777" w:rsidR="0085618E" w:rsidRPr="00EF1BA7" w:rsidRDefault="0085618E" w:rsidP="007451AF">
            <w:pPr>
              <w:jc w:val="center"/>
              <w:rPr>
                <w:sz w:val="22"/>
                <w:szCs w:val="22"/>
                <w:lang w:val="sr-Cyrl-RS"/>
              </w:rPr>
            </w:pPr>
            <w:r w:rsidRPr="00EF1BA7">
              <w:rPr>
                <w:sz w:val="22"/>
                <w:szCs w:val="22"/>
              </w:rPr>
              <w:t>0,</w:t>
            </w:r>
            <w:r w:rsidRPr="00EF1BA7">
              <w:rPr>
                <w:sz w:val="22"/>
                <w:szCs w:val="22"/>
                <w:lang w:val="sr-Cyrl-RS"/>
              </w:rPr>
              <w:t>00</w:t>
            </w:r>
          </w:p>
        </w:tc>
        <w:tc>
          <w:tcPr>
            <w:tcW w:w="855" w:type="dxa"/>
            <w:shd w:val="clear" w:color="auto" w:fill="auto"/>
            <w:noWrap/>
            <w:vAlign w:val="center"/>
            <w:hideMark/>
          </w:tcPr>
          <w:p w14:paraId="221DC0BB" w14:textId="77777777" w:rsidR="0085618E" w:rsidRPr="00EF1BA7" w:rsidRDefault="0085618E" w:rsidP="007451AF">
            <w:pPr>
              <w:jc w:val="center"/>
              <w:rPr>
                <w:sz w:val="22"/>
                <w:szCs w:val="22"/>
                <w:lang w:val="sr-Cyrl-RS"/>
              </w:rPr>
            </w:pPr>
            <w:r w:rsidRPr="00EF1BA7">
              <w:rPr>
                <w:sz w:val="22"/>
                <w:szCs w:val="22"/>
                <w:lang w:val="sr-Cyrl-RS"/>
              </w:rPr>
              <w:t>0,0</w:t>
            </w:r>
          </w:p>
        </w:tc>
      </w:tr>
      <w:tr w:rsidR="008B47C3" w:rsidRPr="00EF1BA7" w14:paraId="78D960F0" w14:textId="77777777" w:rsidTr="001C7D78">
        <w:trPr>
          <w:trHeight w:val="285"/>
          <w:jc w:val="center"/>
        </w:trPr>
        <w:tc>
          <w:tcPr>
            <w:tcW w:w="3256" w:type="dxa"/>
            <w:shd w:val="clear" w:color="auto" w:fill="auto"/>
            <w:noWrap/>
            <w:vAlign w:val="bottom"/>
            <w:hideMark/>
          </w:tcPr>
          <w:p w14:paraId="05F7D19F" w14:textId="77777777" w:rsidR="0085618E" w:rsidRPr="00EF1BA7" w:rsidRDefault="0085618E" w:rsidP="007451AF">
            <w:pPr>
              <w:rPr>
                <w:sz w:val="22"/>
                <w:szCs w:val="22"/>
                <w:lang w:val="sr-Cyrl-RS"/>
              </w:rPr>
            </w:pPr>
            <w:r w:rsidRPr="00EF1BA7">
              <w:rPr>
                <w:sz w:val="22"/>
                <w:szCs w:val="22"/>
                <w:lang w:val="sr-Cyrl-RS"/>
              </w:rPr>
              <w:t>површине за привредне зоне</w:t>
            </w:r>
          </w:p>
        </w:tc>
        <w:tc>
          <w:tcPr>
            <w:tcW w:w="1417" w:type="dxa"/>
            <w:shd w:val="clear" w:color="auto" w:fill="auto"/>
            <w:noWrap/>
            <w:vAlign w:val="center"/>
            <w:hideMark/>
          </w:tcPr>
          <w:p w14:paraId="0F3168C7" w14:textId="77777777" w:rsidR="0085618E" w:rsidRPr="00EF1BA7" w:rsidRDefault="0085618E" w:rsidP="007451AF">
            <w:pPr>
              <w:jc w:val="center"/>
              <w:rPr>
                <w:sz w:val="22"/>
                <w:szCs w:val="22"/>
                <w:lang w:val="sr-Cyrl-RS"/>
              </w:rPr>
            </w:pPr>
            <w:r w:rsidRPr="00EF1BA7">
              <w:rPr>
                <w:sz w:val="22"/>
                <w:szCs w:val="22"/>
                <w:lang w:val="sr-Cyrl-RS"/>
              </w:rPr>
              <w:t>0,30</w:t>
            </w:r>
          </w:p>
        </w:tc>
        <w:tc>
          <w:tcPr>
            <w:tcW w:w="997" w:type="dxa"/>
            <w:shd w:val="clear" w:color="auto" w:fill="auto"/>
            <w:noWrap/>
            <w:vAlign w:val="center"/>
            <w:hideMark/>
          </w:tcPr>
          <w:p w14:paraId="758D4D9E" w14:textId="77777777" w:rsidR="0085618E" w:rsidRPr="00EF1BA7" w:rsidRDefault="0085618E" w:rsidP="007451AF">
            <w:pPr>
              <w:jc w:val="center"/>
              <w:rPr>
                <w:sz w:val="22"/>
                <w:szCs w:val="22"/>
                <w:lang w:val="sr-Cyrl-RS"/>
              </w:rPr>
            </w:pPr>
            <w:r w:rsidRPr="00EF1BA7">
              <w:rPr>
                <w:sz w:val="22"/>
                <w:szCs w:val="22"/>
                <w:lang w:val="sr-Cyrl-RS"/>
              </w:rPr>
              <w:t>0,2</w:t>
            </w:r>
          </w:p>
        </w:tc>
        <w:tc>
          <w:tcPr>
            <w:tcW w:w="992" w:type="dxa"/>
            <w:shd w:val="clear" w:color="auto" w:fill="auto"/>
            <w:noWrap/>
            <w:vAlign w:val="center"/>
          </w:tcPr>
          <w:p w14:paraId="48E7907F" w14:textId="77777777" w:rsidR="0085618E" w:rsidRPr="00EF1BA7" w:rsidRDefault="0085618E" w:rsidP="007451AF">
            <w:pPr>
              <w:jc w:val="center"/>
              <w:rPr>
                <w:sz w:val="22"/>
                <w:szCs w:val="22"/>
              </w:rPr>
            </w:pPr>
            <w:r w:rsidRPr="00EF1BA7">
              <w:rPr>
                <w:sz w:val="22"/>
                <w:szCs w:val="22"/>
                <w:lang w:val="sr-Cyrl-RS"/>
              </w:rPr>
              <w:t>-0,30</w:t>
            </w:r>
          </w:p>
        </w:tc>
        <w:tc>
          <w:tcPr>
            <w:tcW w:w="1555" w:type="dxa"/>
            <w:shd w:val="clear" w:color="auto" w:fill="auto"/>
            <w:noWrap/>
            <w:vAlign w:val="center"/>
            <w:hideMark/>
          </w:tcPr>
          <w:p w14:paraId="769F39C4" w14:textId="77777777" w:rsidR="0085618E" w:rsidRPr="00EF1BA7" w:rsidRDefault="0085618E" w:rsidP="007451AF">
            <w:pPr>
              <w:jc w:val="center"/>
              <w:rPr>
                <w:sz w:val="22"/>
                <w:szCs w:val="22"/>
                <w:lang w:val="sr-Cyrl-RS"/>
              </w:rPr>
            </w:pPr>
            <w:r w:rsidRPr="00EF1BA7">
              <w:rPr>
                <w:sz w:val="22"/>
                <w:szCs w:val="22"/>
                <w:lang w:val="sr-Cyrl-RS"/>
              </w:rPr>
              <w:t>0,00</w:t>
            </w:r>
          </w:p>
        </w:tc>
        <w:tc>
          <w:tcPr>
            <w:tcW w:w="855" w:type="dxa"/>
            <w:shd w:val="clear" w:color="auto" w:fill="auto"/>
            <w:noWrap/>
            <w:vAlign w:val="center"/>
            <w:hideMark/>
          </w:tcPr>
          <w:p w14:paraId="5578080B" w14:textId="77777777" w:rsidR="0085618E" w:rsidRPr="00EF1BA7" w:rsidRDefault="0085618E" w:rsidP="007451AF">
            <w:pPr>
              <w:jc w:val="center"/>
              <w:rPr>
                <w:sz w:val="22"/>
                <w:szCs w:val="22"/>
                <w:lang w:val="sr-Cyrl-RS"/>
              </w:rPr>
            </w:pPr>
            <w:r w:rsidRPr="00EF1BA7">
              <w:rPr>
                <w:sz w:val="22"/>
                <w:szCs w:val="22"/>
                <w:lang w:val="sr-Cyrl-RS"/>
              </w:rPr>
              <w:t>0,0</w:t>
            </w:r>
          </w:p>
        </w:tc>
      </w:tr>
      <w:tr w:rsidR="008B47C3" w:rsidRPr="00EF1BA7" w14:paraId="114186BE" w14:textId="77777777" w:rsidTr="001C7D78">
        <w:trPr>
          <w:trHeight w:val="285"/>
          <w:jc w:val="center"/>
        </w:trPr>
        <w:tc>
          <w:tcPr>
            <w:tcW w:w="3256" w:type="dxa"/>
            <w:shd w:val="clear" w:color="auto" w:fill="auto"/>
            <w:noWrap/>
            <w:vAlign w:val="bottom"/>
            <w:hideMark/>
          </w:tcPr>
          <w:p w14:paraId="4668DA50" w14:textId="77777777" w:rsidR="0085618E" w:rsidRPr="00EF1BA7" w:rsidRDefault="0085618E" w:rsidP="007451AF">
            <w:pPr>
              <w:rPr>
                <w:sz w:val="22"/>
                <w:szCs w:val="22"/>
              </w:rPr>
            </w:pPr>
            <w:proofErr w:type="spellStart"/>
            <w:r w:rsidRPr="00EF1BA7">
              <w:rPr>
                <w:sz w:val="22"/>
                <w:szCs w:val="22"/>
              </w:rPr>
              <w:t>пољопривредне</w:t>
            </w:r>
            <w:proofErr w:type="spellEnd"/>
            <w:r w:rsidRPr="00EF1BA7">
              <w:rPr>
                <w:sz w:val="22"/>
                <w:szCs w:val="22"/>
              </w:rPr>
              <w:t xml:space="preserve"> </w:t>
            </w:r>
            <w:proofErr w:type="spellStart"/>
            <w:r w:rsidRPr="00EF1BA7">
              <w:rPr>
                <w:sz w:val="22"/>
                <w:szCs w:val="22"/>
              </w:rPr>
              <w:t>површине</w:t>
            </w:r>
            <w:proofErr w:type="spellEnd"/>
          </w:p>
        </w:tc>
        <w:tc>
          <w:tcPr>
            <w:tcW w:w="1417" w:type="dxa"/>
            <w:shd w:val="clear" w:color="auto" w:fill="auto"/>
            <w:noWrap/>
            <w:vAlign w:val="center"/>
            <w:hideMark/>
          </w:tcPr>
          <w:p w14:paraId="3F8C041B" w14:textId="77777777" w:rsidR="0085618E" w:rsidRPr="00EF1BA7" w:rsidRDefault="0085618E" w:rsidP="007451AF">
            <w:pPr>
              <w:jc w:val="center"/>
              <w:rPr>
                <w:sz w:val="22"/>
                <w:szCs w:val="22"/>
              </w:rPr>
            </w:pPr>
            <w:r w:rsidRPr="00EF1BA7">
              <w:rPr>
                <w:sz w:val="22"/>
                <w:szCs w:val="22"/>
              </w:rPr>
              <w:t>15,30</w:t>
            </w:r>
          </w:p>
        </w:tc>
        <w:tc>
          <w:tcPr>
            <w:tcW w:w="997" w:type="dxa"/>
            <w:shd w:val="clear" w:color="auto" w:fill="auto"/>
            <w:noWrap/>
            <w:vAlign w:val="center"/>
            <w:hideMark/>
          </w:tcPr>
          <w:p w14:paraId="79865FDD" w14:textId="77777777" w:rsidR="0085618E" w:rsidRPr="00EF1BA7" w:rsidRDefault="0085618E" w:rsidP="007451AF">
            <w:pPr>
              <w:jc w:val="center"/>
              <w:rPr>
                <w:sz w:val="22"/>
                <w:szCs w:val="22"/>
                <w:lang w:val="sr-Cyrl-RS"/>
              </w:rPr>
            </w:pPr>
            <w:r w:rsidRPr="00EF1BA7">
              <w:rPr>
                <w:sz w:val="22"/>
                <w:szCs w:val="22"/>
                <w:lang w:val="sr-Cyrl-RS"/>
              </w:rPr>
              <w:t>13,2</w:t>
            </w:r>
          </w:p>
        </w:tc>
        <w:tc>
          <w:tcPr>
            <w:tcW w:w="992" w:type="dxa"/>
            <w:shd w:val="clear" w:color="auto" w:fill="auto"/>
            <w:noWrap/>
            <w:vAlign w:val="center"/>
          </w:tcPr>
          <w:p w14:paraId="33189C3E" w14:textId="77777777" w:rsidR="0085618E" w:rsidRPr="00EF1BA7" w:rsidRDefault="0085618E" w:rsidP="007451AF">
            <w:pPr>
              <w:jc w:val="center"/>
              <w:rPr>
                <w:sz w:val="22"/>
                <w:szCs w:val="22"/>
              </w:rPr>
            </w:pPr>
            <w:r w:rsidRPr="00EF1BA7">
              <w:rPr>
                <w:sz w:val="22"/>
                <w:szCs w:val="22"/>
                <w:lang w:val="sr-Cyrl-RS"/>
              </w:rPr>
              <w:t>-</w:t>
            </w:r>
            <w:r w:rsidRPr="00EF1BA7">
              <w:rPr>
                <w:sz w:val="22"/>
                <w:szCs w:val="22"/>
              </w:rPr>
              <w:t>15,30</w:t>
            </w:r>
          </w:p>
        </w:tc>
        <w:tc>
          <w:tcPr>
            <w:tcW w:w="1555" w:type="dxa"/>
            <w:shd w:val="clear" w:color="auto" w:fill="auto"/>
            <w:noWrap/>
            <w:vAlign w:val="center"/>
            <w:hideMark/>
          </w:tcPr>
          <w:p w14:paraId="522ED335" w14:textId="77777777" w:rsidR="0085618E" w:rsidRPr="00EF1BA7" w:rsidRDefault="0085618E" w:rsidP="007451AF">
            <w:pPr>
              <w:jc w:val="center"/>
              <w:rPr>
                <w:sz w:val="22"/>
                <w:szCs w:val="22"/>
              </w:rPr>
            </w:pPr>
            <w:r w:rsidRPr="00EF1BA7">
              <w:rPr>
                <w:sz w:val="22"/>
                <w:szCs w:val="22"/>
              </w:rPr>
              <w:t>0,00</w:t>
            </w:r>
          </w:p>
        </w:tc>
        <w:tc>
          <w:tcPr>
            <w:tcW w:w="855" w:type="dxa"/>
            <w:shd w:val="clear" w:color="auto" w:fill="auto"/>
            <w:noWrap/>
            <w:vAlign w:val="center"/>
            <w:hideMark/>
          </w:tcPr>
          <w:p w14:paraId="69698C8A" w14:textId="77777777" w:rsidR="0085618E" w:rsidRPr="00EF1BA7" w:rsidRDefault="0085618E" w:rsidP="007451AF">
            <w:pPr>
              <w:jc w:val="center"/>
              <w:rPr>
                <w:sz w:val="22"/>
                <w:szCs w:val="22"/>
              </w:rPr>
            </w:pPr>
            <w:r w:rsidRPr="00EF1BA7">
              <w:rPr>
                <w:sz w:val="22"/>
                <w:szCs w:val="22"/>
              </w:rPr>
              <w:t>0,0</w:t>
            </w:r>
          </w:p>
        </w:tc>
      </w:tr>
      <w:tr w:rsidR="008B47C3" w:rsidRPr="00EF1BA7" w14:paraId="5C10A426" w14:textId="77777777" w:rsidTr="001C7D78">
        <w:trPr>
          <w:trHeight w:val="285"/>
          <w:jc w:val="center"/>
        </w:trPr>
        <w:tc>
          <w:tcPr>
            <w:tcW w:w="3256" w:type="dxa"/>
            <w:shd w:val="clear" w:color="auto" w:fill="auto"/>
            <w:noWrap/>
            <w:vAlign w:val="bottom"/>
          </w:tcPr>
          <w:p w14:paraId="19DADD20" w14:textId="77777777" w:rsidR="0085618E" w:rsidRPr="00EF1BA7" w:rsidRDefault="0085618E" w:rsidP="007451AF">
            <w:pPr>
              <w:rPr>
                <w:sz w:val="22"/>
                <w:szCs w:val="22"/>
                <w:lang w:val="sr-Cyrl-RS"/>
              </w:rPr>
            </w:pPr>
            <w:r w:rsidRPr="00EF1BA7">
              <w:rPr>
                <w:sz w:val="22"/>
                <w:szCs w:val="22"/>
                <w:lang w:val="sr-Cyrl-RS"/>
              </w:rPr>
              <w:t>зелене површине</w:t>
            </w:r>
          </w:p>
        </w:tc>
        <w:tc>
          <w:tcPr>
            <w:tcW w:w="1417" w:type="dxa"/>
            <w:shd w:val="clear" w:color="auto" w:fill="auto"/>
            <w:noWrap/>
            <w:vAlign w:val="center"/>
          </w:tcPr>
          <w:p w14:paraId="7C61CDA4" w14:textId="77777777" w:rsidR="0085618E" w:rsidRPr="00EF1BA7" w:rsidRDefault="0085618E" w:rsidP="007451AF">
            <w:pPr>
              <w:jc w:val="center"/>
              <w:rPr>
                <w:sz w:val="22"/>
                <w:szCs w:val="22"/>
                <w:lang w:val="sr-Cyrl-RS"/>
              </w:rPr>
            </w:pPr>
            <w:r w:rsidRPr="00EF1BA7">
              <w:rPr>
                <w:sz w:val="22"/>
                <w:szCs w:val="22"/>
                <w:lang w:val="sr-Cyrl-RS"/>
              </w:rPr>
              <w:t>12,99</w:t>
            </w:r>
          </w:p>
        </w:tc>
        <w:tc>
          <w:tcPr>
            <w:tcW w:w="997" w:type="dxa"/>
            <w:shd w:val="clear" w:color="auto" w:fill="auto"/>
            <w:noWrap/>
            <w:vAlign w:val="center"/>
          </w:tcPr>
          <w:p w14:paraId="4F1B158C" w14:textId="77777777" w:rsidR="0085618E" w:rsidRPr="00EF1BA7" w:rsidRDefault="0085618E" w:rsidP="007451AF">
            <w:pPr>
              <w:jc w:val="center"/>
              <w:rPr>
                <w:sz w:val="22"/>
                <w:szCs w:val="22"/>
                <w:lang w:val="sr-Cyrl-RS"/>
              </w:rPr>
            </w:pPr>
            <w:r w:rsidRPr="00EF1BA7">
              <w:rPr>
                <w:sz w:val="22"/>
                <w:szCs w:val="22"/>
                <w:lang w:val="sr-Cyrl-RS"/>
              </w:rPr>
              <w:t>11,2</w:t>
            </w:r>
          </w:p>
        </w:tc>
        <w:tc>
          <w:tcPr>
            <w:tcW w:w="992" w:type="dxa"/>
            <w:shd w:val="clear" w:color="auto" w:fill="auto"/>
            <w:noWrap/>
            <w:vAlign w:val="center"/>
          </w:tcPr>
          <w:p w14:paraId="5D167732" w14:textId="77777777" w:rsidR="0085618E" w:rsidRPr="00EF1BA7" w:rsidRDefault="0085618E" w:rsidP="007451AF">
            <w:pPr>
              <w:jc w:val="center"/>
              <w:rPr>
                <w:sz w:val="22"/>
                <w:szCs w:val="22"/>
              </w:rPr>
            </w:pPr>
            <w:r w:rsidRPr="00EF1BA7">
              <w:rPr>
                <w:sz w:val="22"/>
                <w:szCs w:val="22"/>
                <w:lang w:val="sr-Cyrl-RS"/>
              </w:rPr>
              <w:t>-12,99</w:t>
            </w:r>
          </w:p>
        </w:tc>
        <w:tc>
          <w:tcPr>
            <w:tcW w:w="1555" w:type="dxa"/>
            <w:shd w:val="clear" w:color="auto" w:fill="auto"/>
            <w:noWrap/>
            <w:vAlign w:val="center"/>
          </w:tcPr>
          <w:p w14:paraId="41E7A31D" w14:textId="77777777" w:rsidR="0085618E" w:rsidRPr="00EF1BA7" w:rsidRDefault="0085618E" w:rsidP="007451AF">
            <w:pPr>
              <w:jc w:val="center"/>
              <w:rPr>
                <w:sz w:val="22"/>
                <w:szCs w:val="22"/>
                <w:lang w:val="sr-Cyrl-RS"/>
              </w:rPr>
            </w:pPr>
            <w:r w:rsidRPr="00EF1BA7">
              <w:rPr>
                <w:sz w:val="22"/>
                <w:szCs w:val="22"/>
                <w:lang w:val="sr-Cyrl-RS"/>
              </w:rPr>
              <w:t>0,00</w:t>
            </w:r>
          </w:p>
        </w:tc>
        <w:tc>
          <w:tcPr>
            <w:tcW w:w="855" w:type="dxa"/>
            <w:shd w:val="clear" w:color="auto" w:fill="auto"/>
            <w:noWrap/>
            <w:vAlign w:val="center"/>
          </w:tcPr>
          <w:p w14:paraId="6E69633A" w14:textId="77777777" w:rsidR="0085618E" w:rsidRPr="00EF1BA7" w:rsidRDefault="0085618E" w:rsidP="007451AF">
            <w:pPr>
              <w:jc w:val="center"/>
              <w:rPr>
                <w:sz w:val="22"/>
                <w:szCs w:val="22"/>
                <w:lang w:val="sr-Cyrl-RS"/>
              </w:rPr>
            </w:pPr>
            <w:r w:rsidRPr="00EF1BA7">
              <w:rPr>
                <w:sz w:val="22"/>
                <w:szCs w:val="22"/>
                <w:lang w:val="sr-Cyrl-RS"/>
              </w:rPr>
              <w:t>0,0</w:t>
            </w:r>
          </w:p>
        </w:tc>
      </w:tr>
      <w:tr w:rsidR="008B47C3" w:rsidRPr="00EF1BA7" w14:paraId="43DD6E87" w14:textId="77777777" w:rsidTr="001C7D78">
        <w:trPr>
          <w:trHeight w:val="300"/>
          <w:jc w:val="center"/>
        </w:trPr>
        <w:tc>
          <w:tcPr>
            <w:tcW w:w="3256" w:type="dxa"/>
            <w:shd w:val="clear" w:color="auto" w:fill="auto"/>
            <w:noWrap/>
            <w:vAlign w:val="bottom"/>
            <w:hideMark/>
          </w:tcPr>
          <w:p w14:paraId="05763E38" w14:textId="77777777" w:rsidR="0085618E" w:rsidRPr="00EF1BA7" w:rsidRDefault="0085618E" w:rsidP="007451AF">
            <w:pPr>
              <w:rPr>
                <w:sz w:val="22"/>
                <w:szCs w:val="22"/>
                <w:lang w:val="sr-Cyrl-RS"/>
              </w:rPr>
            </w:pPr>
            <w:r w:rsidRPr="00EF1BA7">
              <w:rPr>
                <w:sz w:val="22"/>
                <w:szCs w:val="22"/>
                <w:lang w:val="sr-Cyrl-RS"/>
              </w:rPr>
              <w:t>остале зелене површине</w:t>
            </w:r>
          </w:p>
        </w:tc>
        <w:tc>
          <w:tcPr>
            <w:tcW w:w="1417" w:type="dxa"/>
            <w:shd w:val="clear" w:color="auto" w:fill="auto"/>
            <w:noWrap/>
            <w:vAlign w:val="center"/>
            <w:hideMark/>
          </w:tcPr>
          <w:p w14:paraId="243D99DA" w14:textId="77777777" w:rsidR="0085618E" w:rsidRPr="00EF1BA7" w:rsidRDefault="0085618E" w:rsidP="007451AF">
            <w:pPr>
              <w:jc w:val="center"/>
              <w:rPr>
                <w:sz w:val="22"/>
                <w:szCs w:val="22"/>
                <w:lang w:val="sr-Cyrl-RS"/>
              </w:rPr>
            </w:pPr>
            <w:r w:rsidRPr="00EF1BA7">
              <w:rPr>
                <w:sz w:val="22"/>
                <w:szCs w:val="22"/>
                <w:lang w:val="sr-Cyrl-RS"/>
              </w:rPr>
              <w:t>0,00</w:t>
            </w:r>
          </w:p>
        </w:tc>
        <w:tc>
          <w:tcPr>
            <w:tcW w:w="997" w:type="dxa"/>
            <w:shd w:val="clear" w:color="auto" w:fill="auto"/>
            <w:noWrap/>
            <w:vAlign w:val="center"/>
            <w:hideMark/>
          </w:tcPr>
          <w:p w14:paraId="6A43F9D0" w14:textId="77777777" w:rsidR="0085618E" w:rsidRPr="00EF1BA7" w:rsidRDefault="0085618E" w:rsidP="007451AF">
            <w:pPr>
              <w:jc w:val="center"/>
              <w:rPr>
                <w:sz w:val="22"/>
                <w:szCs w:val="22"/>
                <w:lang w:val="sr-Cyrl-RS"/>
              </w:rPr>
            </w:pPr>
            <w:r w:rsidRPr="00EF1BA7">
              <w:rPr>
                <w:sz w:val="22"/>
                <w:szCs w:val="22"/>
                <w:lang w:val="sr-Cyrl-RS"/>
              </w:rPr>
              <w:t>0,0</w:t>
            </w:r>
          </w:p>
        </w:tc>
        <w:tc>
          <w:tcPr>
            <w:tcW w:w="992" w:type="dxa"/>
            <w:shd w:val="clear" w:color="auto" w:fill="auto"/>
            <w:noWrap/>
            <w:vAlign w:val="center"/>
            <w:hideMark/>
          </w:tcPr>
          <w:p w14:paraId="4CD3948D" w14:textId="77777777" w:rsidR="0085618E" w:rsidRPr="00EF1BA7" w:rsidRDefault="0085618E" w:rsidP="007451AF">
            <w:pPr>
              <w:jc w:val="center"/>
              <w:rPr>
                <w:sz w:val="22"/>
                <w:szCs w:val="22"/>
                <w:lang w:val="sr-Cyrl-RS"/>
              </w:rPr>
            </w:pPr>
            <w:r w:rsidRPr="00EF1BA7">
              <w:rPr>
                <w:sz w:val="22"/>
                <w:szCs w:val="22"/>
                <w:lang w:val="sr-Cyrl-RS"/>
              </w:rPr>
              <w:t>5,41</w:t>
            </w:r>
          </w:p>
        </w:tc>
        <w:tc>
          <w:tcPr>
            <w:tcW w:w="1555" w:type="dxa"/>
            <w:shd w:val="clear" w:color="auto" w:fill="auto"/>
            <w:noWrap/>
            <w:vAlign w:val="center"/>
            <w:hideMark/>
          </w:tcPr>
          <w:p w14:paraId="6BF6C5F4" w14:textId="77777777" w:rsidR="0085618E" w:rsidRPr="00EF1BA7" w:rsidRDefault="0085618E" w:rsidP="007451AF">
            <w:pPr>
              <w:jc w:val="center"/>
              <w:rPr>
                <w:sz w:val="22"/>
                <w:szCs w:val="22"/>
                <w:lang w:val="sr-Cyrl-RS"/>
              </w:rPr>
            </w:pPr>
            <w:r w:rsidRPr="00EF1BA7">
              <w:rPr>
                <w:sz w:val="22"/>
                <w:szCs w:val="22"/>
                <w:lang w:val="sr-Cyrl-RS"/>
              </w:rPr>
              <w:t>5,41</w:t>
            </w:r>
          </w:p>
        </w:tc>
        <w:tc>
          <w:tcPr>
            <w:tcW w:w="855" w:type="dxa"/>
            <w:shd w:val="clear" w:color="auto" w:fill="auto"/>
            <w:noWrap/>
            <w:vAlign w:val="center"/>
            <w:hideMark/>
          </w:tcPr>
          <w:p w14:paraId="75150E95" w14:textId="77777777" w:rsidR="0085618E" w:rsidRPr="00EF1BA7" w:rsidRDefault="0085618E" w:rsidP="007451AF">
            <w:pPr>
              <w:jc w:val="center"/>
              <w:rPr>
                <w:sz w:val="22"/>
                <w:szCs w:val="22"/>
                <w:lang w:val="sr-Cyrl-RS"/>
              </w:rPr>
            </w:pPr>
            <w:r w:rsidRPr="00EF1BA7">
              <w:rPr>
                <w:sz w:val="22"/>
                <w:szCs w:val="22"/>
                <w:lang w:val="sr-Cyrl-RS"/>
              </w:rPr>
              <w:t>4,7</w:t>
            </w:r>
          </w:p>
        </w:tc>
      </w:tr>
      <w:tr w:rsidR="008B47C3" w:rsidRPr="00EF1BA7" w14:paraId="6CECC0B9" w14:textId="77777777" w:rsidTr="001C7D78">
        <w:trPr>
          <w:trHeight w:val="300"/>
          <w:jc w:val="center"/>
        </w:trPr>
        <w:tc>
          <w:tcPr>
            <w:tcW w:w="3256" w:type="dxa"/>
            <w:shd w:val="clear" w:color="auto" w:fill="auto"/>
            <w:noWrap/>
            <w:vAlign w:val="center"/>
            <w:hideMark/>
          </w:tcPr>
          <w:p w14:paraId="20E60963" w14:textId="77777777" w:rsidR="0085618E" w:rsidRPr="00EF1BA7" w:rsidRDefault="0085618E" w:rsidP="007451AF">
            <w:pPr>
              <w:jc w:val="center"/>
              <w:rPr>
                <w:b/>
                <w:bCs/>
                <w:i/>
                <w:iCs/>
                <w:sz w:val="22"/>
                <w:szCs w:val="22"/>
              </w:rPr>
            </w:pPr>
            <w:proofErr w:type="spellStart"/>
            <w:r w:rsidRPr="00EF1BA7">
              <w:rPr>
                <w:b/>
                <w:bCs/>
                <w:i/>
                <w:iCs/>
                <w:sz w:val="22"/>
                <w:szCs w:val="22"/>
              </w:rPr>
              <w:t>укупно</w:t>
            </w:r>
            <w:proofErr w:type="spellEnd"/>
            <w:r w:rsidRPr="00EF1BA7">
              <w:rPr>
                <w:b/>
                <w:bCs/>
                <w:i/>
                <w:iCs/>
                <w:sz w:val="22"/>
                <w:szCs w:val="22"/>
              </w:rPr>
              <w:t xml:space="preserve"> 2</w:t>
            </w:r>
          </w:p>
        </w:tc>
        <w:tc>
          <w:tcPr>
            <w:tcW w:w="1417" w:type="dxa"/>
            <w:shd w:val="clear" w:color="auto" w:fill="auto"/>
            <w:noWrap/>
            <w:vAlign w:val="center"/>
            <w:hideMark/>
          </w:tcPr>
          <w:p w14:paraId="3402D45C" w14:textId="77777777" w:rsidR="0085618E" w:rsidRPr="00EF1BA7" w:rsidRDefault="0085618E" w:rsidP="007451AF">
            <w:pPr>
              <w:jc w:val="center"/>
              <w:rPr>
                <w:b/>
                <w:bCs/>
                <w:i/>
                <w:iCs/>
                <w:sz w:val="22"/>
                <w:szCs w:val="22"/>
                <w:lang w:val="sr-Cyrl-RS"/>
              </w:rPr>
            </w:pPr>
            <w:r w:rsidRPr="00EF1BA7">
              <w:rPr>
                <w:b/>
                <w:bCs/>
                <w:i/>
                <w:iCs/>
                <w:sz w:val="22"/>
                <w:szCs w:val="22"/>
                <w:lang w:val="sr-Cyrl-RS"/>
              </w:rPr>
              <w:t>63,62</w:t>
            </w:r>
          </w:p>
        </w:tc>
        <w:tc>
          <w:tcPr>
            <w:tcW w:w="997" w:type="dxa"/>
            <w:shd w:val="clear" w:color="auto" w:fill="auto"/>
            <w:noWrap/>
            <w:vAlign w:val="center"/>
            <w:hideMark/>
          </w:tcPr>
          <w:p w14:paraId="6B99AC81" w14:textId="77777777" w:rsidR="0085618E" w:rsidRPr="00EF1BA7" w:rsidRDefault="0085618E" w:rsidP="007451AF">
            <w:pPr>
              <w:jc w:val="center"/>
              <w:rPr>
                <w:sz w:val="22"/>
                <w:szCs w:val="22"/>
                <w:lang w:val="sr-Cyrl-RS"/>
              </w:rPr>
            </w:pPr>
            <w:r w:rsidRPr="00EF1BA7">
              <w:rPr>
                <w:sz w:val="22"/>
                <w:szCs w:val="22"/>
                <w:lang w:val="sr-Cyrl-RS"/>
              </w:rPr>
              <w:t>55,0</w:t>
            </w:r>
          </w:p>
        </w:tc>
        <w:tc>
          <w:tcPr>
            <w:tcW w:w="992" w:type="dxa"/>
            <w:shd w:val="clear" w:color="auto" w:fill="auto"/>
            <w:noWrap/>
            <w:vAlign w:val="center"/>
            <w:hideMark/>
          </w:tcPr>
          <w:p w14:paraId="017BBDF7" w14:textId="77777777" w:rsidR="0085618E" w:rsidRPr="00EF1BA7" w:rsidRDefault="0085618E" w:rsidP="007451AF">
            <w:pPr>
              <w:jc w:val="center"/>
              <w:rPr>
                <w:sz w:val="22"/>
                <w:szCs w:val="22"/>
              </w:rPr>
            </w:pPr>
            <w:r w:rsidRPr="00EF1BA7">
              <w:rPr>
                <w:sz w:val="22"/>
                <w:szCs w:val="22"/>
              </w:rPr>
              <w:t> </w:t>
            </w:r>
          </w:p>
        </w:tc>
        <w:tc>
          <w:tcPr>
            <w:tcW w:w="1555" w:type="dxa"/>
            <w:shd w:val="clear" w:color="auto" w:fill="auto"/>
            <w:noWrap/>
            <w:vAlign w:val="center"/>
            <w:hideMark/>
          </w:tcPr>
          <w:p w14:paraId="03334BD4" w14:textId="77777777" w:rsidR="0085618E" w:rsidRPr="00EF1BA7" w:rsidRDefault="0085618E" w:rsidP="007451AF">
            <w:pPr>
              <w:jc w:val="center"/>
              <w:rPr>
                <w:b/>
                <w:bCs/>
                <w:i/>
                <w:iCs/>
                <w:sz w:val="22"/>
                <w:szCs w:val="22"/>
                <w:lang w:val="sr-Cyrl-RS"/>
              </w:rPr>
            </w:pPr>
            <w:r w:rsidRPr="00EF1BA7">
              <w:rPr>
                <w:b/>
                <w:bCs/>
                <w:i/>
                <w:iCs/>
                <w:sz w:val="22"/>
                <w:szCs w:val="22"/>
                <w:lang w:val="sr-Cyrl-RS"/>
              </w:rPr>
              <w:t>39,05</w:t>
            </w:r>
          </w:p>
        </w:tc>
        <w:tc>
          <w:tcPr>
            <w:tcW w:w="855" w:type="dxa"/>
            <w:shd w:val="clear" w:color="auto" w:fill="auto"/>
            <w:noWrap/>
            <w:vAlign w:val="center"/>
            <w:hideMark/>
          </w:tcPr>
          <w:p w14:paraId="61F0C61A" w14:textId="77777777" w:rsidR="0085618E" w:rsidRPr="00EF1BA7" w:rsidRDefault="0085618E" w:rsidP="007451AF">
            <w:pPr>
              <w:jc w:val="center"/>
              <w:rPr>
                <w:sz w:val="22"/>
                <w:szCs w:val="22"/>
                <w:lang w:val="sr-Cyrl-RS"/>
              </w:rPr>
            </w:pPr>
            <w:r w:rsidRPr="00EF1BA7">
              <w:rPr>
                <w:sz w:val="22"/>
                <w:szCs w:val="22"/>
                <w:lang w:val="sr-Cyrl-RS"/>
              </w:rPr>
              <w:t>33,8</w:t>
            </w:r>
          </w:p>
        </w:tc>
      </w:tr>
      <w:tr w:rsidR="008B47C3" w:rsidRPr="00EF1BA7" w14:paraId="6AC5E881" w14:textId="77777777" w:rsidTr="001C7D78">
        <w:trPr>
          <w:trHeight w:val="300"/>
          <w:jc w:val="center"/>
        </w:trPr>
        <w:tc>
          <w:tcPr>
            <w:tcW w:w="3256" w:type="dxa"/>
            <w:shd w:val="clear" w:color="auto" w:fill="auto"/>
            <w:noWrap/>
            <w:vAlign w:val="center"/>
            <w:hideMark/>
          </w:tcPr>
          <w:p w14:paraId="51AA72AA" w14:textId="77777777" w:rsidR="0085618E" w:rsidRPr="00EF1BA7" w:rsidRDefault="0085618E" w:rsidP="007451AF">
            <w:pPr>
              <w:jc w:val="center"/>
              <w:rPr>
                <w:b/>
                <w:bCs/>
                <w:sz w:val="22"/>
                <w:szCs w:val="22"/>
              </w:rPr>
            </w:pPr>
            <w:proofErr w:type="spellStart"/>
            <w:r w:rsidRPr="00EF1BA7">
              <w:rPr>
                <w:b/>
                <w:bCs/>
                <w:sz w:val="22"/>
                <w:szCs w:val="22"/>
              </w:rPr>
              <w:t>укупно</w:t>
            </w:r>
            <w:proofErr w:type="spellEnd"/>
            <w:r w:rsidRPr="00EF1BA7">
              <w:rPr>
                <w:b/>
                <w:bCs/>
                <w:sz w:val="22"/>
                <w:szCs w:val="22"/>
              </w:rPr>
              <w:t xml:space="preserve"> 1+2</w:t>
            </w:r>
          </w:p>
        </w:tc>
        <w:tc>
          <w:tcPr>
            <w:tcW w:w="1417" w:type="dxa"/>
            <w:shd w:val="clear" w:color="auto" w:fill="auto"/>
            <w:noWrap/>
            <w:vAlign w:val="center"/>
            <w:hideMark/>
          </w:tcPr>
          <w:p w14:paraId="12FDCE89" w14:textId="77777777" w:rsidR="0085618E" w:rsidRPr="00EF1BA7" w:rsidRDefault="0085618E" w:rsidP="007451AF">
            <w:pPr>
              <w:jc w:val="center"/>
              <w:rPr>
                <w:b/>
                <w:bCs/>
                <w:sz w:val="22"/>
                <w:szCs w:val="22"/>
                <w:lang w:val="sr-Cyrl-RS"/>
              </w:rPr>
            </w:pPr>
            <w:r w:rsidRPr="00EF1BA7">
              <w:rPr>
                <w:b/>
                <w:bCs/>
                <w:sz w:val="22"/>
                <w:szCs w:val="22"/>
                <w:lang w:val="sr-Cyrl-RS"/>
              </w:rPr>
              <w:t>115,53</w:t>
            </w:r>
          </w:p>
        </w:tc>
        <w:tc>
          <w:tcPr>
            <w:tcW w:w="997" w:type="dxa"/>
            <w:shd w:val="clear" w:color="auto" w:fill="auto"/>
            <w:noWrap/>
            <w:vAlign w:val="center"/>
            <w:hideMark/>
          </w:tcPr>
          <w:p w14:paraId="2DE90B07" w14:textId="77777777" w:rsidR="0085618E" w:rsidRPr="00EF1BA7" w:rsidRDefault="0085618E" w:rsidP="007451AF">
            <w:pPr>
              <w:jc w:val="center"/>
              <w:rPr>
                <w:b/>
                <w:bCs/>
                <w:sz w:val="22"/>
                <w:szCs w:val="22"/>
              </w:rPr>
            </w:pPr>
            <w:r w:rsidRPr="00EF1BA7">
              <w:rPr>
                <w:b/>
                <w:bCs/>
                <w:sz w:val="22"/>
                <w:szCs w:val="22"/>
              </w:rPr>
              <w:t>100,0</w:t>
            </w:r>
          </w:p>
        </w:tc>
        <w:tc>
          <w:tcPr>
            <w:tcW w:w="992" w:type="dxa"/>
            <w:shd w:val="clear" w:color="auto" w:fill="auto"/>
            <w:noWrap/>
            <w:vAlign w:val="center"/>
            <w:hideMark/>
          </w:tcPr>
          <w:p w14:paraId="6058DA4A" w14:textId="77777777" w:rsidR="0085618E" w:rsidRPr="00EF1BA7" w:rsidRDefault="0085618E" w:rsidP="007451AF">
            <w:pPr>
              <w:jc w:val="center"/>
              <w:rPr>
                <w:b/>
                <w:bCs/>
                <w:sz w:val="22"/>
                <w:szCs w:val="22"/>
              </w:rPr>
            </w:pPr>
            <w:r w:rsidRPr="00EF1BA7">
              <w:rPr>
                <w:b/>
                <w:bCs/>
                <w:sz w:val="22"/>
                <w:szCs w:val="22"/>
              </w:rPr>
              <w:t> </w:t>
            </w:r>
          </w:p>
        </w:tc>
        <w:tc>
          <w:tcPr>
            <w:tcW w:w="1555" w:type="dxa"/>
            <w:shd w:val="clear" w:color="auto" w:fill="auto"/>
            <w:noWrap/>
            <w:vAlign w:val="center"/>
            <w:hideMark/>
          </w:tcPr>
          <w:p w14:paraId="4BBB456A" w14:textId="77777777" w:rsidR="0085618E" w:rsidRPr="00EF1BA7" w:rsidRDefault="0085618E" w:rsidP="007451AF">
            <w:pPr>
              <w:jc w:val="center"/>
              <w:rPr>
                <w:b/>
                <w:bCs/>
                <w:sz w:val="22"/>
                <w:szCs w:val="22"/>
                <w:lang w:val="sr-Cyrl-RS"/>
              </w:rPr>
            </w:pPr>
            <w:r w:rsidRPr="00EF1BA7">
              <w:rPr>
                <w:b/>
                <w:bCs/>
                <w:sz w:val="22"/>
                <w:szCs w:val="22"/>
                <w:lang w:val="sr-Cyrl-RS"/>
              </w:rPr>
              <w:t>115,53</w:t>
            </w:r>
          </w:p>
        </w:tc>
        <w:tc>
          <w:tcPr>
            <w:tcW w:w="855" w:type="dxa"/>
            <w:shd w:val="clear" w:color="auto" w:fill="auto"/>
            <w:noWrap/>
            <w:vAlign w:val="center"/>
            <w:hideMark/>
          </w:tcPr>
          <w:p w14:paraId="6A62C900" w14:textId="77777777" w:rsidR="0085618E" w:rsidRPr="00EF1BA7" w:rsidRDefault="0085618E" w:rsidP="007451AF">
            <w:pPr>
              <w:jc w:val="center"/>
              <w:rPr>
                <w:b/>
                <w:bCs/>
                <w:sz w:val="22"/>
                <w:szCs w:val="22"/>
              </w:rPr>
            </w:pPr>
            <w:r w:rsidRPr="00EF1BA7">
              <w:rPr>
                <w:b/>
                <w:bCs/>
                <w:sz w:val="22"/>
                <w:szCs w:val="22"/>
              </w:rPr>
              <w:t>100,0</w:t>
            </w:r>
          </w:p>
        </w:tc>
      </w:tr>
    </w:tbl>
    <w:bookmarkEnd w:id="4"/>
    <w:p w14:paraId="29572AB5" w14:textId="6520016A" w:rsidR="00BB28BC" w:rsidRPr="00EF1BA7" w:rsidRDefault="00BB28BC" w:rsidP="001F596A">
      <w:pPr>
        <w:pStyle w:val="Heading4"/>
        <w:spacing w:before="120" w:after="120"/>
        <w:jc w:val="both"/>
        <w:rPr>
          <w:b w:val="0"/>
          <w:caps/>
          <w:sz w:val="24"/>
          <w:szCs w:val="24"/>
          <w:lang w:val="sr-Cyrl-CS"/>
        </w:rPr>
      </w:pPr>
      <w:r w:rsidRPr="00EF1BA7">
        <w:rPr>
          <w:b w:val="0"/>
          <w:sz w:val="24"/>
          <w:szCs w:val="24"/>
          <w:lang w:val="sr-Cyrl-CS"/>
        </w:rPr>
        <w:t xml:space="preserve">Територија </w:t>
      </w:r>
      <w:r w:rsidR="0085618E" w:rsidRPr="00EF1BA7">
        <w:rPr>
          <w:b w:val="0"/>
          <w:sz w:val="24"/>
          <w:szCs w:val="24"/>
          <w:lang w:val="sr-Cyrl-CS"/>
        </w:rPr>
        <w:t>Измена и допуна п</w:t>
      </w:r>
      <w:r w:rsidR="00E07271" w:rsidRPr="00EF1BA7">
        <w:rPr>
          <w:b w:val="0"/>
          <w:sz w:val="24"/>
          <w:szCs w:val="24"/>
          <w:lang w:val="sr-Cyrl-CS"/>
        </w:rPr>
        <w:t>росторног</w:t>
      </w:r>
      <w:r w:rsidRPr="00EF1BA7">
        <w:rPr>
          <w:b w:val="0"/>
          <w:sz w:val="24"/>
          <w:szCs w:val="24"/>
          <w:lang w:val="sr-Cyrl-CS"/>
        </w:rPr>
        <w:t xml:space="preserve"> плана мрежом саобраћајница је подељена на девет блокова који су по номенклатури означени од 1 до </w:t>
      </w:r>
      <w:r w:rsidRPr="00EF1BA7">
        <w:rPr>
          <w:b w:val="0"/>
          <w:caps/>
          <w:sz w:val="24"/>
          <w:szCs w:val="24"/>
          <w:lang w:val="sr-Cyrl-CS"/>
        </w:rPr>
        <w:t>9</w:t>
      </w:r>
      <w:r w:rsidR="0085618E" w:rsidRPr="00EF1BA7">
        <w:rPr>
          <w:b w:val="0"/>
          <w:sz w:val="24"/>
          <w:szCs w:val="24"/>
          <w:lang w:val="sr-Cyrl-CS"/>
        </w:rPr>
        <w:t>.</w:t>
      </w:r>
    </w:p>
    <w:p w14:paraId="100E1D53" w14:textId="77777777" w:rsidR="00C25170" w:rsidRPr="00EF1BA7" w:rsidRDefault="00C25170" w:rsidP="00CA6677">
      <w:pPr>
        <w:pStyle w:val="ListParagraph"/>
        <w:spacing w:after="120"/>
        <w:ind w:left="0"/>
        <w:contextualSpacing w:val="0"/>
        <w:jc w:val="both"/>
        <w:rPr>
          <w:rFonts w:ascii="Times New Roman" w:hAnsi="Times New Roman"/>
          <w:b/>
          <w:sz w:val="24"/>
          <w:szCs w:val="24"/>
        </w:rPr>
      </w:pPr>
      <w:proofErr w:type="spellStart"/>
      <w:r w:rsidRPr="00EF1BA7">
        <w:rPr>
          <w:rFonts w:ascii="Times New Roman" w:hAnsi="Times New Roman"/>
          <w:b/>
          <w:sz w:val="24"/>
          <w:szCs w:val="24"/>
        </w:rPr>
        <w:t>Објекти</w:t>
      </w:r>
      <w:proofErr w:type="spellEnd"/>
      <w:r w:rsidRPr="00EF1BA7">
        <w:rPr>
          <w:rFonts w:ascii="Times New Roman" w:hAnsi="Times New Roman"/>
          <w:b/>
          <w:sz w:val="24"/>
          <w:szCs w:val="24"/>
        </w:rPr>
        <w:t xml:space="preserve"> и </w:t>
      </w:r>
      <w:proofErr w:type="spellStart"/>
      <w:r w:rsidRPr="00EF1BA7">
        <w:rPr>
          <w:rFonts w:ascii="Times New Roman" w:hAnsi="Times New Roman"/>
          <w:b/>
          <w:sz w:val="24"/>
          <w:szCs w:val="24"/>
        </w:rPr>
        <w:t>комплекси</w:t>
      </w:r>
      <w:proofErr w:type="spellEnd"/>
      <w:r w:rsidRPr="00EF1BA7">
        <w:rPr>
          <w:rFonts w:ascii="Times New Roman" w:hAnsi="Times New Roman"/>
          <w:b/>
          <w:sz w:val="24"/>
          <w:szCs w:val="24"/>
        </w:rPr>
        <w:t xml:space="preserve"> </w:t>
      </w:r>
      <w:proofErr w:type="spellStart"/>
      <w:r w:rsidRPr="00EF1BA7">
        <w:rPr>
          <w:rFonts w:ascii="Times New Roman" w:hAnsi="Times New Roman"/>
          <w:b/>
          <w:sz w:val="24"/>
          <w:szCs w:val="24"/>
        </w:rPr>
        <w:t>јавних</w:t>
      </w:r>
      <w:proofErr w:type="spellEnd"/>
      <w:r w:rsidRPr="00EF1BA7">
        <w:rPr>
          <w:rFonts w:ascii="Times New Roman" w:hAnsi="Times New Roman"/>
          <w:b/>
          <w:sz w:val="24"/>
          <w:szCs w:val="24"/>
        </w:rPr>
        <w:t xml:space="preserve"> </w:t>
      </w:r>
      <w:proofErr w:type="spellStart"/>
      <w:r w:rsidRPr="00EF1BA7">
        <w:rPr>
          <w:rFonts w:ascii="Times New Roman" w:hAnsi="Times New Roman"/>
          <w:b/>
          <w:sz w:val="24"/>
          <w:szCs w:val="24"/>
        </w:rPr>
        <w:t>служби</w:t>
      </w:r>
      <w:proofErr w:type="spellEnd"/>
    </w:p>
    <w:p w14:paraId="5A497363" w14:textId="77777777" w:rsidR="00C25170" w:rsidRPr="00EF1BA7" w:rsidRDefault="00C25170" w:rsidP="00CA6677">
      <w:pPr>
        <w:pStyle w:val="NoSpacing"/>
        <w:spacing w:after="120"/>
        <w:jc w:val="both"/>
        <w:rPr>
          <w:rFonts w:ascii="Times New Roman" w:hAnsi="Times New Roman"/>
          <w:sz w:val="24"/>
          <w:szCs w:val="24"/>
        </w:rPr>
      </w:pPr>
      <w:r w:rsidRPr="00EF1BA7">
        <w:rPr>
          <w:rFonts w:ascii="Times New Roman" w:hAnsi="Times New Roman"/>
          <w:sz w:val="24"/>
          <w:szCs w:val="24"/>
        </w:rPr>
        <w:t xml:space="preserve">У </w:t>
      </w:r>
      <w:proofErr w:type="spellStart"/>
      <w:r w:rsidRPr="00EF1BA7">
        <w:rPr>
          <w:rFonts w:ascii="Times New Roman" w:hAnsi="Times New Roman"/>
          <w:sz w:val="24"/>
          <w:szCs w:val="24"/>
        </w:rPr>
        <w:t>оквиру</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границе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плана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нема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евидентираних</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објеката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предшколских</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установа</w:t>
      </w:r>
      <w:proofErr w:type="spellEnd"/>
      <w:r w:rsidRPr="00EF1BA7">
        <w:rPr>
          <w:rFonts w:ascii="Times New Roman" w:hAnsi="Times New Roman"/>
          <w:sz w:val="24"/>
          <w:szCs w:val="24"/>
        </w:rPr>
        <w:t xml:space="preserve">. </w:t>
      </w:r>
    </w:p>
    <w:p w14:paraId="7F193CB7" w14:textId="48F4EBB2" w:rsidR="00C25170" w:rsidRPr="00EF1BA7" w:rsidRDefault="00C25170" w:rsidP="00CA6677">
      <w:pPr>
        <w:pStyle w:val="NoSpacing"/>
        <w:spacing w:after="120"/>
        <w:jc w:val="both"/>
        <w:rPr>
          <w:rFonts w:ascii="Times New Roman" w:hAnsi="Times New Roman"/>
          <w:sz w:val="24"/>
          <w:szCs w:val="24"/>
        </w:rPr>
      </w:pPr>
      <w:proofErr w:type="spellStart"/>
      <w:r w:rsidRPr="00EF1BA7">
        <w:rPr>
          <w:rFonts w:ascii="Times New Roman" w:hAnsi="Times New Roman"/>
          <w:sz w:val="24"/>
          <w:szCs w:val="24"/>
        </w:rPr>
        <w:t>Смештај</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деце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предшколског</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узраста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из</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обухвата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предметног</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Плана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планира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се</w:t>
      </w:r>
      <w:proofErr w:type="spellEnd"/>
      <w:r w:rsidRPr="00EF1BA7">
        <w:rPr>
          <w:rFonts w:ascii="Times New Roman" w:hAnsi="Times New Roman"/>
          <w:sz w:val="24"/>
          <w:szCs w:val="24"/>
        </w:rPr>
        <w:t xml:space="preserve"> у </w:t>
      </w:r>
      <w:proofErr w:type="spellStart"/>
      <w:r w:rsidRPr="00EF1BA7">
        <w:rPr>
          <w:rFonts w:ascii="Times New Roman" w:hAnsi="Times New Roman"/>
          <w:sz w:val="24"/>
          <w:szCs w:val="24"/>
        </w:rPr>
        <w:t>оквиру</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постојећег</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објекта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комбиноване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дечје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установе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Лане</w:t>
      </w:r>
      <w:proofErr w:type="spellEnd"/>
      <w:r w:rsidRPr="00EF1BA7">
        <w:rPr>
          <w:rFonts w:ascii="Times New Roman" w:hAnsi="Times New Roman"/>
          <w:sz w:val="24"/>
          <w:szCs w:val="24"/>
        </w:rPr>
        <w:t xml:space="preserve">“ у </w:t>
      </w:r>
      <w:proofErr w:type="spellStart"/>
      <w:r w:rsidRPr="00EF1BA7">
        <w:rPr>
          <w:rFonts w:ascii="Times New Roman" w:hAnsi="Times New Roman"/>
          <w:sz w:val="24"/>
          <w:szCs w:val="24"/>
        </w:rPr>
        <w:t>непосрденом</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окр</w:t>
      </w:r>
      <w:proofErr w:type="spellEnd"/>
      <w:r w:rsidR="001F596A" w:rsidRPr="00EF1BA7">
        <w:rPr>
          <w:rFonts w:ascii="Times New Roman" w:hAnsi="Times New Roman"/>
          <w:sz w:val="24"/>
          <w:szCs w:val="24"/>
          <w:lang w:val="sr-Cyrl-RS"/>
        </w:rPr>
        <w:t>у</w:t>
      </w:r>
      <w:proofErr w:type="spellStart"/>
      <w:r w:rsidRPr="00EF1BA7">
        <w:rPr>
          <w:rFonts w:ascii="Times New Roman" w:hAnsi="Times New Roman"/>
          <w:sz w:val="24"/>
          <w:szCs w:val="24"/>
        </w:rPr>
        <w:t>жењу</w:t>
      </w:r>
      <w:proofErr w:type="spellEnd"/>
      <w:r w:rsidRPr="00EF1BA7">
        <w:rPr>
          <w:rFonts w:ascii="Times New Roman" w:hAnsi="Times New Roman"/>
          <w:sz w:val="24"/>
          <w:szCs w:val="24"/>
        </w:rPr>
        <w:t xml:space="preserve">, у </w:t>
      </w:r>
      <w:proofErr w:type="spellStart"/>
      <w:r w:rsidRPr="00EF1BA7">
        <w:rPr>
          <w:rFonts w:ascii="Times New Roman" w:hAnsi="Times New Roman"/>
          <w:sz w:val="24"/>
          <w:szCs w:val="24"/>
        </w:rPr>
        <w:t>улици</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Змај</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Јовина</w:t>
      </w:r>
      <w:proofErr w:type="spellEnd"/>
      <w:r w:rsidRPr="00EF1BA7">
        <w:rPr>
          <w:rFonts w:ascii="Times New Roman" w:hAnsi="Times New Roman"/>
          <w:sz w:val="24"/>
          <w:szCs w:val="24"/>
        </w:rPr>
        <w:t xml:space="preserve"> 3, </w:t>
      </w:r>
      <w:proofErr w:type="spellStart"/>
      <w:r w:rsidRPr="00EF1BA7">
        <w:rPr>
          <w:rFonts w:ascii="Times New Roman" w:hAnsi="Times New Roman"/>
          <w:sz w:val="24"/>
          <w:szCs w:val="24"/>
        </w:rPr>
        <w:t>који</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је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Планом</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генералне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регулације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грађевинског</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подручја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седишта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јединице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локалне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самоуправе</w:t>
      </w:r>
      <w:proofErr w:type="spellEnd"/>
      <w:r w:rsidRPr="00EF1BA7">
        <w:rPr>
          <w:rFonts w:ascii="Times New Roman" w:hAnsi="Times New Roman"/>
          <w:sz w:val="24"/>
          <w:szCs w:val="24"/>
        </w:rPr>
        <w:t xml:space="preserve"> - </w:t>
      </w:r>
      <w:proofErr w:type="spellStart"/>
      <w:r w:rsidRPr="00EF1BA7">
        <w:rPr>
          <w:rFonts w:ascii="Times New Roman" w:hAnsi="Times New Roman"/>
          <w:sz w:val="24"/>
          <w:szCs w:val="24"/>
        </w:rPr>
        <w:t>град</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Београд</w:t>
      </w:r>
      <w:proofErr w:type="spellEnd"/>
      <w:r w:rsidRPr="00EF1BA7">
        <w:rPr>
          <w:rFonts w:ascii="Times New Roman" w:hAnsi="Times New Roman"/>
          <w:sz w:val="24"/>
          <w:szCs w:val="24"/>
        </w:rPr>
        <w:t xml:space="preserve"> - </w:t>
      </w:r>
      <w:proofErr w:type="spellStart"/>
      <w:r w:rsidRPr="00EF1BA7">
        <w:rPr>
          <w:rFonts w:ascii="Times New Roman" w:hAnsi="Times New Roman"/>
          <w:sz w:val="24"/>
          <w:szCs w:val="24"/>
        </w:rPr>
        <w:t>целина</w:t>
      </w:r>
      <w:proofErr w:type="spellEnd"/>
      <w:r w:rsidRPr="00EF1BA7">
        <w:rPr>
          <w:rFonts w:ascii="Times New Roman" w:hAnsi="Times New Roman"/>
          <w:sz w:val="24"/>
          <w:szCs w:val="24"/>
        </w:rPr>
        <w:t xml:space="preserve"> XX, </w:t>
      </w:r>
      <w:proofErr w:type="spellStart"/>
      <w:r w:rsidRPr="00EF1BA7">
        <w:rPr>
          <w:rFonts w:ascii="Times New Roman" w:hAnsi="Times New Roman"/>
          <w:sz w:val="24"/>
          <w:szCs w:val="24"/>
        </w:rPr>
        <w:t>општине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Гроцка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Палилула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Звездара</w:t>
      </w:r>
      <w:proofErr w:type="spellEnd"/>
      <w:r w:rsidRPr="00EF1BA7">
        <w:rPr>
          <w:rFonts w:ascii="Times New Roman" w:hAnsi="Times New Roman"/>
          <w:sz w:val="24"/>
          <w:szCs w:val="24"/>
        </w:rPr>
        <w:t xml:space="preserve"> и </w:t>
      </w:r>
      <w:proofErr w:type="spellStart"/>
      <w:r w:rsidRPr="00EF1BA7">
        <w:rPr>
          <w:rFonts w:ascii="Times New Roman" w:hAnsi="Times New Roman"/>
          <w:sz w:val="24"/>
          <w:szCs w:val="24"/>
        </w:rPr>
        <w:t>Вождовац</w:t>
      </w:r>
      <w:proofErr w:type="spellEnd"/>
      <w:r w:rsidRPr="00EF1BA7">
        <w:rPr>
          <w:rFonts w:ascii="Times New Roman" w:hAnsi="Times New Roman"/>
          <w:sz w:val="24"/>
          <w:szCs w:val="24"/>
        </w:rPr>
        <w:t xml:space="preserve"> - (</w:t>
      </w:r>
      <w:proofErr w:type="spellStart"/>
      <w:r w:rsidRPr="00EF1BA7">
        <w:rPr>
          <w:rFonts w:ascii="Times New Roman" w:hAnsi="Times New Roman"/>
          <w:sz w:val="24"/>
          <w:szCs w:val="24"/>
        </w:rPr>
        <w:t>насеља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Калуђерица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Лештане</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Болеч</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Винча</w:t>
      </w:r>
      <w:proofErr w:type="spellEnd"/>
      <w:r w:rsidRPr="00EF1BA7">
        <w:rPr>
          <w:rFonts w:ascii="Times New Roman" w:hAnsi="Times New Roman"/>
          <w:sz w:val="24"/>
          <w:szCs w:val="24"/>
        </w:rPr>
        <w:t xml:space="preserve"> и </w:t>
      </w:r>
      <w:proofErr w:type="spellStart"/>
      <w:r w:rsidRPr="00EF1BA7">
        <w:rPr>
          <w:rFonts w:ascii="Times New Roman" w:hAnsi="Times New Roman"/>
          <w:sz w:val="24"/>
          <w:szCs w:val="24"/>
        </w:rPr>
        <w:t>Ритопек</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Сл.Лист</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града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Београда</w:t>
      </w:r>
      <w:proofErr w:type="spellEnd"/>
      <w:r w:rsidRPr="00EF1BA7">
        <w:rPr>
          <w:rFonts w:ascii="Times New Roman" w:hAnsi="Times New Roman"/>
          <w:sz w:val="24"/>
          <w:szCs w:val="24"/>
        </w:rPr>
        <w:t xml:space="preserve"> бр.66/17) </w:t>
      </w:r>
      <w:proofErr w:type="spellStart"/>
      <w:r w:rsidRPr="00EF1BA7">
        <w:rPr>
          <w:rFonts w:ascii="Times New Roman" w:hAnsi="Times New Roman"/>
          <w:sz w:val="24"/>
          <w:szCs w:val="24"/>
        </w:rPr>
        <w:t>предвиђен</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за</w:t>
      </w:r>
      <w:proofErr w:type="spellEnd"/>
      <w:r w:rsidRPr="00EF1BA7">
        <w:rPr>
          <w:rFonts w:ascii="Times New Roman" w:hAnsi="Times New Roman"/>
          <w:sz w:val="24"/>
          <w:szCs w:val="24"/>
        </w:rPr>
        <w:t xml:space="preserve"> </w:t>
      </w:r>
      <w:proofErr w:type="spellStart"/>
      <w:r w:rsidRPr="00EF1BA7">
        <w:rPr>
          <w:rFonts w:ascii="Times New Roman" w:hAnsi="Times New Roman"/>
          <w:sz w:val="24"/>
          <w:szCs w:val="24"/>
        </w:rPr>
        <w:t>реконструкцију</w:t>
      </w:r>
      <w:proofErr w:type="spellEnd"/>
      <w:r w:rsidRPr="00EF1BA7">
        <w:rPr>
          <w:rFonts w:ascii="Times New Roman" w:hAnsi="Times New Roman"/>
          <w:sz w:val="24"/>
          <w:szCs w:val="24"/>
        </w:rPr>
        <w:t xml:space="preserve"> и </w:t>
      </w:r>
      <w:proofErr w:type="spellStart"/>
      <w:r w:rsidRPr="00EF1BA7">
        <w:rPr>
          <w:rFonts w:ascii="Times New Roman" w:hAnsi="Times New Roman"/>
          <w:sz w:val="24"/>
          <w:szCs w:val="24"/>
        </w:rPr>
        <w:t>доградњу</w:t>
      </w:r>
      <w:proofErr w:type="spellEnd"/>
      <w:r w:rsidRPr="00EF1BA7">
        <w:rPr>
          <w:rFonts w:ascii="Times New Roman" w:hAnsi="Times New Roman"/>
          <w:sz w:val="24"/>
          <w:szCs w:val="24"/>
        </w:rPr>
        <w:t>.</w:t>
      </w:r>
    </w:p>
    <w:p w14:paraId="1310AC7B" w14:textId="6A5F12F6" w:rsidR="00C25170" w:rsidRPr="00EF1BA7" w:rsidRDefault="00C25170" w:rsidP="00CA6677">
      <w:pPr>
        <w:pStyle w:val="Default"/>
        <w:spacing w:after="120"/>
        <w:ind w:right="-1"/>
        <w:jc w:val="both"/>
        <w:rPr>
          <w:rFonts w:ascii="Times New Roman" w:hAnsi="Times New Roman" w:cs="Times New Roman"/>
          <w:color w:val="auto"/>
        </w:rPr>
      </w:pPr>
      <w:r w:rsidRPr="00EF1BA7">
        <w:rPr>
          <w:rFonts w:ascii="Times New Roman" w:hAnsi="Times New Roman" w:cs="Times New Roman"/>
        </w:rPr>
        <w:t xml:space="preserve">У </w:t>
      </w:r>
      <w:proofErr w:type="spellStart"/>
      <w:r w:rsidRPr="00EF1BA7">
        <w:rPr>
          <w:rFonts w:ascii="Times New Roman" w:hAnsi="Times New Roman" w:cs="Times New Roman"/>
        </w:rPr>
        <w:t>оквиру</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границе</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плана</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евидентиран</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је</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објекат</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старе</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основне</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школе</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која</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није</w:t>
      </w:r>
      <w:proofErr w:type="spellEnd"/>
      <w:r w:rsidRPr="00EF1BA7">
        <w:rPr>
          <w:rFonts w:ascii="Times New Roman" w:hAnsi="Times New Roman" w:cs="Times New Roman"/>
        </w:rPr>
        <w:t xml:space="preserve"> у </w:t>
      </w:r>
      <w:proofErr w:type="spellStart"/>
      <w:r w:rsidRPr="00EF1BA7">
        <w:rPr>
          <w:rFonts w:ascii="Times New Roman" w:hAnsi="Times New Roman" w:cs="Times New Roman"/>
        </w:rPr>
        <w:t>функцији</w:t>
      </w:r>
      <w:proofErr w:type="spellEnd"/>
      <w:r w:rsidRPr="00EF1BA7">
        <w:rPr>
          <w:rFonts w:ascii="Times New Roman" w:hAnsi="Times New Roman" w:cs="Times New Roman"/>
        </w:rPr>
        <w:t>.</w:t>
      </w:r>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Смештај</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деце</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школског</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узраста</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планира</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се</w:t>
      </w:r>
      <w:proofErr w:type="spellEnd"/>
      <w:r w:rsidRPr="00EF1BA7">
        <w:rPr>
          <w:rFonts w:ascii="Times New Roman" w:hAnsi="Times New Roman" w:cs="Times New Roman"/>
          <w:color w:val="auto"/>
        </w:rPr>
        <w:t xml:space="preserve"> у </w:t>
      </w:r>
      <w:proofErr w:type="spellStart"/>
      <w:r w:rsidRPr="00EF1BA7">
        <w:rPr>
          <w:rFonts w:ascii="Times New Roman" w:hAnsi="Times New Roman" w:cs="Times New Roman"/>
          <w:color w:val="auto"/>
        </w:rPr>
        <w:t>оквиру</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постојеће</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основне</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школе</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Никола</w:t>
      </w:r>
      <w:proofErr w:type="spellEnd"/>
      <w:r w:rsidRPr="00EF1BA7">
        <w:rPr>
          <w:rFonts w:ascii="Times New Roman" w:hAnsi="Times New Roman" w:cs="Times New Roman"/>
          <w:color w:val="auto"/>
        </w:rPr>
        <w:t xml:space="preserve"> </w:t>
      </w:r>
      <w:proofErr w:type="spellStart"/>
      <w:r w:rsidRPr="00EF1BA7">
        <w:rPr>
          <w:rFonts w:ascii="Times New Roman" w:hAnsi="Times New Roman" w:cs="Times New Roman"/>
          <w:color w:val="auto"/>
        </w:rPr>
        <w:t>Тесла</w:t>
      </w:r>
      <w:proofErr w:type="spellEnd"/>
      <w:r w:rsidRPr="00EF1BA7">
        <w:rPr>
          <w:rFonts w:ascii="Times New Roman" w:hAnsi="Times New Roman" w:cs="Times New Roman"/>
          <w:color w:val="auto"/>
        </w:rPr>
        <w:t xml:space="preserve">“, </w:t>
      </w:r>
      <w:r w:rsidRPr="00EF1BA7">
        <w:rPr>
          <w:rFonts w:ascii="Times New Roman" w:hAnsi="Times New Roman" w:cs="Times New Roman"/>
        </w:rPr>
        <w:t xml:space="preserve">у </w:t>
      </w:r>
      <w:proofErr w:type="spellStart"/>
      <w:r w:rsidRPr="00EF1BA7">
        <w:rPr>
          <w:rFonts w:ascii="Times New Roman" w:hAnsi="Times New Roman" w:cs="Times New Roman"/>
        </w:rPr>
        <w:t>улици</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Јована</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Јовановића</w:t>
      </w:r>
      <w:proofErr w:type="spellEnd"/>
      <w:r w:rsidRPr="00EF1BA7">
        <w:rPr>
          <w:rFonts w:ascii="Times New Roman" w:hAnsi="Times New Roman" w:cs="Times New Roman"/>
        </w:rPr>
        <w:t xml:space="preserve"> </w:t>
      </w:r>
      <w:proofErr w:type="spellStart"/>
      <w:r w:rsidRPr="00EF1BA7">
        <w:rPr>
          <w:rFonts w:ascii="Times New Roman" w:hAnsi="Times New Roman" w:cs="Times New Roman"/>
        </w:rPr>
        <w:t>Змаја</w:t>
      </w:r>
      <w:proofErr w:type="spellEnd"/>
      <w:r w:rsidRPr="00EF1BA7">
        <w:rPr>
          <w:rFonts w:ascii="Times New Roman" w:hAnsi="Times New Roman" w:cs="Times New Roman"/>
        </w:rPr>
        <w:t xml:space="preserve"> 1.</w:t>
      </w:r>
    </w:p>
    <w:p w14:paraId="425ABC4D" w14:textId="3C0580D0" w:rsidR="00C25170" w:rsidRPr="00EF1BA7" w:rsidRDefault="00C25170" w:rsidP="00CA6677">
      <w:pPr>
        <w:spacing w:after="120"/>
        <w:jc w:val="both"/>
        <w:rPr>
          <w:i/>
        </w:rPr>
      </w:pPr>
      <w:r w:rsidRPr="00EF1BA7">
        <w:rPr>
          <w:color w:val="000000"/>
        </w:rPr>
        <w:t xml:space="preserve">У </w:t>
      </w:r>
      <w:proofErr w:type="spellStart"/>
      <w:r w:rsidRPr="00EF1BA7">
        <w:rPr>
          <w:color w:val="000000"/>
        </w:rPr>
        <w:t>оквиру</w:t>
      </w:r>
      <w:proofErr w:type="spellEnd"/>
      <w:r w:rsidRPr="00EF1BA7">
        <w:rPr>
          <w:color w:val="000000"/>
        </w:rPr>
        <w:t xml:space="preserve"> </w:t>
      </w:r>
      <w:proofErr w:type="spellStart"/>
      <w:r w:rsidRPr="00EF1BA7">
        <w:rPr>
          <w:color w:val="000000"/>
        </w:rPr>
        <w:t>границе</w:t>
      </w:r>
      <w:proofErr w:type="spellEnd"/>
      <w:r w:rsidRPr="00EF1BA7">
        <w:rPr>
          <w:color w:val="000000"/>
        </w:rPr>
        <w:t xml:space="preserve"> </w:t>
      </w:r>
      <w:proofErr w:type="spellStart"/>
      <w:r w:rsidRPr="00EF1BA7">
        <w:rPr>
          <w:color w:val="000000"/>
        </w:rPr>
        <w:t>Плана</w:t>
      </w:r>
      <w:proofErr w:type="spellEnd"/>
      <w:r w:rsidRPr="00EF1BA7">
        <w:rPr>
          <w:color w:val="000000"/>
        </w:rPr>
        <w:t xml:space="preserve"> </w:t>
      </w:r>
      <w:proofErr w:type="spellStart"/>
      <w:r w:rsidRPr="00EF1BA7">
        <w:rPr>
          <w:color w:val="000000"/>
        </w:rPr>
        <w:t>нема</w:t>
      </w:r>
      <w:proofErr w:type="spellEnd"/>
      <w:r w:rsidRPr="00EF1BA7">
        <w:rPr>
          <w:color w:val="000000"/>
        </w:rPr>
        <w:t xml:space="preserve"> </w:t>
      </w:r>
      <w:proofErr w:type="spellStart"/>
      <w:r w:rsidRPr="00EF1BA7">
        <w:rPr>
          <w:color w:val="000000"/>
        </w:rPr>
        <w:t>евидентираних</w:t>
      </w:r>
      <w:proofErr w:type="spellEnd"/>
      <w:r w:rsidRPr="00EF1BA7">
        <w:rPr>
          <w:color w:val="000000"/>
        </w:rPr>
        <w:t xml:space="preserve"> </w:t>
      </w:r>
      <w:proofErr w:type="spellStart"/>
      <w:r w:rsidRPr="00EF1BA7">
        <w:rPr>
          <w:color w:val="000000"/>
        </w:rPr>
        <w:t>постојећих</w:t>
      </w:r>
      <w:proofErr w:type="spellEnd"/>
      <w:r w:rsidRPr="00EF1BA7">
        <w:rPr>
          <w:color w:val="000000"/>
        </w:rPr>
        <w:t xml:space="preserve"> </w:t>
      </w:r>
      <w:proofErr w:type="spellStart"/>
      <w:r w:rsidRPr="00EF1BA7">
        <w:rPr>
          <w:color w:val="000000"/>
        </w:rPr>
        <w:t>објеката</w:t>
      </w:r>
      <w:proofErr w:type="spellEnd"/>
      <w:r w:rsidRPr="00EF1BA7">
        <w:rPr>
          <w:color w:val="000000"/>
        </w:rPr>
        <w:t xml:space="preserve"> </w:t>
      </w:r>
      <w:proofErr w:type="spellStart"/>
      <w:r w:rsidRPr="00EF1BA7">
        <w:rPr>
          <w:color w:val="000000"/>
        </w:rPr>
        <w:t>примарне</w:t>
      </w:r>
      <w:proofErr w:type="spellEnd"/>
      <w:r w:rsidRPr="00EF1BA7">
        <w:rPr>
          <w:color w:val="000000"/>
        </w:rPr>
        <w:t xml:space="preserve"> </w:t>
      </w:r>
      <w:proofErr w:type="spellStart"/>
      <w:r w:rsidRPr="00EF1BA7">
        <w:rPr>
          <w:color w:val="000000"/>
        </w:rPr>
        <w:t>здравствене</w:t>
      </w:r>
      <w:proofErr w:type="spellEnd"/>
      <w:r w:rsidRPr="00EF1BA7">
        <w:rPr>
          <w:color w:val="000000"/>
        </w:rPr>
        <w:t xml:space="preserve"> </w:t>
      </w:r>
      <w:proofErr w:type="spellStart"/>
      <w:r w:rsidRPr="00EF1BA7">
        <w:rPr>
          <w:color w:val="000000"/>
        </w:rPr>
        <w:t>заштите</w:t>
      </w:r>
      <w:proofErr w:type="spellEnd"/>
      <w:r w:rsidRPr="00EF1BA7">
        <w:rPr>
          <w:color w:val="000000"/>
        </w:rPr>
        <w:t>.</w:t>
      </w:r>
      <w:r w:rsidR="00E07271" w:rsidRPr="00EF1BA7">
        <w:rPr>
          <w:color w:val="000000"/>
          <w:lang w:val="sr-Cyrl-RS"/>
        </w:rPr>
        <w:t xml:space="preserve"> </w:t>
      </w:r>
      <w:proofErr w:type="spellStart"/>
      <w:r w:rsidRPr="00EF1BA7">
        <w:t>За</w:t>
      </w:r>
      <w:proofErr w:type="spellEnd"/>
      <w:r w:rsidRPr="00EF1BA7">
        <w:t xml:space="preserve"> </w:t>
      </w:r>
      <w:proofErr w:type="spellStart"/>
      <w:r w:rsidRPr="00EF1BA7">
        <w:t>задовољење</w:t>
      </w:r>
      <w:proofErr w:type="spellEnd"/>
      <w:r w:rsidRPr="00EF1BA7">
        <w:t xml:space="preserve"> </w:t>
      </w:r>
      <w:proofErr w:type="spellStart"/>
      <w:r w:rsidRPr="00EF1BA7">
        <w:t>услуга</w:t>
      </w:r>
      <w:proofErr w:type="spellEnd"/>
      <w:r w:rsidRPr="00EF1BA7">
        <w:t xml:space="preserve"> </w:t>
      </w:r>
      <w:proofErr w:type="spellStart"/>
      <w:r w:rsidRPr="00EF1BA7">
        <w:t>примарне</w:t>
      </w:r>
      <w:proofErr w:type="spellEnd"/>
      <w:r w:rsidRPr="00EF1BA7">
        <w:t xml:space="preserve"> </w:t>
      </w:r>
      <w:proofErr w:type="spellStart"/>
      <w:r w:rsidRPr="00EF1BA7">
        <w:t>здравствене</w:t>
      </w:r>
      <w:proofErr w:type="spellEnd"/>
      <w:r w:rsidRPr="00EF1BA7">
        <w:t xml:space="preserve"> </w:t>
      </w:r>
      <w:proofErr w:type="spellStart"/>
      <w:r w:rsidRPr="00EF1BA7">
        <w:t>заштите</w:t>
      </w:r>
      <w:proofErr w:type="spellEnd"/>
      <w:r w:rsidRPr="00EF1BA7">
        <w:t xml:space="preserve">, </w:t>
      </w:r>
      <w:proofErr w:type="spellStart"/>
      <w:r w:rsidRPr="00EF1BA7">
        <w:t>становници</w:t>
      </w:r>
      <w:proofErr w:type="spellEnd"/>
      <w:r w:rsidRPr="00EF1BA7">
        <w:t xml:space="preserve"> </w:t>
      </w:r>
      <w:proofErr w:type="spellStart"/>
      <w:r w:rsidRPr="00EF1BA7">
        <w:t>са</w:t>
      </w:r>
      <w:proofErr w:type="spellEnd"/>
      <w:r w:rsidRPr="00EF1BA7">
        <w:t xml:space="preserve"> </w:t>
      </w:r>
      <w:proofErr w:type="spellStart"/>
      <w:r w:rsidRPr="00EF1BA7">
        <w:t>територије</w:t>
      </w:r>
      <w:proofErr w:type="spellEnd"/>
      <w:r w:rsidRPr="00EF1BA7">
        <w:t xml:space="preserve"> </w:t>
      </w:r>
      <w:proofErr w:type="spellStart"/>
      <w:r w:rsidRPr="00EF1BA7">
        <w:t>обухвата</w:t>
      </w:r>
      <w:proofErr w:type="spellEnd"/>
      <w:r w:rsidRPr="00EF1BA7">
        <w:t xml:space="preserve"> </w:t>
      </w:r>
      <w:proofErr w:type="spellStart"/>
      <w:r w:rsidRPr="00EF1BA7">
        <w:t>Плана</w:t>
      </w:r>
      <w:proofErr w:type="spellEnd"/>
      <w:r w:rsidRPr="00EF1BA7">
        <w:t xml:space="preserve"> </w:t>
      </w:r>
      <w:proofErr w:type="spellStart"/>
      <w:r w:rsidRPr="00EF1BA7">
        <w:t>могу</w:t>
      </w:r>
      <w:proofErr w:type="spellEnd"/>
      <w:r w:rsidRPr="00EF1BA7">
        <w:t xml:space="preserve"> </w:t>
      </w:r>
      <w:proofErr w:type="spellStart"/>
      <w:r w:rsidRPr="00EF1BA7">
        <w:t>користити</w:t>
      </w:r>
      <w:proofErr w:type="spellEnd"/>
      <w:r w:rsidRPr="00EF1BA7">
        <w:t xml:space="preserve"> </w:t>
      </w:r>
      <w:r w:rsidRPr="00EF1BA7">
        <w:rPr>
          <w:lang w:val="ru-RU"/>
        </w:rPr>
        <w:t>капацитете</w:t>
      </w:r>
      <w:r w:rsidRPr="00EF1BA7">
        <w:t xml:space="preserve"> </w:t>
      </w:r>
      <w:proofErr w:type="spellStart"/>
      <w:r w:rsidRPr="00EF1BA7">
        <w:t>постојећих</w:t>
      </w:r>
      <w:proofErr w:type="spellEnd"/>
      <w:r w:rsidRPr="00EF1BA7">
        <w:t xml:space="preserve"> </w:t>
      </w:r>
      <w:proofErr w:type="spellStart"/>
      <w:r w:rsidRPr="00EF1BA7">
        <w:t>објеката</w:t>
      </w:r>
      <w:proofErr w:type="spellEnd"/>
      <w:r w:rsidRPr="00EF1BA7">
        <w:t xml:space="preserve"> </w:t>
      </w:r>
      <w:proofErr w:type="spellStart"/>
      <w:r w:rsidRPr="00EF1BA7">
        <w:t>примарне</w:t>
      </w:r>
      <w:proofErr w:type="spellEnd"/>
      <w:r w:rsidRPr="00EF1BA7">
        <w:t xml:space="preserve"> </w:t>
      </w:r>
      <w:proofErr w:type="spellStart"/>
      <w:r w:rsidRPr="00EF1BA7">
        <w:t>здравствене</w:t>
      </w:r>
      <w:proofErr w:type="spellEnd"/>
      <w:r w:rsidRPr="00EF1BA7">
        <w:t xml:space="preserve"> </w:t>
      </w:r>
      <w:proofErr w:type="spellStart"/>
      <w:r w:rsidRPr="00EF1BA7">
        <w:t>заштите</w:t>
      </w:r>
      <w:proofErr w:type="spellEnd"/>
      <w:r w:rsidRPr="00EF1BA7">
        <w:t xml:space="preserve"> у </w:t>
      </w:r>
      <w:proofErr w:type="spellStart"/>
      <w:r w:rsidRPr="00EF1BA7">
        <w:t>окружењу</w:t>
      </w:r>
      <w:proofErr w:type="spellEnd"/>
      <w:r w:rsidRPr="00EF1BA7">
        <w:t>.</w:t>
      </w:r>
      <w:r w:rsidR="00E07271" w:rsidRPr="00EF1BA7">
        <w:rPr>
          <w:lang w:val="sr-Cyrl-RS"/>
        </w:rPr>
        <w:t xml:space="preserve"> </w:t>
      </w:r>
      <w:proofErr w:type="spellStart"/>
      <w:r w:rsidRPr="00EF1BA7">
        <w:t>Постојећу</w:t>
      </w:r>
      <w:proofErr w:type="spellEnd"/>
      <w:r w:rsidRPr="00EF1BA7">
        <w:t xml:space="preserve"> </w:t>
      </w:r>
      <w:proofErr w:type="spellStart"/>
      <w:r w:rsidRPr="00EF1BA7">
        <w:t>мрежу</w:t>
      </w:r>
      <w:proofErr w:type="spellEnd"/>
      <w:r w:rsidRPr="00EF1BA7">
        <w:t xml:space="preserve"> </w:t>
      </w:r>
      <w:proofErr w:type="spellStart"/>
      <w:r w:rsidRPr="00EF1BA7">
        <w:t>објеката</w:t>
      </w:r>
      <w:proofErr w:type="spellEnd"/>
      <w:r w:rsidRPr="00EF1BA7">
        <w:t xml:space="preserve"> </w:t>
      </w:r>
      <w:proofErr w:type="spellStart"/>
      <w:r w:rsidRPr="00EF1BA7">
        <w:t>примарне</w:t>
      </w:r>
      <w:proofErr w:type="spellEnd"/>
      <w:r w:rsidRPr="00EF1BA7">
        <w:t xml:space="preserve"> </w:t>
      </w:r>
      <w:proofErr w:type="spellStart"/>
      <w:r w:rsidRPr="00EF1BA7">
        <w:t>здравствене</w:t>
      </w:r>
      <w:proofErr w:type="spellEnd"/>
      <w:r w:rsidRPr="00EF1BA7">
        <w:t xml:space="preserve"> </w:t>
      </w:r>
      <w:proofErr w:type="spellStart"/>
      <w:r w:rsidRPr="00EF1BA7">
        <w:t>заштите</w:t>
      </w:r>
      <w:proofErr w:type="spellEnd"/>
      <w:r w:rsidRPr="00EF1BA7">
        <w:t xml:space="preserve"> </w:t>
      </w:r>
      <w:proofErr w:type="spellStart"/>
      <w:r w:rsidRPr="00EF1BA7">
        <w:t>чине</w:t>
      </w:r>
      <w:proofErr w:type="spellEnd"/>
      <w:r w:rsidRPr="00EF1BA7">
        <w:t xml:space="preserve"> </w:t>
      </w:r>
      <w:proofErr w:type="spellStart"/>
      <w:r w:rsidRPr="00EF1BA7">
        <w:t>централни</w:t>
      </w:r>
      <w:proofErr w:type="spellEnd"/>
      <w:r w:rsidRPr="00EF1BA7">
        <w:t xml:space="preserve"> </w:t>
      </w:r>
      <w:proofErr w:type="spellStart"/>
      <w:r w:rsidRPr="00EF1BA7">
        <w:t>објекат</w:t>
      </w:r>
      <w:proofErr w:type="spellEnd"/>
      <w:r w:rsidRPr="00EF1BA7">
        <w:t xml:space="preserve"> </w:t>
      </w:r>
      <w:proofErr w:type="spellStart"/>
      <w:r w:rsidRPr="00EF1BA7">
        <w:t>дома</w:t>
      </w:r>
      <w:proofErr w:type="spellEnd"/>
      <w:r w:rsidRPr="00EF1BA7">
        <w:t xml:space="preserve"> </w:t>
      </w:r>
      <w:proofErr w:type="spellStart"/>
      <w:r w:rsidRPr="00EF1BA7">
        <w:t>здравља</w:t>
      </w:r>
      <w:proofErr w:type="spellEnd"/>
      <w:r w:rsidRPr="00EF1BA7">
        <w:t xml:space="preserve"> "</w:t>
      </w:r>
      <w:proofErr w:type="spellStart"/>
      <w:r w:rsidRPr="00EF1BA7">
        <w:t>Миливоје</w:t>
      </w:r>
      <w:proofErr w:type="spellEnd"/>
      <w:r w:rsidRPr="00EF1BA7">
        <w:t xml:space="preserve"> </w:t>
      </w:r>
      <w:proofErr w:type="spellStart"/>
      <w:r w:rsidRPr="00EF1BA7">
        <w:t>Стојковић</w:t>
      </w:r>
      <w:proofErr w:type="spellEnd"/>
      <w:r w:rsidRPr="00EF1BA7">
        <w:t xml:space="preserve">" у </w:t>
      </w:r>
      <w:proofErr w:type="spellStart"/>
      <w:r w:rsidRPr="00EF1BA7">
        <w:t>Гроцкој</w:t>
      </w:r>
      <w:proofErr w:type="spellEnd"/>
      <w:r w:rsidRPr="00EF1BA7">
        <w:t xml:space="preserve">, </w:t>
      </w:r>
      <w:proofErr w:type="spellStart"/>
      <w:r w:rsidRPr="00EF1BA7">
        <w:t>здравствене</w:t>
      </w:r>
      <w:proofErr w:type="spellEnd"/>
      <w:r w:rsidRPr="00EF1BA7">
        <w:t xml:space="preserve"> </w:t>
      </w:r>
      <w:proofErr w:type="spellStart"/>
      <w:r w:rsidRPr="00EF1BA7">
        <w:t>станице</w:t>
      </w:r>
      <w:proofErr w:type="spellEnd"/>
      <w:r w:rsidRPr="00EF1BA7">
        <w:t xml:space="preserve"> </w:t>
      </w:r>
      <w:proofErr w:type="spellStart"/>
      <w:r w:rsidRPr="00EF1BA7">
        <w:t>Винча</w:t>
      </w:r>
      <w:proofErr w:type="spellEnd"/>
      <w:r w:rsidRPr="00EF1BA7">
        <w:t xml:space="preserve"> у </w:t>
      </w:r>
      <w:proofErr w:type="spellStart"/>
      <w:r w:rsidRPr="00EF1BA7">
        <w:t>Лештанима</w:t>
      </w:r>
      <w:proofErr w:type="spellEnd"/>
      <w:r w:rsidRPr="00EF1BA7">
        <w:t xml:space="preserve">, </w:t>
      </w:r>
      <w:proofErr w:type="spellStart"/>
      <w:r w:rsidRPr="00EF1BA7">
        <w:t>Калуђерица</w:t>
      </w:r>
      <w:proofErr w:type="spellEnd"/>
      <w:r w:rsidRPr="00EF1BA7">
        <w:t xml:space="preserve"> и </w:t>
      </w:r>
      <w:proofErr w:type="spellStart"/>
      <w:r w:rsidRPr="00EF1BA7">
        <w:t>амбуланта</w:t>
      </w:r>
      <w:proofErr w:type="spellEnd"/>
      <w:r w:rsidRPr="00EF1BA7">
        <w:t xml:space="preserve"> у </w:t>
      </w:r>
      <w:proofErr w:type="spellStart"/>
      <w:r w:rsidRPr="00EF1BA7">
        <w:t>Ритопеку</w:t>
      </w:r>
      <w:proofErr w:type="spellEnd"/>
      <w:r w:rsidRPr="00EF1BA7">
        <w:t xml:space="preserve">. </w:t>
      </w:r>
    </w:p>
    <w:p w14:paraId="6D16C0F9" w14:textId="4D014848" w:rsidR="00FE289C" w:rsidRPr="00EF1BA7" w:rsidRDefault="0077507F" w:rsidP="00580204">
      <w:pPr>
        <w:pStyle w:val="Heading4"/>
        <w:spacing w:before="0" w:after="120"/>
        <w:jc w:val="both"/>
        <w:rPr>
          <w:sz w:val="24"/>
          <w:szCs w:val="24"/>
          <w:lang w:val="sr-Cyrl-CS"/>
        </w:rPr>
      </w:pPr>
      <w:r w:rsidRPr="00EF1BA7">
        <w:rPr>
          <w:sz w:val="24"/>
          <w:szCs w:val="24"/>
          <w:lang w:val="sr-Cyrl-CS"/>
        </w:rPr>
        <w:t>Археолошки парк</w:t>
      </w:r>
      <w:r w:rsidR="00E07271" w:rsidRPr="00EF1BA7">
        <w:rPr>
          <w:sz w:val="24"/>
          <w:szCs w:val="24"/>
          <w:lang w:val="sr-Cyrl-CS"/>
        </w:rPr>
        <w:t xml:space="preserve"> са </w:t>
      </w:r>
      <w:proofErr w:type="spellStart"/>
      <w:r w:rsidR="00E07271" w:rsidRPr="00EF1BA7">
        <w:rPr>
          <w:sz w:val="24"/>
          <w:szCs w:val="24"/>
          <w:lang w:val="sr-Cyrl-CS"/>
        </w:rPr>
        <w:t>подцелинама</w:t>
      </w:r>
      <w:proofErr w:type="spellEnd"/>
      <w:r w:rsidRPr="00EF1BA7">
        <w:rPr>
          <w:sz w:val="24"/>
          <w:szCs w:val="24"/>
          <w:lang w:val="sr-Cyrl-CS"/>
        </w:rPr>
        <w:t xml:space="preserve"> </w:t>
      </w:r>
      <w:r w:rsidR="00523B68" w:rsidRPr="00EF1BA7">
        <w:rPr>
          <w:sz w:val="24"/>
          <w:szCs w:val="24"/>
          <w:lang w:val="sr-Cyrl-CS"/>
        </w:rPr>
        <w:t>Ј9</w:t>
      </w:r>
    </w:p>
    <w:p w14:paraId="775270CB" w14:textId="08BEA58B" w:rsidR="00787411" w:rsidRPr="00EF1BA7" w:rsidRDefault="00787411" w:rsidP="00787411">
      <w:pPr>
        <w:spacing w:after="120"/>
        <w:jc w:val="both"/>
        <w:rPr>
          <w:lang w:val="ru-RU"/>
        </w:rPr>
      </w:pPr>
      <w:r w:rsidRPr="00EF1BA7">
        <w:rPr>
          <w:spacing w:val="-4"/>
          <w:lang w:val="ru-RU"/>
        </w:rPr>
        <w:t>Археолошко налазиште Бело брдо у Винчи је непокретно културно добро националног и међународног значаја, ужива статус културног добра од изузетног значаја за Републику Србију.</w:t>
      </w:r>
      <w:r w:rsidRPr="00EF1BA7">
        <w:rPr>
          <w:lang w:val="ru-RU"/>
        </w:rPr>
        <w:t xml:space="preserve"> Све интервенције у простору подлежу условима и мерама заштите Републичког завода за заштиту споменика културе.</w:t>
      </w:r>
    </w:p>
    <w:p w14:paraId="0E151E21" w14:textId="328D1F4B" w:rsidR="00E07271" w:rsidRPr="00EF1BA7" w:rsidRDefault="00E07271" w:rsidP="00580204">
      <w:pPr>
        <w:spacing w:after="120"/>
        <w:jc w:val="both"/>
        <w:rPr>
          <w:lang w:val="ru-RU"/>
        </w:rPr>
      </w:pPr>
      <w:r w:rsidRPr="00EF1BA7">
        <w:rPr>
          <w:lang w:val="ru-RU"/>
        </w:rPr>
        <w:t>Археолошки парк са подцелинама састоји се из 5 различитих подцелина</w:t>
      </w:r>
      <w:r w:rsidR="006A692A" w:rsidRPr="00EF1BA7">
        <w:rPr>
          <w:lang w:val="ru-RU"/>
        </w:rPr>
        <w:t>,</w:t>
      </w:r>
      <w:r w:rsidRPr="00EF1BA7">
        <w:rPr>
          <w:lang w:val="ru-RU"/>
        </w:rPr>
        <w:t xml:space="preserve"> које у функционалном и визуелном смислу чине јединствену целину препознатљивог визуелног идентитета. Подцелине су дефинисане у складу са првонаграђеним конкурсним решењем и приказане су у композиционом плану приложеним у документацији Плана. </w:t>
      </w:r>
    </w:p>
    <w:p w14:paraId="16064B35" w14:textId="33A6747F" w:rsidR="00020248" w:rsidRPr="00EF1BA7" w:rsidRDefault="00020248" w:rsidP="00580204">
      <w:pPr>
        <w:spacing w:after="120"/>
        <w:jc w:val="both"/>
      </w:pPr>
      <w:bookmarkStart w:id="5" w:name="_Hlk128483445"/>
      <w:bookmarkStart w:id="6" w:name="_Hlk128483481"/>
      <w:r w:rsidRPr="00EF1BA7">
        <w:rPr>
          <w:b/>
          <w:lang w:val="sr-Cyrl-CS"/>
        </w:rPr>
        <w:t>Археолошко налазиште</w:t>
      </w:r>
      <w:bookmarkEnd w:id="5"/>
      <w:bookmarkEnd w:id="6"/>
      <w:r w:rsidRPr="00EF1BA7">
        <w:rPr>
          <w:b/>
          <w:lang w:val="sr-Cyrl-CS"/>
        </w:rPr>
        <w:t xml:space="preserve"> </w:t>
      </w:r>
      <w:r w:rsidR="006A692A" w:rsidRPr="00EF1BA7">
        <w:rPr>
          <w:b/>
          <w:lang w:val="sr-Cyrl-CS"/>
        </w:rPr>
        <w:t>(</w:t>
      </w:r>
      <w:proofErr w:type="spellStart"/>
      <w:r w:rsidR="006A692A" w:rsidRPr="00EF1BA7">
        <w:rPr>
          <w:b/>
          <w:lang w:val="sr-Cyrl-CS"/>
        </w:rPr>
        <w:t>подцелина</w:t>
      </w:r>
      <w:proofErr w:type="spellEnd"/>
      <w:r w:rsidR="006A692A" w:rsidRPr="00EF1BA7">
        <w:rPr>
          <w:b/>
          <w:lang w:val="sr-Cyrl-CS"/>
        </w:rPr>
        <w:t xml:space="preserve"> 1)</w:t>
      </w:r>
      <w:r w:rsidR="008D411A" w:rsidRPr="00EF1BA7">
        <w:rPr>
          <w:b/>
          <w:lang w:val="sr-Cyrl-CS"/>
        </w:rPr>
        <w:t xml:space="preserve"> </w:t>
      </w:r>
      <w:r w:rsidR="008D411A" w:rsidRPr="00EF1BA7">
        <w:rPr>
          <w:bCs/>
          <w:lang w:val="sr-Cyrl-CS"/>
        </w:rPr>
        <w:t>обухвата п</w:t>
      </w:r>
      <w:proofErr w:type="spellStart"/>
      <w:r w:rsidR="008D411A" w:rsidRPr="00EF1BA7">
        <w:rPr>
          <w:bCs/>
          <w:spacing w:val="-2"/>
        </w:rPr>
        <w:t>ростор</w:t>
      </w:r>
      <w:proofErr w:type="spellEnd"/>
      <w:r w:rsidR="008D411A" w:rsidRPr="00EF1BA7">
        <w:rPr>
          <w:spacing w:val="-2"/>
        </w:rPr>
        <w:t xml:space="preserve"> </w:t>
      </w:r>
      <w:proofErr w:type="spellStart"/>
      <w:r w:rsidR="008D411A" w:rsidRPr="00EF1BA7">
        <w:rPr>
          <w:spacing w:val="-2"/>
        </w:rPr>
        <w:t>за</w:t>
      </w:r>
      <w:proofErr w:type="spellEnd"/>
      <w:r w:rsidR="008D411A" w:rsidRPr="00EF1BA7">
        <w:rPr>
          <w:spacing w:val="-2"/>
        </w:rPr>
        <w:t xml:space="preserve"> </w:t>
      </w:r>
      <w:proofErr w:type="spellStart"/>
      <w:r w:rsidR="008D411A" w:rsidRPr="00EF1BA7">
        <w:rPr>
          <w:spacing w:val="-2"/>
        </w:rPr>
        <w:t>активно</w:t>
      </w:r>
      <w:proofErr w:type="spellEnd"/>
      <w:r w:rsidR="008D411A" w:rsidRPr="00EF1BA7">
        <w:rPr>
          <w:spacing w:val="-2"/>
        </w:rPr>
        <w:t xml:space="preserve"> </w:t>
      </w:r>
      <w:proofErr w:type="spellStart"/>
      <w:r w:rsidR="008D411A" w:rsidRPr="00EF1BA7">
        <w:rPr>
          <w:spacing w:val="-2"/>
        </w:rPr>
        <w:t>археолошко</w:t>
      </w:r>
      <w:proofErr w:type="spellEnd"/>
      <w:r w:rsidR="008D411A" w:rsidRPr="00EF1BA7">
        <w:rPr>
          <w:spacing w:val="-2"/>
        </w:rPr>
        <w:t xml:space="preserve"> </w:t>
      </w:r>
      <w:proofErr w:type="spellStart"/>
      <w:r w:rsidR="008D411A" w:rsidRPr="00EF1BA7">
        <w:rPr>
          <w:spacing w:val="-2"/>
        </w:rPr>
        <w:t>истраживање</w:t>
      </w:r>
      <w:proofErr w:type="spellEnd"/>
      <w:r w:rsidR="008D411A" w:rsidRPr="00EF1BA7">
        <w:rPr>
          <w:spacing w:val="-2"/>
        </w:rPr>
        <w:t xml:space="preserve"> (</w:t>
      </w:r>
      <w:proofErr w:type="spellStart"/>
      <w:r w:rsidR="008D411A" w:rsidRPr="00EF1BA7">
        <w:rPr>
          <w:spacing w:val="-2"/>
        </w:rPr>
        <w:t>простор</w:t>
      </w:r>
      <w:proofErr w:type="spellEnd"/>
      <w:r w:rsidR="008D411A" w:rsidRPr="00EF1BA7">
        <w:rPr>
          <w:spacing w:val="-2"/>
        </w:rPr>
        <w:t xml:space="preserve"> </w:t>
      </w:r>
      <w:proofErr w:type="spellStart"/>
      <w:r w:rsidR="008D411A" w:rsidRPr="00EF1BA7">
        <w:rPr>
          <w:spacing w:val="-2"/>
        </w:rPr>
        <w:t>се</w:t>
      </w:r>
      <w:proofErr w:type="spellEnd"/>
      <w:r w:rsidR="008D411A" w:rsidRPr="00EF1BA7">
        <w:rPr>
          <w:spacing w:val="-2"/>
        </w:rPr>
        <w:t xml:space="preserve"> </w:t>
      </w:r>
      <w:proofErr w:type="spellStart"/>
      <w:r w:rsidR="008D411A" w:rsidRPr="00EF1BA7">
        <w:rPr>
          <w:spacing w:val="-2"/>
        </w:rPr>
        <w:t>може</w:t>
      </w:r>
      <w:proofErr w:type="spellEnd"/>
      <w:r w:rsidR="008D411A" w:rsidRPr="00EF1BA7">
        <w:rPr>
          <w:spacing w:val="-2"/>
        </w:rPr>
        <w:t xml:space="preserve"> </w:t>
      </w:r>
      <w:proofErr w:type="spellStart"/>
      <w:r w:rsidR="008D411A" w:rsidRPr="00EF1BA7">
        <w:rPr>
          <w:spacing w:val="-2"/>
        </w:rPr>
        <w:t>користити</w:t>
      </w:r>
      <w:proofErr w:type="spellEnd"/>
      <w:r w:rsidR="008D411A" w:rsidRPr="00EF1BA7">
        <w:rPr>
          <w:spacing w:val="-2"/>
        </w:rPr>
        <w:t xml:space="preserve"> </w:t>
      </w:r>
      <w:proofErr w:type="spellStart"/>
      <w:r w:rsidR="008D411A" w:rsidRPr="00EF1BA7">
        <w:rPr>
          <w:spacing w:val="-2"/>
        </w:rPr>
        <w:t>само</w:t>
      </w:r>
      <w:proofErr w:type="spellEnd"/>
      <w:r w:rsidR="008D411A" w:rsidRPr="00EF1BA7">
        <w:rPr>
          <w:spacing w:val="-2"/>
        </w:rPr>
        <w:t xml:space="preserve"> у </w:t>
      </w:r>
      <w:proofErr w:type="spellStart"/>
      <w:r w:rsidR="008D411A" w:rsidRPr="00EF1BA7">
        <w:rPr>
          <w:spacing w:val="-2"/>
        </w:rPr>
        <w:t>функцији</w:t>
      </w:r>
      <w:proofErr w:type="spellEnd"/>
      <w:r w:rsidR="008D411A" w:rsidRPr="00EF1BA7">
        <w:rPr>
          <w:spacing w:val="-2"/>
        </w:rPr>
        <w:t xml:space="preserve"> </w:t>
      </w:r>
      <w:proofErr w:type="spellStart"/>
      <w:r w:rsidR="008D411A" w:rsidRPr="00EF1BA7">
        <w:rPr>
          <w:spacing w:val="-2"/>
        </w:rPr>
        <w:t>истраживања</w:t>
      </w:r>
      <w:proofErr w:type="spellEnd"/>
      <w:r w:rsidR="008D411A" w:rsidRPr="00EF1BA7">
        <w:rPr>
          <w:spacing w:val="-2"/>
        </w:rPr>
        <w:t xml:space="preserve">, </w:t>
      </w:r>
      <w:proofErr w:type="spellStart"/>
      <w:r w:rsidR="008D411A" w:rsidRPr="00EF1BA7">
        <w:rPr>
          <w:spacing w:val="-2"/>
        </w:rPr>
        <w:t>презентације</w:t>
      </w:r>
      <w:proofErr w:type="spellEnd"/>
      <w:r w:rsidR="008D411A" w:rsidRPr="00EF1BA7">
        <w:rPr>
          <w:spacing w:val="-2"/>
        </w:rPr>
        <w:t xml:space="preserve"> и </w:t>
      </w:r>
      <w:proofErr w:type="spellStart"/>
      <w:r w:rsidR="008D411A" w:rsidRPr="00EF1BA7">
        <w:rPr>
          <w:spacing w:val="-2"/>
        </w:rPr>
        <w:t>заштите</w:t>
      </w:r>
      <w:proofErr w:type="spellEnd"/>
      <w:r w:rsidR="008D411A" w:rsidRPr="00EF1BA7">
        <w:rPr>
          <w:spacing w:val="-2"/>
        </w:rPr>
        <w:t xml:space="preserve"> </w:t>
      </w:r>
      <w:proofErr w:type="spellStart"/>
      <w:r w:rsidR="008D411A" w:rsidRPr="00EF1BA7">
        <w:rPr>
          <w:spacing w:val="-2"/>
        </w:rPr>
        <w:t>археолошког</w:t>
      </w:r>
      <w:proofErr w:type="spellEnd"/>
      <w:r w:rsidR="008D411A" w:rsidRPr="00EF1BA7">
        <w:rPr>
          <w:spacing w:val="-2"/>
        </w:rPr>
        <w:t xml:space="preserve"> </w:t>
      </w:r>
      <w:proofErr w:type="spellStart"/>
      <w:r w:rsidR="008D411A" w:rsidRPr="00EF1BA7">
        <w:rPr>
          <w:spacing w:val="-2"/>
        </w:rPr>
        <w:t>налазишта</w:t>
      </w:r>
      <w:proofErr w:type="spellEnd"/>
      <w:r w:rsidR="008D411A" w:rsidRPr="00EF1BA7">
        <w:rPr>
          <w:spacing w:val="-2"/>
        </w:rPr>
        <w:t>).</w:t>
      </w:r>
      <w:r w:rsidR="008D411A" w:rsidRPr="00EF1BA7">
        <w:rPr>
          <w:spacing w:val="-2"/>
          <w:lang w:val="sr-Cyrl-RS"/>
        </w:rPr>
        <w:t xml:space="preserve"> </w:t>
      </w:r>
      <w:r w:rsidR="008D411A" w:rsidRPr="00EF1BA7">
        <w:rPr>
          <w:spacing w:val="-2"/>
        </w:rPr>
        <w:t xml:space="preserve">У </w:t>
      </w:r>
      <w:proofErr w:type="spellStart"/>
      <w:r w:rsidR="008D411A" w:rsidRPr="00EF1BA7">
        <w:rPr>
          <w:spacing w:val="-2"/>
        </w:rPr>
        <w:t>оквиру</w:t>
      </w:r>
      <w:proofErr w:type="spellEnd"/>
      <w:r w:rsidR="008D411A" w:rsidRPr="00EF1BA7">
        <w:rPr>
          <w:spacing w:val="-2"/>
        </w:rPr>
        <w:t xml:space="preserve"> </w:t>
      </w:r>
      <w:proofErr w:type="spellStart"/>
      <w:r w:rsidR="008D411A" w:rsidRPr="00EF1BA7">
        <w:rPr>
          <w:spacing w:val="-2"/>
        </w:rPr>
        <w:t>основне</w:t>
      </w:r>
      <w:proofErr w:type="spellEnd"/>
      <w:r w:rsidR="008D411A" w:rsidRPr="00EF1BA7">
        <w:rPr>
          <w:spacing w:val="-2"/>
        </w:rPr>
        <w:t xml:space="preserve"> </w:t>
      </w:r>
      <w:proofErr w:type="spellStart"/>
      <w:r w:rsidR="008D411A" w:rsidRPr="00EF1BA7">
        <w:rPr>
          <w:spacing w:val="-2"/>
        </w:rPr>
        <w:t>намене</w:t>
      </w:r>
      <w:proofErr w:type="spellEnd"/>
      <w:r w:rsidR="008D411A" w:rsidRPr="00EF1BA7">
        <w:rPr>
          <w:spacing w:val="-2"/>
        </w:rPr>
        <w:t xml:space="preserve">, </w:t>
      </w:r>
      <w:proofErr w:type="spellStart"/>
      <w:r w:rsidR="008D411A" w:rsidRPr="00EF1BA7">
        <w:rPr>
          <w:spacing w:val="-2"/>
        </w:rPr>
        <w:t>као</w:t>
      </w:r>
      <w:proofErr w:type="spellEnd"/>
      <w:r w:rsidR="008D411A" w:rsidRPr="00EF1BA7">
        <w:rPr>
          <w:spacing w:val="-2"/>
        </w:rPr>
        <w:t xml:space="preserve"> </w:t>
      </w:r>
      <w:proofErr w:type="spellStart"/>
      <w:r w:rsidR="008D411A" w:rsidRPr="00EF1BA7">
        <w:rPr>
          <w:spacing w:val="-2"/>
        </w:rPr>
        <w:t>пратеће</w:t>
      </w:r>
      <w:proofErr w:type="spellEnd"/>
      <w:r w:rsidR="008D411A" w:rsidRPr="00EF1BA7">
        <w:rPr>
          <w:spacing w:val="-2"/>
        </w:rPr>
        <w:t xml:space="preserve"> </w:t>
      </w:r>
      <w:proofErr w:type="spellStart"/>
      <w:r w:rsidR="008D411A" w:rsidRPr="00EF1BA7">
        <w:rPr>
          <w:spacing w:val="-2"/>
        </w:rPr>
        <w:t>намене</w:t>
      </w:r>
      <w:proofErr w:type="spellEnd"/>
      <w:r w:rsidR="008D411A" w:rsidRPr="00EF1BA7">
        <w:rPr>
          <w:spacing w:val="-2"/>
        </w:rPr>
        <w:t xml:space="preserve"> </w:t>
      </w:r>
      <w:proofErr w:type="spellStart"/>
      <w:r w:rsidR="008D411A" w:rsidRPr="00EF1BA7">
        <w:rPr>
          <w:spacing w:val="-2"/>
        </w:rPr>
        <w:t>планирају</w:t>
      </w:r>
      <w:proofErr w:type="spellEnd"/>
      <w:r w:rsidR="008D411A" w:rsidRPr="00EF1BA7">
        <w:rPr>
          <w:spacing w:val="-2"/>
        </w:rPr>
        <w:t xml:space="preserve"> </w:t>
      </w:r>
      <w:proofErr w:type="spellStart"/>
      <w:r w:rsidR="008D411A" w:rsidRPr="00EF1BA7">
        <w:rPr>
          <w:spacing w:val="-2"/>
        </w:rPr>
        <w:t>се</w:t>
      </w:r>
      <w:proofErr w:type="spellEnd"/>
      <w:r w:rsidR="008D411A" w:rsidRPr="00EF1BA7">
        <w:rPr>
          <w:spacing w:val="-2"/>
        </w:rPr>
        <w:t xml:space="preserve"> </w:t>
      </w:r>
      <w:proofErr w:type="spellStart"/>
      <w:r w:rsidR="008D411A" w:rsidRPr="00EF1BA7">
        <w:rPr>
          <w:spacing w:val="-2"/>
        </w:rPr>
        <w:t>саобраћајне</w:t>
      </w:r>
      <w:proofErr w:type="spellEnd"/>
      <w:r w:rsidR="008D411A" w:rsidRPr="00EF1BA7">
        <w:rPr>
          <w:spacing w:val="-2"/>
        </w:rPr>
        <w:t xml:space="preserve">, </w:t>
      </w:r>
      <w:proofErr w:type="spellStart"/>
      <w:r w:rsidR="008D411A" w:rsidRPr="00EF1BA7">
        <w:rPr>
          <w:spacing w:val="-2"/>
        </w:rPr>
        <w:t>пешачке</w:t>
      </w:r>
      <w:proofErr w:type="spellEnd"/>
      <w:r w:rsidR="008D411A" w:rsidRPr="00EF1BA7">
        <w:rPr>
          <w:spacing w:val="-2"/>
          <w:lang w:val="sr-Cyrl-RS"/>
        </w:rPr>
        <w:t>, бициклистичке</w:t>
      </w:r>
      <w:r w:rsidR="008D411A" w:rsidRPr="00EF1BA7">
        <w:rPr>
          <w:spacing w:val="-2"/>
        </w:rPr>
        <w:t xml:space="preserve"> и </w:t>
      </w:r>
      <w:proofErr w:type="spellStart"/>
      <w:r w:rsidR="008D411A" w:rsidRPr="00EF1BA7">
        <w:rPr>
          <w:spacing w:val="-2"/>
        </w:rPr>
        <w:t>зелене</w:t>
      </w:r>
      <w:proofErr w:type="spellEnd"/>
      <w:r w:rsidR="008D411A" w:rsidRPr="00EF1BA7">
        <w:rPr>
          <w:spacing w:val="-2"/>
        </w:rPr>
        <w:t xml:space="preserve"> </w:t>
      </w:r>
      <w:proofErr w:type="spellStart"/>
      <w:r w:rsidR="008D411A" w:rsidRPr="00EF1BA7">
        <w:rPr>
          <w:spacing w:val="-2"/>
        </w:rPr>
        <w:t>површине</w:t>
      </w:r>
      <w:proofErr w:type="spellEnd"/>
      <w:r w:rsidR="008D411A" w:rsidRPr="00EF1BA7">
        <w:rPr>
          <w:spacing w:val="-2"/>
          <w:lang w:val="sr-Cyrl-RS"/>
        </w:rPr>
        <w:t xml:space="preserve">. </w:t>
      </w:r>
      <w:proofErr w:type="spellStart"/>
      <w:r w:rsidR="008D411A" w:rsidRPr="00EF1BA7">
        <w:rPr>
          <w:spacing w:val="-2"/>
        </w:rPr>
        <w:t>На</w:t>
      </w:r>
      <w:proofErr w:type="spellEnd"/>
      <w:r w:rsidR="008D411A" w:rsidRPr="00EF1BA7">
        <w:rPr>
          <w:spacing w:val="-2"/>
        </w:rPr>
        <w:t xml:space="preserve"> </w:t>
      </w:r>
      <w:proofErr w:type="spellStart"/>
      <w:r w:rsidR="008D411A" w:rsidRPr="00EF1BA7">
        <w:rPr>
          <w:spacing w:val="-2"/>
        </w:rPr>
        <w:t>овом</w:t>
      </w:r>
      <w:proofErr w:type="spellEnd"/>
      <w:r w:rsidR="008D411A" w:rsidRPr="00EF1BA7">
        <w:rPr>
          <w:spacing w:val="-2"/>
        </w:rPr>
        <w:t xml:space="preserve"> </w:t>
      </w:r>
      <w:proofErr w:type="spellStart"/>
      <w:r w:rsidR="008D411A" w:rsidRPr="00EF1BA7">
        <w:rPr>
          <w:spacing w:val="-2"/>
        </w:rPr>
        <w:t>простору</w:t>
      </w:r>
      <w:proofErr w:type="spellEnd"/>
      <w:r w:rsidR="008D411A" w:rsidRPr="00EF1BA7">
        <w:rPr>
          <w:spacing w:val="-2"/>
        </w:rPr>
        <w:t xml:space="preserve"> </w:t>
      </w:r>
      <w:proofErr w:type="spellStart"/>
      <w:r w:rsidR="008D411A" w:rsidRPr="00EF1BA7">
        <w:rPr>
          <w:spacing w:val="-2"/>
        </w:rPr>
        <w:t>не</w:t>
      </w:r>
      <w:proofErr w:type="spellEnd"/>
      <w:r w:rsidR="008D411A" w:rsidRPr="00EF1BA7">
        <w:rPr>
          <w:spacing w:val="-2"/>
        </w:rPr>
        <w:t xml:space="preserve"> </w:t>
      </w:r>
      <w:proofErr w:type="spellStart"/>
      <w:r w:rsidR="008D411A" w:rsidRPr="00EF1BA7">
        <w:rPr>
          <w:spacing w:val="-2"/>
        </w:rPr>
        <w:t>планира</w:t>
      </w:r>
      <w:proofErr w:type="spellEnd"/>
      <w:r w:rsidR="008D411A" w:rsidRPr="00EF1BA7">
        <w:rPr>
          <w:spacing w:val="-2"/>
        </w:rPr>
        <w:t xml:space="preserve"> </w:t>
      </w:r>
      <w:proofErr w:type="spellStart"/>
      <w:r w:rsidR="008D411A" w:rsidRPr="00EF1BA7">
        <w:rPr>
          <w:spacing w:val="-2"/>
        </w:rPr>
        <w:t>се</w:t>
      </w:r>
      <w:proofErr w:type="spellEnd"/>
      <w:r w:rsidR="008D411A" w:rsidRPr="00EF1BA7">
        <w:rPr>
          <w:spacing w:val="-2"/>
        </w:rPr>
        <w:t xml:space="preserve"> </w:t>
      </w:r>
      <w:proofErr w:type="spellStart"/>
      <w:r w:rsidR="008D411A" w:rsidRPr="00EF1BA7">
        <w:rPr>
          <w:spacing w:val="-2"/>
        </w:rPr>
        <w:t>изградња</w:t>
      </w:r>
      <w:proofErr w:type="spellEnd"/>
      <w:r w:rsidR="008D411A" w:rsidRPr="00EF1BA7">
        <w:rPr>
          <w:spacing w:val="-2"/>
        </w:rPr>
        <w:t xml:space="preserve"> </w:t>
      </w:r>
      <w:proofErr w:type="spellStart"/>
      <w:r w:rsidR="008D411A" w:rsidRPr="00EF1BA7">
        <w:rPr>
          <w:spacing w:val="-2"/>
        </w:rPr>
        <w:t>објеката</w:t>
      </w:r>
      <w:proofErr w:type="spellEnd"/>
      <w:r w:rsidR="008D411A" w:rsidRPr="00EF1BA7">
        <w:rPr>
          <w:spacing w:val="-2"/>
        </w:rPr>
        <w:t xml:space="preserve">, </w:t>
      </w:r>
      <w:proofErr w:type="spellStart"/>
      <w:r w:rsidR="008D411A" w:rsidRPr="00EF1BA7">
        <w:rPr>
          <w:spacing w:val="-2"/>
        </w:rPr>
        <w:t>већ</w:t>
      </w:r>
      <w:proofErr w:type="spellEnd"/>
      <w:r w:rsidR="008D411A" w:rsidRPr="00EF1BA7">
        <w:rPr>
          <w:spacing w:val="-2"/>
        </w:rPr>
        <w:t xml:space="preserve"> </w:t>
      </w:r>
      <w:proofErr w:type="spellStart"/>
      <w:r w:rsidR="008D411A" w:rsidRPr="00EF1BA7">
        <w:rPr>
          <w:spacing w:val="-2"/>
        </w:rPr>
        <w:t>искључиво</w:t>
      </w:r>
      <w:proofErr w:type="spellEnd"/>
      <w:r w:rsidR="008D411A" w:rsidRPr="00EF1BA7">
        <w:rPr>
          <w:spacing w:val="-2"/>
        </w:rPr>
        <w:t xml:space="preserve"> </w:t>
      </w:r>
      <w:proofErr w:type="spellStart"/>
      <w:r w:rsidR="008D411A" w:rsidRPr="00EF1BA7">
        <w:rPr>
          <w:spacing w:val="-2"/>
        </w:rPr>
        <w:t>постављање</w:t>
      </w:r>
      <w:proofErr w:type="spellEnd"/>
      <w:r w:rsidR="008D411A" w:rsidRPr="00EF1BA7">
        <w:rPr>
          <w:spacing w:val="-2"/>
        </w:rPr>
        <w:t xml:space="preserve"> </w:t>
      </w:r>
      <w:proofErr w:type="spellStart"/>
      <w:r w:rsidR="008D411A" w:rsidRPr="00EF1BA7">
        <w:rPr>
          <w:spacing w:val="-2"/>
        </w:rPr>
        <w:t>привремених</w:t>
      </w:r>
      <w:proofErr w:type="spellEnd"/>
      <w:r w:rsidR="008D411A" w:rsidRPr="00EF1BA7">
        <w:rPr>
          <w:spacing w:val="-2"/>
        </w:rPr>
        <w:t xml:space="preserve">, </w:t>
      </w:r>
      <w:proofErr w:type="spellStart"/>
      <w:r w:rsidR="008D411A" w:rsidRPr="00EF1BA7">
        <w:rPr>
          <w:spacing w:val="-2"/>
        </w:rPr>
        <w:t>монтажно</w:t>
      </w:r>
      <w:proofErr w:type="spellEnd"/>
      <w:r w:rsidR="008D411A" w:rsidRPr="00EF1BA7">
        <w:rPr>
          <w:spacing w:val="-2"/>
        </w:rPr>
        <w:t xml:space="preserve"> </w:t>
      </w:r>
      <w:proofErr w:type="spellStart"/>
      <w:r w:rsidR="008D411A" w:rsidRPr="00EF1BA7">
        <w:rPr>
          <w:spacing w:val="-2"/>
        </w:rPr>
        <w:t>демонтажних</w:t>
      </w:r>
      <w:proofErr w:type="spellEnd"/>
      <w:r w:rsidR="008D411A" w:rsidRPr="00EF1BA7">
        <w:rPr>
          <w:spacing w:val="-2"/>
        </w:rPr>
        <w:t xml:space="preserve"> </w:t>
      </w:r>
      <w:r w:rsidR="008D411A" w:rsidRPr="00EF1BA7">
        <w:rPr>
          <w:spacing w:val="-2"/>
          <w:lang w:val="sr-Cyrl-RS"/>
        </w:rPr>
        <w:t xml:space="preserve">и </w:t>
      </w:r>
      <w:proofErr w:type="spellStart"/>
      <w:r w:rsidR="008D411A" w:rsidRPr="00EF1BA7">
        <w:rPr>
          <w:spacing w:val="-2"/>
        </w:rPr>
        <w:t>мобилних</w:t>
      </w:r>
      <w:proofErr w:type="spellEnd"/>
      <w:r w:rsidR="008D411A" w:rsidRPr="00EF1BA7">
        <w:rPr>
          <w:spacing w:val="-2"/>
        </w:rPr>
        <w:t xml:space="preserve"> </w:t>
      </w:r>
      <w:proofErr w:type="spellStart"/>
      <w:r w:rsidR="008D411A" w:rsidRPr="00EF1BA7">
        <w:rPr>
          <w:spacing w:val="-2"/>
        </w:rPr>
        <w:t>објеката</w:t>
      </w:r>
      <w:proofErr w:type="spellEnd"/>
      <w:r w:rsidR="008D411A" w:rsidRPr="00EF1BA7">
        <w:rPr>
          <w:spacing w:val="-2"/>
        </w:rPr>
        <w:t xml:space="preserve"> и </w:t>
      </w:r>
      <w:proofErr w:type="spellStart"/>
      <w:r w:rsidR="008D411A" w:rsidRPr="00EF1BA7">
        <w:rPr>
          <w:spacing w:val="-2"/>
        </w:rPr>
        <w:t>елемената</w:t>
      </w:r>
      <w:proofErr w:type="spellEnd"/>
      <w:r w:rsidR="008D411A" w:rsidRPr="00EF1BA7">
        <w:rPr>
          <w:spacing w:val="-2"/>
        </w:rPr>
        <w:t xml:space="preserve"> у </w:t>
      </w:r>
      <w:proofErr w:type="spellStart"/>
      <w:r w:rsidR="008D411A" w:rsidRPr="00EF1BA7">
        <w:rPr>
          <w:spacing w:val="-2"/>
        </w:rPr>
        <w:t>функцији</w:t>
      </w:r>
      <w:proofErr w:type="spellEnd"/>
      <w:r w:rsidR="008D411A" w:rsidRPr="00EF1BA7">
        <w:rPr>
          <w:spacing w:val="-2"/>
        </w:rPr>
        <w:t xml:space="preserve"> </w:t>
      </w:r>
      <w:proofErr w:type="spellStart"/>
      <w:r w:rsidR="008D411A" w:rsidRPr="00EF1BA7">
        <w:rPr>
          <w:spacing w:val="-2"/>
        </w:rPr>
        <w:t>истраживања</w:t>
      </w:r>
      <w:proofErr w:type="spellEnd"/>
      <w:r w:rsidR="008D411A" w:rsidRPr="00EF1BA7">
        <w:rPr>
          <w:spacing w:val="-2"/>
        </w:rPr>
        <w:t xml:space="preserve"> </w:t>
      </w:r>
      <w:proofErr w:type="spellStart"/>
      <w:r w:rsidR="008D411A" w:rsidRPr="00EF1BA7">
        <w:rPr>
          <w:spacing w:val="-2"/>
        </w:rPr>
        <w:t>археолошког</w:t>
      </w:r>
      <w:proofErr w:type="spellEnd"/>
      <w:r w:rsidR="008D411A" w:rsidRPr="00EF1BA7">
        <w:rPr>
          <w:spacing w:val="-2"/>
        </w:rPr>
        <w:t xml:space="preserve"> </w:t>
      </w:r>
      <w:proofErr w:type="spellStart"/>
      <w:r w:rsidR="008D411A" w:rsidRPr="00EF1BA7">
        <w:rPr>
          <w:spacing w:val="-2"/>
        </w:rPr>
        <w:t>налазишта</w:t>
      </w:r>
      <w:proofErr w:type="spellEnd"/>
      <w:r w:rsidR="008D411A" w:rsidRPr="00EF1BA7">
        <w:rPr>
          <w:spacing w:val="-2"/>
          <w:lang w:val="sr-Cyrl-RS"/>
        </w:rPr>
        <w:t>.</w:t>
      </w:r>
      <w:r w:rsidR="00787411" w:rsidRPr="00EF1BA7">
        <w:rPr>
          <w:spacing w:val="-4"/>
          <w:lang w:val="uz-Cyrl-UZ"/>
        </w:rPr>
        <w:t xml:space="preserve"> Према Одлуци о утврђивању локалитета Бело брдо у Винчи за археолошко налазиште („Службени </w:t>
      </w:r>
      <w:r w:rsidR="00787411" w:rsidRPr="00EF1BA7">
        <w:rPr>
          <w:spacing w:val="-4"/>
          <w:lang w:val="uz-Cyrl-UZ"/>
        </w:rPr>
        <w:lastRenderedPageBreak/>
        <w:t>гласнику РС”, бр. 71/2009), предметни простор обухвата</w:t>
      </w:r>
      <w:r w:rsidR="00787411" w:rsidRPr="00EF1BA7">
        <w:rPr>
          <w:spacing w:val="-4"/>
          <w:lang w:val="ru-RU"/>
        </w:rPr>
        <w:t xml:space="preserve"> </w:t>
      </w:r>
      <w:r w:rsidR="00787411" w:rsidRPr="00EF1BA7">
        <w:rPr>
          <w:b/>
          <w:spacing w:val="-4"/>
        </w:rPr>
        <w:t>I</w:t>
      </w:r>
      <w:r w:rsidR="00787411" w:rsidRPr="00EF1BA7">
        <w:rPr>
          <w:b/>
          <w:spacing w:val="-4"/>
          <w:lang w:val="ru-RU"/>
        </w:rPr>
        <w:t xml:space="preserve"> степен заштите и део </w:t>
      </w:r>
      <w:r w:rsidR="00787411" w:rsidRPr="00EF1BA7">
        <w:rPr>
          <w:b/>
          <w:spacing w:val="-4"/>
        </w:rPr>
        <w:t>II</w:t>
      </w:r>
      <w:r w:rsidR="00787411" w:rsidRPr="00EF1BA7">
        <w:rPr>
          <w:b/>
          <w:spacing w:val="-4"/>
          <w:lang w:val="sr-Cyrl-RS"/>
        </w:rPr>
        <w:t xml:space="preserve"> </w:t>
      </w:r>
      <w:r w:rsidR="00787411" w:rsidRPr="00EF1BA7">
        <w:rPr>
          <w:b/>
          <w:spacing w:val="-4"/>
          <w:lang w:val="ru-RU"/>
        </w:rPr>
        <w:t>степена заштите.</w:t>
      </w:r>
      <w:r w:rsidR="00787411" w:rsidRPr="00EF1BA7">
        <w:rPr>
          <w:b/>
          <w:spacing w:val="-4"/>
          <w:lang w:val="sr-Cyrl-RS"/>
        </w:rPr>
        <w:t xml:space="preserve"> </w:t>
      </w:r>
      <w:r w:rsidR="00787411" w:rsidRPr="00EF1BA7">
        <w:rPr>
          <w:b/>
          <w:spacing w:val="-4"/>
          <w:lang w:val="ru-RU"/>
        </w:rPr>
        <w:t xml:space="preserve"> </w:t>
      </w:r>
    </w:p>
    <w:p w14:paraId="4872A133" w14:textId="44C37438" w:rsidR="008D411A" w:rsidRPr="00EF1BA7" w:rsidRDefault="008D411A" w:rsidP="00580204">
      <w:pPr>
        <w:spacing w:after="120"/>
        <w:jc w:val="both"/>
        <w:rPr>
          <w:iCs/>
          <w:spacing w:val="-6"/>
        </w:rPr>
      </w:pPr>
      <w:r w:rsidRPr="00EF1BA7">
        <w:rPr>
          <w:b/>
          <w:lang w:val="sr-Cyrl-CS"/>
        </w:rPr>
        <w:t xml:space="preserve">Заштитни зелени појас на површинама резервисаним за истраживање </w:t>
      </w:r>
      <w:r w:rsidR="00783C2C" w:rsidRPr="00EF1BA7">
        <w:rPr>
          <w:b/>
          <w:lang w:val="sr-Cyrl-CS"/>
        </w:rPr>
        <w:t>(</w:t>
      </w:r>
      <w:proofErr w:type="spellStart"/>
      <w:r w:rsidR="00783C2C" w:rsidRPr="00EF1BA7">
        <w:rPr>
          <w:b/>
          <w:lang w:val="sr-Cyrl-CS"/>
        </w:rPr>
        <w:t>подцелина</w:t>
      </w:r>
      <w:proofErr w:type="spellEnd"/>
      <w:r w:rsidR="00783C2C" w:rsidRPr="00EF1BA7">
        <w:rPr>
          <w:b/>
          <w:lang w:val="sr-Cyrl-CS"/>
        </w:rPr>
        <w:t xml:space="preserve"> </w:t>
      </w:r>
      <w:r w:rsidRPr="00EF1BA7">
        <w:rPr>
          <w:b/>
          <w:lang w:val="sr-Cyrl-CS"/>
        </w:rPr>
        <w:t>1а</w:t>
      </w:r>
      <w:r w:rsidR="00783C2C" w:rsidRPr="00EF1BA7">
        <w:rPr>
          <w:b/>
          <w:lang w:val="sr-Cyrl-CS"/>
        </w:rPr>
        <w:t>)</w:t>
      </w:r>
      <w:r w:rsidRPr="00EF1BA7">
        <w:rPr>
          <w:b/>
          <w:lang w:val="sr-Cyrl-CS"/>
        </w:rPr>
        <w:t xml:space="preserve">. </w:t>
      </w:r>
      <w:r w:rsidRPr="00EF1BA7">
        <w:rPr>
          <w:iCs/>
          <w:spacing w:val="-6"/>
        </w:rPr>
        <w:t xml:space="preserve">У </w:t>
      </w:r>
      <w:proofErr w:type="spellStart"/>
      <w:r w:rsidRPr="00EF1BA7">
        <w:rPr>
          <w:iCs/>
          <w:spacing w:val="-6"/>
        </w:rPr>
        <w:t>складу</w:t>
      </w:r>
      <w:proofErr w:type="spellEnd"/>
      <w:r w:rsidRPr="00EF1BA7">
        <w:rPr>
          <w:iCs/>
          <w:spacing w:val="-6"/>
        </w:rPr>
        <w:t xml:space="preserve"> </w:t>
      </w:r>
      <w:proofErr w:type="spellStart"/>
      <w:r w:rsidRPr="00EF1BA7">
        <w:rPr>
          <w:iCs/>
          <w:spacing w:val="-6"/>
        </w:rPr>
        <w:t>са</w:t>
      </w:r>
      <w:proofErr w:type="spellEnd"/>
      <w:r w:rsidRPr="00EF1BA7">
        <w:rPr>
          <w:iCs/>
          <w:spacing w:val="-6"/>
        </w:rPr>
        <w:t xml:space="preserve"> </w:t>
      </w:r>
      <w:proofErr w:type="spellStart"/>
      <w:r w:rsidRPr="00EF1BA7">
        <w:rPr>
          <w:iCs/>
          <w:spacing w:val="-6"/>
        </w:rPr>
        <w:t>карактеристикама</w:t>
      </w:r>
      <w:proofErr w:type="spellEnd"/>
      <w:r w:rsidRPr="00EF1BA7">
        <w:rPr>
          <w:iCs/>
          <w:spacing w:val="-6"/>
        </w:rPr>
        <w:t xml:space="preserve"> </w:t>
      </w:r>
      <w:proofErr w:type="spellStart"/>
      <w:r w:rsidRPr="00EF1BA7">
        <w:rPr>
          <w:iCs/>
          <w:spacing w:val="-6"/>
        </w:rPr>
        <w:t>терена</w:t>
      </w:r>
      <w:proofErr w:type="spellEnd"/>
      <w:r w:rsidRPr="00EF1BA7">
        <w:rPr>
          <w:iCs/>
          <w:spacing w:val="-6"/>
        </w:rPr>
        <w:t xml:space="preserve">, </w:t>
      </w:r>
      <w:proofErr w:type="spellStart"/>
      <w:r w:rsidRPr="00EF1BA7">
        <w:rPr>
          <w:iCs/>
          <w:spacing w:val="-6"/>
        </w:rPr>
        <w:t>предеоним</w:t>
      </w:r>
      <w:proofErr w:type="spellEnd"/>
      <w:r w:rsidRPr="00EF1BA7">
        <w:rPr>
          <w:iCs/>
          <w:spacing w:val="-6"/>
        </w:rPr>
        <w:t xml:space="preserve"> </w:t>
      </w:r>
      <w:proofErr w:type="spellStart"/>
      <w:r w:rsidRPr="00EF1BA7">
        <w:rPr>
          <w:iCs/>
          <w:spacing w:val="-6"/>
        </w:rPr>
        <w:t>контекстом</w:t>
      </w:r>
      <w:proofErr w:type="spellEnd"/>
      <w:r w:rsidRPr="00EF1BA7">
        <w:rPr>
          <w:iCs/>
          <w:spacing w:val="-6"/>
        </w:rPr>
        <w:t xml:space="preserve"> и </w:t>
      </w:r>
      <w:proofErr w:type="spellStart"/>
      <w:r w:rsidRPr="00EF1BA7">
        <w:rPr>
          <w:iCs/>
          <w:spacing w:val="-6"/>
        </w:rPr>
        <w:t>чињеницом</w:t>
      </w:r>
      <w:proofErr w:type="spellEnd"/>
      <w:r w:rsidRPr="00EF1BA7">
        <w:rPr>
          <w:iCs/>
          <w:spacing w:val="-6"/>
        </w:rPr>
        <w:t xml:space="preserve"> </w:t>
      </w:r>
      <w:proofErr w:type="spellStart"/>
      <w:r w:rsidRPr="00EF1BA7">
        <w:rPr>
          <w:iCs/>
          <w:spacing w:val="-6"/>
        </w:rPr>
        <w:t>да</w:t>
      </w:r>
      <w:proofErr w:type="spellEnd"/>
      <w:r w:rsidRPr="00EF1BA7">
        <w:rPr>
          <w:iCs/>
          <w:spacing w:val="-6"/>
        </w:rPr>
        <w:t xml:space="preserve"> </w:t>
      </w:r>
      <w:proofErr w:type="spellStart"/>
      <w:r w:rsidRPr="00EF1BA7">
        <w:rPr>
          <w:iCs/>
          <w:spacing w:val="-6"/>
        </w:rPr>
        <w:t>се</w:t>
      </w:r>
      <w:proofErr w:type="spellEnd"/>
      <w:r w:rsidRPr="00EF1BA7">
        <w:rPr>
          <w:iCs/>
          <w:spacing w:val="-6"/>
        </w:rPr>
        <w:t xml:space="preserve"> </w:t>
      </w:r>
      <w:proofErr w:type="spellStart"/>
      <w:r w:rsidRPr="00EF1BA7">
        <w:rPr>
          <w:iCs/>
          <w:spacing w:val="-6"/>
        </w:rPr>
        <w:t>већ</w:t>
      </w:r>
      <w:proofErr w:type="spellEnd"/>
      <w:r w:rsidRPr="00EF1BA7">
        <w:rPr>
          <w:iCs/>
          <w:spacing w:val="-6"/>
        </w:rPr>
        <w:t xml:space="preserve"> </w:t>
      </w:r>
      <w:proofErr w:type="spellStart"/>
      <w:r w:rsidRPr="00EF1BA7">
        <w:rPr>
          <w:iCs/>
          <w:spacing w:val="-6"/>
        </w:rPr>
        <w:t>на</w:t>
      </w:r>
      <w:proofErr w:type="spellEnd"/>
      <w:r w:rsidRPr="00EF1BA7">
        <w:rPr>
          <w:iCs/>
          <w:spacing w:val="-6"/>
        </w:rPr>
        <w:t xml:space="preserve"> </w:t>
      </w:r>
      <w:proofErr w:type="spellStart"/>
      <w:r w:rsidRPr="00EF1BA7">
        <w:rPr>
          <w:iCs/>
          <w:spacing w:val="-6"/>
        </w:rPr>
        <w:t>дубини</w:t>
      </w:r>
      <w:proofErr w:type="spellEnd"/>
      <w:r w:rsidRPr="00EF1BA7">
        <w:rPr>
          <w:iCs/>
          <w:spacing w:val="-6"/>
        </w:rPr>
        <w:t xml:space="preserve"> </w:t>
      </w:r>
      <w:proofErr w:type="spellStart"/>
      <w:r w:rsidRPr="00EF1BA7">
        <w:rPr>
          <w:iCs/>
          <w:spacing w:val="-6"/>
        </w:rPr>
        <w:t>од</w:t>
      </w:r>
      <w:proofErr w:type="spellEnd"/>
      <w:r w:rsidRPr="00EF1BA7">
        <w:rPr>
          <w:iCs/>
          <w:spacing w:val="-6"/>
        </w:rPr>
        <w:t xml:space="preserve"> 30cm </w:t>
      </w:r>
      <w:proofErr w:type="spellStart"/>
      <w:r w:rsidRPr="00EF1BA7">
        <w:rPr>
          <w:iCs/>
          <w:spacing w:val="-6"/>
        </w:rPr>
        <w:t>налазе</w:t>
      </w:r>
      <w:proofErr w:type="spellEnd"/>
      <w:r w:rsidRPr="00EF1BA7">
        <w:rPr>
          <w:iCs/>
          <w:spacing w:val="-6"/>
        </w:rPr>
        <w:t xml:space="preserve"> </w:t>
      </w:r>
      <w:proofErr w:type="spellStart"/>
      <w:r w:rsidRPr="00EF1BA7">
        <w:rPr>
          <w:iCs/>
          <w:spacing w:val="-6"/>
        </w:rPr>
        <w:t>вредни</w:t>
      </w:r>
      <w:proofErr w:type="spellEnd"/>
      <w:r w:rsidRPr="00EF1BA7">
        <w:rPr>
          <w:iCs/>
          <w:spacing w:val="-6"/>
        </w:rPr>
        <w:t xml:space="preserve"> </w:t>
      </w:r>
      <w:proofErr w:type="spellStart"/>
      <w:r w:rsidRPr="00EF1BA7">
        <w:rPr>
          <w:iCs/>
          <w:spacing w:val="-6"/>
        </w:rPr>
        <w:t>археолошки</w:t>
      </w:r>
      <w:proofErr w:type="spellEnd"/>
      <w:r w:rsidRPr="00EF1BA7">
        <w:rPr>
          <w:iCs/>
          <w:spacing w:val="-6"/>
        </w:rPr>
        <w:t xml:space="preserve"> </w:t>
      </w:r>
      <w:proofErr w:type="spellStart"/>
      <w:r w:rsidRPr="00EF1BA7">
        <w:rPr>
          <w:iCs/>
          <w:spacing w:val="-6"/>
        </w:rPr>
        <w:t>остаци</w:t>
      </w:r>
      <w:proofErr w:type="spellEnd"/>
      <w:r w:rsidRPr="00EF1BA7">
        <w:rPr>
          <w:iCs/>
          <w:spacing w:val="-6"/>
        </w:rPr>
        <w:t xml:space="preserve">, </w:t>
      </w:r>
      <w:proofErr w:type="spellStart"/>
      <w:r w:rsidRPr="00EF1BA7">
        <w:rPr>
          <w:iCs/>
          <w:spacing w:val="-6"/>
        </w:rPr>
        <w:t>планирана</w:t>
      </w:r>
      <w:proofErr w:type="spellEnd"/>
      <w:r w:rsidRPr="00EF1BA7">
        <w:rPr>
          <w:iCs/>
          <w:spacing w:val="-6"/>
        </w:rPr>
        <w:t xml:space="preserve"> </w:t>
      </w:r>
      <w:proofErr w:type="spellStart"/>
      <w:r w:rsidRPr="00EF1BA7">
        <w:rPr>
          <w:iCs/>
          <w:spacing w:val="-6"/>
        </w:rPr>
        <w:t>су</w:t>
      </w:r>
      <w:proofErr w:type="spellEnd"/>
      <w:r w:rsidRPr="00EF1BA7">
        <w:rPr>
          <w:iCs/>
          <w:spacing w:val="-6"/>
        </w:rPr>
        <w:t xml:space="preserve"> </w:t>
      </w:r>
      <w:proofErr w:type="spellStart"/>
      <w:r w:rsidRPr="00EF1BA7">
        <w:rPr>
          <w:iCs/>
          <w:spacing w:val="-6"/>
        </w:rPr>
        <w:t>дв</w:t>
      </w:r>
      <w:proofErr w:type="spellEnd"/>
      <w:r w:rsidRPr="00EF1BA7">
        <w:rPr>
          <w:iCs/>
          <w:spacing w:val="-6"/>
          <w:lang w:val="sr-Cyrl-RS"/>
        </w:rPr>
        <w:t>а</w:t>
      </w:r>
      <w:r w:rsidRPr="00EF1BA7">
        <w:rPr>
          <w:iCs/>
          <w:spacing w:val="-6"/>
        </w:rPr>
        <w:t xml:space="preserve"> </w:t>
      </w:r>
      <w:proofErr w:type="spellStart"/>
      <w:r w:rsidRPr="00EF1BA7">
        <w:rPr>
          <w:iCs/>
          <w:spacing w:val="-6"/>
        </w:rPr>
        <w:t>типа</w:t>
      </w:r>
      <w:proofErr w:type="spellEnd"/>
      <w:r w:rsidRPr="00EF1BA7">
        <w:rPr>
          <w:iCs/>
          <w:spacing w:val="-6"/>
        </w:rPr>
        <w:t xml:space="preserve"> </w:t>
      </w:r>
      <w:r w:rsidRPr="00EF1BA7">
        <w:rPr>
          <w:iCs/>
          <w:spacing w:val="-6"/>
          <w:lang w:val="sr-Cyrl-RS"/>
        </w:rPr>
        <w:t>заштитног зеленог појаса</w:t>
      </w:r>
      <w:r w:rsidRPr="00EF1BA7">
        <w:rPr>
          <w:iCs/>
          <w:spacing w:val="-6"/>
        </w:rPr>
        <w:t>:</w:t>
      </w:r>
    </w:p>
    <w:p w14:paraId="709EF299" w14:textId="77777777" w:rsidR="008D411A" w:rsidRPr="00EF1BA7" w:rsidRDefault="008D411A" w:rsidP="00F12F65">
      <w:pPr>
        <w:pStyle w:val="ListParagraph"/>
        <w:numPr>
          <w:ilvl w:val="0"/>
          <w:numId w:val="45"/>
        </w:numPr>
        <w:ind w:left="702" w:hanging="284"/>
        <w:jc w:val="both"/>
        <w:rPr>
          <w:rFonts w:ascii="Times New Roman" w:hAnsi="Times New Roman"/>
          <w:iCs/>
          <w:spacing w:val="-6"/>
          <w:sz w:val="24"/>
          <w:szCs w:val="24"/>
        </w:rPr>
      </w:pPr>
      <w:proofErr w:type="spellStart"/>
      <w:r w:rsidRPr="00EF1BA7">
        <w:rPr>
          <w:rFonts w:ascii="Times New Roman" w:hAnsi="Times New Roman"/>
          <w:iCs/>
          <w:spacing w:val="-6"/>
          <w:sz w:val="24"/>
          <w:szCs w:val="24"/>
        </w:rPr>
        <w:t>Заштитни</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зелени</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појас</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на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површинама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резервисаним</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за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истраживање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на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подручју</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клизишта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грађевинске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парцеле</w:t>
      </w:r>
      <w:proofErr w:type="spellEnd"/>
      <w:r w:rsidRPr="00EF1BA7">
        <w:rPr>
          <w:rFonts w:ascii="Times New Roman" w:hAnsi="Times New Roman"/>
          <w:iCs/>
          <w:spacing w:val="-6"/>
          <w:sz w:val="24"/>
          <w:szCs w:val="24"/>
        </w:rPr>
        <w:t xml:space="preserve"> Ј9.3</w:t>
      </w:r>
      <w:r w:rsidRPr="00EF1BA7">
        <w:rPr>
          <w:rFonts w:ascii="Times New Roman" w:hAnsi="Times New Roman"/>
          <w:iCs/>
          <w:spacing w:val="-6"/>
          <w:sz w:val="24"/>
          <w:szCs w:val="24"/>
          <w:lang w:val="sr-Cyrl-RS"/>
        </w:rPr>
        <w:t xml:space="preserve"> </w:t>
      </w:r>
      <w:r w:rsidRPr="00EF1BA7">
        <w:rPr>
          <w:rFonts w:ascii="Times New Roman" w:hAnsi="Times New Roman"/>
          <w:iCs/>
          <w:spacing w:val="-6"/>
          <w:sz w:val="24"/>
          <w:szCs w:val="24"/>
        </w:rPr>
        <w:t>и Ј9.4.2) и</w:t>
      </w:r>
    </w:p>
    <w:p w14:paraId="1CCDC5F4" w14:textId="674FEFE8" w:rsidR="008D411A" w:rsidRPr="00EF1BA7" w:rsidRDefault="008D411A" w:rsidP="00F12F65">
      <w:pPr>
        <w:pStyle w:val="ListParagraph"/>
        <w:numPr>
          <w:ilvl w:val="0"/>
          <w:numId w:val="45"/>
        </w:numPr>
        <w:spacing w:after="120"/>
        <w:ind w:left="702" w:hanging="284"/>
        <w:contextualSpacing w:val="0"/>
        <w:jc w:val="both"/>
        <w:rPr>
          <w:rFonts w:ascii="Times New Roman" w:hAnsi="Times New Roman"/>
          <w:iCs/>
          <w:spacing w:val="-6"/>
          <w:sz w:val="24"/>
          <w:szCs w:val="24"/>
        </w:rPr>
      </w:pPr>
      <w:proofErr w:type="spellStart"/>
      <w:r w:rsidRPr="00EF1BA7">
        <w:rPr>
          <w:rFonts w:ascii="Times New Roman" w:hAnsi="Times New Roman"/>
          <w:iCs/>
          <w:spacing w:val="-6"/>
          <w:sz w:val="24"/>
          <w:szCs w:val="24"/>
        </w:rPr>
        <w:t>Заштитни</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зелени</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појас</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на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површинама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резервисаним</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за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истраживање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на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преосталом</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делу</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заштићене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околине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налазишта</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грађевинске</w:t>
      </w:r>
      <w:proofErr w:type="spellEnd"/>
      <w:r w:rsidRPr="00EF1BA7">
        <w:rPr>
          <w:rFonts w:ascii="Times New Roman" w:hAnsi="Times New Roman"/>
          <w:iCs/>
          <w:spacing w:val="-6"/>
          <w:sz w:val="24"/>
          <w:szCs w:val="24"/>
        </w:rPr>
        <w:t xml:space="preserve"> </w:t>
      </w:r>
      <w:proofErr w:type="spellStart"/>
      <w:r w:rsidRPr="00EF1BA7">
        <w:rPr>
          <w:rFonts w:ascii="Times New Roman" w:hAnsi="Times New Roman"/>
          <w:iCs/>
          <w:spacing w:val="-6"/>
          <w:sz w:val="24"/>
          <w:szCs w:val="24"/>
        </w:rPr>
        <w:t>парцеле</w:t>
      </w:r>
      <w:proofErr w:type="spellEnd"/>
      <w:r w:rsidRPr="00EF1BA7">
        <w:rPr>
          <w:rFonts w:ascii="Times New Roman" w:hAnsi="Times New Roman"/>
          <w:iCs/>
          <w:spacing w:val="-6"/>
          <w:sz w:val="24"/>
          <w:szCs w:val="24"/>
        </w:rPr>
        <w:t xml:space="preserve"> Ј9.4.1, Ј9.5, Ј9.6 и Ј9.7)</w:t>
      </w:r>
      <w:r w:rsidRPr="00EF1BA7">
        <w:rPr>
          <w:rFonts w:ascii="Times New Roman" w:hAnsi="Times New Roman"/>
          <w:iCs/>
          <w:spacing w:val="-6"/>
          <w:sz w:val="24"/>
          <w:szCs w:val="24"/>
          <w:lang w:val="sr-Cyrl-RS"/>
        </w:rPr>
        <w:t xml:space="preserve">. </w:t>
      </w:r>
    </w:p>
    <w:p w14:paraId="6302BE89" w14:textId="06FEC7ED" w:rsidR="008D411A" w:rsidRPr="00EF1BA7" w:rsidRDefault="008D411A" w:rsidP="00163CE0">
      <w:pPr>
        <w:spacing w:after="120"/>
        <w:jc w:val="both"/>
        <w:rPr>
          <w:spacing w:val="-4"/>
          <w:lang w:val="uz-Cyrl-UZ"/>
        </w:rPr>
      </w:pPr>
      <w:r w:rsidRPr="00EF1BA7">
        <w:rPr>
          <w:iCs/>
          <w:spacing w:val="-6"/>
        </w:rPr>
        <w:t xml:space="preserve">У </w:t>
      </w:r>
      <w:proofErr w:type="spellStart"/>
      <w:r w:rsidRPr="00EF1BA7">
        <w:rPr>
          <w:iCs/>
          <w:spacing w:val="-6"/>
        </w:rPr>
        <w:t>оквиру</w:t>
      </w:r>
      <w:proofErr w:type="spellEnd"/>
      <w:r w:rsidRPr="00EF1BA7">
        <w:rPr>
          <w:iCs/>
          <w:spacing w:val="-6"/>
        </w:rPr>
        <w:t xml:space="preserve"> </w:t>
      </w:r>
      <w:proofErr w:type="spellStart"/>
      <w:r w:rsidRPr="00EF1BA7">
        <w:rPr>
          <w:iCs/>
          <w:spacing w:val="-6"/>
        </w:rPr>
        <w:t>основне</w:t>
      </w:r>
      <w:proofErr w:type="spellEnd"/>
      <w:r w:rsidRPr="00EF1BA7">
        <w:rPr>
          <w:iCs/>
          <w:spacing w:val="-6"/>
        </w:rPr>
        <w:t xml:space="preserve"> </w:t>
      </w:r>
      <w:proofErr w:type="spellStart"/>
      <w:r w:rsidRPr="00EF1BA7">
        <w:rPr>
          <w:iCs/>
          <w:spacing w:val="-6"/>
        </w:rPr>
        <w:t>намене</w:t>
      </w:r>
      <w:proofErr w:type="spellEnd"/>
      <w:r w:rsidRPr="00EF1BA7">
        <w:rPr>
          <w:iCs/>
          <w:spacing w:val="-6"/>
        </w:rPr>
        <w:t xml:space="preserve"> </w:t>
      </w:r>
      <w:proofErr w:type="spellStart"/>
      <w:r w:rsidRPr="00EF1BA7">
        <w:rPr>
          <w:iCs/>
          <w:spacing w:val="-6"/>
        </w:rPr>
        <w:t>дозвољени</w:t>
      </w:r>
      <w:proofErr w:type="spellEnd"/>
      <w:r w:rsidRPr="00EF1BA7">
        <w:rPr>
          <w:iCs/>
          <w:spacing w:val="-6"/>
        </w:rPr>
        <w:t xml:space="preserve"> </w:t>
      </w:r>
      <w:proofErr w:type="spellStart"/>
      <w:r w:rsidRPr="00EF1BA7">
        <w:rPr>
          <w:iCs/>
          <w:spacing w:val="-6"/>
        </w:rPr>
        <w:t>су</w:t>
      </w:r>
      <w:proofErr w:type="spellEnd"/>
      <w:r w:rsidRPr="00EF1BA7">
        <w:rPr>
          <w:iCs/>
          <w:spacing w:val="-6"/>
        </w:rPr>
        <w:t xml:space="preserve"> </w:t>
      </w:r>
      <w:proofErr w:type="spellStart"/>
      <w:r w:rsidRPr="00EF1BA7">
        <w:rPr>
          <w:iCs/>
          <w:spacing w:val="-6"/>
        </w:rPr>
        <w:t>садржаји</w:t>
      </w:r>
      <w:proofErr w:type="spellEnd"/>
      <w:r w:rsidRPr="00EF1BA7">
        <w:rPr>
          <w:iCs/>
          <w:spacing w:val="-6"/>
        </w:rPr>
        <w:t xml:space="preserve"> у </w:t>
      </w:r>
      <w:proofErr w:type="spellStart"/>
      <w:r w:rsidRPr="00EF1BA7">
        <w:rPr>
          <w:iCs/>
          <w:spacing w:val="-6"/>
        </w:rPr>
        <w:t>функцији</w:t>
      </w:r>
      <w:proofErr w:type="spellEnd"/>
      <w:r w:rsidRPr="00EF1BA7">
        <w:rPr>
          <w:spacing w:val="-4"/>
          <w:lang w:val="uz-Cyrl-UZ"/>
        </w:rPr>
        <w:t xml:space="preserve"> истраживања археолошког налазишта.</w:t>
      </w:r>
      <w:r w:rsidR="00787411" w:rsidRPr="00EF1BA7">
        <w:rPr>
          <w:spacing w:val="-4"/>
          <w:lang w:val="uz-Cyrl-UZ"/>
        </w:rPr>
        <w:t xml:space="preserve"> Према Одлуци о утврђивању локалитета Бело брдо у Винчи за археолошко налазиште („Службени гласнику РС”, бр. 71/2009), предметни простор обухвата</w:t>
      </w:r>
      <w:r w:rsidR="00787411" w:rsidRPr="00EF1BA7">
        <w:rPr>
          <w:spacing w:val="-4"/>
          <w:lang w:val="ru-RU"/>
        </w:rPr>
        <w:t xml:space="preserve"> </w:t>
      </w:r>
      <w:r w:rsidR="00787411" w:rsidRPr="00EF1BA7">
        <w:rPr>
          <w:b/>
          <w:spacing w:val="-4"/>
        </w:rPr>
        <w:t>II</w:t>
      </w:r>
      <w:r w:rsidR="00787411" w:rsidRPr="00EF1BA7">
        <w:rPr>
          <w:b/>
          <w:spacing w:val="-4"/>
          <w:lang w:val="ru-RU"/>
        </w:rPr>
        <w:t xml:space="preserve"> степен заштите.</w:t>
      </w:r>
      <w:r w:rsidR="00787411" w:rsidRPr="00EF1BA7">
        <w:rPr>
          <w:b/>
          <w:spacing w:val="-4"/>
          <w:lang w:val="sr-Cyrl-RS"/>
        </w:rPr>
        <w:t xml:space="preserve"> </w:t>
      </w:r>
      <w:r w:rsidR="00787411" w:rsidRPr="00EF1BA7">
        <w:rPr>
          <w:b/>
          <w:spacing w:val="-4"/>
          <w:lang w:val="ru-RU"/>
        </w:rPr>
        <w:t xml:space="preserve"> </w:t>
      </w:r>
    </w:p>
    <w:p w14:paraId="412A9104" w14:textId="3A45A3F3" w:rsidR="008D411A" w:rsidRPr="00EF1BA7" w:rsidRDefault="008D411A" w:rsidP="00163CE0">
      <w:pPr>
        <w:spacing w:after="120"/>
        <w:jc w:val="both"/>
        <w:rPr>
          <w:spacing w:val="-4"/>
          <w:lang w:val="ru-RU"/>
        </w:rPr>
      </w:pPr>
      <w:r w:rsidRPr="00EF1BA7">
        <w:rPr>
          <w:b/>
          <w:lang w:val="sr-Cyrl-CS"/>
        </w:rPr>
        <w:t xml:space="preserve">Центар за посетиоце </w:t>
      </w:r>
      <w:r w:rsidR="001450E3" w:rsidRPr="00EF1BA7">
        <w:rPr>
          <w:b/>
          <w:lang w:val="sr-Cyrl-CS"/>
        </w:rPr>
        <w:t>(</w:t>
      </w:r>
      <w:proofErr w:type="spellStart"/>
      <w:r w:rsidR="001450E3" w:rsidRPr="00EF1BA7">
        <w:rPr>
          <w:b/>
          <w:lang w:val="sr-Cyrl-CS"/>
        </w:rPr>
        <w:t>подцелина</w:t>
      </w:r>
      <w:proofErr w:type="spellEnd"/>
      <w:r w:rsidR="001450E3" w:rsidRPr="00EF1BA7">
        <w:rPr>
          <w:b/>
          <w:lang w:val="sr-Cyrl-CS"/>
        </w:rPr>
        <w:t xml:space="preserve"> 2)</w:t>
      </w:r>
      <w:r w:rsidRPr="00EF1BA7">
        <w:rPr>
          <w:b/>
          <w:lang w:val="sr-Cyrl-CS"/>
        </w:rPr>
        <w:t xml:space="preserve">. </w:t>
      </w:r>
      <w:r w:rsidRPr="00EF1BA7">
        <w:rPr>
          <w:spacing w:val="-4"/>
          <w:lang w:val="ru-RU"/>
        </w:rPr>
        <w:t>Основна намена планира се за садржаје културе, едукације и др. у функцији Археолошког парка. У оквиру основне намене дозвољени су комерцијални садржаји који укључују активности трговине, туризма, угоститељства и слично, а као пратеће намене планирају се саобраћајне, пешачке, бициклистичке и зелене површине и сл. Дозвољена је изградња више објеката на парцели (објекат Центар за посетиоце у оквиру III степена заштите и објекат инфо пункт у оквиру I степена заштите).</w:t>
      </w:r>
      <w:r w:rsidR="00787411" w:rsidRPr="00EF1BA7">
        <w:rPr>
          <w:color w:val="FF0000"/>
          <w:spacing w:val="-4"/>
          <w:lang w:val="ru-RU"/>
        </w:rPr>
        <w:t xml:space="preserve"> </w:t>
      </w:r>
      <w:r w:rsidR="00787411" w:rsidRPr="00EF1BA7">
        <w:rPr>
          <w:spacing w:val="-4"/>
          <w:lang w:val="ru-RU"/>
        </w:rPr>
        <w:t xml:space="preserve">Према Одлуци о утврђивању локалитета Бело брдо у Винчи за археолошко налазиште („Службени гласнику РС”, бр. 71/2009), предметни простор обухвата </w:t>
      </w:r>
      <w:r w:rsidR="00787411" w:rsidRPr="00EF1BA7">
        <w:rPr>
          <w:b/>
          <w:bCs/>
          <w:spacing w:val="-4"/>
          <w:lang w:val="ru-RU"/>
        </w:rPr>
        <w:t xml:space="preserve">III степен заштите и делом </w:t>
      </w:r>
      <w:r w:rsidR="00787411" w:rsidRPr="00EF1BA7">
        <w:rPr>
          <w:b/>
          <w:bCs/>
          <w:spacing w:val="-4"/>
        </w:rPr>
        <w:t xml:space="preserve">I </w:t>
      </w:r>
      <w:r w:rsidR="00787411" w:rsidRPr="00EF1BA7">
        <w:rPr>
          <w:b/>
          <w:bCs/>
          <w:spacing w:val="-4"/>
          <w:lang w:val="sr-Cyrl-RS"/>
        </w:rPr>
        <w:t xml:space="preserve">и </w:t>
      </w:r>
      <w:r w:rsidR="00787411" w:rsidRPr="00EF1BA7">
        <w:rPr>
          <w:b/>
          <w:bCs/>
          <w:spacing w:val="-4"/>
          <w:lang w:val="ru-RU"/>
        </w:rPr>
        <w:t>II степен заштите.</w:t>
      </w:r>
      <w:r w:rsidR="00787411" w:rsidRPr="00EF1BA7">
        <w:rPr>
          <w:spacing w:val="-4"/>
          <w:lang w:val="ru-RU"/>
        </w:rPr>
        <w:t xml:space="preserve">  </w:t>
      </w:r>
    </w:p>
    <w:p w14:paraId="0D29F263" w14:textId="10100B8E" w:rsidR="008D411A" w:rsidRPr="00EF1BA7" w:rsidRDefault="008D411A" w:rsidP="00163CE0">
      <w:pPr>
        <w:spacing w:after="120"/>
        <w:jc w:val="both"/>
        <w:rPr>
          <w:bCs/>
          <w:lang w:val="sr-Cyrl-CS"/>
        </w:rPr>
      </w:pPr>
      <w:r w:rsidRPr="00EF1BA7">
        <w:rPr>
          <w:b/>
          <w:lang w:val="sr-Cyrl-CS"/>
        </w:rPr>
        <w:t xml:space="preserve">Центар за посетиоце на отвореном </w:t>
      </w:r>
      <w:r w:rsidR="001450E3" w:rsidRPr="00EF1BA7">
        <w:rPr>
          <w:b/>
          <w:lang w:val="sr-Cyrl-CS"/>
        </w:rPr>
        <w:t>(</w:t>
      </w:r>
      <w:proofErr w:type="spellStart"/>
      <w:r w:rsidR="001450E3" w:rsidRPr="00EF1BA7">
        <w:rPr>
          <w:b/>
          <w:lang w:val="sr-Cyrl-CS"/>
        </w:rPr>
        <w:t>подцелина</w:t>
      </w:r>
      <w:proofErr w:type="spellEnd"/>
      <w:r w:rsidR="001450E3" w:rsidRPr="00EF1BA7">
        <w:rPr>
          <w:b/>
          <w:lang w:val="sr-Cyrl-CS"/>
        </w:rPr>
        <w:t xml:space="preserve"> </w:t>
      </w:r>
      <w:r w:rsidR="00783C2C" w:rsidRPr="00EF1BA7">
        <w:rPr>
          <w:b/>
          <w:lang w:val="sr-Cyrl-CS"/>
        </w:rPr>
        <w:t>2а</w:t>
      </w:r>
      <w:r w:rsidR="001450E3" w:rsidRPr="00EF1BA7">
        <w:rPr>
          <w:b/>
          <w:lang w:val="sr-Cyrl-CS"/>
        </w:rPr>
        <w:t>)</w:t>
      </w:r>
      <w:r w:rsidRPr="00EF1BA7">
        <w:rPr>
          <w:b/>
          <w:lang w:val="sr-Cyrl-CS"/>
        </w:rPr>
        <w:t xml:space="preserve">. </w:t>
      </w:r>
      <w:r w:rsidRPr="00EF1BA7">
        <w:rPr>
          <w:bCs/>
          <w:lang w:val="ru-RU"/>
        </w:rPr>
        <w:t>Простор у оквиру подцелине 2а, представља заштитни зелени појас археолошког налазишта, резервисан за будућа истраживања. Центар за посетиоце на отвореном, треба да омогући излагање експоната и презентације, платформе за окупљање, као и друге садржаје у функцији Центра за посетиоце, а све у уређеном отвореном простору у оквиру кога ће бити обезбеђен пешачки приступ посетиоцима Археолошког парка.</w:t>
      </w:r>
      <w:r w:rsidRPr="00EF1BA7">
        <w:rPr>
          <w:bCs/>
          <w:lang w:val="sr-Cyrl-CS"/>
        </w:rPr>
        <w:t xml:space="preserve"> </w:t>
      </w:r>
      <w:r w:rsidR="00D740AB" w:rsidRPr="00EF1BA7">
        <w:rPr>
          <w:spacing w:val="-4"/>
          <w:lang w:val="ru-RU"/>
        </w:rPr>
        <w:t>У оквиру подцелине 2а, није планирана изградња објеката.</w:t>
      </w:r>
      <w:r w:rsidRPr="00EF1BA7">
        <w:rPr>
          <w:bCs/>
          <w:lang w:val="sr-Cyrl-CS"/>
        </w:rPr>
        <w:t xml:space="preserve"> </w:t>
      </w:r>
      <w:r w:rsidR="006034B0" w:rsidRPr="00EF1BA7">
        <w:rPr>
          <w:spacing w:val="-4"/>
          <w:lang w:val="ru-RU"/>
        </w:rPr>
        <w:t>Није дозвољена садња нових дрвенастих врста, као ни жбунастих врста чији корен се развија у дубини више од 30 cm.</w:t>
      </w:r>
      <w:r w:rsidR="00787411" w:rsidRPr="00EF1BA7">
        <w:rPr>
          <w:spacing w:val="-4"/>
          <w:lang w:val="ru-RU"/>
        </w:rPr>
        <w:t xml:space="preserve"> Према Одлуци о утврђивању локалитета Бело брдо у Винчи за археолошко налазиште („Службени гласнику РС”, бр. 71/2009), предметни простор обухвата </w:t>
      </w:r>
      <w:r w:rsidR="00787411" w:rsidRPr="00EF1BA7">
        <w:rPr>
          <w:b/>
          <w:bCs/>
          <w:spacing w:val="-4"/>
          <w:lang w:val="ru-RU"/>
        </w:rPr>
        <w:t>II степен заштите</w:t>
      </w:r>
      <w:r w:rsidR="00787411" w:rsidRPr="00EF1BA7">
        <w:rPr>
          <w:spacing w:val="-4"/>
          <w:lang w:val="ru-RU"/>
        </w:rPr>
        <w:t xml:space="preserve">.  </w:t>
      </w:r>
    </w:p>
    <w:p w14:paraId="078378FD" w14:textId="671B3B41" w:rsidR="00D740AB" w:rsidRPr="00EF1BA7" w:rsidRDefault="00D740AB" w:rsidP="00163CE0">
      <w:pPr>
        <w:spacing w:after="120"/>
        <w:jc w:val="both"/>
        <w:rPr>
          <w:spacing w:val="-4"/>
          <w:lang w:val="uz-Cyrl-UZ"/>
        </w:rPr>
      </w:pPr>
      <w:r w:rsidRPr="00EF1BA7">
        <w:rPr>
          <w:b/>
          <w:lang w:val="sr-Cyrl-CS"/>
        </w:rPr>
        <w:t xml:space="preserve">Научно истраживачки центар, Центар за локалну заједницу </w:t>
      </w:r>
      <w:r w:rsidR="001450E3" w:rsidRPr="00EF1BA7">
        <w:rPr>
          <w:b/>
          <w:lang w:val="sr-Cyrl-CS"/>
        </w:rPr>
        <w:t>(</w:t>
      </w:r>
      <w:proofErr w:type="spellStart"/>
      <w:r w:rsidR="001450E3" w:rsidRPr="00EF1BA7">
        <w:rPr>
          <w:b/>
          <w:lang w:val="sr-Cyrl-CS"/>
        </w:rPr>
        <w:t>подцелина</w:t>
      </w:r>
      <w:proofErr w:type="spellEnd"/>
      <w:r w:rsidR="001450E3" w:rsidRPr="00EF1BA7">
        <w:rPr>
          <w:b/>
          <w:lang w:val="sr-Cyrl-CS"/>
        </w:rPr>
        <w:t xml:space="preserve"> 3</w:t>
      </w:r>
      <w:r w:rsidR="00783C2C" w:rsidRPr="00EF1BA7">
        <w:rPr>
          <w:b/>
          <w:lang w:val="sr-Cyrl-CS"/>
        </w:rPr>
        <w:t>, 3а</w:t>
      </w:r>
      <w:r w:rsidR="001450E3" w:rsidRPr="00EF1BA7">
        <w:rPr>
          <w:b/>
          <w:lang w:val="sr-Cyrl-CS"/>
        </w:rPr>
        <w:t xml:space="preserve">) </w:t>
      </w:r>
      <w:r w:rsidRPr="00EF1BA7">
        <w:rPr>
          <w:spacing w:val="-4"/>
          <w:lang w:val="uz-Cyrl-UZ"/>
        </w:rPr>
        <w:t>Основна намена планира се за садржаје образовања (едукација и истраживања) и културе. У оквиру основне намене дозвољени су комерцијални садржаји који укључују активности туризма, угоститељства- искључиво за потребе смештаја истраживача. Дозвољена је изградња више објеката на парцели (објекат Научно истраживачки центар и Центар за локалну заједницу).</w:t>
      </w:r>
    </w:p>
    <w:p w14:paraId="6F99822D" w14:textId="4B89BBD1" w:rsidR="00D740AB" w:rsidRPr="00EF1BA7" w:rsidRDefault="00D740AB" w:rsidP="00163CE0">
      <w:pPr>
        <w:spacing w:after="120"/>
        <w:jc w:val="both"/>
        <w:rPr>
          <w:spacing w:val="-4"/>
          <w:lang w:val="ru-RU"/>
        </w:rPr>
      </w:pPr>
      <w:proofErr w:type="spellStart"/>
      <w:r w:rsidRPr="00EF1BA7">
        <w:rPr>
          <w:b/>
          <w:lang w:val="sr-Cyrl-CS"/>
        </w:rPr>
        <w:t>Архео</w:t>
      </w:r>
      <w:proofErr w:type="spellEnd"/>
      <w:r w:rsidRPr="00EF1BA7">
        <w:rPr>
          <w:b/>
          <w:lang w:val="sr-Cyrl-CS"/>
        </w:rPr>
        <w:t xml:space="preserve"> парк </w:t>
      </w:r>
      <w:r w:rsidR="001450E3" w:rsidRPr="00EF1BA7">
        <w:rPr>
          <w:b/>
          <w:lang w:val="sr-Cyrl-CS"/>
        </w:rPr>
        <w:t>(</w:t>
      </w:r>
      <w:proofErr w:type="spellStart"/>
      <w:r w:rsidR="001450E3" w:rsidRPr="00EF1BA7">
        <w:rPr>
          <w:b/>
          <w:lang w:val="sr-Cyrl-CS"/>
        </w:rPr>
        <w:t>подцелина</w:t>
      </w:r>
      <w:proofErr w:type="spellEnd"/>
      <w:r w:rsidR="001450E3" w:rsidRPr="00EF1BA7">
        <w:rPr>
          <w:b/>
          <w:lang w:val="sr-Cyrl-CS"/>
        </w:rPr>
        <w:t xml:space="preserve"> 4)</w:t>
      </w:r>
      <w:r w:rsidRPr="00EF1BA7">
        <w:rPr>
          <w:b/>
          <w:lang w:val="sr-Cyrl-CS"/>
        </w:rPr>
        <w:t xml:space="preserve"> </w:t>
      </w:r>
      <w:r w:rsidRPr="00EF1BA7">
        <w:rPr>
          <w:bCs/>
          <w:lang w:val="sr-Cyrl-CS"/>
        </w:rPr>
        <w:t>обухвата зелене површине -парк</w:t>
      </w:r>
      <w:r w:rsidR="001450E3" w:rsidRPr="00EF1BA7">
        <w:rPr>
          <w:bCs/>
          <w:lang w:val="sr-Cyrl-CS"/>
        </w:rPr>
        <w:t>.</w:t>
      </w:r>
      <w:r w:rsidR="001450E3" w:rsidRPr="00EF1BA7">
        <w:rPr>
          <w:b/>
          <w:lang w:val="sr-Cyrl-CS"/>
        </w:rPr>
        <w:t xml:space="preserve"> </w:t>
      </w:r>
      <w:r w:rsidR="001450E3" w:rsidRPr="00EF1BA7">
        <w:rPr>
          <w:bCs/>
          <w:lang w:val="sr-Cyrl-CS"/>
        </w:rPr>
        <w:t>П</w:t>
      </w:r>
      <w:r w:rsidRPr="00EF1BA7">
        <w:rPr>
          <w:spacing w:val="-4"/>
          <w:lang w:val="ru-RU"/>
        </w:rPr>
        <w:t xml:space="preserve">ростор у оквиру подцелине 4, представља уређену парковску површину. У оквиру основне намене дозвољени су садржаји </w:t>
      </w:r>
      <w:r w:rsidRPr="00EF1BA7">
        <w:rPr>
          <w:spacing w:val="-4"/>
          <w:lang w:val="uz-Cyrl-UZ"/>
        </w:rPr>
        <w:t xml:space="preserve">у функцији туристичке инфраструктуре, </w:t>
      </w:r>
      <w:bookmarkStart w:id="7" w:name="_Hlk131159758"/>
      <w:r w:rsidRPr="00EF1BA7">
        <w:rPr>
          <w:spacing w:val="-4"/>
          <w:lang w:val="uz-Cyrl-UZ"/>
        </w:rPr>
        <w:t>а</w:t>
      </w:r>
      <w:r w:rsidRPr="00EF1BA7">
        <w:rPr>
          <w:spacing w:val="-4"/>
          <w:lang w:val="ru-RU"/>
        </w:rPr>
        <w:t xml:space="preserve"> као пратеће намене планирају се саобраћајне, пешачке и бициклистичке површине.</w:t>
      </w:r>
      <w:bookmarkEnd w:id="7"/>
      <w:r w:rsidR="003148A4" w:rsidRPr="00EF1BA7">
        <w:rPr>
          <w:spacing w:val="-4"/>
          <w:lang w:val="uz-Cyrl-UZ"/>
        </w:rPr>
        <w:t xml:space="preserve"> Према Одлуци о утврђивању локалитета Бело брдо у Винчи за археолошко налазиште („Службени гласнику РС”, бр. 71/2009), предметни простор обухвата</w:t>
      </w:r>
      <w:r w:rsidR="003148A4" w:rsidRPr="00EF1BA7">
        <w:rPr>
          <w:spacing w:val="-4"/>
          <w:lang w:val="ru-RU"/>
        </w:rPr>
        <w:t xml:space="preserve"> део </w:t>
      </w:r>
      <w:r w:rsidR="003148A4" w:rsidRPr="00EF1BA7">
        <w:rPr>
          <w:b/>
          <w:spacing w:val="-4"/>
        </w:rPr>
        <w:t>III</w:t>
      </w:r>
      <w:r w:rsidR="003148A4" w:rsidRPr="00EF1BA7">
        <w:rPr>
          <w:b/>
          <w:spacing w:val="-4"/>
          <w:lang w:val="ru-RU"/>
        </w:rPr>
        <w:t xml:space="preserve"> степена заштите и мали део је у </w:t>
      </w:r>
      <w:r w:rsidR="003148A4" w:rsidRPr="00EF1BA7">
        <w:rPr>
          <w:b/>
          <w:spacing w:val="-4"/>
        </w:rPr>
        <w:t xml:space="preserve">I </w:t>
      </w:r>
      <w:r w:rsidR="003148A4" w:rsidRPr="00EF1BA7">
        <w:rPr>
          <w:b/>
          <w:spacing w:val="-4"/>
          <w:lang w:val="sr-Cyrl-RS"/>
        </w:rPr>
        <w:t xml:space="preserve">степену </w:t>
      </w:r>
      <w:r w:rsidR="003148A4" w:rsidRPr="00EF1BA7">
        <w:rPr>
          <w:b/>
          <w:spacing w:val="-4"/>
          <w:lang w:val="ru-RU"/>
        </w:rPr>
        <w:t>заштит</w:t>
      </w:r>
      <w:r w:rsidR="003148A4" w:rsidRPr="00EF1BA7">
        <w:rPr>
          <w:b/>
          <w:spacing w:val="-4"/>
          <w:lang w:val="sr-Cyrl-RS"/>
        </w:rPr>
        <w:t>е</w:t>
      </w:r>
      <w:r w:rsidR="003148A4" w:rsidRPr="00EF1BA7">
        <w:rPr>
          <w:b/>
          <w:spacing w:val="-4"/>
          <w:lang w:val="ru-RU"/>
        </w:rPr>
        <w:t xml:space="preserve">, </w:t>
      </w:r>
      <w:r w:rsidR="003148A4" w:rsidRPr="00EF1BA7">
        <w:rPr>
          <w:bCs/>
          <w:spacing w:val="-4"/>
          <w:lang w:val="ru-RU"/>
        </w:rPr>
        <w:t>док се преостали део налази ван зоне заштите.</w:t>
      </w:r>
      <w:r w:rsidR="003148A4" w:rsidRPr="00EF1BA7">
        <w:rPr>
          <w:b/>
          <w:spacing w:val="-4"/>
          <w:lang w:val="sr-Cyrl-RS"/>
        </w:rPr>
        <w:t xml:space="preserve"> </w:t>
      </w:r>
      <w:r w:rsidR="003148A4" w:rsidRPr="00EF1BA7">
        <w:rPr>
          <w:b/>
          <w:spacing w:val="-4"/>
          <w:lang w:val="ru-RU"/>
        </w:rPr>
        <w:t xml:space="preserve"> </w:t>
      </w:r>
    </w:p>
    <w:p w14:paraId="54ABDD1C" w14:textId="0241FBCB" w:rsidR="00D740AB" w:rsidRPr="006B3858" w:rsidRDefault="00D740AB" w:rsidP="00163CE0">
      <w:pPr>
        <w:spacing w:after="120"/>
        <w:jc w:val="both"/>
        <w:rPr>
          <w:spacing w:val="-4"/>
          <w:lang w:val="ru-RU"/>
        </w:rPr>
      </w:pPr>
      <w:r w:rsidRPr="00EF1BA7">
        <w:rPr>
          <w:b/>
          <w:lang w:val="sr-Cyrl-CS"/>
        </w:rPr>
        <w:lastRenderedPageBreak/>
        <w:t xml:space="preserve">Паркинг </w:t>
      </w:r>
      <w:r w:rsidR="001450E3" w:rsidRPr="00EF1BA7">
        <w:rPr>
          <w:b/>
          <w:lang w:val="sr-Cyrl-CS"/>
        </w:rPr>
        <w:t>(</w:t>
      </w:r>
      <w:proofErr w:type="spellStart"/>
      <w:r w:rsidR="001450E3" w:rsidRPr="00EF1BA7">
        <w:rPr>
          <w:b/>
          <w:lang w:val="sr-Cyrl-CS"/>
        </w:rPr>
        <w:t>подцелина</w:t>
      </w:r>
      <w:proofErr w:type="spellEnd"/>
      <w:r w:rsidR="001450E3" w:rsidRPr="00EF1BA7">
        <w:rPr>
          <w:b/>
          <w:lang w:val="sr-Cyrl-CS"/>
        </w:rPr>
        <w:t xml:space="preserve"> 5)</w:t>
      </w:r>
      <w:r w:rsidRPr="00EF1BA7">
        <w:rPr>
          <w:b/>
          <w:lang w:val="sr-Cyrl-CS"/>
        </w:rPr>
        <w:t xml:space="preserve"> за </w:t>
      </w:r>
      <w:r w:rsidRPr="00EF1BA7">
        <w:rPr>
          <w:spacing w:val="-4"/>
          <w:lang w:val="ru-RU"/>
        </w:rPr>
        <w:t>стационирања возила свих категорија корисника Археолошког парка са подцелинама. У оквиру основне намене дозвољени су комерцијални садржаји који укључују активности туризма и пратећих садржаја (инфо пункт и технички блок, за потребе  контроле приступа и одржавања комплекса (гаражни простор, одржавање, прање возила и механизације), а као пратеће намене планирају се саобраћајне, пешачке, бициклистичке и зелене површине и сл. Дозвољена је изградња више објеката на парцели (објекат инфо пункт и технички објекат - за потребе смештаја опреме и машина за одржавање Археолошког парка).</w:t>
      </w:r>
    </w:p>
    <w:p w14:paraId="1EDE62F8" w14:textId="77777777" w:rsidR="00695709" w:rsidRPr="00240DB8" w:rsidRDefault="00695709" w:rsidP="00D84F26">
      <w:pPr>
        <w:spacing w:after="120"/>
        <w:jc w:val="both"/>
        <w:rPr>
          <w:spacing w:val="-4"/>
          <w:lang w:val="ru-RU"/>
        </w:rPr>
      </w:pPr>
      <w:r w:rsidRPr="00240DB8">
        <w:rPr>
          <w:spacing w:val="-4"/>
          <w:lang w:val="ru-RU"/>
        </w:rPr>
        <w:t>Археолошко налазиште Бело брдо у Винчи је непокретно културно добро националног и међународног значаја, ужива статус културног добра од изузетног значаја за Републику Србију.</w:t>
      </w:r>
    </w:p>
    <w:p w14:paraId="5848B07C" w14:textId="7B8C58B8" w:rsidR="003148A4" w:rsidRPr="00240DB8" w:rsidRDefault="003148A4" w:rsidP="00D84F26">
      <w:pPr>
        <w:spacing w:after="120"/>
        <w:jc w:val="both"/>
        <w:rPr>
          <w:b/>
          <w:bCs/>
          <w:lang w:val="ru-RU"/>
        </w:rPr>
      </w:pPr>
      <w:bookmarkStart w:id="8" w:name="_Toc279145740"/>
      <w:r w:rsidRPr="00240DB8">
        <w:rPr>
          <w:b/>
          <w:bCs/>
          <w:lang w:val="ru-RU"/>
        </w:rPr>
        <w:t>Површине и објекти осталих намена</w:t>
      </w:r>
    </w:p>
    <w:p w14:paraId="57379CE0" w14:textId="092BFA55" w:rsidR="00D51D02" w:rsidRPr="00240DB8" w:rsidRDefault="003148A4" w:rsidP="00D84F26">
      <w:pPr>
        <w:pStyle w:val="NoSpacing"/>
        <w:spacing w:after="120"/>
        <w:jc w:val="both"/>
        <w:rPr>
          <w:rFonts w:ascii="Times New Roman" w:hAnsi="Times New Roman"/>
          <w:b/>
          <w:color w:val="C00000"/>
          <w:sz w:val="24"/>
          <w:szCs w:val="24"/>
        </w:rPr>
      </w:pPr>
      <w:r w:rsidRPr="00240DB8">
        <w:rPr>
          <w:rFonts w:ascii="Times New Roman" w:hAnsi="Times New Roman"/>
          <w:b/>
          <w:sz w:val="24"/>
          <w:szCs w:val="24"/>
          <w:lang w:val="ru-RU"/>
        </w:rPr>
        <w:t>П</w:t>
      </w:r>
      <w:bookmarkEnd w:id="8"/>
      <w:r w:rsidRPr="00240DB8">
        <w:rPr>
          <w:rFonts w:ascii="Times New Roman" w:hAnsi="Times New Roman"/>
          <w:b/>
          <w:sz w:val="24"/>
          <w:szCs w:val="24"/>
          <w:lang w:val="ru-RU"/>
        </w:rPr>
        <w:t xml:space="preserve">овршине за становање - </w:t>
      </w:r>
      <w:r w:rsidRPr="00240DB8">
        <w:rPr>
          <w:rFonts w:ascii="Times New Roman" w:hAnsi="Times New Roman"/>
          <w:b/>
          <w:sz w:val="24"/>
          <w:szCs w:val="24"/>
          <w:lang w:val="sr-Cyrl-CS"/>
        </w:rPr>
        <w:t>зона породичног становања - санација неплански формираних блокова С4.1</w:t>
      </w:r>
    </w:p>
    <w:p w14:paraId="4ABD9E81" w14:textId="4CD369C9" w:rsidR="007F40FE" w:rsidRPr="00240DB8" w:rsidRDefault="007F40FE" w:rsidP="00D84F26">
      <w:pPr>
        <w:suppressAutoHyphens/>
        <w:spacing w:after="120"/>
        <w:jc w:val="both"/>
        <w:rPr>
          <w:lang w:val="sr-Cyrl-CS"/>
        </w:rPr>
      </w:pPr>
      <w:r w:rsidRPr="00240DB8">
        <w:rPr>
          <w:lang w:val="sr-Cyrl-CS"/>
        </w:rPr>
        <w:t xml:space="preserve">Са породичним становањем су компатибилни </w:t>
      </w:r>
      <w:proofErr w:type="spellStart"/>
      <w:r w:rsidRPr="00240DB8">
        <w:rPr>
          <w:lang w:val="sr-Latn-CS"/>
        </w:rPr>
        <w:t>комерцијални</w:t>
      </w:r>
      <w:proofErr w:type="spellEnd"/>
      <w:r w:rsidRPr="00240DB8">
        <w:rPr>
          <w:lang w:val="sr-Cyrl-CS"/>
        </w:rPr>
        <w:t xml:space="preserve"> садржаји из области трговине, администрације и услужних делатности које не угрожавају животну средину и не стварају буку. Однос основне и компатибилне намене у зони је дефинисан у односу мин. 80% : </w:t>
      </w:r>
      <w:proofErr w:type="spellStart"/>
      <w:r w:rsidRPr="00240DB8">
        <w:rPr>
          <w:lang w:val="sr-Cyrl-CS"/>
        </w:rPr>
        <w:t>макс</w:t>
      </w:r>
      <w:proofErr w:type="spellEnd"/>
      <w:r w:rsidRPr="00240DB8">
        <w:rPr>
          <w:lang w:val="sr-Cyrl-CS"/>
        </w:rPr>
        <w:t xml:space="preserve">. 20%. Сви постојећи објекти на парцели могу се реконструисати или доградити у оквиру дозвољених урбанистичких параметара и осталих правила грађења, уколико положај објекта према регулационој линији задовољава услов дефинисан општим правилима. </w:t>
      </w:r>
    </w:p>
    <w:p w14:paraId="5FCFF325" w14:textId="7AF74FBF" w:rsidR="007F40FE" w:rsidRPr="00240DB8" w:rsidRDefault="007F40FE" w:rsidP="00D84F26">
      <w:pPr>
        <w:spacing w:after="120"/>
        <w:jc w:val="both"/>
        <w:rPr>
          <w:spacing w:val="-6"/>
          <w:lang w:val="sr-Cyrl-CS"/>
        </w:rPr>
      </w:pPr>
      <w:r w:rsidRPr="00240DB8">
        <w:rPr>
          <w:lang w:val="sr-Cyrl-CS"/>
        </w:rPr>
        <w:t>Максимални индекс заузетости на парцели је  „З“= 40%</w:t>
      </w:r>
      <w:r w:rsidR="00075481" w:rsidRPr="00240DB8">
        <w:rPr>
          <w:lang w:val="sr-Cyrl-CS"/>
        </w:rPr>
        <w:t xml:space="preserve">. </w:t>
      </w:r>
      <w:r w:rsidRPr="00240DB8">
        <w:rPr>
          <w:spacing w:val="-6"/>
          <w:lang w:val="sr-Cyrl-CS"/>
        </w:rPr>
        <w:t xml:space="preserve">Проценат слободних и зелених површина на парцели је мин. 60%. </w:t>
      </w:r>
      <w:r w:rsidRPr="00240DB8">
        <w:rPr>
          <w:lang w:val="sr-Cyrl-CS"/>
        </w:rPr>
        <w:t>минимални проценат зелених површина у директном контакту са тлом (без подземних објеката и/или делова подземних објеката) износи 40%.</w:t>
      </w:r>
    </w:p>
    <w:p w14:paraId="47AFB69F" w14:textId="35C2B34F" w:rsidR="007F40FE" w:rsidRPr="00240DB8" w:rsidRDefault="007F40FE" w:rsidP="00D84F26">
      <w:pPr>
        <w:spacing w:after="120"/>
        <w:jc w:val="both"/>
        <w:rPr>
          <w:lang w:val="sr-Cyrl-CS"/>
        </w:rPr>
      </w:pPr>
      <w:r w:rsidRPr="00240DB8">
        <w:rPr>
          <w:lang w:val="sr-Cyrl-CS"/>
        </w:rPr>
        <w:t>Нови објекат мора имати прикључак на водоводну и канализациону мрежу, електричну енергију, телекомуникациону мрежу, гасоводну мрежу или други алтернативни извор енергије</w:t>
      </w:r>
      <w:r w:rsidR="00075481" w:rsidRPr="00240DB8">
        <w:rPr>
          <w:lang w:val="sr-Cyrl-CS"/>
        </w:rPr>
        <w:t>.</w:t>
      </w:r>
    </w:p>
    <w:p w14:paraId="7BFEBDCD" w14:textId="77777777" w:rsidR="00BE0642" w:rsidRPr="00240DB8" w:rsidRDefault="000F02DA" w:rsidP="00D84F26">
      <w:pPr>
        <w:spacing w:after="120"/>
        <w:jc w:val="both"/>
        <w:rPr>
          <w:b/>
          <w:color w:val="C00000"/>
          <w:lang w:val="ru-RU"/>
        </w:rPr>
      </w:pPr>
      <w:r w:rsidRPr="00240DB8">
        <w:rPr>
          <w:lang w:val="sr-Cyrl-CS"/>
        </w:rPr>
        <w:t>Према Одлуци Владе Републике Србије о утврђивању локалитета Бело брдо у Винчи за археолошко налазиште којом је проширена зона заштите и заштићена околина ("</w:t>
      </w:r>
      <w:proofErr w:type="spellStart"/>
      <w:r w:rsidRPr="00240DB8">
        <w:rPr>
          <w:lang w:val="sr-Cyrl-CS"/>
        </w:rPr>
        <w:t>Сл.гл</w:t>
      </w:r>
      <w:proofErr w:type="spellEnd"/>
      <w:r w:rsidRPr="00240DB8">
        <w:rPr>
          <w:lang w:val="sr-Cyrl-CS"/>
        </w:rPr>
        <w:t>. РС", бр. 71/2009), потврђено постојање локалитета је у</w:t>
      </w:r>
      <w:r w:rsidRPr="00240DB8">
        <w:rPr>
          <w:b/>
          <w:lang w:val="sr-Cyrl-CS"/>
        </w:rPr>
        <w:t xml:space="preserve"> III степену заштите</w:t>
      </w:r>
      <w:r w:rsidRPr="00240DB8">
        <w:rPr>
          <w:lang w:val="sr-Cyrl-CS"/>
        </w:rPr>
        <w:t>, односно на простору на коме је потврђено постојање локалитета, дозвољени су адаптација, санација или изградња објеката, из</w:t>
      </w:r>
      <w:r w:rsidRPr="00240DB8">
        <w:rPr>
          <w:lang w:val="sr-Cyrl-CS"/>
        </w:rPr>
        <w:softHyphen/>
        <w:t>град</w:t>
      </w:r>
      <w:r w:rsidRPr="00240DB8">
        <w:rPr>
          <w:lang w:val="sr-Cyrl-CS"/>
        </w:rPr>
        <w:softHyphen/>
        <w:t>ња ин</w:t>
      </w:r>
      <w:r w:rsidRPr="00240DB8">
        <w:rPr>
          <w:lang w:val="sr-Cyrl-CS"/>
        </w:rPr>
        <w:softHyphen/>
        <w:t>фра</w:t>
      </w:r>
      <w:r w:rsidRPr="00240DB8">
        <w:rPr>
          <w:lang w:val="sr-Cyrl-CS"/>
        </w:rPr>
        <w:softHyphen/>
        <w:t>струк</w:t>
      </w:r>
      <w:r w:rsidRPr="00240DB8">
        <w:rPr>
          <w:lang w:val="sr-Cyrl-CS"/>
        </w:rPr>
        <w:softHyphen/>
        <w:t>ту</w:t>
      </w:r>
      <w:r w:rsidRPr="00240DB8">
        <w:rPr>
          <w:lang w:val="sr-Cyrl-CS"/>
        </w:rPr>
        <w:softHyphen/>
        <w:t>ре, техничко одржавање објеката, извођење земљаних радова, по</w:t>
      </w:r>
      <w:r w:rsidRPr="00240DB8">
        <w:rPr>
          <w:lang w:val="sr-Cyrl-CS"/>
        </w:rPr>
        <w:softHyphen/>
        <w:t>шу</w:t>
      </w:r>
      <w:r w:rsidRPr="00240DB8">
        <w:rPr>
          <w:lang w:val="sr-Cyrl-CS"/>
        </w:rPr>
        <w:softHyphen/>
        <w:t>мља</w:t>
      </w:r>
      <w:r w:rsidRPr="00240DB8">
        <w:rPr>
          <w:lang w:val="sr-Cyrl-CS"/>
        </w:rPr>
        <w:softHyphen/>
        <w:t>ва</w:t>
      </w:r>
      <w:r w:rsidRPr="00240DB8">
        <w:rPr>
          <w:lang w:val="sr-Cyrl-CS"/>
        </w:rPr>
        <w:softHyphen/>
        <w:t>ње про</w:t>
      </w:r>
      <w:r w:rsidRPr="00240DB8">
        <w:rPr>
          <w:lang w:val="sr-Cyrl-CS"/>
        </w:rPr>
        <w:softHyphen/>
        <w:t>сто</w:t>
      </w:r>
      <w:r w:rsidRPr="00240DB8">
        <w:rPr>
          <w:lang w:val="sr-Cyrl-CS"/>
        </w:rPr>
        <w:softHyphen/>
        <w:t>ра, а врши се под условима који се утврђују по сваком појединачном захтеву у Заводу за заштиту споменика културе сходно законској процедури. Уређењем законских оквира рада и одговарајућом адаптацијом објеката, локална заједница може да буде укључена у туристичку промоцију локалних производа, угоститељску делатност, туристичко-смештајне објекте мањег обима, употпуњавајући активности посетилаца повезујући их са природним и другим културним садржајима у регији</w:t>
      </w:r>
      <w:r w:rsidRPr="00240DB8">
        <w:rPr>
          <w:lang w:val="ru-RU"/>
        </w:rPr>
        <w:t>.</w:t>
      </w:r>
    </w:p>
    <w:p w14:paraId="68A74737" w14:textId="3D1876C6" w:rsidR="00BE0642" w:rsidRPr="00240DB8" w:rsidRDefault="000F02DA" w:rsidP="00D84F26">
      <w:pPr>
        <w:spacing w:after="120"/>
        <w:jc w:val="both"/>
        <w:rPr>
          <w:b/>
          <w:color w:val="C00000"/>
          <w:lang w:val="ru-RU"/>
        </w:rPr>
      </w:pPr>
      <w:r w:rsidRPr="00240DB8">
        <w:rPr>
          <w:lang w:val="sr-Cyrl-CS"/>
        </w:rPr>
        <w:t>На постојећим објектима могуће су само интервенције у смислу санације и инвестиционог и техничког одржавања објеката.</w:t>
      </w:r>
      <w:r w:rsidR="00FE0F3B" w:rsidRPr="00240DB8">
        <w:rPr>
          <w:spacing w:val="-2"/>
          <w:lang w:val="sr-Cyrl-CS"/>
        </w:rPr>
        <w:t xml:space="preserve"> Није дозвољена садња нових </w:t>
      </w:r>
      <w:proofErr w:type="spellStart"/>
      <w:r w:rsidR="00FE0F3B" w:rsidRPr="00240DB8">
        <w:rPr>
          <w:spacing w:val="-2"/>
          <w:lang w:val="sr-Cyrl-CS"/>
        </w:rPr>
        <w:t>дрвенатих</w:t>
      </w:r>
      <w:proofErr w:type="spellEnd"/>
      <w:r w:rsidR="00FE0F3B" w:rsidRPr="00240DB8">
        <w:rPr>
          <w:spacing w:val="-2"/>
          <w:lang w:val="sr-Cyrl-CS"/>
        </w:rPr>
        <w:t xml:space="preserve"> врста, као ни жбунастих врста чији корен се развија у дубину више од 30cm.</w:t>
      </w:r>
    </w:p>
    <w:p w14:paraId="58D902D3" w14:textId="77777777" w:rsidR="00637E20" w:rsidRDefault="001F596A" w:rsidP="00637E20">
      <w:pPr>
        <w:pStyle w:val="NoSpacing"/>
        <w:jc w:val="both"/>
        <w:rPr>
          <w:rFonts w:ascii="Times New Roman" w:hAnsi="Times New Roman"/>
          <w:b/>
          <w:sz w:val="24"/>
          <w:szCs w:val="24"/>
          <w:lang w:val="ru-RU"/>
        </w:rPr>
      </w:pPr>
      <w:r w:rsidRPr="00240DB8">
        <w:rPr>
          <w:rFonts w:ascii="Times New Roman" w:hAnsi="Times New Roman"/>
          <w:b/>
          <w:sz w:val="24"/>
          <w:szCs w:val="24"/>
          <w:lang w:val="ru-RU"/>
        </w:rPr>
        <w:t>О</w:t>
      </w:r>
      <w:r w:rsidR="00FE0F3B" w:rsidRPr="00240DB8">
        <w:rPr>
          <w:rFonts w:ascii="Times New Roman" w:hAnsi="Times New Roman"/>
          <w:b/>
          <w:sz w:val="24"/>
          <w:szCs w:val="24"/>
          <w:lang w:val="ru-RU"/>
        </w:rPr>
        <w:t>стале зелене површине</w:t>
      </w:r>
    </w:p>
    <w:p w14:paraId="2D875F66" w14:textId="29A277C1" w:rsidR="00E50C37" w:rsidRPr="00240DB8" w:rsidRDefault="00E50C37" w:rsidP="00637E20">
      <w:pPr>
        <w:pStyle w:val="NoSpacing"/>
        <w:jc w:val="both"/>
        <w:rPr>
          <w:lang w:val="sr-Cyrl-CS"/>
        </w:rPr>
      </w:pPr>
      <w:r w:rsidRPr="00240DB8">
        <w:rPr>
          <w:lang w:val="sr-Cyrl-CS"/>
        </w:rPr>
        <w:t>Остале зелене површине су планиране на подручју неизграђених и постојећих пољопривредних површина у оквиру грађевинског подручја. Остале зелене површине су зелене површине за које није утврђен јавни интерес.</w:t>
      </w:r>
    </w:p>
    <w:p w14:paraId="0717D177" w14:textId="22AAB244" w:rsidR="00E50C37" w:rsidRPr="00240DB8" w:rsidRDefault="00F5702C" w:rsidP="00D84F26">
      <w:pPr>
        <w:spacing w:after="120"/>
        <w:jc w:val="both"/>
        <w:rPr>
          <w:lang w:val="sr-Cyrl-CS"/>
        </w:rPr>
      </w:pPr>
      <w:r w:rsidRPr="00240DB8">
        <w:rPr>
          <w:lang w:val="sr-Cyrl-CS"/>
        </w:rPr>
        <w:t>О</w:t>
      </w:r>
      <w:r w:rsidR="00E50C37" w:rsidRPr="00240DB8">
        <w:rPr>
          <w:lang w:val="sr-Cyrl-CS"/>
        </w:rPr>
        <w:t xml:space="preserve">стале зелене површине (ОЗ.2) планиране су за успостављање органске производње хране (без употребе вештачки синтетизованих материја), на отвореном, која се гајила у периоду винчанске културе. Такође, дозвољено је подизање шума, узгајање биља за производњу </w:t>
      </w:r>
      <w:proofErr w:type="spellStart"/>
      <w:r w:rsidR="00E50C37" w:rsidRPr="00240DB8">
        <w:rPr>
          <w:lang w:val="sr-Cyrl-CS"/>
        </w:rPr>
        <w:t>биогорива</w:t>
      </w:r>
      <w:proofErr w:type="spellEnd"/>
      <w:r w:rsidR="00E50C37" w:rsidRPr="00240DB8">
        <w:rPr>
          <w:lang w:val="sr-Cyrl-CS"/>
        </w:rPr>
        <w:t xml:space="preserve"> и формирање баштенских колонија.</w:t>
      </w:r>
    </w:p>
    <w:p w14:paraId="1000D17A" w14:textId="15A0E11D" w:rsidR="00E50C37" w:rsidRPr="00240DB8" w:rsidRDefault="00FE0F3B" w:rsidP="00FE0F3B">
      <w:pPr>
        <w:spacing w:after="120"/>
        <w:jc w:val="both"/>
      </w:pPr>
      <w:r w:rsidRPr="00240DB8">
        <w:rPr>
          <w:lang w:val="ru-RU"/>
        </w:rPr>
        <w:t xml:space="preserve">Баштенска колонија представља комплекс који чини скуп малих обрадивих површина повезан стазама и заједничка површина инфраструктурно опремљена. </w:t>
      </w:r>
      <w:proofErr w:type="spellStart"/>
      <w:r w:rsidR="00E50C37" w:rsidRPr="00240DB8">
        <w:t>Баштенске</w:t>
      </w:r>
      <w:proofErr w:type="spellEnd"/>
      <w:r w:rsidR="00E50C37" w:rsidRPr="00240DB8">
        <w:t xml:space="preserve"> </w:t>
      </w:r>
      <w:proofErr w:type="spellStart"/>
      <w:r w:rsidR="00E50C37" w:rsidRPr="00240DB8">
        <w:t>колоније</w:t>
      </w:r>
      <w:proofErr w:type="spellEnd"/>
      <w:r w:rsidR="00E50C37" w:rsidRPr="00240DB8">
        <w:t xml:space="preserve"> </w:t>
      </w:r>
      <w:proofErr w:type="spellStart"/>
      <w:r w:rsidR="00E50C37" w:rsidRPr="00240DB8">
        <w:t>могу</w:t>
      </w:r>
      <w:proofErr w:type="spellEnd"/>
      <w:r w:rsidR="00E50C37" w:rsidRPr="00240DB8">
        <w:t xml:space="preserve"> </w:t>
      </w:r>
      <w:proofErr w:type="spellStart"/>
      <w:r w:rsidR="00E50C37" w:rsidRPr="00240DB8">
        <w:t>да</w:t>
      </w:r>
      <w:proofErr w:type="spellEnd"/>
      <w:r w:rsidR="00E50C37" w:rsidRPr="00240DB8">
        <w:t xml:space="preserve"> </w:t>
      </w:r>
      <w:proofErr w:type="spellStart"/>
      <w:r w:rsidR="00E50C37" w:rsidRPr="00240DB8">
        <w:t>се</w:t>
      </w:r>
      <w:proofErr w:type="spellEnd"/>
      <w:r w:rsidR="00E50C37" w:rsidRPr="00240DB8">
        <w:t xml:space="preserve"> </w:t>
      </w:r>
      <w:proofErr w:type="spellStart"/>
      <w:r w:rsidR="00E50C37" w:rsidRPr="00240DB8">
        <w:t>издају</w:t>
      </w:r>
      <w:proofErr w:type="spellEnd"/>
      <w:r w:rsidR="00E50C37" w:rsidRPr="00240DB8">
        <w:t xml:space="preserve"> у </w:t>
      </w:r>
      <w:proofErr w:type="spellStart"/>
      <w:r w:rsidR="00E50C37" w:rsidRPr="00240DB8">
        <w:t>закуп</w:t>
      </w:r>
      <w:proofErr w:type="spellEnd"/>
      <w:r w:rsidR="00E50C37" w:rsidRPr="00240DB8">
        <w:t xml:space="preserve"> </w:t>
      </w:r>
      <w:proofErr w:type="spellStart"/>
      <w:r w:rsidR="00E50C37" w:rsidRPr="00240DB8">
        <w:t>заинтересованим</w:t>
      </w:r>
      <w:proofErr w:type="spellEnd"/>
      <w:r w:rsidR="00E50C37" w:rsidRPr="00240DB8">
        <w:t xml:space="preserve"> </w:t>
      </w:r>
      <w:proofErr w:type="spellStart"/>
      <w:r w:rsidR="00E50C37" w:rsidRPr="00240DB8">
        <w:t>лицима</w:t>
      </w:r>
      <w:proofErr w:type="spellEnd"/>
      <w:r w:rsidR="00E50C37" w:rsidRPr="00240DB8">
        <w:t>/</w:t>
      </w:r>
      <w:proofErr w:type="spellStart"/>
      <w:r w:rsidR="00E50C37" w:rsidRPr="00240DB8">
        <w:t>породицама</w:t>
      </w:r>
      <w:proofErr w:type="spellEnd"/>
      <w:r w:rsidR="00E50C37" w:rsidRPr="00240DB8">
        <w:t xml:space="preserve"> у </w:t>
      </w:r>
      <w:proofErr w:type="spellStart"/>
      <w:r w:rsidR="00E50C37" w:rsidRPr="00240DB8">
        <w:t>циљу</w:t>
      </w:r>
      <w:proofErr w:type="spellEnd"/>
      <w:r w:rsidR="00E50C37" w:rsidRPr="00240DB8">
        <w:t xml:space="preserve"> </w:t>
      </w:r>
      <w:proofErr w:type="spellStart"/>
      <w:r w:rsidR="00E50C37" w:rsidRPr="00240DB8">
        <w:t>органске</w:t>
      </w:r>
      <w:proofErr w:type="spellEnd"/>
      <w:r w:rsidR="00E50C37" w:rsidRPr="00240DB8">
        <w:t xml:space="preserve"> </w:t>
      </w:r>
      <w:proofErr w:type="spellStart"/>
      <w:r w:rsidR="00E50C37" w:rsidRPr="00240DB8">
        <w:t>производње</w:t>
      </w:r>
      <w:proofErr w:type="spellEnd"/>
      <w:r w:rsidR="00E50C37" w:rsidRPr="00240DB8">
        <w:t>.</w:t>
      </w:r>
    </w:p>
    <w:p w14:paraId="2AC1D336" w14:textId="77777777" w:rsidR="00B16722" w:rsidRPr="00240DB8" w:rsidRDefault="00AE447E" w:rsidP="003A644A">
      <w:pPr>
        <w:spacing w:after="120"/>
        <w:jc w:val="both"/>
        <w:rPr>
          <w:b/>
          <w:lang w:val="ru-RU"/>
        </w:rPr>
      </w:pPr>
      <w:r w:rsidRPr="00240DB8">
        <w:rPr>
          <w:b/>
          <w:lang w:val="ru-RU"/>
        </w:rPr>
        <w:t>А.2.</w:t>
      </w:r>
      <w:r w:rsidR="000C354F" w:rsidRPr="00240DB8">
        <w:rPr>
          <w:b/>
          <w:lang w:val="ru-RU"/>
        </w:rPr>
        <w:t>3.</w:t>
      </w:r>
      <w:r w:rsidR="00B16722" w:rsidRPr="00240DB8">
        <w:rPr>
          <w:b/>
          <w:lang w:val="ru-RU"/>
        </w:rPr>
        <w:t xml:space="preserve"> </w:t>
      </w:r>
      <w:r w:rsidR="00752C26" w:rsidRPr="00240DB8">
        <w:rPr>
          <w:b/>
          <w:lang w:val="ru-RU"/>
        </w:rPr>
        <w:t>Усклађеност са другим плановима и степен утицаја</w:t>
      </w:r>
    </w:p>
    <w:p w14:paraId="2308AE1D" w14:textId="77777777" w:rsidR="00AE447E" w:rsidRPr="00240DB8" w:rsidRDefault="00AE447E" w:rsidP="00AE447E">
      <w:pPr>
        <w:pStyle w:val="NoSpacing"/>
        <w:jc w:val="both"/>
        <w:rPr>
          <w:rFonts w:ascii="Times New Roman" w:hAnsi="Times New Roman"/>
          <w:sz w:val="24"/>
          <w:szCs w:val="24"/>
        </w:rPr>
      </w:pPr>
      <w:proofErr w:type="spellStart"/>
      <w:r w:rsidRPr="00240DB8">
        <w:rPr>
          <w:rFonts w:ascii="Times New Roman" w:hAnsi="Times New Roman"/>
          <w:sz w:val="24"/>
          <w:szCs w:val="24"/>
        </w:rPr>
        <w:t>Овим</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просторним</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планом</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се</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мењају</w:t>
      </w:r>
      <w:proofErr w:type="spellEnd"/>
      <w:r w:rsidRPr="00240DB8">
        <w:rPr>
          <w:rFonts w:ascii="Times New Roman" w:hAnsi="Times New Roman"/>
          <w:sz w:val="24"/>
          <w:szCs w:val="24"/>
        </w:rPr>
        <w:t xml:space="preserve"> и у </w:t>
      </w:r>
      <w:proofErr w:type="spellStart"/>
      <w:r w:rsidRPr="00240DB8">
        <w:rPr>
          <w:rFonts w:ascii="Times New Roman" w:hAnsi="Times New Roman"/>
          <w:sz w:val="24"/>
          <w:szCs w:val="24"/>
        </w:rPr>
        <w:t>границама</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обухвата</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стављају</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ван</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снаге</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следећи</w:t>
      </w:r>
      <w:proofErr w:type="spellEnd"/>
      <w:r w:rsidRPr="00240DB8">
        <w:rPr>
          <w:rFonts w:ascii="Times New Roman" w:hAnsi="Times New Roman"/>
          <w:sz w:val="24"/>
          <w:szCs w:val="24"/>
        </w:rPr>
        <w:t xml:space="preserve"> </w:t>
      </w:r>
      <w:proofErr w:type="spellStart"/>
      <w:r w:rsidRPr="00240DB8">
        <w:rPr>
          <w:rFonts w:ascii="Times New Roman" w:hAnsi="Times New Roman"/>
          <w:sz w:val="24"/>
          <w:szCs w:val="24"/>
        </w:rPr>
        <w:t>планови</w:t>
      </w:r>
      <w:proofErr w:type="spellEnd"/>
      <w:r w:rsidRPr="00240DB8">
        <w:rPr>
          <w:rFonts w:ascii="Times New Roman" w:hAnsi="Times New Roman"/>
          <w:sz w:val="24"/>
          <w:szCs w:val="24"/>
        </w:rPr>
        <w:t>:</w:t>
      </w:r>
    </w:p>
    <w:p w14:paraId="1F0C495B" w14:textId="77777777" w:rsidR="000C5CAE" w:rsidRPr="00240DB8" w:rsidRDefault="000C5CAE" w:rsidP="00F12F65">
      <w:pPr>
        <w:pStyle w:val="Title"/>
        <w:numPr>
          <w:ilvl w:val="0"/>
          <w:numId w:val="33"/>
        </w:numPr>
        <w:ind w:left="714" w:hanging="357"/>
        <w:jc w:val="both"/>
        <w:rPr>
          <w:b/>
          <w:szCs w:val="24"/>
        </w:rPr>
      </w:pPr>
      <w:r w:rsidRPr="00240DB8">
        <w:rPr>
          <w:szCs w:val="24"/>
        </w:rPr>
        <w:t xml:space="preserve">Просторни план подручја посебне намене међународног </w:t>
      </w:r>
      <w:proofErr w:type="spellStart"/>
      <w:r w:rsidRPr="00240DB8">
        <w:rPr>
          <w:szCs w:val="24"/>
        </w:rPr>
        <w:t>водног</w:t>
      </w:r>
      <w:proofErr w:type="spellEnd"/>
      <w:r w:rsidRPr="00240DB8">
        <w:rPr>
          <w:szCs w:val="24"/>
        </w:rPr>
        <w:t xml:space="preserve"> пута е-80 Дунав (</w:t>
      </w:r>
      <w:proofErr w:type="spellStart"/>
      <w:r w:rsidRPr="00240DB8">
        <w:rPr>
          <w:szCs w:val="24"/>
        </w:rPr>
        <w:t>Паневропски</w:t>
      </w:r>
      <w:proofErr w:type="spellEnd"/>
      <w:r w:rsidRPr="00240DB8">
        <w:rPr>
          <w:szCs w:val="24"/>
        </w:rPr>
        <w:t xml:space="preserve"> коридор vii) </w:t>
      </w:r>
      <w:r w:rsidRPr="00240DB8">
        <w:rPr>
          <w:szCs w:val="24"/>
          <w:lang w:val="ru-RU"/>
        </w:rPr>
        <w:t>("Сл. гласник РС", бр.14/15)</w:t>
      </w:r>
      <w:r w:rsidRPr="00240DB8">
        <w:rPr>
          <w:szCs w:val="24"/>
        </w:rPr>
        <w:t>;</w:t>
      </w:r>
    </w:p>
    <w:p w14:paraId="3566F217" w14:textId="5E8C0562" w:rsidR="000C5CAE" w:rsidRPr="00240DB8" w:rsidRDefault="000C5CAE" w:rsidP="00F12F65">
      <w:pPr>
        <w:pStyle w:val="Title"/>
        <w:numPr>
          <w:ilvl w:val="0"/>
          <w:numId w:val="33"/>
        </w:numPr>
        <w:ind w:left="714" w:hanging="357"/>
        <w:jc w:val="both"/>
        <w:rPr>
          <w:b/>
          <w:szCs w:val="24"/>
        </w:rPr>
      </w:pPr>
      <w:r w:rsidRPr="00240DB8">
        <w:rPr>
          <w:szCs w:val="24"/>
        </w:rPr>
        <w:t>Просторни план  подручја дела градске општине Гроцка („</w:t>
      </w:r>
      <w:proofErr w:type="spellStart"/>
      <w:r w:rsidRPr="00240DB8">
        <w:rPr>
          <w:szCs w:val="24"/>
        </w:rPr>
        <w:t>Сл.лист</w:t>
      </w:r>
      <w:proofErr w:type="spellEnd"/>
      <w:r w:rsidRPr="00240DB8">
        <w:rPr>
          <w:szCs w:val="24"/>
        </w:rPr>
        <w:t xml:space="preserve"> општине Гроцка“, бр.54/12)</w:t>
      </w:r>
      <w:r w:rsidR="00F5702C" w:rsidRPr="00240DB8">
        <w:rPr>
          <w:szCs w:val="24"/>
          <w:lang w:val="sr-Cyrl-RS"/>
        </w:rPr>
        <w:t>;</w:t>
      </w:r>
      <w:r w:rsidRPr="00240DB8">
        <w:rPr>
          <w:szCs w:val="24"/>
        </w:rPr>
        <w:t xml:space="preserve"> </w:t>
      </w:r>
    </w:p>
    <w:p w14:paraId="49622184" w14:textId="3CB76575" w:rsidR="000C5CAE" w:rsidRPr="00240DB8" w:rsidRDefault="000C5CAE" w:rsidP="00F12F65">
      <w:pPr>
        <w:pStyle w:val="Title"/>
        <w:numPr>
          <w:ilvl w:val="0"/>
          <w:numId w:val="33"/>
        </w:numPr>
        <w:ind w:left="714" w:hanging="357"/>
        <w:jc w:val="both"/>
        <w:rPr>
          <w:b/>
          <w:szCs w:val="24"/>
        </w:rPr>
      </w:pPr>
      <w:r w:rsidRPr="00240DB8">
        <w:rPr>
          <w:szCs w:val="24"/>
          <w:lang w:val="ru-RU"/>
        </w:rPr>
        <w:t xml:space="preserve">План генералне регулације </w:t>
      </w:r>
      <w:r w:rsidRPr="00240DB8">
        <w:rPr>
          <w:szCs w:val="24"/>
        </w:rPr>
        <w:t>грађевинског подручја седишта јединице локалне самоуправе – град Београд (целина XX)</w:t>
      </w:r>
      <w:r w:rsidRPr="00240DB8">
        <w:rPr>
          <w:szCs w:val="24"/>
          <w:lang w:val="ru-RU"/>
        </w:rPr>
        <w:t xml:space="preserve"> ("Сл. лист града Београда", бр.66/17)</w:t>
      </w:r>
      <w:r w:rsidRPr="00240DB8">
        <w:rPr>
          <w:szCs w:val="24"/>
        </w:rPr>
        <w:t xml:space="preserve"> у граници Детаљне разраде просторног плана</w:t>
      </w:r>
      <w:r w:rsidR="00F5702C" w:rsidRPr="00240DB8">
        <w:rPr>
          <w:szCs w:val="24"/>
          <w:lang w:val="sr-Cyrl-RS"/>
        </w:rPr>
        <w:t>; и</w:t>
      </w:r>
    </w:p>
    <w:p w14:paraId="61679A01" w14:textId="3D63D4A3" w:rsidR="00F5702C" w:rsidRPr="00240DB8" w:rsidRDefault="00F5702C" w:rsidP="00F12F65">
      <w:pPr>
        <w:pStyle w:val="Title"/>
        <w:numPr>
          <w:ilvl w:val="0"/>
          <w:numId w:val="33"/>
        </w:numPr>
        <w:spacing w:after="120"/>
        <w:ind w:left="714" w:hanging="357"/>
        <w:jc w:val="both"/>
        <w:rPr>
          <w:b/>
          <w:caps/>
          <w:szCs w:val="24"/>
          <w:lang w:val="ru-RU"/>
        </w:rPr>
      </w:pPr>
      <w:r w:rsidRPr="00240DB8">
        <w:rPr>
          <w:szCs w:val="24"/>
          <w:lang w:val="ru-RU"/>
        </w:rPr>
        <w:t>План детаљне регулације за примарне објекте Болечког канализационог система – I фаза, градске општине Вождовац, Звездара и Гроцка („Службени лист града Београда“ бр.47/16).</w:t>
      </w:r>
    </w:p>
    <w:p w14:paraId="7B57DA4E" w14:textId="77777777" w:rsidR="00B16722" w:rsidRPr="00240DB8" w:rsidRDefault="00B16722" w:rsidP="003A644A">
      <w:pPr>
        <w:pBdr>
          <w:top w:val="single" w:sz="4" w:space="1" w:color="auto"/>
          <w:left w:val="single" w:sz="4" w:space="4" w:color="auto"/>
          <w:bottom w:val="single" w:sz="4" w:space="1" w:color="auto"/>
          <w:right w:val="single" w:sz="4" w:space="4" w:color="auto"/>
        </w:pBdr>
        <w:spacing w:after="120"/>
        <w:jc w:val="both"/>
        <w:rPr>
          <w:b/>
          <w:lang w:val="ru-RU"/>
        </w:rPr>
      </w:pPr>
      <w:r w:rsidRPr="00240DB8">
        <w:rPr>
          <w:b/>
          <w:lang w:val="ru-RU"/>
        </w:rPr>
        <w:t>А.3. РАЗМАТРАНА ПИТАЊА ЗАШТИТЕ ЖИВОТНЕ СРЕДИНЕ</w:t>
      </w:r>
    </w:p>
    <w:p w14:paraId="66D0B730" w14:textId="2E930892" w:rsidR="005E53DF" w:rsidRPr="00240DB8" w:rsidRDefault="00B16722" w:rsidP="00857FA1">
      <w:pPr>
        <w:jc w:val="both"/>
        <w:rPr>
          <w:rFonts w:eastAsia="Calibri"/>
        </w:rPr>
      </w:pPr>
      <w:r w:rsidRPr="00240DB8">
        <w:rPr>
          <w:lang w:val="sr-Cyrl-CS"/>
        </w:rPr>
        <w:t xml:space="preserve">Питања која су разматрана у току израде </w:t>
      </w:r>
      <w:r w:rsidR="00F82B6A" w:rsidRPr="00240DB8">
        <w:rPr>
          <w:lang w:val="sr-Cyrl-CS"/>
        </w:rPr>
        <w:t xml:space="preserve">Извештаја о </w:t>
      </w:r>
      <w:r w:rsidRPr="00240DB8">
        <w:rPr>
          <w:lang w:val="sr-Cyrl-CS"/>
        </w:rPr>
        <w:t>стратешк</w:t>
      </w:r>
      <w:r w:rsidR="00F82B6A" w:rsidRPr="00240DB8">
        <w:rPr>
          <w:lang w:val="sr-Cyrl-CS"/>
        </w:rPr>
        <w:t>ој</w:t>
      </w:r>
      <w:r w:rsidRPr="00240DB8">
        <w:rPr>
          <w:lang w:val="sr-Cyrl-CS"/>
        </w:rPr>
        <w:t xml:space="preserve"> процен</w:t>
      </w:r>
      <w:r w:rsidR="00F82B6A" w:rsidRPr="00240DB8">
        <w:rPr>
          <w:lang w:val="sr-Cyrl-CS"/>
        </w:rPr>
        <w:t>и</w:t>
      </w:r>
      <w:r w:rsidRPr="00240DB8">
        <w:rPr>
          <w:lang w:val="sr-Cyrl-CS"/>
        </w:rPr>
        <w:t xml:space="preserve"> утицаја</w:t>
      </w:r>
      <w:r w:rsidR="001F596A" w:rsidRPr="00240DB8">
        <w:rPr>
          <w:lang w:val="sr-Cyrl-CS"/>
        </w:rPr>
        <w:t>,</w:t>
      </w:r>
      <w:r w:rsidRPr="00240DB8">
        <w:rPr>
          <w:lang w:val="sr-Cyrl-CS"/>
        </w:rPr>
        <w:t xml:space="preserve"> као и </w:t>
      </w:r>
      <w:r w:rsidR="001F596A" w:rsidRPr="00240DB8">
        <w:rPr>
          <w:lang w:val="sr-Cyrl-RS"/>
        </w:rPr>
        <w:t>Измена и допуна п</w:t>
      </w:r>
      <w:proofErr w:type="spellStart"/>
      <w:r w:rsidR="00F556E2" w:rsidRPr="00240DB8">
        <w:t>росторног</w:t>
      </w:r>
      <w:proofErr w:type="spellEnd"/>
      <w:r w:rsidR="00F556E2" w:rsidRPr="00240DB8">
        <w:t xml:space="preserve"> </w:t>
      </w:r>
      <w:proofErr w:type="spellStart"/>
      <w:r w:rsidR="00F556E2" w:rsidRPr="00240DB8">
        <w:t>плана</w:t>
      </w:r>
      <w:proofErr w:type="spellEnd"/>
      <w:r w:rsidR="001F596A" w:rsidRPr="00240DB8">
        <w:rPr>
          <w:lang w:val="sr-Cyrl-RS"/>
        </w:rPr>
        <w:t>,</w:t>
      </w:r>
      <w:r w:rsidR="00F556E2" w:rsidRPr="00240DB8">
        <w:t xml:space="preserve"> </w:t>
      </w:r>
      <w:r w:rsidRPr="00240DB8">
        <w:rPr>
          <w:lang w:val="sr-Cyrl-CS"/>
        </w:rPr>
        <w:t>дефинисана су Законом о стратешкој процени утицаја на животну средину</w:t>
      </w:r>
      <w:r w:rsidR="00857FA1" w:rsidRPr="00240DB8">
        <w:rPr>
          <w:lang w:val="sr-Cyrl-CS"/>
        </w:rPr>
        <w:t xml:space="preserve"> </w:t>
      </w:r>
      <w:r w:rsidR="00857FA1" w:rsidRPr="00240DB8">
        <w:rPr>
          <w:lang w:val="ru-RU"/>
        </w:rPr>
        <w:t>("</w:t>
      </w:r>
      <w:r w:rsidR="00857FA1" w:rsidRPr="00240DB8">
        <w:rPr>
          <w:lang w:val="sr-Cyrl-CS"/>
        </w:rPr>
        <w:t>Службени</w:t>
      </w:r>
      <w:r w:rsidR="00857FA1" w:rsidRPr="00240DB8">
        <w:rPr>
          <w:lang w:val="ru-RU"/>
        </w:rPr>
        <w:t xml:space="preserve"> гласник РС", бр. 135/04, 88/10)</w:t>
      </w:r>
      <w:r w:rsidRPr="00240DB8">
        <w:rPr>
          <w:lang w:val="sr-Cyrl-CS"/>
        </w:rPr>
        <w:t xml:space="preserve"> и Законом о заштити животне средине</w:t>
      </w:r>
      <w:r w:rsidR="00857FA1" w:rsidRPr="00240DB8">
        <w:rPr>
          <w:lang w:val="sr-Cyrl-CS"/>
        </w:rPr>
        <w:t xml:space="preserve"> </w:t>
      </w:r>
      <w:r w:rsidR="00857FA1" w:rsidRPr="00240DB8">
        <w:rPr>
          <w:lang w:val="ru-RU"/>
        </w:rPr>
        <w:t>("</w:t>
      </w:r>
      <w:r w:rsidR="00857FA1" w:rsidRPr="00240DB8">
        <w:rPr>
          <w:lang w:val="sr-Cyrl-CS"/>
        </w:rPr>
        <w:t>Службени</w:t>
      </w:r>
      <w:r w:rsidR="00857FA1" w:rsidRPr="00240DB8">
        <w:rPr>
          <w:lang w:val="ru-RU"/>
        </w:rPr>
        <w:t xml:space="preserve"> гласник РС", бр. 135/04, 36/09, 72/09, 43/11, 14/16</w:t>
      </w:r>
      <w:r w:rsidR="00857FA1" w:rsidRPr="00240DB8">
        <w:t xml:space="preserve">, </w:t>
      </w:r>
      <w:r w:rsidR="00857FA1" w:rsidRPr="00240DB8">
        <w:rPr>
          <w:lang w:val="ru-RU"/>
        </w:rPr>
        <w:t>76/18, 95/18)</w:t>
      </w:r>
      <w:r w:rsidRPr="00240DB8">
        <w:rPr>
          <w:lang w:val="sr-Cyrl-CS"/>
        </w:rPr>
        <w:t>.</w:t>
      </w:r>
      <w:r w:rsidR="00857FA1" w:rsidRPr="00240DB8">
        <w:rPr>
          <w:lang w:val="sr-Cyrl-CS"/>
        </w:rPr>
        <w:t xml:space="preserve"> </w:t>
      </w:r>
      <w:proofErr w:type="spellStart"/>
      <w:r w:rsidR="005E53DF" w:rsidRPr="00240DB8">
        <w:rPr>
          <w:rFonts w:eastAsia="Calibri"/>
        </w:rPr>
        <w:t>Предмет</w:t>
      </w:r>
      <w:proofErr w:type="spellEnd"/>
      <w:r w:rsidR="005E53DF" w:rsidRPr="00240DB8">
        <w:rPr>
          <w:rFonts w:eastAsia="Calibri"/>
        </w:rPr>
        <w:t xml:space="preserve"> </w:t>
      </w:r>
      <w:proofErr w:type="spellStart"/>
      <w:r w:rsidR="005E53DF" w:rsidRPr="00240DB8">
        <w:rPr>
          <w:rFonts w:eastAsia="Calibri"/>
        </w:rPr>
        <w:t>Стратешке</w:t>
      </w:r>
      <w:proofErr w:type="spellEnd"/>
      <w:r w:rsidR="005E53DF" w:rsidRPr="00240DB8">
        <w:rPr>
          <w:rFonts w:eastAsia="Calibri"/>
        </w:rPr>
        <w:t xml:space="preserve"> </w:t>
      </w:r>
      <w:proofErr w:type="spellStart"/>
      <w:r w:rsidR="005E53DF" w:rsidRPr="00240DB8">
        <w:rPr>
          <w:rFonts w:eastAsia="Calibri"/>
        </w:rPr>
        <w:t>процене</w:t>
      </w:r>
      <w:proofErr w:type="spellEnd"/>
      <w:r w:rsidR="005E53DF" w:rsidRPr="00240DB8">
        <w:rPr>
          <w:rFonts w:eastAsia="Calibri"/>
        </w:rPr>
        <w:t xml:space="preserve"> </w:t>
      </w:r>
      <w:proofErr w:type="spellStart"/>
      <w:r w:rsidR="005E53DF" w:rsidRPr="00240DB8">
        <w:rPr>
          <w:rFonts w:eastAsia="Calibri"/>
        </w:rPr>
        <w:t>утицаја</w:t>
      </w:r>
      <w:proofErr w:type="spellEnd"/>
      <w:r w:rsidR="005E53DF" w:rsidRPr="00240DB8">
        <w:rPr>
          <w:rFonts w:eastAsia="Calibri"/>
        </w:rPr>
        <w:t xml:space="preserve"> </w:t>
      </w:r>
      <w:proofErr w:type="spellStart"/>
      <w:r w:rsidR="005E53DF" w:rsidRPr="00240DB8">
        <w:rPr>
          <w:rFonts w:eastAsia="Calibri"/>
        </w:rPr>
        <w:t>је</w:t>
      </w:r>
      <w:proofErr w:type="spellEnd"/>
      <w:r w:rsidR="005E53DF" w:rsidRPr="00240DB8">
        <w:rPr>
          <w:rFonts w:eastAsia="Calibri"/>
        </w:rPr>
        <w:t xml:space="preserve"> </w:t>
      </w:r>
      <w:proofErr w:type="spellStart"/>
      <w:r w:rsidR="005E53DF" w:rsidRPr="00240DB8">
        <w:rPr>
          <w:rFonts w:eastAsia="Calibri"/>
        </w:rPr>
        <w:t>валоризација</w:t>
      </w:r>
      <w:proofErr w:type="spellEnd"/>
      <w:r w:rsidR="005E53DF" w:rsidRPr="00240DB8">
        <w:rPr>
          <w:rFonts w:eastAsia="Calibri"/>
        </w:rPr>
        <w:t xml:space="preserve"> </w:t>
      </w:r>
      <w:proofErr w:type="spellStart"/>
      <w:r w:rsidR="005E53DF" w:rsidRPr="00240DB8">
        <w:rPr>
          <w:rFonts w:eastAsia="Calibri"/>
        </w:rPr>
        <w:t>простора</w:t>
      </w:r>
      <w:proofErr w:type="spellEnd"/>
      <w:r w:rsidR="005E53DF" w:rsidRPr="00240DB8">
        <w:rPr>
          <w:rFonts w:eastAsia="Calibri"/>
        </w:rPr>
        <w:t xml:space="preserve"> </w:t>
      </w:r>
      <w:proofErr w:type="spellStart"/>
      <w:r w:rsidR="005E53DF" w:rsidRPr="00240DB8">
        <w:rPr>
          <w:rFonts w:eastAsia="Calibri"/>
        </w:rPr>
        <w:t>са</w:t>
      </w:r>
      <w:proofErr w:type="spellEnd"/>
      <w:r w:rsidR="005E53DF" w:rsidRPr="00240DB8">
        <w:rPr>
          <w:rFonts w:eastAsia="Calibri"/>
        </w:rPr>
        <w:t xml:space="preserve"> </w:t>
      </w:r>
      <w:proofErr w:type="spellStart"/>
      <w:r w:rsidR="005E53DF" w:rsidRPr="00240DB8">
        <w:rPr>
          <w:rFonts w:eastAsia="Calibri"/>
        </w:rPr>
        <w:t>аспекта</w:t>
      </w:r>
      <w:proofErr w:type="spellEnd"/>
      <w:r w:rsidR="005E53DF" w:rsidRPr="00240DB8">
        <w:rPr>
          <w:rFonts w:eastAsia="Calibri"/>
        </w:rPr>
        <w:t xml:space="preserve"> </w:t>
      </w:r>
      <w:proofErr w:type="spellStart"/>
      <w:r w:rsidR="005E53DF" w:rsidRPr="00240DB8">
        <w:rPr>
          <w:rFonts w:eastAsia="Calibri"/>
        </w:rPr>
        <w:t>природних</w:t>
      </w:r>
      <w:proofErr w:type="spellEnd"/>
      <w:r w:rsidR="005E53DF" w:rsidRPr="00240DB8">
        <w:rPr>
          <w:rFonts w:eastAsia="Calibri"/>
        </w:rPr>
        <w:t xml:space="preserve"> и </w:t>
      </w:r>
      <w:proofErr w:type="spellStart"/>
      <w:r w:rsidR="005E53DF" w:rsidRPr="00240DB8">
        <w:rPr>
          <w:rFonts w:eastAsia="Calibri"/>
        </w:rPr>
        <w:t>створених</w:t>
      </w:r>
      <w:proofErr w:type="spellEnd"/>
      <w:r w:rsidR="005E53DF" w:rsidRPr="00240DB8">
        <w:rPr>
          <w:rFonts w:eastAsia="Calibri"/>
        </w:rPr>
        <w:t xml:space="preserve"> </w:t>
      </w:r>
      <w:proofErr w:type="spellStart"/>
      <w:r w:rsidR="005E53DF" w:rsidRPr="00240DB8">
        <w:rPr>
          <w:rFonts w:eastAsia="Calibri"/>
        </w:rPr>
        <w:t>услова</w:t>
      </w:r>
      <w:proofErr w:type="spellEnd"/>
      <w:r w:rsidR="005E53DF" w:rsidRPr="00240DB8">
        <w:rPr>
          <w:rFonts w:eastAsia="Calibri"/>
        </w:rPr>
        <w:t xml:space="preserve"> </w:t>
      </w:r>
      <w:proofErr w:type="spellStart"/>
      <w:r w:rsidR="005E53DF" w:rsidRPr="00240DB8">
        <w:rPr>
          <w:rFonts w:eastAsia="Calibri"/>
        </w:rPr>
        <w:t>на</w:t>
      </w:r>
      <w:proofErr w:type="spellEnd"/>
      <w:r w:rsidR="005E53DF" w:rsidRPr="00240DB8">
        <w:rPr>
          <w:rFonts w:eastAsia="Calibri"/>
        </w:rPr>
        <w:t xml:space="preserve"> </w:t>
      </w:r>
      <w:proofErr w:type="spellStart"/>
      <w:r w:rsidR="005E53DF" w:rsidRPr="00240DB8">
        <w:rPr>
          <w:rFonts w:eastAsia="Calibri"/>
        </w:rPr>
        <w:t>планском</w:t>
      </w:r>
      <w:proofErr w:type="spellEnd"/>
      <w:r w:rsidR="005E53DF" w:rsidRPr="00240DB8">
        <w:rPr>
          <w:rFonts w:eastAsia="Calibri"/>
        </w:rPr>
        <w:t xml:space="preserve"> </w:t>
      </w:r>
      <w:proofErr w:type="spellStart"/>
      <w:r w:rsidR="005E53DF" w:rsidRPr="00240DB8">
        <w:rPr>
          <w:rFonts w:eastAsia="Calibri"/>
        </w:rPr>
        <w:t>подручју</w:t>
      </w:r>
      <w:proofErr w:type="spellEnd"/>
      <w:r w:rsidR="005E53DF" w:rsidRPr="00240DB8">
        <w:rPr>
          <w:rFonts w:eastAsia="Calibri"/>
        </w:rPr>
        <w:t xml:space="preserve">. </w:t>
      </w:r>
      <w:proofErr w:type="spellStart"/>
      <w:r w:rsidR="005E53DF" w:rsidRPr="00240DB8">
        <w:rPr>
          <w:rFonts w:eastAsia="Calibri"/>
        </w:rPr>
        <w:t>Сагледано</w:t>
      </w:r>
      <w:proofErr w:type="spellEnd"/>
      <w:r w:rsidR="005E53DF" w:rsidRPr="00240DB8">
        <w:rPr>
          <w:rFonts w:eastAsia="Calibri"/>
        </w:rPr>
        <w:t xml:space="preserve"> </w:t>
      </w:r>
      <w:proofErr w:type="spellStart"/>
      <w:r w:rsidR="005E53DF" w:rsidRPr="00240DB8">
        <w:rPr>
          <w:rFonts w:eastAsia="Calibri"/>
        </w:rPr>
        <w:t>је</w:t>
      </w:r>
      <w:proofErr w:type="spellEnd"/>
      <w:r w:rsidR="005E53DF" w:rsidRPr="00240DB8">
        <w:rPr>
          <w:rFonts w:eastAsia="Calibri"/>
        </w:rPr>
        <w:t xml:space="preserve"> </w:t>
      </w:r>
      <w:proofErr w:type="spellStart"/>
      <w:r w:rsidR="005E53DF" w:rsidRPr="00240DB8">
        <w:rPr>
          <w:rFonts w:eastAsia="Calibri"/>
        </w:rPr>
        <w:t>постојеће</w:t>
      </w:r>
      <w:proofErr w:type="spellEnd"/>
      <w:r w:rsidR="005E53DF" w:rsidRPr="00240DB8">
        <w:rPr>
          <w:rFonts w:eastAsia="Calibri"/>
        </w:rPr>
        <w:t xml:space="preserve"> </w:t>
      </w:r>
      <w:proofErr w:type="spellStart"/>
      <w:r w:rsidR="005E53DF" w:rsidRPr="00240DB8">
        <w:rPr>
          <w:rFonts w:eastAsia="Calibri"/>
        </w:rPr>
        <w:t>стање</w:t>
      </w:r>
      <w:proofErr w:type="spellEnd"/>
      <w:r w:rsidR="005E53DF" w:rsidRPr="00240DB8">
        <w:rPr>
          <w:rFonts w:eastAsia="Calibri"/>
        </w:rPr>
        <w:t xml:space="preserve"> у </w:t>
      </w:r>
      <w:proofErr w:type="spellStart"/>
      <w:r w:rsidR="005E53DF" w:rsidRPr="00240DB8">
        <w:rPr>
          <w:rFonts w:eastAsia="Calibri"/>
        </w:rPr>
        <w:t>домену</w:t>
      </w:r>
      <w:proofErr w:type="spellEnd"/>
      <w:r w:rsidR="005E53DF" w:rsidRPr="00240DB8">
        <w:rPr>
          <w:rFonts w:eastAsia="Calibri"/>
        </w:rPr>
        <w:t xml:space="preserve"> </w:t>
      </w:r>
      <w:proofErr w:type="spellStart"/>
      <w:r w:rsidR="005E53DF" w:rsidRPr="00240DB8">
        <w:rPr>
          <w:rFonts w:eastAsia="Calibri"/>
        </w:rPr>
        <w:t>доступних</w:t>
      </w:r>
      <w:proofErr w:type="spellEnd"/>
      <w:r w:rsidR="005E53DF" w:rsidRPr="00240DB8">
        <w:rPr>
          <w:rFonts w:eastAsia="Calibri"/>
        </w:rPr>
        <w:t xml:space="preserve"> </w:t>
      </w:r>
      <w:proofErr w:type="spellStart"/>
      <w:r w:rsidR="005E53DF" w:rsidRPr="00240DB8">
        <w:rPr>
          <w:rFonts w:eastAsia="Calibri"/>
        </w:rPr>
        <w:t>података</w:t>
      </w:r>
      <w:proofErr w:type="spellEnd"/>
      <w:r w:rsidR="005E53DF" w:rsidRPr="00240DB8">
        <w:rPr>
          <w:rFonts w:eastAsia="Calibri"/>
        </w:rPr>
        <w:t xml:space="preserve"> и </w:t>
      </w:r>
      <w:proofErr w:type="spellStart"/>
      <w:r w:rsidR="005E53DF" w:rsidRPr="00240DB8">
        <w:rPr>
          <w:rFonts w:eastAsia="Calibri"/>
        </w:rPr>
        <w:t>ограничења</w:t>
      </w:r>
      <w:proofErr w:type="spellEnd"/>
      <w:r w:rsidR="005E53DF" w:rsidRPr="00240DB8">
        <w:rPr>
          <w:rFonts w:eastAsia="Calibri"/>
        </w:rPr>
        <w:t xml:space="preserve"> </w:t>
      </w:r>
      <w:proofErr w:type="spellStart"/>
      <w:r w:rsidR="005E53DF" w:rsidRPr="00240DB8">
        <w:rPr>
          <w:rFonts w:eastAsia="Calibri"/>
        </w:rPr>
        <w:t>која</w:t>
      </w:r>
      <w:proofErr w:type="spellEnd"/>
      <w:r w:rsidR="005E53DF" w:rsidRPr="00240DB8">
        <w:rPr>
          <w:rFonts w:eastAsia="Calibri"/>
        </w:rPr>
        <w:t xml:space="preserve"> </w:t>
      </w:r>
      <w:proofErr w:type="spellStart"/>
      <w:r w:rsidR="005E53DF" w:rsidRPr="00240DB8">
        <w:rPr>
          <w:rFonts w:eastAsia="Calibri"/>
        </w:rPr>
        <w:t>су</w:t>
      </w:r>
      <w:proofErr w:type="spellEnd"/>
      <w:r w:rsidR="005E53DF" w:rsidRPr="00240DB8">
        <w:rPr>
          <w:rFonts w:eastAsia="Calibri"/>
        </w:rPr>
        <w:t xml:space="preserve"> </w:t>
      </w:r>
      <w:proofErr w:type="spellStart"/>
      <w:r w:rsidR="005E53DF" w:rsidRPr="00240DB8">
        <w:rPr>
          <w:rFonts w:eastAsia="Calibri"/>
        </w:rPr>
        <w:t>од</w:t>
      </w:r>
      <w:proofErr w:type="spellEnd"/>
      <w:r w:rsidR="005E53DF" w:rsidRPr="00240DB8">
        <w:rPr>
          <w:rFonts w:eastAsia="Calibri"/>
        </w:rPr>
        <w:t xml:space="preserve"> </w:t>
      </w:r>
      <w:proofErr w:type="spellStart"/>
      <w:r w:rsidR="005E53DF" w:rsidRPr="00240DB8">
        <w:rPr>
          <w:rFonts w:eastAsia="Calibri"/>
        </w:rPr>
        <w:t>значаја</w:t>
      </w:r>
      <w:proofErr w:type="spellEnd"/>
      <w:r w:rsidR="005E53DF" w:rsidRPr="00240DB8">
        <w:rPr>
          <w:rFonts w:eastAsia="Calibri"/>
        </w:rPr>
        <w:t xml:space="preserve"> </w:t>
      </w:r>
      <w:proofErr w:type="spellStart"/>
      <w:r w:rsidR="005E53DF" w:rsidRPr="00240DB8">
        <w:rPr>
          <w:rFonts w:eastAsia="Calibri"/>
        </w:rPr>
        <w:t>за</w:t>
      </w:r>
      <w:proofErr w:type="spellEnd"/>
      <w:r w:rsidR="005E53DF" w:rsidRPr="00240DB8">
        <w:rPr>
          <w:rFonts w:eastAsia="Calibri"/>
        </w:rPr>
        <w:t xml:space="preserve"> </w:t>
      </w:r>
      <w:proofErr w:type="spellStart"/>
      <w:r w:rsidR="005E53DF" w:rsidRPr="00240DB8">
        <w:rPr>
          <w:rFonts w:eastAsia="Calibri"/>
        </w:rPr>
        <w:t>реализацију</w:t>
      </w:r>
      <w:proofErr w:type="spellEnd"/>
      <w:r w:rsidR="005E53DF" w:rsidRPr="00240DB8">
        <w:rPr>
          <w:rFonts w:eastAsia="Calibri"/>
        </w:rPr>
        <w:t xml:space="preserve"> </w:t>
      </w:r>
      <w:proofErr w:type="spellStart"/>
      <w:r w:rsidR="005E53DF" w:rsidRPr="00240DB8">
        <w:rPr>
          <w:rFonts w:eastAsia="Calibri"/>
        </w:rPr>
        <w:t>планираних</w:t>
      </w:r>
      <w:proofErr w:type="spellEnd"/>
      <w:r w:rsidR="005E53DF" w:rsidRPr="00240DB8">
        <w:rPr>
          <w:rFonts w:eastAsia="Calibri"/>
        </w:rPr>
        <w:t xml:space="preserve"> </w:t>
      </w:r>
      <w:proofErr w:type="spellStart"/>
      <w:r w:rsidR="005E53DF" w:rsidRPr="00240DB8">
        <w:rPr>
          <w:rFonts w:eastAsia="Calibri"/>
        </w:rPr>
        <w:t>намена</w:t>
      </w:r>
      <w:proofErr w:type="spellEnd"/>
      <w:r w:rsidR="005E53DF" w:rsidRPr="00240DB8">
        <w:rPr>
          <w:rFonts w:eastAsia="Calibri"/>
        </w:rPr>
        <w:t xml:space="preserve">. </w:t>
      </w:r>
      <w:proofErr w:type="spellStart"/>
      <w:r w:rsidR="00E0224B" w:rsidRPr="00240DB8">
        <w:rPr>
          <w:rFonts w:eastAsia="Calibri"/>
        </w:rPr>
        <w:t>Посебно</w:t>
      </w:r>
      <w:proofErr w:type="spellEnd"/>
      <w:r w:rsidR="00E0224B" w:rsidRPr="00240DB8">
        <w:rPr>
          <w:rFonts w:eastAsia="Calibri"/>
        </w:rPr>
        <w:t xml:space="preserve"> </w:t>
      </w:r>
      <w:proofErr w:type="spellStart"/>
      <w:r w:rsidR="00E0224B" w:rsidRPr="00240DB8">
        <w:rPr>
          <w:rFonts w:eastAsia="Calibri"/>
        </w:rPr>
        <w:t>су</w:t>
      </w:r>
      <w:proofErr w:type="spellEnd"/>
      <w:r w:rsidR="00E0224B" w:rsidRPr="00240DB8">
        <w:rPr>
          <w:rFonts w:eastAsia="Calibri"/>
        </w:rPr>
        <w:t xml:space="preserve"> </w:t>
      </w:r>
      <w:proofErr w:type="spellStart"/>
      <w:r w:rsidR="00E0224B" w:rsidRPr="00240DB8">
        <w:rPr>
          <w:rFonts w:eastAsia="Calibri"/>
        </w:rPr>
        <w:t>анализиране</w:t>
      </w:r>
      <w:proofErr w:type="spellEnd"/>
      <w:r w:rsidR="00E0224B" w:rsidRPr="00240DB8">
        <w:rPr>
          <w:rFonts w:eastAsia="Calibri"/>
        </w:rPr>
        <w:t xml:space="preserve"> </w:t>
      </w:r>
      <w:proofErr w:type="spellStart"/>
      <w:r w:rsidR="00E0224B" w:rsidRPr="00240DB8">
        <w:rPr>
          <w:rFonts w:eastAsia="Calibri"/>
        </w:rPr>
        <w:t>вредности</w:t>
      </w:r>
      <w:proofErr w:type="spellEnd"/>
      <w:r w:rsidR="00E0224B" w:rsidRPr="00240DB8">
        <w:rPr>
          <w:rFonts w:eastAsia="Calibri"/>
        </w:rPr>
        <w:t xml:space="preserve"> </w:t>
      </w:r>
      <w:proofErr w:type="spellStart"/>
      <w:r w:rsidR="00FC3045" w:rsidRPr="00240DB8">
        <w:rPr>
          <w:rFonts w:eastAsia="Calibri"/>
        </w:rPr>
        <w:t>културног</w:t>
      </w:r>
      <w:proofErr w:type="spellEnd"/>
      <w:r w:rsidR="00FC3045" w:rsidRPr="00240DB8">
        <w:rPr>
          <w:rFonts w:eastAsia="Calibri"/>
        </w:rPr>
        <w:t xml:space="preserve"> </w:t>
      </w:r>
      <w:proofErr w:type="spellStart"/>
      <w:r w:rsidR="00FC3045" w:rsidRPr="00240DB8">
        <w:rPr>
          <w:rFonts w:eastAsia="Calibri"/>
        </w:rPr>
        <w:t>наслеђа</w:t>
      </w:r>
      <w:proofErr w:type="spellEnd"/>
      <w:r w:rsidR="00FC3045" w:rsidRPr="00240DB8">
        <w:rPr>
          <w:rFonts w:eastAsia="Calibri"/>
        </w:rPr>
        <w:t xml:space="preserve"> </w:t>
      </w:r>
      <w:proofErr w:type="spellStart"/>
      <w:r w:rsidR="00E0224B" w:rsidRPr="00240DB8">
        <w:rPr>
          <w:rFonts w:eastAsia="Calibri"/>
        </w:rPr>
        <w:t>на</w:t>
      </w:r>
      <w:proofErr w:type="spellEnd"/>
      <w:r w:rsidR="00E0224B" w:rsidRPr="00240DB8">
        <w:rPr>
          <w:rFonts w:eastAsia="Calibri"/>
        </w:rPr>
        <w:t xml:space="preserve"> </w:t>
      </w:r>
      <w:proofErr w:type="spellStart"/>
      <w:r w:rsidR="00E0224B" w:rsidRPr="00240DB8">
        <w:rPr>
          <w:rFonts w:eastAsia="Calibri"/>
        </w:rPr>
        <w:t>предметном</w:t>
      </w:r>
      <w:proofErr w:type="spellEnd"/>
      <w:r w:rsidR="00E0224B" w:rsidRPr="00240DB8">
        <w:rPr>
          <w:rFonts w:eastAsia="Calibri"/>
        </w:rPr>
        <w:t xml:space="preserve"> </w:t>
      </w:r>
      <w:proofErr w:type="spellStart"/>
      <w:r w:rsidR="00E0224B" w:rsidRPr="00240DB8">
        <w:rPr>
          <w:rFonts w:eastAsia="Calibri"/>
        </w:rPr>
        <w:t>подр</w:t>
      </w:r>
      <w:r w:rsidR="001C0389" w:rsidRPr="00240DB8">
        <w:rPr>
          <w:rFonts w:eastAsia="Calibri"/>
        </w:rPr>
        <w:t>у</w:t>
      </w:r>
      <w:r w:rsidR="00E0224B" w:rsidRPr="00240DB8">
        <w:rPr>
          <w:rFonts w:eastAsia="Calibri"/>
        </w:rPr>
        <w:t>чју</w:t>
      </w:r>
      <w:proofErr w:type="spellEnd"/>
      <w:r w:rsidR="00E0224B" w:rsidRPr="00240DB8">
        <w:rPr>
          <w:rFonts w:eastAsia="Calibri"/>
        </w:rPr>
        <w:t xml:space="preserve"> с </w:t>
      </w:r>
      <w:proofErr w:type="spellStart"/>
      <w:r w:rsidR="00E0224B" w:rsidRPr="00240DB8">
        <w:rPr>
          <w:rFonts w:eastAsia="Calibri"/>
        </w:rPr>
        <w:t>обзиром</w:t>
      </w:r>
      <w:proofErr w:type="spellEnd"/>
      <w:r w:rsidR="00E0224B" w:rsidRPr="00240DB8">
        <w:rPr>
          <w:rFonts w:eastAsia="Calibri"/>
        </w:rPr>
        <w:t xml:space="preserve"> </w:t>
      </w:r>
      <w:proofErr w:type="spellStart"/>
      <w:r w:rsidR="00E0224B" w:rsidRPr="00240DB8">
        <w:rPr>
          <w:rFonts w:eastAsia="Calibri"/>
        </w:rPr>
        <w:t>на</w:t>
      </w:r>
      <w:proofErr w:type="spellEnd"/>
      <w:r w:rsidR="00E0224B" w:rsidRPr="00240DB8">
        <w:rPr>
          <w:rFonts w:eastAsia="Calibri"/>
        </w:rPr>
        <w:t xml:space="preserve"> </w:t>
      </w:r>
      <w:proofErr w:type="spellStart"/>
      <w:r w:rsidR="00E0224B" w:rsidRPr="00240DB8">
        <w:rPr>
          <w:rFonts w:eastAsia="Calibri"/>
        </w:rPr>
        <w:t>њихову</w:t>
      </w:r>
      <w:proofErr w:type="spellEnd"/>
      <w:r w:rsidR="00E0224B" w:rsidRPr="00240DB8">
        <w:rPr>
          <w:rFonts w:eastAsia="Calibri"/>
        </w:rPr>
        <w:t xml:space="preserve"> </w:t>
      </w:r>
      <w:proofErr w:type="spellStart"/>
      <w:r w:rsidR="00E0224B" w:rsidRPr="00240DB8">
        <w:rPr>
          <w:rFonts w:eastAsia="Calibri"/>
        </w:rPr>
        <w:t>вредност</w:t>
      </w:r>
      <w:proofErr w:type="spellEnd"/>
      <w:r w:rsidR="00E0224B" w:rsidRPr="00240DB8">
        <w:rPr>
          <w:rFonts w:eastAsia="Calibri"/>
        </w:rPr>
        <w:t xml:space="preserve"> и </w:t>
      </w:r>
      <w:proofErr w:type="spellStart"/>
      <w:r w:rsidR="00FC3045" w:rsidRPr="00240DB8">
        <w:rPr>
          <w:rFonts w:eastAsia="Calibri"/>
        </w:rPr>
        <w:t>циљ</w:t>
      </w:r>
      <w:proofErr w:type="spellEnd"/>
      <w:r w:rsidR="00FC3045" w:rsidRPr="00240DB8">
        <w:rPr>
          <w:rFonts w:eastAsia="Calibri"/>
        </w:rPr>
        <w:t xml:space="preserve"> </w:t>
      </w:r>
      <w:proofErr w:type="spellStart"/>
      <w:r w:rsidR="00FC3045" w:rsidRPr="00240DB8">
        <w:rPr>
          <w:rFonts w:eastAsia="Calibri"/>
        </w:rPr>
        <w:t>израде</w:t>
      </w:r>
      <w:proofErr w:type="spellEnd"/>
      <w:r w:rsidR="00FC3045" w:rsidRPr="00240DB8">
        <w:rPr>
          <w:rFonts w:eastAsia="Calibri"/>
        </w:rPr>
        <w:t xml:space="preserve"> </w:t>
      </w:r>
      <w:proofErr w:type="spellStart"/>
      <w:r w:rsidR="00FC3045" w:rsidRPr="00240DB8">
        <w:rPr>
          <w:rFonts w:eastAsia="Calibri"/>
        </w:rPr>
        <w:t>плана</w:t>
      </w:r>
      <w:proofErr w:type="spellEnd"/>
      <w:r w:rsidR="00E0224B" w:rsidRPr="00240DB8">
        <w:rPr>
          <w:rFonts w:eastAsia="Calibri"/>
        </w:rPr>
        <w:t>.</w:t>
      </w:r>
    </w:p>
    <w:p w14:paraId="4A1AE87E" w14:textId="3080755D" w:rsidR="00FC2062" w:rsidRPr="00240DB8" w:rsidRDefault="005E53DF" w:rsidP="00857FA1">
      <w:pPr>
        <w:autoSpaceDE w:val="0"/>
        <w:autoSpaceDN w:val="0"/>
        <w:adjustRightInd w:val="0"/>
        <w:spacing w:after="120"/>
        <w:jc w:val="both"/>
        <w:rPr>
          <w:rFonts w:eastAsia="Calibri"/>
        </w:rPr>
      </w:pPr>
      <w:proofErr w:type="spellStart"/>
      <w:r w:rsidRPr="00240DB8">
        <w:rPr>
          <w:rFonts w:eastAsia="Calibri"/>
        </w:rPr>
        <w:t>Такође</w:t>
      </w:r>
      <w:proofErr w:type="spellEnd"/>
      <w:r w:rsidRPr="00240DB8">
        <w:rPr>
          <w:rFonts w:eastAsia="Calibri"/>
        </w:rPr>
        <w:t xml:space="preserve">, у </w:t>
      </w:r>
      <w:proofErr w:type="spellStart"/>
      <w:r w:rsidRPr="00240DB8">
        <w:rPr>
          <w:rFonts w:eastAsia="Calibri"/>
        </w:rPr>
        <w:t>односу</w:t>
      </w:r>
      <w:proofErr w:type="spellEnd"/>
      <w:r w:rsidRPr="00240DB8">
        <w:rPr>
          <w:rFonts w:eastAsia="Calibri"/>
        </w:rPr>
        <w:t xml:space="preserve"> </w:t>
      </w:r>
      <w:proofErr w:type="spellStart"/>
      <w:r w:rsidRPr="00240DB8">
        <w:rPr>
          <w:rFonts w:eastAsia="Calibri"/>
        </w:rPr>
        <w:t>на</w:t>
      </w:r>
      <w:proofErr w:type="spellEnd"/>
      <w:r w:rsidRPr="00240DB8">
        <w:rPr>
          <w:rFonts w:eastAsia="Calibri"/>
        </w:rPr>
        <w:t xml:space="preserve"> </w:t>
      </w:r>
      <w:proofErr w:type="spellStart"/>
      <w:r w:rsidRPr="00240DB8">
        <w:rPr>
          <w:rFonts w:eastAsia="Calibri"/>
        </w:rPr>
        <w:t>постојеће</w:t>
      </w:r>
      <w:proofErr w:type="spellEnd"/>
      <w:r w:rsidRPr="00240DB8">
        <w:rPr>
          <w:rFonts w:eastAsia="Calibri"/>
        </w:rPr>
        <w:t xml:space="preserve"> </w:t>
      </w:r>
      <w:proofErr w:type="spellStart"/>
      <w:r w:rsidRPr="00240DB8">
        <w:rPr>
          <w:rFonts w:eastAsia="Calibri"/>
        </w:rPr>
        <w:t>стање</w:t>
      </w:r>
      <w:proofErr w:type="spellEnd"/>
      <w:r w:rsidRPr="00240DB8">
        <w:rPr>
          <w:rFonts w:eastAsia="Calibri"/>
        </w:rPr>
        <w:t xml:space="preserve"> и </w:t>
      </w:r>
      <w:proofErr w:type="spellStart"/>
      <w:r w:rsidRPr="00240DB8">
        <w:rPr>
          <w:rFonts w:eastAsia="Calibri"/>
        </w:rPr>
        <w:t>ограничења</w:t>
      </w:r>
      <w:proofErr w:type="spellEnd"/>
      <w:r w:rsidRPr="00240DB8">
        <w:rPr>
          <w:rFonts w:eastAsia="Calibri"/>
        </w:rPr>
        <w:t xml:space="preserve"> </w:t>
      </w:r>
      <w:proofErr w:type="spellStart"/>
      <w:r w:rsidRPr="00240DB8">
        <w:rPr>
          <w:rFonts w:eastAsia="Calibri"/>
        </w:rPr>
        <w:t>на</w:t>
      </w:r>
      <w:proofErr w:type="spellEnd"/>
      <w:r w:rsidRPr="00240DB8">
        <w:rPr>
          <w:rFonts w:eastAsia="Calibri"/>
        </w:rPr>
        <w:t xml:space="preserve"> </w:t>
      </w:r>
      <w:proofErr w:type="spellStart"/>
      <w:r w:rsidRPr="00240DB8">
        <w:rPr>
          <w:rFonts w:eastAsia="Calibri"/>
        </w:rPr>
        <w:t>предметном</w:t>
      </w:r>
      <w:proofErr w:type="spellEnd"/>
      <w:r w:rsidRPr="00240DB8">
        <w:rPr>
          <w:rFonts w:eastAsia="Calibri"/>
        </w:rPr>
        <w:t xml:space="preserve"> </w:t>
      </w:r>
      <w:proofErr w:type="spellStart"/>
      <w:r w:rsidRPr="00240DB8">
        <w:rPr>
          <w:rFonts w:eastAsia="Calibri"/>
        </w:rPr>
        <w:t>подручју</w:t>
      </w:r>
      <w:proofErr w:type="spellEnd"/>
      <w:r w:rsidRPr="00240DB8">
        <w:rPr>
          <w:rFonts w:eastAsia="Calibri"/>
        </w:rPr>
        <w:t xml:space="preserve">, </w:t>
      </w:r>
      <w:proofErr w:type="spellStart"/>
      <w:r w:rsidRPr="00240DB8">
        <w:rPr>
          <w:rFonts w:eastAsia="Calibri"/>
        </w:rPr>
        <w:t>дата</w:t>
      </w:r>
      <w:proofErr w:type="spellEnd"/>
      <w:r w:rsidRPr="00240DB8">
        <w:rPr>
          <w:rFonts w:eastAsia="Calibri"/>
        </w:rPr>
        <w:t xml:space="preserve"> </w:t>
      </w:r>
      <w:proofErr w:type="spellStart"/>
      <w:r w:rsidRPr="00240DB8">
        <w:rPr>
          <w:rFonts w:eastAsia="Calibri"/>
        </w:rPr>
        <w:t>је</w:t>
      </w:r>
      <w:proofErr w:type="spellEnd"/>
      <w:r w:rsidRPr="00240DB8">
        <w:rPr>
          <w:rFonts w:eastAsia="Calibri"/>
        </w:rPr>
        <w:t xml:space="preserve"> </w:t>
      </w:r>
      <w:proofErr w:type="spellStart"/>
      <w:r w:rsidRPr="00240DB8">
        <w:rPr>
          <w:rFonts w:eastAsia="Calibri"/>
        </w:rPr>
        <w:t>процена</w:t>
      </w:r>
      <w:proofErr w:type="spellEnd"/>
      <w:r w:rsidRPr="00240DB8">
        <w:rPr>
          <w:rFonts w:eastAsia="Calibri"/>
        </w:rPr>
        <w:t xml:space="preserve"> </w:t>
      </w:r>
      <w:proofErr w:type="spellStart"/>
      <w:r w:rsidRPr="00240DB8">
        <w:rPr>
          <w:rFonts w:eastAsia="Calibri"/>
        </w:rPr>
        <w:t>утицаја</w:t>
      </w:r>
      <w:proofErr w:type="spellEnd"/>
      <w:r w:rsidRPr="00240DB8">
        <w:rPr>
          <w:rFonts w:eastAsia="Calibri"/>
        </w:rPr>
        <w:t xml:space="preserve"> </w:t>
      </w:r>
      <w:proofErr w:type="spellStart"/>
      <w:r w:rsidRPr="00240DB8">
        <w:rPr>
          <w:rFonts w:eastAsia="Calibri"/>
        </w:rPr>
        <w:t>планских</w:t>
      </w:r>
      <w:proofErr w:type="spellEnd"/>
      <w:r w:rsidRPr="00240DB8">
        <w:rPr>
          <w:rFonts w:eastAsia="Calibri"/>
        </w:rPr>
        <w:t xml:space="preserve"> </w:t>
      </w:r>
      <w:proofErr w:type="spellStart"/>
      <w:r w:rsidRPr="00240DB8">
        <w:rPr>
          <w:rFonts w:eastAsia="Calibri"/>
        </w:rPr>
        <w:t>решења</w:t>
      </w:r>
      <w:proofErr w:type="spellEnd"/>
      <w:r w:rsidR="00D375EE" w:rsidRPr="00240DB8">
        <w:rPr>
          <w:rFonts w:eastAsia="Calibri"/>
        </w:rPr>
        <w:t>,</w:t>
      </w:r>
      <w:r w:rsidRPr="00240DB8">
        <w:rPr>
          <w:rFonts w:eastAsia="Calibri"/>
        </w:rPr>
        <w:t xml:space="preserve"> </w:t>
      </w:r>
      <w:proofErr w:type="spellStart"/>
      <w:r w:rsidRPr="00240DB8">
        <w:rPr>
          <w:rFonts w:eastAsia="Calibri"/>
        </w:rPr>
        <w:t>односно</w:t>
      </w:r>
      <w:proofErr w:type="spellEnd"/>
      <w:r w:rsidRPr="00240DB8">
        <w:rPr>
          <w:rFonts w:eastAsia="Calibri"/>
        </w:rPr>
        <w:t xml:space="preserve"> </w:t>
      </w:r>
      <w:proofErr w:type="spellStart"/>
      <w:r w:rsidRPr="00240DB8">
        <w:rPr>
          <w:rFonts w:eastAsia="Calibri"/>
        </w:rPr>
        <w:t>реализација</w:t>
      </w:r>
      <w:proofErr w:type="spellEnd"/>
      <w:r w:rsidRPr="00240DB8">
        <w:rPr>
          <w:rFonts w:eastAsia="Calibri"/>
        </w:rPr>
        <w:t xml:space="preserve"> </w:t>
      </w:r>
      <w:proofErr w:type="spellStart"/>
      <w:r w:rsidRPr="00240DB8">
        <w:rPr>
          <w:rFonts w:eastAsia="Calibri"/>
        </w:rPr>
        <w:t>планираних</w:t>
      </w:r>
      <w:proofErr w:type="spellEnd"/>
      <w:r w:rsidRPr="00240DB8">
        <w:rPr>
          <w:rFonts w:eastAsia="Calibri"/>
        </w:rPr>
        <w:t xml:space="preserve"> </w:t>
      </w:r>
      <w:proofErr w:type="spellStart"/>
      <w:r w:rsidRPr="00240DB8">
        <w:rPr>
          <w:rFonts w:eastAsia="Calibri"/>
        </w:rPr>
        <w:t>намена</w:t>
      </w:r>
      <w:proofErr w:type="spellEnd"/>
      <w:r w:rsidRPr="00240DB8">
        <w:rPr>
          <w:rFonts w:eastAsia="Calibri"/>
        </w:rPr>
        <w:t xml:space="preserve"> </w:t>
      </w:r>
      <w:proofErr w:type="spellStart"/>
      <w:r w:rsidRPr="00240DB8">
        <w:rPr>
          <w:rFonts w:eastAsia="Calibri"/>
        </w:rPr>
        <w:t>уз</w:t>
      </w:r>
      <w:proofErr w:type="spellEnd"/>
      <w:r w:rsidRPr="00240DB8">
        <w:rPr>
          <w:rFonts w:eastAsia="Calibri"/>
        </w:rPr>
        <w:t xml:space="preserve"> </w:t>
      </w:r>
      <w:proofErr w:type="spellStart"/>
      <w:r w:rsidRPr="00240DB8">
        <w:rPr>
          <w:rFonts w:eastAsia="Calibri"/>
        </w:rPr>
        <w:t>поштовање</w:t>
      </w:r>
      <w:proofErr w:type="spellEnd"/>
      <w:r w:rsidRPr="00240DB8">
        <w:rPr>
          <w:rFonts w:eastAsia="Calibri"/>
        </w:rPr>
        <w:t xml:space="preserve"> </w:t>
      </w:r>
      <w:proofErr w:type="spellStart"/>
      <w:r w:rsidRPr="00240DB8">
        <w:rPr>
          <w:rFonts w:eastAsia="Calibri"/>
        </w:rPr>
        <w:t>смерница</w:t>
      </w:r>
      <w:proofErr w:type="spellEnd"/>
      <w:r w:rsidRPr="00240DB8">
        <w:rPr>
          <w:rFonts w:eastAsia="Calibri"/>
        </w:rPr>
        <w:t xml:space="preserve"> и </w:t>
      </w:r>
      <w:proofErr w:type="spellStart"/>
      <w:r w:rsidRPr="00240DB8">
        <w:rPr>
          <w:rFonts w:eastAsia="Calibri"/>
        </w:rPr>
        <w:t>мера</w:t>
      </w:r>
      <w:proofErr w:type="spellEnd"/>
      <w:r w:rsidR="00D375EE" w:rsidRPr="00240DB8">
        <w:rPr>
          <w:rFonts w:eastAsia="Calibri"/>
        </w:rPr>
        <w:t xml:space="preserve"> </w:t>
      </w:r>
      <w:proofErr w:type="spellStart"/>
      <w:r w:rsidRPr="00240DB8">
        <w:rPr>
          <w:rFonts w:eastAsia="Calibri"/>
        </w:rPr>
        <w:t>заштите</w:t>
      </w:r>
      <w:proofErr w:type="spellEnd"/>
      <w:r w:rsidRPr="00240DB8">
        <w:rPr>
          <w:rFonts w:eastAsia="Calibri"/>
        </w:rPr>
        <w:t xml:space="preserve"> </w:t>
      </w:r>
      <w:proofErr w:type="spellStart"/>
      <w:r w:rsidRPr="00240DB8">
        <w:rPr>
          <w:rFonts w:eastAsia="Calibri"/>
        </w:rPr>
        <w:t>животне</w:t>
      </w:r>
      <w:proofErr w:type="spellEnd"/>
      <w:r w:rsidRPr="00240DB8">
        <w:rPr>
          <w:rFonts w:eastAsia="Calibri"/>
        </w:rPr>
        <w:t xml:space="preserve"> </w:t>
      </w:r>
      <w:proofErr w:type="spellStart"/>
      <w:r w:rsidRPr="00240DB8">
        <w:rPr>
          <w:rFonts w:eastAsia="Calibri"/>
        </w:rPr>
        <w:t>средине</w:t>
      </w:r>
      <w:proofErr w:type="spellEnd"/>
      <w:r w:rsidRPr="00240DB8">
        <w:rPr>
          <w:rFonts w:eastAsia="Calibri"/>
        </w:rPr>
        <w:t xml:space="preserve">. </w:t>
      </w:r>
    </w:p>
    <w:p w14:paraId="055603EB" w14:textId="77777777" w:rsidR="005E53DF" w:rsidRPr="00240DB8" w:rsidRDefault="005E53DF" w:rsidP="005E53DF">
      <w:pPr>
        <w:autoSpaceDE w:val="0"/>
        <w:autoSpaceDN w:val="0"/>
        <w:adjustRightInd w:val="0"/>
        <w:rPr>
          <w:rFonts w:eastAsia="Calibri"/>
        </w:rPr>
      </w:pPr>
      <w:proofErr w:type="spellStart"/>
      <w:r w:rsidRPr="00240DB8">
        <w:rPr>
          <w:rFonts w:eastAsia="Calibri"/>
        </w:rPr>
        <w:t>Стратешком</w:t>
      </w:r>
      <w:proofErr w:type="spellEnd"/>
      <w:r w:rsidRPr="00240DB8">
        <w:rPr>
          <w:rFonts w:eastAsia="Calibri"/>
        </w:rPr>
        <w:t xml:space="preserve"> </w:t>
      </w:r>
      <w:proofErr w:type="spellStart"/>
      <w:r w:rsidRPr="00240DB8">
        <w:rPr>
          <w:rFonts w:eastAsia="Calibri"/>
        </w:rPr>
        <w:t>проценом</w:t>
      </w:r>
      <w:proofErr w:type="spellEnd"/>
      <w:r w:rsidRPr="00240DB8">
        <w:rPr>
          <w:rFonts w:eastAsia="Calibri"/>
        </w:rPr>
        <w:t xml:space="preserve"> </w:t>
      </w:r>
      <w:proofErr w:type="spellStart"/>
      <w:r w:rsidRPr="00240DB8">
        <w:rPr>
          <w:rFonts w:eastAsia="Calibri"/>
        </w:rPr>
        <w:t>утицаја</w:t>
      </w:r>
      <w:proofErr w:type="spellEnd"/>
      <w:r w:rsidRPr="00240DB8">
        <w:rPr>
          <w:rFonts w:eastAsia="Calibri"/>
        </w:rPr>
        <w:t xml:space="preserve"> </w:t>
      </w:r>
      <w:proofErr w:type="spellStart"/>
      <w:r w:rsidRPr="00240DB8">
        <w:rPr>
          <w:rFonts w:eastAsia="Calibri"/>
        </w:rPr>
        <w:t>разматран</w:t>
      </w:r>
      <w:r w:rsidR="00E55013" w:rsidRPr="00240DB8">
        <w:rPr>
          <w:rFonts w:eastAsia="Calibri"/>
        </w:rPr>
        <w:t>е</w:t>
      </w:r>
      <w:proofErr w:type="spellEnd"/>
      <w:r w:rsidRPr="00240DB8">
        <w:rPr>
          <w:rFonts w:eastAsia="Calibri"/>
        </w:rPr>
        <w:t xml:space="preserve"> </w:t>
      </w:r>
      <w:proofErr w:type="spellStart"/>
      <w:r w:rsidR="00E55013" w:rsidRPr="00240DB8">
        <w:rPr>
          <w:rFonts w:eastAsia="Calibri"/>
        </w:rPr>
        <w:t>су</w:t>
      </w:r>
      <w:proofErr w:type="spellEnd"/>
      <w:r w:rsidRPr="00240DB8">
        <w:rPr>
          <w:rFonts w:eastAsia="Calibri"/>
        </w:rPr>
        <w:t>:</w:t>
      </w:r>
    </w:p>
    <w:p w14:paraId="4FE0EF30" w14:textId="77777777" w:rsidR="00E55013" w:rsidRPr="00240DB8" w:rsidRDefault="00E55013" w:rsidP="00F12F65">
      <w:pPr>
        <w:numPr>
          <w:ilvl w:val="0"/>
          <w:numId w:val="58"/>
        </w:numPr>
        <w:ind w:left="714" w:hanging="357"/>
        <w:jc w:val="both"/>
        <w:rPr>
          <w:bCs/>
          <w:lang w:val="ru-RU"/>
        </w:rPr>
      </w:pPr>
      <w:r w:rsidRPr="00240DB8">
        <w:rPr>
          <w:lang w:val="sr-Cyrl-CS"/>
        </w:rPr>
        <w:t>геолошко-</w:t>
      </w:r>
      <w:proofErr w:type="spellStart"/>
      <w:r w:rsidRPr="00240DB8">
        <w:rPr>
          <w:lang w:val="sr-Cyrl-CS"/>
        </w:rPr>
        <w:t>геотехничке</w:t>
      </w:r>
      <w:proofErr w:type="spellEnd"/>
      <w:r w:rsidRPr="00240DB8">
        <w:rPr>
          <w:lang w:val="sr-Cyrl-CS"/>
        </w:rPr>
        <w:t xml:space="preserve"> и </w:t>
      </w:r>
      <w:proofErr w:type="spellStart"/>
      <w:r w:rsidRPr="00240DB8">
        <w:rPr>
          <w:lang w:val="sr-Cyrl-CS"/>
        </w:rPr>
        <w:t>хидрогеолошке</w:t>
      </w:r>
      <w:proofErr w:type="spellEnd"/>
      <w:r w:rsidRPr="00240DB8">
        <w:rPr>
          <w:lang w:val="sr-Cyrl-CS"/>
        </w:rPr>
        <w:t xml:space="preserve"> карактеристике терена;</w:t>
      </w:r>
    </w:p>
    <w:p w14:paraId="0344F3B6" w14:textId="77777777" w:rsidR="005E53DF" w:rsidRPr="00732E78" w:rsidRDefault="005E53DF" w:rsidP="00F12F65">
      <w:pPr>
        <w:numPr>
          <w:ilvl w:val="0"/>
          <w:numId w:val="58"/>
        </w:numPr>
        <w:ind w:left="714" w:hanging="357"/>
        <w:jc w:val="both"/>
        <w:rPr>
          <w:bCs/>
          <w:lang w:val="ru-RU"/>
        </w:rPr>
      </w:pPr>
      <w:r w:rsidRPr="00240DB8">
        <w:rPr>
          <w:bCs/>
          <w:lang w:val="ru-RU"/>
        </w:rPr>
        <w:t xml:space="preserve">постојеће </w:t>
      </w:r>
      <w:r w:rsidRPr="00732E78">
        <w:rPr>
          <w:bCs/>
          <w:lang w:val="ru-RU"/>
        </w:rPr>
        <w:t>стање чинилаца животне средине и стање природних и културних добара</w:t>
      </w:r>
      <w:r w:rsidR="00C764FA" w:rsidRPr="00732E78">
        <w:rPr>
          <w:bCs/>
          <w:lang w:val="ru-RU"/>
        </w:rPr>
        <w:t>;</w:t>
      </w:r>
    </w:p>
    <w:p w14:paraId="0746367B" w14:textId="77777777" w:rsidR="005E53DF" w:rsidRPr="00732E78" w:rsidRDefault="005E53DF" w:rsidP="00F12F65">
      <w:pPr>
        <w:numPr>
          <w:ilvl w:val="0"/>
          <w:numId w:val="58"/>
        </w:numPr>
        <w:ind w:left="714" w:hanging="357"/>
        <w:jc w:val="both"/>
        <w:rPr>
          <w:bCs/>
          <w:lang w:val="ru-RU"/>
        </w:rPr>
      </w:pPr>
      <w:r w:rsidRPr="00732E78">
        <w:rPr>
          <w:bCs/>
          <w:lang w:val="ru-RU"/>
        </w:rPr>
        <w:t xml:space="preserve">постојећи начин коришћења простора и степен </w:t>
      </w:r>
      <w:r w:rsidR="00D375EE" w:rsidRPr="00732E78">
        <w:rPr>
          <w:bCs/>
          <w:lang w:val="ru-RU"/>
        </w:rPr>
        <w:t xml:space="preserve">саобраћајне </w:t>
      </w:r>
      <w:r w:rsidRPr="00732E78">
        <w:rPr>
          <w:bCs/>
          <w:lang w:val="ru-RU"/>
        </w:rPr>
        <w:t>доступности</w:t>
      </w:r>
      <w:r w:rsidR="00D375EE" w:rsidRPr="00732E78">
        <w:rPr>
          <w:bCs/>
          <w:lang w:val="ru-RU"/>
        </w:rPr>
        <w:t xml:space="preserve"> и  инфраструктурне </w:t>
      </w:r>
      <w:r w:rsidRPr="00732E78">
        <w:rPr>
          <w:bCs/>
          <w:lang w:val="ru-RU"/>
        </w:rPr>
        <w:t>опремљености,</w:t>
      </w:r>
    </w:p>
    <w:p w14:paraId="2BA4CA5A" w14:textId="77777777" w:rsidR="005E53DF" w:rsidRPr="00732E78" w:rsidRDefault="005E53DF" w:rsidP="00F12F65">
      <w:pPr>
        <w:numPr>
          <w:ilvl w:val="0"/>
          <w:numId w:val="58"/>
        </w:numPr>
        <w:ind w:left="714" w:hanging="357"/>
        <w:jc w:val="both"/>
        <w:rPr>
          <w:bCs/>
          <w:lang w:val="ru-RU"/>
        </w:rPr>
      </w:pPr>
      <w:r w:rsidRPr="00732E78">
        <w:rPr>
          <w:bCs/>
          <w:lang w:val="ru-RU"/>
        </w:rPr>
        <w:t xml:space="preserve">могуће варијанте </w:t>
      </w:r>
      <w:r w:rsidR="00D375EE" w:rsidRPr="00732E78">
        <w:rPr>
          <w:bCs/>
          <w:lang w:val="ru-RU"/>
        </w:rPr>
        <w:t>планских решења</w:t>
      </w:r>
      <w:r w:rsidRPr="00732E78">
        <w:rPr>
          <w:bCs/>
          <w:lang w:val="ru-RU"/>
        </w:rPr>
        <w:t>,</w:t>
      </w:r>
      <w:r w:rsidR="00E56F1A" w:rsidRPr="00732E78">
        <w:rPr>
          <w:bCs/>
          <w:lang w:val="ru-RU"/>
        </w:rPr>
        <w:t xml:space="preserve"> </w:t>
      </w:r>
    </w:p>
    <w:p w14:paraId="6BF3BBF8" w14:textId="77777777" w:rsidR="005E53DF" w:rsidRPr="00732E78" w:rsidRDefault="00D375EE" w:rsidP="00F12F65">
      <w:pPr>
        <w:numPr>
          <w:ilvl w:val="0"/>
          <w:numId w:val="58"/>
        </w:numPr>
        <w:ind w:left="714" w:hanging="357"/>
        <w:jc w:val="both"/>
        <w:rPr>
          <w:bCs/>
          <w:lang w:val="ru-RU"/>
        </w:rPr>
      </w:pPr>
      <w:r w:rsidRPr="00732E78">
        <w:rPr>
          <w:bCs/>
          <w:lang w:val="ru-RU"/>
        </w:rPr>
        <w:t>могући утицаји током изградње и експлоатације намена предвиђених планом,</w:t>
      </w:r>
    </w:p>
    <w:p w14:paraId="007F0F86" w14:textId="77777777" w:rsidR="00E43221" w:rsidRPr="00732E78" w:rsidRDefault="005E53DF" w:rsidP="00F12F65">
      <w:pPr>
        <w:numPr>
          <w:ilvl w:val="0"/>
          <w:numId w:val="58"/>
        </w:numPr>
        <w:spacing w:after="120"/>
        <w:ind w:left="714" w:hanging="357"/>
        <w:jc w:val="both"/>
        <w:rPr>
          <w:bCs/>
          <w:lang w:val="ru-RU"/>
        </w:rPr>
      </w:pPr>
      <w:r w:rsidRPr="00732E78">
        <w:rPr>
          <w:bCs/>
          <w:lang w:val="ru-RU"/>
        </w:rPr>
        <w:t>мере у функцији заштите простора и животне</w:t>
      </w:r>
      <w:r w:rsidR="00D375EE" w:rsidRPr="00732E78">
        <w:rPr>
          <w:bCs/>
          <w:lang w:val="ru-RU"/>
        </w:rPr>
        <w:t xml:space="preserve"> </w:t>
      </w:r>
      <w:r w:rsidRPr="00732E78">
        <w:rPr>
          <w:bCs/>
          <w:lang w:val="ru-RU"/>
        </w:rPr>
        <w:t>средине.</w:t>
      </w:r>
    </w:p>
    <w:p w14:paraId="33C46ECB" w14:textId="77777777" w:rsidR="001F596A" w:rsidRPr="00732E78" w:rsidRDefault="001F596A" w:rsidP="001F596A">
      <w:pPr>
        <w:spacing w:after="120"/>
        <w:ind w:left="714"/>
        <w:jc w:val="both"/>
        <w:rPr>
          <w:bCs/>
          <w:lang w:val="ru-RU"/>
        </w:rPr>
      </w:pPr>
    </w:p>
    <w:p w14:paraId="341FDA9F" w14:textId="77777777" w:rsidR="00B16722" w:rsidRPr="00732E78" w:rsidRDefault="00B16722" w:rsidP="00857FA1">
      <w:pPr>
        <w:pBdr>
          <w:top w:val="single" w:sz="4" w:space="1" w:color="auto"/>
          <w:left w:val="single" w:sz="4" w:space="2" w:color="auto"/>
          <w:bottom w:val="single" w:sz="4" w:space="1" w:color="auto"/>
          <w:right w:val="single" w:sz="4" w:space="4" w:color="auto"/>
        </w:pBdr>
        <w:spacing w:after="120"/>
        <w:ind w:left="539" w:hanging="539"/>
        <w:jc w:val="both"/>
        <w:rPr>
          <w:b/>
          <w:lang w:val="ru-RU"/>
        </w:rPr>
      </w:pPr>
      <w:r w:rsidRPr="00732E78">
        <w:rPr>
          <w:b/>
          <w:lang w:val="ru-RU"/>
        </w:rPr>
        <w:t>А.4.</w:t>
      </w:r>
      <w:r w:rsidRPr="00732E78">
        <w:rPr>
          <w:b/>
          <w:lang w:val="sr-Cyrl-CS"/>
        </w:rPr>
        <w:t xml:space="preserve"> </w:t>
      </w:r>
      <w:r w:rsidRPr="00732E78">
        <w:rPr>
          <w:b/>
          <w:lang w:val="ru-RU"/>
        </w:rPr>
        <w:t>ПРИКАЗ РАЗЛОГА ЗА ИЗОСТАВЉАЊЕ ОДРЕЂЕНИХ ПИТАЊА И ПРОБЛЕМА ИЗ ПОСТУПКА ПРОЦЕНЕ</w:t>
      </w:r>
    </w:p>
    <w:p w14:paraId="0073748C" w14:textId="29011ED6" w:rsidR="00B16722" w:rsidRDefault="001F48C9" w:rsidP="00857FA1">
      <w:pPr>
        <w:spacing w:after="120"/>
        <w:jc w:val="both"/>
        <w:rPr>
          <w:lang w:val="sr-Cyrl-CS"/>
        </w:rPr>
      </w:pPr>
      <w:r w:rsidRPr="00732E78">
        <w:rPr>
          <w:lang w:val="ru-RU"/>
        </w:rPr>
        <w:t>У</w:t>
      </w:r>
      <w:r w:rsidR="00B16722" w:rsidRPr="00732E78">
        <w:rPr>
          <w:lang w:val="ru-RU"/>
        </w:rPr>
        <w:t xml:space="preserve"> складу са донет</w:t>
      </w:r>
      <w:r w:rsidR="00230B71" w:rsidRPr="00732E78">
        <w:rPr>
          <w:lang w:val="ru-RU"/>
        </w:rPr>
        <w:t>о</w:t>
      </w:r>
      <w:r w:rsidR="00B16722" w:rsidRPr="00732E78">
        <w:rPr>
          <w:lang w:val="ru-RU"/>
        </w:rPr>
        <w:t xml:space="preserve">м </w:t>
      </w:r>
      <w:r w:rsidR="00B62ECF" w:rsidRPr="00732E78">
        <w:rPr>
          <w:lang w:val="ru-RU"/>
        </w:rPr>
        <w:t>Одлуком</w:t>
      </w:r>
      <w:r w:rsidR="00B16722" w:rsidRPr="00732E78">
        <w:rPr>
          <w:lang w:val="ru-RU"/>
        </w:rPr>
        <w:t xml:space="preserve"> о </w:t>
      </w:r>
      <w:r w:rsidR="00B62ECF" w:rsidRPr="00732E78">
        <w:rPr>
          <w:lang w:val="ru-RU"/>
        </w:rPr>
        <w:t>изради</w:t>
      </w:r>
      <w:r w:rsidR="00B16722" w:rsidRPr="00732E78">
        <w:rPr>
          <w:lang w:val="ru-RU"/>
        </w:rPr>
        <w:t xml:space="preserve"> стратешк</w:t>
      </w:r>
      <w:r w:rsidR="00B62ECF" w:rsidRPr="00732E78">
        <w:rPr>
          <w:lang w:val="ru-RU"/>
        </w:rPr>
        <w:t>е</w:t>
      </w:r>
      <w:r w:rsidR="00B16722" w:rsidRPr="00732E78">
        <w:rPr>
          <w:lang w:val="ru-RU"/>
        </w:rPr>
        <w:t xml:space="preserve"> процен</w:t>
      </w:r>
      <w:r w:rsidR="00B62ECF" w:rsidRPr="00732E78">
        <w:rPr>
          <w:lang w:val="ru-RU"/>
        </w:rPr>
        <w:t>е</w:t>
      </w:r>
      <w:r w:rsidR="00B16722" w:rsidRPr="00732E78">
        <w:rPr>
          <w:lang w:val="ru-RU"/>
        </w:rPr>
        <w:t xml:space="preserve"> утицаја </w:t>
      </w:r>
      <w:r w:rsidR="00857FA1" w:rsidRPr="00732E78">
        <w:rPr>
          <w:lang w:val="sr-Cyrl-RS"/>
        </w:rPr>
        <w:t>Измена и допуна Просторног п</w:t>
      </w:r>
      <w:proofErr w:type="spellStart"/>
      <w:r w:rsidR="00857FA1" w:rsidRPr="00732E78">
        <w:t>лан</w:t>
      </w:r>
      <w:proofErr w:type="spellEnd"/>
      <w:r w:rsidR="00857FA1" w:rsidRPr="00732E78">
        <w:rPr>
          <w:lang w:val="sr-Cyrl-RS"/>
        </w:rPr>
        <w:t>а</w:t>
      </w:r>
      <w:r w:rsidR="00857FA1" w:rsidRPr="00732E78">
        <w:rPr>
          <w:lang w:val="ru-RU"/>
        </w:rPr>
        <w:t xml:space="preserve"> </w:t>
      </w:r>
      <w:r w:rsidR="00B16722" w:rsidRPr="00732E78">
        <w:rPr>
          <w:lang w:val="ru-RU"/>
        </w:rPr>
        <w:t xml:space="preserve">на животну средину, није разматрана </w:t>
      </w:r>
      <w:r w:rsidR="00B16722" w:rsidRPr="00732E78">
        <w:rPr>
          <w:lang w:val="sr-Cyrl-CS"/>
        </w:rPr>
        <w:t xml:space="preserve">просторна димензија – </w:t>
      </w:r>
      <w:proofErr w:type="spellStart"/>
      <w:r w:rsidR="00B16722" w:rsidRPr="00732E78">
        <w:rPr>
          <w:lang w:val="sr-Cyrl-CS"/>
        </w:rPr>
        <w:t>преко</w:t>
      </w:r>
      <w:r w:rsidR="00F556E2" w:rsidRPr="00732E78">
        <w:rPr>
          <w:lang w:val="sr-Cyrl-CS"/>
        </w:rPr>
        <w:t>о</w:t>
      </w:r>
      <w:r w:rsidR="00B16722" w:rsidRPr="00732E78">
        <w:rPr>
          <w:lang w:val="sr-Cyrl-CS"/>
        </w:rPr>
        <w:t>гранична</w:t>
      </w:r>
      <w:proofErr w:type="spellEnd"/>
      <w:r w:rsidR="00B16722" w:rsidRPr="00732E78">
        <w:rPr>
          <w:lang w:val="sr-Cyrl-CS"/>
        </w:rPr>
        <w:t xml:space="preserve"> природа утицаја, с обзиром да имплементација Плана не може имати значајан негативни утицај на животну средину друге државе</w:t>
      </w:r>
      <w:r w:rsidR="00122A64" w:rsidRPr="00732E78">
        <w:rPr>
          <w:lang w:val="sr-Cyrl-CS"/>
        </w:rPr>
        <w:t>.</w:t>
      </w:r>
    </w:p>
    <w:p w14:paraId="1A0C5810" w14:textId="77777777" w:rsidR="00B16722" w:rsidRPr="00DB0CCD" w:rsidRDefault="00C5772E" w:rsidP="00857FA1">
      <w:pPr>
        <w:pBdr>
          <w:top w:val="single" w:sz="4" w:space="1" w:color="auto"/>
          <w:left w:val="single" w:sz="4" w:space="2" w:color="auto"/>
          <w:bottom w:val="single" w:sz="4" w:space="1" w:color="auto"/>
          <w:right w:val="single" w:sz="4" w:space="4" w:color="auto"/>
        </w:pBdr>
        <w:spacing w:after="120"/>
        <w:ind w:left="539" w:hanging="539"/>
        <w:jc w:val="both"/>
        <w:rPr>
          <w:b/>
          <w:lang w:val="ru-RU"/>
        </w:rPr>
      </w:pPr>
      <w:r w:rsidRPr="00DB0CCD">
        <w:rPr>
          <w:b/>
          <w:lang w:val="ru-RU"/>
        </w:rPr>
        <w:t xml:space="preserve">А.5. </w:t>
      </w:r>
      <w:r w:rsidR="00B16722" w:rsidRPr="00DB0CCD">
        <w:rPr>
          <w:b/>
          <w:lang w:val="sr-Cyrl-CS"/>
        </w:rPr>
        <w:t xml:space="preserve">РАЗМАТРАНА </w:t>
      </w:r>
      <w:r w:rsidR="00B16722" w:rsidRPr="00DB0CCD">
        <w:rPr>
          <w:b/>
          <w:lang w:val="ru-RU"/>
        </w:rPr>
        <w:t xml:space="preserve"> ВАРИЈАНТНА РЕШЕЊА</w:t>
      </w:r>
    </w:p>
    <w:p w14:paraId="695CEE3D" w14:textId="067AEBCD" w:rsidR="00B16722" w:rsidRPr="00DB0CCD" w:rsidRDefault="00D84F26" w:rsidP="00D84F26">
      <w:pPr>
        <w:spacing w:after="120"/>
        <w:jc w:val="both"/>
        <w:rPr>
          <w:lang w:val="sr-Latn-CS"/>
        </w:rPr>
      </w:pPr>
      <w:r w:rsidRPr="00DB0CCD">
        <w:rPr>
          <w:lang w:val="sr-Cyrl-CS"/>
        </w:rPr>
        <w:t xml:space="preserve">Законом о стратешкој процени утицаја на животну средину </w:t>
      </w:r>
      <w:r w:rsidRPr="00DB0CCD">
        <w:rPr>
          <w:lang w:val="ru-RU"/>
        </w:rPr>
        <w:t>("</w:t>
      </w:r>
      <w:r w:rsidRPr="00DB0CCD">
        <w:rPr>
          <w:lang w:val="sr-Cyrl-CS"/>
        </w:rPr>
        <w:t>Службени</w:t>
      </w:r>
      <w:r w:rsidRPr="00DB0CCD">
        <w:rPr>
          <w:lang w:val="ru-RU"/>
        </w:rPr>
        <w:t xml:space="preserve"> гласник РС", бр. 135/04, 88/10)</w:t>
      </w:r>
      <w:r w:rsidR="00B16722" w:rsidRPr="00DB0CCD">
        <w:rPr>
          <w:lang w:val="sr-Latn-CS"/>
        </w:rPr>
        <w:t xml:space="preserve"> </w:t>
      </w:r>
      <w:r w:rsidR="00B16722" w:rsidRPr="00DB0CCD">
        <w:rPr>
          <w:lang w:val="sr-Cyrl-CS"/>
        </w:rPr>
        <w:t>(</w:t>
      </w:r>
      <w:proofErr w:type="spellStart"/>
      <w:r w:rsidR="00B16722" w:rsidRPr="00DB0CCD">
        <w:rPr>
          <w:lang w:val="sr-Latn-CS"/>
        </w:rPr>
        <w:t>чл</w:t>
      </w:r>
      <w:proofErr w:type="spellEnd"/>
      <w:r w:rsidR="00B16722" w:rsidRPr="00DB0CCD">
        <w:rPr>
          <w:lang w:val="sr-Latn-CS"/>
        </w:rPr>
        <w:t>. 12. и 13.</w:t>
      </w:r>
      <w:r w:rsidR="00B16722" w:rsidRPr="00DB0CCD">
        <w:rPr>
          <w:lang w:val="sr-Cyrl-CS"/>
        </w:rPr>
        <w:t>)</w:t>
      </w:r>
      <w:r w:rsidR="00B16722" w:rsidRPr="00DB0CCD">
        <w:rPr>
          <w:lang w:val="sr-Latn-CS"/>
        </w:rPr>
        <w:t xml:space="preserve"> </w:t>
      </w:r>
      <w:proofErr w:type="spellStart"/>
      <w:r w:rsidR="00B16722" w:rsidRPr="00DB0CCD">
        <w:rPr>
          <w:lang w:val="sr-Latn-CS"/>
        </w:rPr>
        <w:t>пропи</w:t>
      </w:r>
      <w:proofErr w:type="spellEnd"/>
      <w:r w:rsidR="00B16722" w:rsidRPr="00DB0CCD">
        <w:rPr>
          <w:lang w:val="sr-Cyrl-CS"/>
        </w:rPr>
        <w:t>с</w:t>
      </w:r>
      <w:proofErr w:type="spellStart"/>
      <w:r w:rsidR="00B16722" w:rsidRPr="00DB0CCD">
        <w:rPr>
          <w:lang w:val="sr-Latn-CS"/>
        </w:rPr>
        <w:t>ана</w:t>
      </w:r>
      <w:proofErr w:type="spellEnd"/>
      <w:r w:rsidR="00B16722" w:rsidRPr="00DB0CCD">
        <w:rPr>
          <w:lang w:val="sr-Latn-CS"/>
        </w:rPr>
        <w:t xml:space="preserve"> </w:t>
      </w:r>
      <w:r w:rsidR="00B16722" w:rsidRPr="00DB0CCD">
        <w:rPr>
          <w:lang w:val="sr-Cyrl-CS"/>
        </w:rPr>
        <w:t xml:space="preserve">је </w:t>
      </w:r>
      <w:proofErr w:type="spellStart"/>
      <w:r w:rsidR="00B16722" w:rsidRPr="00DB0CCD">
        <w:rPr>
          <w:lang w:val="sr-Latn-CS"/>
        </w:rPr>
        <w:t>обавеза</w:t>
      </w:r>
      <w:proofErr w:type="spellEnd"/>
      <w:r w:rsidR="00B16722" w:rsidRPr="00DB0CCD">
        <w:rPr>
          <w:lang w:val="sr-Latn-CS"/>
        </w:rPr>
        <w:t xml:space="preserve"> </w:t>
      </w:r>
      <w:proofErr w:type="spellStart"/>
      <w:r w:rsidR="00B16722" w:rsidRPr="00DB0CCD">
        <w:rPr>
          <w:lang w:val="sr-Latn-CS"/>
        </w:rPr>
        <w:t>приказа</w:t>
      </w:r>
      <w:proofErr w:type="spellEnd"/>
      <w:r w:rsidR="00B16722" w:rsidRPr="00DB0CCD">
        <w:rPr>
          <w:lang w:val="sr-Latn-CS"/>
        </w:rPr>
        <w:t xml:space="preserve"> </w:t>
      </w:r>
      <w:proofErr w:type="spellStart"/>
      <w:r w:rsidR="00B16722" w:rsidRPr="00DB0CCD">
        <w:rPr>
          <w:lang w:val="sr-Latn-CS"/>
        </w:rPr>
        <w:t>раз</w:t>
      </w:r>
      <w:proofErr w:type="spellEnd"/>
      <w:r w:rsidR="00B16722" w:rsidRPr="00DB0CCD">
        <w:rPr>
          <w:lang w:val="sr-Cyrl-CS"/>
        </w:rPr>
        <w:t>м</w:t>
      </w:r>
      <w:proofErr w:type="spellStart"/>
      <w:r w:rsidR="00B16722" w:rsidRPr="00DB0CCD">
        <w:rPr>
          <w:lang w:val="sr-Latn-CS"/>
        </w:rPr>
        <w:t>атраних</w:t>
      </w:r>
      <w:proofErr w:type="spellEnd"/>
      <w:r w:rsidR="00B16722" w:rsidRPr="00DB0CCD">
        <w:rPr>
          <w:lang w:val="sr-Latn-CS"/>
        </w:rPr>
        <w:t xml:space="preserve"> </w:t>
      </w:r>
      <w:proofErr w:type="spellStart"/>
      <w:r w:rsidR="00B16722" w:rsidRPr="00DB0CCD">
        <w:rPr>
          <w:lang w:val="sr-Latn-CS"/>
        </w:rPr>
        <w:t>варијантних</w:t>
      </w:r>
      <w:proofErr w:type="spellEnd"/>
      <w:r w:rsidR="00B16722" w:rsidRPr="00DB0CCD">
        <w:rPr>
          <w:lang w:val="sr-Latn-CS"/>
        </w:rPr>
        <w:t xml:space="preserve"> </w:t>
      </w:r>
      <w:proofErr w:type="spellStart"/>
      <w:r w:rsidR="00B16722" w:rsidRPr="00DB0CCD">
        <w:rPr>
          <w:lang w:val="sr-Latn-CS"/>
        </w:rPr>
        <w:t>решења</w:t>
      </w:r>
      <w:proofErr w:type="spellEnd"/>
      <w:r w:rsidR="00B16722" w:rsidRPr="00DB0CCD">
        <w:rPr>
          <w:lang w:val="sr-Latn-CS"/>
        </w:rPr>
        <w:t xml:space="preserve"> </w:t>
      </w:r>
      <w:proofErr w:type="spellStart"/>
      <w:r w:rsidR="00B16722" w:rsidRPr="00DB0CCD">
        <w:rPr>
          <w:lang w:val="sr-Latn-CS"/>
        </w:rPr>
        <w:t>по</w:t>
      </w:r>
      <w:proofErr w:type="spellEnd"/>
      <w:r w:rsidR="00B16722" w:rsidRPr="00DB0CCD">
        <w:rPr>
          <w:lang w:val="sr-Cyrl-CS"/>
        </w:rPr>
        <w:t>с</w:t>
      </w:r>
      <w:proofErr w:type="spellStart"/>
      <w:r w:rsidR="00B16722" w:rsidRPr="00DB0CCD">
        <w:rPr>
          <w:lang w:val="sr-Latn-CS"/>
        </w:rPr>
        <w:t>ебно</w:t>
      </w:r>
      <w:proofErr w:type="spellEnd"/>
      <w:r w:rsidR="00B16722" w:rsidRPr="00DB0CCD">
        <w:rPr>
          <w:lang w:val="sr-Latn-CS"/>
        </w:rPr>
        <w:t xml:space="preserve"> </w:t>
      </w:r>
      <w:r w:rsidR="00B16722" w:rsidRPr="00DB0CCD">
        <w:rPr>
          <w:lang w:val="sr-Cyrl-CS"/>
        </w:rPr>
        <w:t>с</w:t>
      </w:r>
      <w:r w:rsidR="00B16722" w:rsidRPr="00DB0CCD">
        <w:rPr>
          <w:lang w:val="sr-Latn-CS"/>
        </w:rPr>
        <w:t xml:space="preserve">а </w:t>
      </w:r>
      <w:proofErr w:type="spellStart"/>
      <w:r w:rsidR="00B16722" w:rsidRPr="00DB0CCD">
        <w:rPr>
          <w:lang w:val="sr-Latn-CS"/>
        </w:rPr>
        <w:t>а</w:t>
      </w:r>
      <w:proofErr w:type="spellEnd"/>
      <w:r w:rsidR="00B16722" w:rsidRPr="00DB0CCD">
        <w:rPr>
          <w:lang w:val="sr-Cyrl-CS"/>
        </w:rPr>
        <w:t>с</w:t>
      </w:r>
      <w:proofErr w:type="spellStart"/>
      <w:r w:rsidR="00B16722" w:rsidRPr="00DB0CCD">
        <w:rPr>
          <w:lang w:val="sr-Latn-CS"/>
        </w:rPr>
        <w:t>пекта</w:t>
      </w:r>
      <w:proofErr w:type="spellEnd"/>
      <w:r w:rsidR="00B16722" w:rsidRPr="00DB0CCD">
        <w:rPr>
          <w:lang w:val="sr-Latn-CS"/>
        </w:rPr>
        <w:t xml:space="preserve"> </w:t>
      </w:r>
      <w:proofErr w:type="spellStart"/>
      <w:r w:rsidR="00B16722" w:rsidRPr="00DB0CCD">
        <w:rPr>
          <w:lang w:val="sr-Latn-CS"/>
        </w:rPr>
        <w:t>заштите</w:t>
      </w:r>
      <w:proofErr w:type="spellEnd"/>
      <w:r w:rsidR="00B16722" w:rsidRPr="00DB0CCD">
        <w:rPr>
          <w:lang w:val="sr-Latn-CS"/>
        </w:rPr>
        <w:t xml:space="preserve"> </w:t>
      </w:r>
      <w:proofErr w:type="spellStart"/>
      <w:r w:rsidR="00B16722" w:rsidRPr="00DB0CCD">
        <w:rPr>
          <w:lang w:val="sr-Latn-CS"/>
        </w:rPr>
        <w:t>животне</w:t>
      </w:r>
      <w:proofErr w:type="spellEnd"/>
      <w:r w:rsidR="00B16722" w:rsidRPr="00DB0CCD">
        <w:rPr>
          <w:lang w:val="sr-Latn-CS"/>
        </w:rPr>
        <w:t xml:space="preserve"> </w:t>
      </w:r>
      <w:r w:rsidR="00B16722" w:rsidRPr="00DB0CCD">
        <w:rPr>
          <w:lang w:val="sr-Cyrl-CS"/>
        </w:rPr>
        <w:t>с</w:t>
      </w:r>
      <w:proofErr w:type="spellStart"/>
      <w:r w:rsidR="00B16722" w:rsidRPr="00DB0CCD">
        <w:rPr>
          <w:lang w:val="sr-Latn-CS"/>
        </w:rPr>
        <w:t>редине</w:t>
      </w:r>
      <w:proofErr w:type="spellEnd"/>
      <w:r w:rsidR="00B16722" w:rsidRPr="00DB0CCD">
        <w:rPr>
          <w:lang w:val="sr-Latn-CS"/>
        </w:rPr>
        <w:t xml:space="preserve">. </w:t>
      </w:r>
    </w:p>
    <w:p w14:paraId="2D2C80BD" w14:textId="77777777" w:rsidR="00E0459E" w:rsidRPr="00DB0CCD" w:rsidRDefault="00E0459E" w:rsidP="00E0459E">
      <w:pPr>
        <w:autoSpaceDE w:val="0"/>
        <w:autoSpaceDN w:val="0"/>
        <w:adjustRightInd w:val="0"/>
        <w:jc w:val="both"/>
        <w:rPr>
          <w:rFonts w:eastAsia="Calibri"/>
        </w:rPr>
      </w:pPr>
      <w:r w:rsidRPr="00DB0CCD">
        <w:rPr>
          <w:rFonts w:eastAsia="Calibri"/>
        </w:rPr>
        <w:t xml:space="preserve">У </w:t>
      </w:r>
      <w:proofErr w:type="spellStart"/>
      <w:r w:rsidRPr="00DB0CCD">
        <w:rPr>
          <w:rFonts w:eastAsia="Calibri"/>
        </w:rPr>
        <w:t>процесу</w:t>
      </w:r>
      <w:proofErr w:type="spellEnd"/>
      <w:r w:rsidRPr="00DB0CCD">
        <w:rPr>
          <w:rFonts w:eastAsia="Calibri"/>
        </w:rPr>
        <w:t xml:space="preserve"> </w:t>
      </w:r>
      <w:proofErr w:type="spellStart"/>
      <w:r w:rsidRPr="00DB0CCD">
        <w:rPr>
          <w:rFonts w:eastAsia="Calibri"/>
        </w:rPr>
        <w:t>Стратешке</w:t>
      </w:r>
      <w:proofErr w:type="spellEnd"/>
      <w:r w:rsidRPr="00DB0CCD">
        <w:rPr>
          <w:rFonts w:eastAsia="Calibri"/>
        </w:rPr>
        <w:t xml:space="preserve"> </w:t>
      </w:r>
      <w:proofErr w:type="spellStart"/>
      <w:r w:rsidRPr="00DB0CCD">
        <w:rPr>
          <w:rFonts w:eastAsia="Calibri"/>
        </w:rPr>
        <w:t>процене</w:t>
      </w:r>
      <w:proofErr w:type="spellEnd"/>
      <w:r w:rsidRPr="00DB0CCD">
        <w:rPr>
          <w:rFonts w:eastAsia="Calibri"/>
        </w:rPr>
        <w:t xml:space="preserve"> </w:t>
      </w:r>
      <w:proofErr w:type="spellStart"/>
      <w:r w:rsidRPr="00DB0CCD">
        <w:rPr>
          <w:rFonts w:eastAsia="Calibri"/>
        </w:rPr>
        <w:t>анализирана</w:t>
      </w:r>
      <w:proofErr w:type="spellEnd"/>
      <w:r w:rsidRPr="00DB0CCD">
        <w:rPr>
          <w:rFonts w:eastAsia="Calibri"/>
        </w:rPr>
        <w:t xml:space="preserve"> </w:t>
      </w:r>
      <w:proofErr w:type="spellStart"/>
      <w:r w:rsidRPr="00DB0CCD">
        <w:rPr>
          <w:rFonts w:eastAsia="Calibri"/>
        </w:rPr>
        <w:t>су</w:t>
      </w:r>
      <w:proofErr w:type="spellEnd"/>
      <w:r w:rsidRPr="00DB0CCD">
        <w:rPr>
          <w:rFonts w:eastAsia="Calibri"/>
        </w:rPr>
        <w:t xml:space="preserve"> </w:t>
      </w:r>
      <w:proofErr w:type="spellStart"/>
      <w:r w:rsidRPr="00DB0CCD">
        <w:rPr>
          <w:rFonts w:eastAsia="Calibri"/>
        </w:rPr>
        <w:t>два</w:t>
      </w:r>
      <w:proofErr w:type="spellEnd"/>
      <w:r w:rsidRPr="00DB0CCD">
        <w:rPr>
          <w:rFonts w:eastAsia="Calibri"/>
        </w:rPr>
        <w:t xml:space="preserve"> </w:t>
      </w:r>
      <w:proofErr w:type="spellStart"/>
      <w:r w:rsidRPr="00DB0CCD">
        <w:rPr>
          <w:rFonts w:eastAsia="Calibri"/>
        </w:rPr>
        <w:t>варијантна</w:t>
      </w:r>
      <w:proofErr w:type="spellEnd"/>
      <w:r w:rsidRPr="00DB0CCD">
        <w:rPr>
          <w:rFonts w:eastAsia="Calibri"/>
        </w:rPr>
        <w:t xml:space="preserve"> </w:t>
      </w:r>
      <w:proofErr w:type="spellStart"/>
      <w:r w:rsidRPr="00DB0CCD">
        <w:rPr>
          <w:rFonts w:eastAsia="Calibri"/>
        </w:rPr>
        <w:t>решења</w:t>
      </w:r>
      <w:proofErr w:type="spellEnd"/>
      <w:r w:rsidRPr="00DB0CCD">
        <w:rPr>
          <w:rFonts w:eastAsia="Calibri"/>
        </w:rPr>
        <w:t xml:space="preserve">, </w:t>
      </w:r>
      <w:proofErr w:type="spellStart"/>
      <w:r w:rsidRPr="00DB0CCD">
        <w:rPr>
          <w:rFonts w:eastAsia="Calibri"/>
        </w:rPr>
        <w:t>односно</w:t>
      </w:r>
      <w:proofErr w:type="spellEnd"/>
      <w:r w:rsidRPr="00DB0CCD">
        <w:rPr>
          <w:rFonts w:eastAsia="Calibri"/>
        </w:rPr>
        <w:t xml:space="preserve">: </w:t>
      </w:r>
    </w:p>
    <w:p w14:paraId="1F539FB0" w14:textId="5C129498" w:rsidR="00E80AF1" w:rsidRPr="00DB0CCD" w:rsidRDefault="00A1430D" w:rsidP="00F12F65">
      <w:pPr>
        <w:numPr>
          <w:ilvl w:val="0"/>
          <w:numId w:val="37"/>
        </w:numPr>
        <w:ind w:right="-1"/>
        <w:jc w:val="both"/>
      </w:pPr>
      <w:r w:rsidRPr="00DB0CCD">
        <w:rPr>
          <w:lang w:val="ru-RU"/>
        </w:rPr>
        <w:t>Варијанта 0</w:t>
      </w:r>
      <w:r w:rsidR="005818C9" w:rsidRPr="00DB0CCD">
        <w:rPr>
          <w:lang w:val="ru-RU"/>
        </w:rPr>
        <w:t xml:space="preserve"> </w:t>
      </w:r>
      <w:r w:rsidRPr="00DB0CCD">
        <w:rPr>
          <w:lang w:val="ru-RU"/>
        </w:rPr>
        <w:t>-</w:t>
      </w:r>
      <w:r w:rsidR="005818C9" w:rsidRPr="00DB0CCD">
        <w:rPr>
          <w:lang w:val="ru-RU"/>
        </w:rPr>
        <w:t xml:space="preserve"> </w:t>
      </w:r>
      <w:r w:rsidR="00E80AF1" w:rsidRPr="00DB0CCD">
        <w:t>с</w:t>
      </w:r>
      <w:proofErr w:type="spellStart"/>
      <w:r w:rsidR="00E80AF1" w:rsidRPr="00DB0CCD">
        <w:rPr>
          <w:lang w:val="sr-Latn-CS"/>
        </w:rPr>
        <w:t>лучај</w:t>
      </w:r>
      <w:proofErr w:type="spellEnd"/>
      <w:r w:rsidR="00E80AF1" w:rsidRPr="00DB0CCD">
        <w:rPr>
          <w:lang w:val="sr-Latn-CS"/>
        </w:rPr>
        <w:t xml:space="preserve"> </w:t>
      </w:r>
      <w:proofErr w:type="spellStart"/>
      <w:r w:rsidR="00E80AF1" w:rsidRPr="00DB0CCD">
        <w:rPr>
          <w:lang w:val="sr-Latn-CS"/>
        </w:rPr>
        <w:t>да</w:t>
      </w:r>
      <w:proofErr w:type="spellEnd"/>
      <w:r w:rsidR="00E80AF1" w:rsidRPr="00DB0CCD">
        <w:rPr>
          <w:lang w:val="sr-Latn-CS"/>
        </w:rPr>
        <w:t xml:space="preserve"> </w:t>
      </w:r>
      <w:r w:rsidR="00E80AF1" w:rsidRPr="00DB0CCD">
        <w:t>с</w:t>
      </w:r>
      <w:r w:rsidR="00E80AF1" w:rsidRPr="00DB0CCD">
        <w:rPr>
          <w:lang w:val="sr-Latn-CS"/>
        </w:rPr>
        <w:t xml:space="preserve">е </w:t>
      </w:r>
      <w:proofErr w:type="spellStart"/>
      <w:r w:rsidR="00E80AF1" w:rsidRPr="00DB0CCD">
        <w:rPr>
          <w:lang w:val="sr-Latn-CS"/>
        </w:rPr>
        <w:t>План</w:t>
      </w:r>
      <w:proofErr w:type="spellEnd"/>
      <w:r w:rsidR="00E80AF1" w:rsidRPr="00DB0CCD">
        <w:rPr>
          <w:lang w:val="sr-Latn-CS"/>
        </w:rPr>
        <w:t xml:space="preserve"> </w:t>
      </w:r>
      <w:proofErr w:type="spellStart"/>
      <w:r w:rsidR="00E80AF1" w:rsidRPr="00DB0CCD">
        <w:rPr>
          <w:lang w:val="sr-Latn-CS"/>
        </w:rPr>
        <w:t>не</w:t>
      </w:r>
      <w:proofErr w:type="spellEnd"/>
      <w:r w:rsidR="00E80AF1" w:rsidRPr="00DB0CCD">
        <w:rPr>
          <w:lang w:val="sr-Latn-CS"/>
        </w:rPr>
        <w:t xml:space="preserve"> у</w:t>
      </w:r>
      <w:r w:rsidR="00E80AF1" w:rsidRPr="00DB0CCD">
        <w:t>с</w:t>
      </w:r>
      <w:proofErr w:type="spellStart"/>
      <w:r w:rsidR="00E80AF1" w:rsidRPr="00DB0CCD">
        <w:rPr>
          <w:lang w:val="sr-Latn-CS"/>
        </w:rPr>
        <w:t>воји</w:t>
      </w:r>
      <w:proofErr w:type="spellEnd"/>
      <w:r w:rsidR="00E80AF1" w:rsidRPr="00DB0CCD">
        <w:rPr>
          <w:lang w:val="sr-Latn-CS"/>
        </w:rPr>
        <w:t xml:space="preserve"> </w:t>
      </w:r>
    </w:p>
    <w:p w14:paraId="6621F249" w14:textId="1A17167C" w:rsidR="00E80AF1" w:rsidRPr="00240DB8" w:rsidRDefault="00E80AF1" w:rsidP="00F12F65">
      <w:pPr>
        <w:pStyle w:val="ListParagraph"/>
        <w:numPr>
          <w:ilvl w:val="0"/>
          <w:numId w:val="37"/>
        </w:numPr>
        <w:spacing w:after="120"/>
        <w:ind w:left="714" w:hanging="357"/>
        <w:contextualSpacing w:val="0"/>
        <w:jc w:val="both"/>
        <w:rPr>
          <w:rFonts w:ascii="Times New Roman" w:hAnsi="Times New Roman"/>
          <w:b/>
          <w:sz w:val="24"/>
          <w:szCs w:val="24"/>
          <w:u w:val="single"/>
          <w:lang w:val="sr-Cyrl-CS"/>
        </w:rPr>
      </w:pPr>
      <w:proofErr w:type="spellStart"/>
      <w:r w:rsidRPr="00DB0CCD">
        <w:rPr>
          <w:rFonts w:ascii="Times New Roman" w:hAnsi="Times New Roman"/>
          <w:sz w:val="24"/>
          <w:szCs w:val="24"/>
          <w:lang w:val="sr-Latn-CS"/>
        </w:rPr>
        <w:t>Варијанта</w:t>
      </w:r>
      <w:proofErr w:type="spellEnd"/>
      <w:r w:rsidRPr="00DB0CCD">
        <w:rPr>
          <w:rFonts w:ascii="Times New Roman" w:hAnsi="Times New Roman"/>
          <w:sz w:val="24"/>
          <w:szCs w:val="24"/>
          <w:lang w:val="sr-Latn-CS"/>
        </w:rPr>
        <w:t xml:space="preserve"> </w:t>
      </w:r>
      <w:r w:rsidR="005818C9" w:rsidRPr="00DB0CCD">
        <w:rPr>
          <w:rFonts w:ascii="Times New Roman" w:hAnsi="Times New Roman"/>
          <w:sz w:val="24"/>
          <w:szCs w:val="24"/>
          <w:lang w:val="sr-Cyrl-RS"/>
        </w:rPr>
        <w:t xml:space="preserve">1 - </w:t>
      </w:r>
      <w:r w:rsidRPr="00DB0CCD">
        <w:rPr>
          <w:rFonts w:ascii="Times New Roman" w:hAnsi="Times New Roman"/>
          <w:sz w:val="24"/>
          <w:szCs w:val="24"/>
        </w:rPr>
        <w:t>с</w:t>
      </w:r>
      <w:proofErr w:type="spellStart"/>
      <w:r w:rsidRPr="00DB0CCD">
        <w:rPr>
          <w:rFonts w:ascii="Times New Roman" w:hAnsi="Times New Roman"/>
          <w:sz w:val="24"/>
          <w:szCs w:val="24"/>
          <w:lang w:val="sr-Latn-CS"/>
        </w:rPr>
        <w:t>лучај</w:t>
      </w:r>
      <w:proofErr w:type="spellEnd"/>
      <w:r w:rsidRPr="00DB0CCD">
        <w:rPr>
          <w:rFonts w:ascii="Times New Roman" w:hAnsi="Times New Roman"/>
          <w:sz w:val="24"/>
          <w:szCs w:val="24"/>
          <w:lang w:val="sr-Latn-CS"/>
        </w:rPr>
        <w:t xml:space="preserve"> </w:t>
      </w:r>
      <w:proofErr w:type="spellStart"/>
      <w:r w:rsidRPr="00DB0CCD">
        <w:rPr>
          <w:rFonts w:ascii="Times New Roman" w:hAnsi="Times New Roman"/>
          <w:sz w:val="24"/>
          <w:szCs w:val="24"/>
          <w:lang w:val="sr-Latn-CS"/>
        </w:rPr>
        <w:t>да</w:t>
      </w:r>
      <w:proofErr w:type="spellEnd"/>
      <w:r w:rsidRPr="00DB0CCD">
        <w:rPr>
          <w:rFonts w:ascii="Times New Roman" w:hAnsi="Times New Roman"/>
          <w:sz w:val="24"/>
          <w:szCs w:val="24"/>
          <w:lang w:val="sr-Latn-CS"/>
        </w:rPr>
        <w:t xml:space="preserve"> </w:t>
      </w:r>
      <w:r w:rsidRPr="00DB0CCD">
        <w:rPr>
          <w:rFonts w:ascii="Times New Roman" w:hAnsi="Times New Roman"/>
          <w:sz w:val="24"/>
          <w:szCs w:val="24"/>
        </w:rPr>
        <w:t>с</w:t>
      </w:r>
      <w:r w:rsidRPr="00DB0CCD">
        <w:rPr>
          <w:rFonts w:ascii="Times New Roman" w:hAnsi="Times New Roman"/>
          <w:sz w:val="24"/>
          <w:szCs w:val="24"/>
          <w:lang w:val="sr-Latn-CS"/>
        </w:rPr>
        <w:t xml:space="preserve">е </w:t>
      </w:r>
      <w:proofErr w:type="spellStart"/>
      <w:r w:rsidRPr="00DB0CCD">
        <w:rPr>
          <w:rFonts w:ascii="Times New Roman" w:hAnsi="Times New Roman"/>
          <w:sz w:val="24"/>
          <w:szCs w:val="24"/>
          <w:lang w:val="sr-Latn-CS"/>
        </w:rPr>
        <w:t>План</w:t>
      </w:r>
      <w:proofErr w:type="spellEnd"/>
      <w:r w:rsidRPr="00DB0CCD">
        <w:rPr>
          <w:rFonts w:ascii="Times New Roman" w:hAnsi="Times New Roman"/>
          <w:sz w:val="24"/>
          <w:szCs w:val="24"/>
          <w:lang w:val="sr-Latn-CS"/>
        </w:rPr>
        <w:t xml:space="preserve"> у</w:t>
      </w:r>
      <w:r w:rsidRPr="00DB0CCD">
        <w:rPr>
          <w:rFonts w:ascii="Times New Roman" w:hAnsi="Times New Roman"/>
          <w:sz w:val="24"/>
          <w:szCs w:val="24"/>
        </w:rPr>
        <w:t>с</w:t>
      </w:r>
      <w:proofErr w:type="spellStart"/>
      <w:r w:rsidRPr="00DB0CCD">
        <w:rPr>
          <w:rFonts w:ascii="Times New Roman" w:hAnsi="Times New Roman"/>
          <w:sz w:val="24"/>
          <w:szCs w:val="24"/>
          <w:lang w:val="sr-Latn-CS"/>
        </w:rPr>
        <w:t>воји</w:t>
      </w:r>
      <w:proofErr w:type="spellEnd"/>
      <w:r w:rsidRPr="00DB0CCD">
        <w:rPr>
          <w:rFonts w:ascii="Times New Roman" w:hAnsi="Times New Roman"/>
          <w:sz w:val="24"/>
          <w:szCs w:val="24"/>
          <w:lang w:val="sr-Latn-CS"/>
        </w:rPr>
        <w:t xml:space="preserve"> </w:t>
      </w:r>
      <w:r w:rsidRPr="00DB0CCD">
        <w:rPr>
          <w:rFonts w:ascii="Times New Roman" w:hAnsi="Times New Roman"/>
          <w:sz w:val="24"/>
          <w:szCs w:val="24"/>
        </w:rPr>
        <w:t>и</w:t>
      </w:r>
      <w:r w:rsidRPr="00240DB8">
        <w:rPr>
          <w:rFonts w:ascii="Times New Roman" w:hAnsi="Times New Roman"/>
          <w:sz w:val="24"/>
          <w:szCs w:val="24"/>
        </w:rPr>
        <w:t xml:space="preserve"> </w:t>
      </w:r>
      <w:proofErr w:type="spellStart"/>
      <w:r w:rsidRPr="00240DB8">
        <w:rPr>
          <w:rFonts w:ascii="Times New Roman" w:hAnsi="Times New Roman"/>
          <w:sz w:val="24"/>
          <w:szCs w:val="24"/>
        </w:rPr>
        <w:t>реализује</w:t>
      </w:r>
      <w:proofErr w:type="spellEnd"/>
      <w:r w:rsidR="0019765F" w:rsidRPr="00240DB8">
        <w:rPr>
          <w:rFonts w:ascii="Times New Roman" w:hAnsi="Times New Roman"/>
          <w:sz w:val="24"/>
          <w:szCs w:val="24"/>
        </w:rPr>
        <w:t>.</w:t>
      </w:r>
    </w:p>
    <w:p w14:paraId="4B1A076D" w14:textId="77777777" w:rsidR="00B16722" w:rsidRPr="00240DB8" w:rsidRDefault="00B16722" w:rsidP="00D84F26">
      <w:pPr>
        <w:pBdr>
          <w:top w:val="single" w:sz="4" w:space="1" w:color="auto"/>
          <w:left w:val="single" w:sz="4" w:space="2" w:color="auto"/>
          <w:bottom w:val="single" w:sz="4" w:space="1" w:color="auto"/>
          <w:right w:val="single" w:sz="4" w:space="4" w:color="auto"/>
        </w:pBdr>
        <w:spacing w:after="120"/>
        <w:ind w:left="720" w:hanging="720"/>
        <w:jc w:val="both"/>
        <w:rPr>
          <w:b/>
          <w:lang w:val="ru-RU"/>
        </w:rPr>
      </w:pPr>
      <w:r w:rsidRPr="00240DB8">
        <w:rPr>
          <w:b/>
          <w:lang w:val="ru-RU"/>
        </w:rPr>
        <w:t>А.6. РЕЗУЛТАТИ ПРЕТХОДНИХ КОНСУЛТАЦИЈА СА ЗАИНТЕРЕСОВАНИМ  ОРГАНИМА И ОРГАНИЗАЦИЈАМА</w:t>
      </w:r>
    </w:p>
    <w:p w14:paraId="3331F681" w14:textId="77777777" w:rsidR="000E18F8" w:rsidRPr="00240DB8" w:rsidRDefault="00B16722" w:rsidP="00D84F26">
      <w:pPr>
        <w:spacing w:after="120"/>
        <w:jc w:val="both"/>
        <w:rPr>
          <w:lang w:val="ru-RU"/>
        </w:rPr>
      </w:pPr>
      <w:r w:rsidRPr="00240DB8">
        <w:rPr>
          <w:lang w:val="sr-Cyrl-CS"/>
        </w:rPr>
        <w:t xml:space="preserve">У поступку израде </w:t>
      </w:r>
      <w:r w:rsidR="00B8316A" w:rsidRPr="00240DB8">
        <w:rPr>
          <w:lang w:val="sr-Cyrl-CS"/>
        </w:rPr>
        <w:t>Просторног п</w:t>
      </w:r>
      <w:r w:rsidRPr="00240DB8">
        <w:rPr>
          <w:lang w:val="sr-Cyrl-CS"/>
        </w:rPr>
        <w:t xml:space="preserve">лана и </w:t>
      </w:r>
      <w:r w:rsidR="003D3C49" w:rsidRPr="00240DB8">
        <w:rPr>
          <w:lang w:val="sr-Cyrl-CS"/>
        </w:rPr>
        <w:t>С</w:t>
      </w:r>
      <w:r w:rsidRPr="00240DB8">
        <w:rPr>
          <w:lang w:val="sr-Cyrl-CS"/>
        </w:rPr>
        <w:t>тратешке процене утицаја на животну средину обављена је сарадња са надлежним инсти</w:t>
      </w:r>
      <w:r w:rsidR="00B8316A" w:rsidRPr="00240DB8">
        <w:rPr>
          <w:lang w:val="sr-Cyrl-CS"/>
        </w:rPr>
        <w:t xml:space="preserve">туцијама, </w:t>
      </w:r>
      <w:r w:rsidRPr="00240DB8">
        <w:rPr>
          <w:lang w:val="sr-Cyrl-CS"/>
        </w:rPr>
        <w:t>јавним комуналним предузећима</w:t>
      </w:r>
      <w:r w:rsidR="00BD1931" w:rsidRPr="00240DB8">
        <w:rPr>
          <w:lang w:val="sr-Cyrl-CS"/>
        </w:rPr>
        <w:t>,</w:t>
      </w:r>
      <w:r w:rsidRPr="00240DB8">
        <w:rPr>
          <w:lang w:val="sr-Cyrl-CS"/>
        </w:rPr>
        <w:t xml:space="preserve"> </w:t>
      </w:r>
      <w:r w:rsidR="00B8316A" w:rsidRPr="00240DB8">
        <w:rPr>
          <w:lang w:val="sr-Cyrl-CS"/>
        </w:rPr>
        <w:t>установама и другим институцијама на локалном и националном нивоу, с</w:t>
      </w:r>
      <w:r w:rsidRPr="00240DB8">
        <w:rPr>
          <w:lang w:val="sr-Cyrl-CS"/>
        </w:rPr>
        <w:t xml:space="preserve">а </w:t>
      </w:r>
      <w:r w:rsidR="00B8316A" w:rsidRPr="00240DB8">
        <w:rPr>
          <w:lang w:val="sr-Cyrl-CS"/>
        </w:rPr>
        <w:t xml:space="preserve">циљем добијања података, услова и друге документације од значаја за израду наведених докумената. </w:t>
      </w:r>
    </w:p>
    <w:p w14:paraId="5A90520E" w14:textId="77777777" w:rsidR="00B16722" w:rsidRPr="00240DB8" w:rsidRDefault="00B16722" w:rsidP="00794D68">
      <w:pPr>
        <w:pBdr>
          <w:top w:val="single" w:sz="4" w:space="1" w:color="auto"/>
          <w:left w:val="single" w:sz="4" w:space="4" w:color="auto"/>
          <w:bottom w:val="single" w:sz="4" w:space="1" w:color="auto"/>
          <w:right w:val="single" w:sz="4" w:space="4" w:color="auto"/>
        </w:pBdr>
        <w:spacing w:after="120"/>
        <w:ind w:left="540" w:hanging="540"/>
        <w:jc w:val="both"/>
        <w:rPr>
          <w:b/>
          <w:lang w:val="ru-RU"/>
        </w:rPr>
      </w:pPr>
      <w:r w:rsidRPr="00240DB8">
        <w:rPr>
          <w:b/>
          <w:lang w:val="ru-RU"/>
        </w:rPr>
        <w:t>А.7. ПРЕГЛЕД ПОСТОЈЕЋЕГ СТАЊА, КВАЛИТЕТА И КАРАКТЕРИСТИКА ЖИВОТНЕ СРЕДИНЕ</w:t>
      </w:r>
    </w:p>
    <w:p w14:paraId="7E13F9E1" w14:textId="77777777" w:rsidR="00A50EAA" w:rsidRPr="00240DB8" w:rsidRDefault="007968E5" w:rsidP="00794D68">
      <w:pPr>
        <w:spacing w:after="120"/>
        <w:jc w:val="both"/>
        <w:rPr>
          <w:b/>
          <w:lang w:val="sr-Cyrl-CS"/>
        </w:rPr>
      </w:pPr>
      <w:r w:rsidRPr="00240DB8">
        <w:rPr>
          <w:b/>
        </w:rPr>
        <w:t>А</w:t>
      </w:r>
      <w:r w:rsidR="00A50EAA" w:rsidRPr="00240DB8">
        <w:rPr>
          <w:b/>
        </w:rPr>
        <w:t>.7.1.</w:t>
      </w:r>
      <w:r w:rsidR="00BD1931" w:rsidRPr="00240DB8">
        <w:rPr>
          <w:b/>
          <w:lang w:val="sr-Cyrl-CS"/>
        </w:rPr>
        <w:t>Природне</w:t>
      </w:r>
      <w:r w:rsidR="00A50EAA" w:rsidRPr="00240DB8">
        <w:rPr>
          <w:b/>
          <w:lang w:val="sr-Cyrl-CS"/>
        </w:rPr>
        <w:t xml:space="preserve"> карактеристике </w:t>
      </w:r>
    </w:p>
    <w:p w14:paraId="6A9B108B" w14:textId="77777777" w:rsidR="00DF3B10" w:rsidRPr="00240DB8" w:rsidRDefault="007968E5" w:rsidP="00794D68">
      <w:pPr>
        <w:spacing w:after="120"/>
        <w:jc w:val="both"/>
        <w:rPr>
          <w:b/>
        </w:rPr>
      </w:pPr>
      <w:r w:rsidRPr="00240DB8">
        <w:rPr>
          <w:b/>
        </w:rPr>
        <w:t>А</w:t>
      </w:r>
      <w:r w:rsidR="00DF3B10" w:rsidRPr="00240DB8">
        <w:rPr>
          <w:b/>
        </w:rPr>
        <w:t>.7.1.</w:t>
      </w:r>
      <w:r w:rsidR="00A50EAA" w:rsidRPr="00240DB8">
        <w:rPr>
          <w:b/>
          <w:lang w:val="sr-Cyrl-CS"/>
        </w:rPr>
        <w:t>1.</w:t>
      </w:r>
      <w:r w:rsidR="00885D99" w:rsidRPr="00240DB8">
        <w:rPr>
          <w:b/>
          <w:lang w:val="sr-Cyrl-CS"/>
        </w:rPr>
        <w:t>Геом</w:t>
      </w:r>
      <w:r w:rsidR="00FC2062" w:rsidRPr="00240DB8">
        <w:rPr>
          <w:b/>
          <w:lang w:val="sr-Cyrl-CS"/>
        </w:rPr>
        <w:t xml:space="preserve">орфолошке одлике </w:t>
      </w:r>
      <w:r w:rsidR="00DF3B10" w:rsidRPr="00240DB8">
        <w:rPr>
          <w:b/>
          <w:lang w:val="sr-Cyrl-CS"/>
        </w:rPr>
        <w:t>терена</w:t>
      </w:r>
    </w:p>
    <w:p w14:paraId="4F843DF1" w14:textId="77777777" w:rsidR="001045E1" w:rsidRPr="00240DB8" w:rsidRDefault="001045E1" w:rsidP="00794D68">
      <w:pPr>
        <w:spacing w:after="120"/>
        <w:jc w:val="both"/>
        <w:rPr>
          <w:lang w:val="sl-SI"/>
        </w:rPr>
      </w:pPr>
      <w:bookmarkStart w:id="9" w:name="_Toc279145706"/>
      <w:bookmarkStart w:id="10" w:name="_Toc290545287"/>
      <w:bookmarkStart w:id="11" w:name="_Toc292955349"/>
      <w:bookmarkStart w:id="12" w:name="_Toc292956088"/>
      <w:proofErr w:type="spellStart"/>
      <w:r w:rsidRPr="00240DB8">
        <w:rPr>
          <w:lang w:val="en-GB"/>
        </w:rPr>
        <w:t>Примарни</w:t>
      </w:r>
      <w:proofErr w:type="spellEnd"/>
      <w:r w:rsidRPr="00240DB8">
        <w:rPr>
          <w:lang w:val="en-GB"/>
        </w:rPr>
        <w:t xml:space="preserve"> </w:t>
      </w:r>
      <w:proofErr w:type="spellStart"/>
      <w:r w:rsidRPr="00240DB8">
        <w:rPr>
          <w:lang w:val="en-GB"/>
        </w:rPr>
        <w:t>морфолошки</w:t>
      </w:r>
      <w:proofErr w:type="spellEnd"/>
      <w:r w:rsidRPr="00240DB8">
        <w:rPr>
          <w:lang w:val="en-GB"/>
        </w:rPr>
        <w:t xml:space="preserve"> </w:t>
      </w:r>
      <w:proofErr w:type="spellStart"/>
      <w:r w:rsidRPr="00240DB8">
        <w:rPr>
          <w:lang w:val="en-GB"/>
        </w:rPr>
        <w:t>облици</w:t>
      </w:r>
      <w:proofErr w:type="spellEnd"/>
      <w:r w:rsidRPr="00240DB8">
        <w:rPr>
          <w:lang w:val="en-GB"/>
        </w:rPr>
        <w:t xml:space="preserve"> </w:t>
      </w:r>
      <w:proofErr w:type="spellStart"/>
      <w:r w:rsidRPr="00240DB8">
        <w:rPr>
          <w:lang w:val="en-GB"/>
        </w:rPr>
        <w:t>на</w:t>
      </w:r>
      <w:proofErr w:type="spellEnd"/>
      <w:r w:rsidRPr="00240DB8">
        <w:rPr>
          <w:lang w:val="en-GB"/>
        </w:rPr>
        <w:t xml:space="preserve"> </w:t>
      </w:r>
      <w:proofErr w:type="spellStart"/>
      <w:r w:rsidRPr="00240DB8">
        <w:rPr>
          <w:lang w:val="en-GB"/>
        </w:rPr>
        <w:t>овом</w:t>
      </w:r>
      <w:proofErr w:type="spellEnd"/>
      <w:r w:rsidRPr="00240DB8">
        <w:rPr>
          <w:lang w:val="en-GB"/>
        </w:rPr>
        <w:t xml:space="preserve"> </w:t>
      </w:r>
      <w:proofErr w:type="spellStart"/>
      <w:r w:rsidRPr="00240DB8">
        <w:rPr>
          <w:lang w:val="en-GB"/>
        </w:rPr>
        <w:t>терену</w:t>
      </w:r>
      <w:proofErr w:type="spellEnd"/>
      <w:r w:rsidRPr="00240DB8">
        <w:rPr>
          <w:lang w:val="en-GB"/>
        </w:rPr>
        <w:t xml:space="preserve"> </w:t>
      </w:r>
      <w:proofErr w:type="spellStart"/>
      <w:r w:rsidRPr="00240DB8">
        <w:rPr>
          <w:lang w:val="en-GB"/>
        </w:rPr>
        <w:t>настали</w:t>
      </w:r>
      <w:proofErr w:type="spellEnd"/>
      <w:r w:rsidRPr="00240DB8">
        <w:rPr>
          <w:lang w:val="en-GB"/>
        </w:rPr>
        <w:t xml:space="preserve"> </w:t>
      </w:r>
      <w:proofErr w:type="spellStart"/>
      <w:r w:rsidRPr="00240DB8">
        <w:rPr>
          <w:lang w:val="en-GB"/>
        </w:rPr>
        <w:t>после</w:t>
      </w:r>
      <w:proofErr w:type="spellEnd"/>
      <w:r w:rsidRPr="00240DB8">
        <w:rPr>
          <w:lang w:val="en-GB"/>
        </w:rPr>
        <w:t xml:space="preserve"> </w:t>
      </w:r>
      <w:proofErr w:type="spellStart"/>
      <w:r w:rsidRPr="00240DB8">
        <w:rPr>
          <w:lang w:val="en-GB"/>
        </w:rPr>
        <w:t>повлачења</w:t>
      </w:r>
      <w:proofErr w:type="spellEnd"/>
      <w:r w:rsidRPr="00240DB8">
        <w:rPr>
          <w:lang w:val="en-GB"/>
        </w:rPr>
        <w:t xml:space="preserve"> </w:t>
      </w:r>
      <w:proofErr w:type="spellStart"/>
      <w:r w:rsidRPr="00240DB8">
        <w:rPr>
          <w:lang w:val="en-GB"/>
        </w:rPr>
        <w:t>језера</w:t>
      </w:r>
      <w:proofErr w:type="spellEnd"/>
      <w:r w:rsidRPr="00240DB8">
        <w:rPr>
          <w:lang w:val="en-GB"/>
        </w:rPr>
        <w:t xml:space="preserve"> </w:t>
      </w:r>
      <w:proofErr w:type="spellStart"/>
      <w:r w:rsidRPr="00240DB8">
        <w:rPr>
          <w:lang w:val="en-GB"/>
        </w:rPr>
        <w:t>су</w:t>
      </w:r>
      <w:proofErr w:type="spellEnd"/>
      <w:r w:rsidRPr="00240DB8">
        <w:rPr>
          <w:lang w:val="en-GB"/>
        </w:rPr>
        <w:t xml:space="preserve"> </w:t>
      </w:r>
      <w:proofErr w:type="spellStart"/>
      <w:r w:rsidRPr="00240DB8">
        <w:rPr>
          <w:lang w:val="en-GB"/>
        </w:rPr>
        <w:t>накнадно</w:t>
      </w:r>
      <w:proofErr w:type="spellEnd"/>
      <w:r w:rsidRPr="00240DB8">
        <w:rPr>
          <w:lang w:val="en-GB"/>
        </w:rPr>
        <w:t xml:space="preserve"> </w:t>
      </w:r>
      <w:proofErr w:type="spellStart"/>
      <w:r w:rsidRPr="00240DB8">
        <w:rPr>
          <w:lang w:val="en-GB"/>
        </w:rPr>
        <w:t>замаскирани</w:t>
      </w:r>
      <w:proofErr w:type="spellEnd"/>
      <w:r w:rsidRPr="00240DB8">
        <w:rPr>
          <w:lang w:val="en-GB"/>
        </w:rPr>
        <w:t xml:space="preserve"> и </w:t>
      </w:r>
      <w:proofErr w:type="spellStart"/>
      <w:r w:rsidRPr="00240DB8">
        <w:rPr>
          <w:lang w:val="en-GB"/>
        </w:rPr>
        <w:t>ублажени</w:t>
      </w:r>
      <w:proofErr w:type="spellEnd"/>
      <w:r w:rsidRPr="00240DB8">
        <w:rPr>
          <w:lang w:val="en-GB"/>
        </w:rPr>
        <w:t xml:space="preserve"> </w:t>
      </w:r>
      <w:proofErr w:type="spellStart"/>
      <w:r w:rsidRPr="00240DB8">
        <w:rPr>
          <w:lang w:val="en-GB"/>
        </w:rPr>
        <w:t>таложењем</w:t>
      </w:r>
      <w:proofErr w:type="spellEnd"/>
      <w:r w:rsidRPr="00240DB8">
        <w:rPr>
          <w:lang w:val="en-GB"/>
        </w:rPr>
        <w:t xml:space="preserve"> </w:t>
      </w:r>
      <w:proofErr w:type="spellStart"/>
      <w:r w:rsidRPr="00240DB8">
        <w:rPr>
          <w:lang w:val="en-GB"/>
        </w:rPr>
        <w:t>релативно</w:t>
      </w:r>
      <w:proofErr w:type="spellEnd"/>
      <w:r w:rsidRPr="00240DB8">
        <w:rPr>
          <w:lang w:val="en-GB"/>
        </w:rPr>
        <w:t xml:space="preserve"> </w:t>
      </w:r>
      <w:proofErr w:type="spellStart"/>
      <w:r w:rsidRPr="00240DB8">
        <w:rPr>
          <w:lang w:val="en-GB"/>
        </w:rPr>
        <w:t>дебелог</w:t>
      </w:r>
      <w:proofErr w:type="spellEnd"/>
      <w:r w:rsidRPr="00240DB8">
        <w:rPr>
          <w:lang w:val="en-GB"/>
        </w:rPr>
        <w:t xml:space="preserve"> </w:t>
      </w:r>
      <w:proofErr w:type="spellStart"/>
      <w:r w:rsidRPr="00240DB8">
        <w:rPr>
          <w:lang w:val="en-GB"/>
        </w:rPr>
        <w:t>квартарног</w:t>
      </w:r>
      <w:proofErr w:type="spellEnd"/>
      <w:r w:rsidRPr="00240DB8">
        <w:rPr>
          <w:lang w:val="en-GB"/>
        </w:rPr>
        <w:t xml:space="preserve"> </w:t>
      </w:r>
      <w:proofErr w:type="spellStart"/>
      <w:r w:rsidRPr="00240DB8">
        <w:rPr>
          <w:lang w:val="en-GB"/>
        </w:rPr>
        <w:t>покривача</w:t>
      </w:r>
      <w:proofErr w:type="spellEnd"/>
      <w:r w:rsidRPr="00240DB8">
        <w:rPr>
          <w:lang w:val="en-GB"/>
        </w:rPr>
        <w:t xml:space="preserve">, </w:t>
      </w:r>
      <w:proofErr w:type="spellStart"/>
      <w:r w:rsidRPr="00240DB8">
        <w:rPr>
          <w:lang w:val="en-GB"/>
        </w:rPr>
        <w:t>који</w:t>
      </w:r>
      <w:proofErr w:type="spellEnd"/>
      <w:r w:rsidRPr="00240DB8">
        <w:rPr>
          <w:lang w:val="en-GB"/>
        </w:rPr>
        <w:t xml:space="preserve"> </w:t>
      </w:r>
      <w:proofErr w:type="spellStart"/>
      <w:r w:rsidRPr="00240DB8">
        <w:rPr>
          <w:lang w:val="en-GB"/>
        </w:rPr>
        <w:t>се</w:t>
      </w:r>
      <w:proofErr w:type="spellEnd"/>
      <w:r w:rsidRPr="00240DB8">
        <w:rPr>
          <w:lang w:val="en-GB"/>
        </w:rPr>
        <w:t xml:space="preserve"> </w:t>
      </w:r>
      <w:proofErr w:type="spellStart"/>
      <w:r w:rsidRPr="00240DB8">
        <w:rPr>
          <w:lang w:val="en-GB"/>
        </w:rPr>
        <w:t>састојао</w:t>
      </w:r>
      <w:proofErr w:type="spellEnd"/>
      <w:r w:rsidRPr="00240DB8">
        <w:rPr>
          <w:lang w:val="en-GB"/>
        </w:rPr>
        <w:t xml:space="preserve"> </w:t>
      </w:r>
      <w:proofErr w:type="spellStart"/>
      <w:r w:rsidRPr="00240DB8">
        <w:rPr>
          <w:lang w:val="en-GB"/>
        </w:rPr>
        <w:t>превасходно</w:t>
      </w:r>
      <w:proofErr w:type="spellEnd"/>
      <w:r w:rsidRPr="00240DB8">
        <w:rPr>
          <w:lang w:val="en-GB"/>
        </w:rPr>
        <w:t xml:space="preserve"> </w:t>
      </w:r>
      <w:proofErr w:type="spellStart"/>
      <w:r w:rsidRPr="00240DB8">
        <w:rPr>
          <w:lang w:val="en-GB"/>
        </w:rPr>
        <w:t>од</w:t>
      </w:r>
      <w:proofErr w:type="spellEnd"/>
      <w:r w:rsidRPr="00240DB8">
        <w:rPr>
          <w:lang w:val="en-GB"/>
        </w:rPr>
        <w:t xml:space="preserve"> </w:t>
      </w:r>
      <w:proofErr w:type="spellStart"/>
      <w:r w:rsidRPr="00240DB8">
        <w:rPr>
          <w:lang w:val="sr-Cyrl-RS"/>
        </w:rPr>
        <w:t>лесоидних</w:t>
      </w:r>
      <w:proofErr w:type="spellEnd"/>
      <w:r w:rsidRPr="00240DB8">
        <w:rPr>
          <w:lang w:val="sr-Cyrl-RS"/>
        </w:rPr>
        <w:t xml:space="preserve"> и делувијалних</w:t>
      </w:r>
      <w:r w:rsidRPr="00240DB8">
        <w:rPr>
          <w:lang w:val="en-GB"/>
        </w:rPr>
        <w:t xml:space="preserve"> </w:t>
      </w:r>
      <w:proofErr w:type="spellStart"/>
      <w:r w:rsidRPr="00240DB8">
        <w:rPr>
          <w:lang w:val="en-GB"/>
        </w:rPr>
        <w:t>наслага</w:t>
      </w:r>
      <w:proofErr w:type="spellEnd"/>
      <w:r w:rsidRPr="00240DB8">
        <w:rPr>
          <w:lang w:val="en-GB"/>
        </w:rPr>
        <w:t xml:space="preserve">. </w:t>
      </w:r>
      <w:proofErr w:type="spellStart"/>
      <w:r w:rsidRPr="00240DB8">
        <w:rPr>
          <w:lang w:val="sr-Latn-CS"/>
        </w:rPr>
        <w:t>Данашња</w:t>
      </w:r>
      <w:proofErr w:type="spellEnd"/>
      <w:r w:rsidRPr="00240DB8">
        <w:rPr>
          <w:lang w:val="sr-Latn-CS"/>
        </w:rPr>
        <w:t xml:space="preserve"> </w:t>
      </w:r>
      <w:proofErr w:type="spellStart"/>
      <w:r w:rsidRPr="00240DB8">
        <w:rPr>
          <w:lang w:val="sr-Latn-CS"/>
        </w:rPr>
        <w:t>морфологија</w:t>
      </w:r>
      <w:proofErr w:type="spellEnd"/>
      <w:r w:rsidRPr="00240DB8">
        <w:rPr>
          <w:lang w:val="sr-Latn-CS"/>
        </w:rPr>
        <w:t xml:space="preserve"> </w:t>
      </w:r>
      <w:proofErr w:type="spellStart"/>
      <w:r w:rsidRPr="00240DB8">
        <w:rPr>
          <w:lang w:val="sr-Latn-CS"/>
        </w:rPr>
        <w:t>терена</w:t>
      </w:r>
      <w:proofErr w:type="spellEnd"/>
      <w:r w:rsidRPr="00240DB8">
        <w:rPr>
          <w:lang w:val="sr-Latn-CS"/>
        </w:rPr>
        <w:t xml:space="preserve"> </w:t>
      </w:r>
      <w:proofErr w:type="spellStart"/>
      <w:r w:rsidRPr="00240DB8">
        <w:rPr>
          <w:lang w:val="sr-Latn-CS"/>
        </w:rPr>
        <w:t>генерално</w:t>
      </w:r>
      <w:proofErr w:type="spellEnd"/>
      <w:r w:rsidRPr="00240DB8">
        <w:rPr>
          <w:lang w:val="sr-Latn-CS"/>
        </w:rPr>
        <w:t xml:space="preserve"> </w:t>
      </w:r>
      <w:proofErr w:type="spellStart"/>
      <w:r w:rsidRPr="00240DB8">
        <w:rPr>
          <w:lang w:val="sr-Latn-CS"/>
        </w:rPr>
        <w:t>је</w:t>
      </w:r>
      <w:proofErr w:type="spellEnd"/>
      <w:r w:rsidRPr="00240DB8">
        <w:rPr>
          <w:lang w:val="sr-Latn-CS"/>
        </w:rPr>
        <w:t xml:space="preserve"> </w:t>
      </w:r>
      <w:proofErr w:type="spellStart"/>
      <w:r w:rsidRPr="00240DB8">
        <w:rPr>
          <w:lang w:val="sr-Latn-CS"/>
        </w:rPr>
        <w:t>наслеђена</w:t>
      </w:r>
      <w:proofErr w:type="spellEnd"/>
      <w:r w:rsidRPr="00240DB8">
        <w:rPr>
          <w:lang w:val="sr-Latn-CS"/>
        </w:rPr>
        <w:t xml:space="preserve"> </w:t>
      </w:r>
      <w:proofErr w:type="spellStart"/>
      <w:r w:rsidRPr="00240DB8">
        <w:rPr>
          <w:lang w:val="sr-Latn-CS"/>
        </w:rPr>
        <w:t>од</w:t>
      </w:r>
      <w:proofErr w:type="spellEnd"/>
      <w:r w:rsidRPr="00240DB8">
        <w:rPr>
          <w:lang w:val="sr-Latn-CS"/>
        </w:rPr>
        <w:t xml:space="preserve"> </w:t>
      </w:r>
      <w:proofErr w:type="spellStart"/>
      <w:r w:rsidRPr="00240DB8">
        <w:rPr>
          <w:lang w:val="sr-Latn-CS"/>
        </w:rPr>
        <w:t>некадашњег</w:t>
      </w:r>
      <w:proofErr w:type="spellEnd"/>
      <w:r w:rsidRPr="00240DB8">
        <w:rPr>
          <w:lang w:val="sr-Latn-CS"/>
        </w:rPr>
        <w:t xml:space="preserve"> </w:t>
      </w:r>
      <w:proofErr w:type="spellStart"/>
      <w:r w:rsidRPr="00240DB8">
        <w:rPr>
          <w:lang w:val="sr-Latn-CS"/>
        </w:rPr>
        <w:t>преквартарног</w:t>
      </w:r>
      <w:proofErr w:type="spellEnd"/>
      <w:r w:rsidRPr="00240DB8">
        <w:rPr>
          <w:lang w:val="sr-Latn-CS"/>
        </w:rPr>
        <w:t xml:space="preserve"> </w:t>
      </w:r>
      <w:proofErr w:type="spellStart"/>
      <w:r w:rsidRPr="00240DB8">
        <w:rPr>
          <w:lang w:val="sr-Latn-CS"/>
        </w:rPr>
        <w:t>рељефа</w:t>
      </w:r>
      <w:proofErr w:type="spellEnd"/>
      <w:r w:rsidRPr="00240DB8">
        <w:rPr>
          <w:lang w:val="sr-Latn-CS"/>
        </w:rPr>
        <w:t>.</w:t>
      </w:r>
    </w:p>
    <w:p w14:paraId="37D28763" w14:textId="77777777" w:rsidR="00637E20" w:rsidRDefault="001045E1" w:rsidP="00637E20">
      <w:pPr>
        <w:spacing w:after="120"/>
        <w:jc w:val="both"/>
        <w:rPr>
          <w:lang w:val="sl-SI"/>
        </w:rPr>
      </w:pPr>
      <w:r w:rsidRPr="00240DB8">
        <w:rPr>
          <w:lang w:val="sl-SI"/>
        </w:rPr>
        <w:t xml:space="preserve">Археолошко налазиште </w:t>
      </w:r>
      <w:r w:rsidRPr="00240DB8">
        <w:rPr>
          <w:lang w:val="sr-Cyrl-RS"/>
        </w:rPr>
        <w:t xml:space="preserve">''Бело брдо'' </w:t>
      </w:r>
      <w:r w:rsidRPr="00240DB8">
        <w:rPr>
          <w:lang w:val="sl-SI"/>
        </w:rPr>
        <w:t>је лоцирано у месту Винча на обали Дунава. На око 350</w:t>
      </w:r>
      <w:r w:rsidR="00794D68" w:rsidRPr="00240DB8">
        <w:rPr>
          <w:lang w:val="sl-SI"/>
        </w:rPr>
        <w:t>m</w:t>
      </w:r>
      <w:r w:rsidRPr="00240DB8">
        <w:rPr>
          <w:lang w:val="sl-SI"/>
        </w:rPr>
        <w:t xml:space="preserve"> низводно од налазишта је ушће реке Болечице у Дунав. Морфолошки посматрано, </w:t>
      </w:r>
      <w:r w:rsidRPr="00240DB8">
        <w:rPr>
          <w:lang w:val="sr-Cyrl-RS"/>
        </w:rPr>
        <w:t>шири простор око</w:t>
      </w:r>
      <w:r w:rsidRPr="00240DB8">
        <w:rPr>
          <w:lang w:val="sl-SI"/>
        </w:rPr>
        <w:t xml:space="preserve"> Археолошко</w:t>
      </w:r>
      <w:r w:rsidRPr="00240DB8">
        <w:rPr>
          <w:lang w:val="sr-Cyrl-RS"/>
        </w:rPr>
        <w:t>г</w:t>
      </w:r>
      <w:r w:rsidRPr="00240DB8">
        <w:rPr>
          <w:lang w:val="sl-SI"/>
        </w:rPr>
        <w:t xml:space="preserve"> налазишт</w:t>
      </w:r>
      <w:r w:rsidRPr="00240DB8">
        <w:rPr>
          <w:lang w:val="sr-Cyrl-RS"/>
        </w:rPr>
        <w:t>а</w:t>
      </w:r>
      <w:r w:rsidRPr="00240DB8">
        <w:rPr>
          <w:lang w:val="sl-SI"/>
        </w:rPr>
        <w:t>, представља прву речну терасу реке Болечице и генерално је благог нагиба ка Болечици</w:t>
      </w:r>
      <w:r w:rsidRPr="00240DB8">
        <w:rPr>
          <w:lang w:val="sr-Cyrl-RS"/>
        </w:rPr>
        <w:t xml:space="preserve">, са котама терена у распону од 70 до 128 </w:t>
      </w:r>
      <w:proofErr w:type="spellStart"/>
      <w:r w:rsidR="00794D68" w:rsidRPr="00240DB8">
        <w:t>mnv</w:t>
      </w:r>
      <w:proofErr w:type="spellEnd"/>
      <w:r w:rsidRPr="00240DB8">
        <w:rPr>
          <w:lang w:val="sr-Cyrl-RS"/>
        </w:rPr>
        <w:t>.</w:t>
      </w:r>
      <w:r w:rsidRPr="00240DB8">
        <w:rPr>
          <w:lang w:val="sl-SI"/>
        </w:rPr>
        <w:t xml:space="preserve"> Доминантни морфолошки облик на предметној локацији је вертикални одсек висине 5-10</w:t>
      </w:r>
      <w:r w:rsidR="00794D68" w:rsidRPr="00240DB8">
        <w:rPr>
          <w:lang w:val="sl-SI"/>
        </w:rPr>
        <w:t>m</w:t>
      </w:r>
      <w:r w:rsidRPr="00240DB8">
        <w:rPr>
          <w:lang w:val="sl-SI"/>
        </w:rPr>
        <w:t xml:space="preserve"> који је некада чинио саму обалу Дунава. Вертикални одсек је делимично формиран и при археолошким откопавањима</w:t>
      </w:r>
      <w:r w:rsidR="00D331DE" w:rsidRPr="00240DB8">
        <w:rPr>
          <w:lang w:val="sr-Cyrl-RS"/>
        </w:rPr>
        <w:t>.</w:t>
      </w:r>
      <w:r w:rsidRPr="00240DB8">
        <w:rPr>
          <w:lang w:val="sl-SI"/>
        </w:rPr>
        <w:t xml:space="preserve"> </w:t>
      </w:r>
    </w:p>
    <w:p w14:paraId="02322437" w14:textId="5035B7A1" w:rsidR="00637E20" w:rsidRPr="00240DB8" w:rsidRDefault="00637E20" w:rsidP="00637E20">
      <w:pPr>
        <w:spacing w:after="120"/>
        <w:jc w:val="both"/>
        <w:rPr>
          <w:lang w:val="sl-SI"/>
        </w:rPr>
      </w:pPr>
      <w:r w:rsidRPr="00240DB8">
        <w:rPr>
          <w:lang w:val="sl-SI"/>
        </w:rPr>
        <w:t xml:space="preserve">У садашњим условима апсолутне коте терена </w:t>
      </w:r>
      <w:r w:rsidRPr="00240DB8">
        <w:rPr>
          <w:lang w:val="sr-Cyrl-RS"/>
        </w:rPr>
        <w:t xml:space="preserve">Археолошког налазишта </w:t>
      </w:r>
      <w:r w:rsidRPr="00240DB8">
        <w:rPr>
          <w:lang w:val="sl-SI"/>
        </w:rPr>
        <w:t xml:space="preserve">су око 84-87mnv. Истражним бушењем у зони налазишта је утврђено да је дебљина </w:t>
      </w:r>
      <w:r w:rsidRPr="00240DB8">
        <w:rPr>
          <w:lang w:val="sr-Cyrl-RS"/>
        </w:rPr>
        <w:t>а</w:t>
      </w:r>
      <w:r w:rsidRPr="00240DB8">
        <w:rPr>
          <w:lang w:val="sl-SI"/>
        </w:rPr>
        <w:t>рхеолошког слоја од 6,4-7,8m. Археолошки слој лежи на хумусу, некадашњој површини терена која је у зони истраживања утврђена на коти око 77,0-81,0mnv са падом око 4°</w:t>
      </w:r>
      <w:r w:rsidRPr="00240DB8">
        <w:rPr>
          <w:vertAlign w:val="superscript"/>
          <w:lang w:val="sl-SI"/>
        </w:rPr>
        <w:t xml:space="preserve"> </w:t>
      </w:r>
      <w:r w:rsidRPr="00240DB8">
        <w:rPr>
          <w:lang w:val="sl-SI"/>
        </w:rPr>
        <w:t>у правцу реке Болечице.</w:t>
      </w:r>
    </w:p>
    <w:p w14:paraId="58A40588" w14:textId="77777777" w:rsidR="00637E20" w:rsidRPr="00240DB8" w:rsidRDefault="00637E20" w:rsidP="00637E20">
      <w:pPr>
        <w:spacing w:after="120"/>
        <w:jc w:val="both"/>
        <w:rPr>
          <w:lang w:val="sl-SI"/>
        </w:rPr>
      </w:pPr>
      <w:r w:rsidRPr="00240DB8">
        <w:rPr>
          <w:lang w:val="sl-SI"/>
        </w:rPr>
        <w:t xml:space="preserve">Након изградње хидроелектране "Ђердап I" и подизања нивоа Дунава, изграђена је камено бетонска обалоутврда која је реку Дунав одбила од вертикалног одсека тако да у садашњим условима нема разарачког дејства речне ерозије на вертикални одсек. </w:t>
      </w:r>
    </w:p>
    <w:p w14:paraId="7AE33B3A" w14:textId="77777777" w:rsidR="006A56CE" w:rsidRPr="006B3858" w:rsidRDefault="006A56CE" w:rsidP="006A56CE">
      <w:pPr>
        <w:jc w:val="center"/>
        <w:rPr>
          <w:highlight w:val="lightGray"/>
          <w:lang w:val="sl-SI"/>
        </w:rPr>
      </w:pPr>
      <w:r w:rsidRPr="006B3858">
        <w:rPr>
          <w:noProof/>
          <w:highlight w:val="lightGray"/>
        </w:rPr>
        <w:drawing>
          <wp:inline distT="0" distB="0" distL="0" distR="0" wp14:anchorId="0B73DC61" wp14:editId="0DB5304E">
            <wp:extent cx="5267325" cy="2447925"/>
            <wp:effectExtent l="0" t="0" r="9525" b="9525"/>
            <wp:docPr id="20" name="Picture 2" descr="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19"/>
                    <pic:cNvPicPr>
                      <a:picLocks noChangeAspect="1" noChangeArrowheads="1"/>
                    </pic:cNvPicPr>
                  </pic:nvPicPr>
                  <pic:blipFill rotWithShape="1">
                    <a:blip r:embed="rId11" cstate="print"/>
                    <a:srcRect l="2706" t="6778" r="3778" b="17470"/>
                    <a:stretch/>
                  </pic:blipFill>
                  <pic:spPr bwMode="auto">
                    <a:xfrm>
                      <a:off x="0" y="0"/>
                      <a:ext cx="5267325" cy="2447925"/>
                    </a:xfrm>
                    <a:prstGeom prst="rect">
                      <a:avLst/>
                    </a:prstGeom>
                    <a:noFill/>
                    <a:ln>
                      <a:noFill/>
                    </a:ln>
                    <a:extLst>
                      <a:ext uri="{53640926-AAD7-44D8-BBD7-CCE9431645EC}">
                        <a14:shadowObscured xmlns:a14="http://schemas.microsoft.com/office/drawing/2010/main"/>
                      </a:ext>
                    </a:extLst>
                  </pic:spPr>
                </pic:pic>
              </a:graphicData>
            </a:graphic>
          </wp:inline>
        </w:drawing>
      </w:r>
    </w:p>
    <w:p w14:paraId="484309B1" w14:textId="37911086" w:rsidR="001045E1" w:rsidRPr="00DF0079" w:rsidRDefault="00240DB8" w:rsidP="00240DB8">
      <w:pPr>
        <w:spacing w:before="120" w:after="120"/>
        <w:jc w:val="center"/>
        <w:rPr>
          <w:i/>
          <w:sz w:val="20"/>
          <w:szCs w:val="20"/>
          <w:lang w:val="sr-Cyrl-RS"/>
        </w:rPr>
      </w:pPr>
      <w:r w:rsidRPr="00DF0079">
        <w:rPr>
          <w:i/>
          <w:sz w:val="20"/>
          <w:szCs w:val="20"/>
          <w:lang w:val="sr-Cyrl-RS"/>
        </w:rPr>
        <w:t xml:space="preserve">Слика 2: </w:t>
      </w:r>
      <w:r w:rsidR="001045E1" w:rsidRPr="00DF0079">
        <w:rPr>
          <w:i/>
          <w:sz w:val="20"/>
          <w:szCs w:val="20"/>
          <w:lang w:val="sr-Cyrl-RS"/>
        </w:rPr>
        <w:t>Вертикални одсек</w:t>
      </w:r>
    </w:p>
    <w:p w14:paraId="7B60A810" w14:textId="77777777" w:rsidR="006A56CE" w:rsidRPr="00240DB8" w:rsidRDefault="006A56CE" w:rsidP="00794D68">
      <w:pPr>
        <w:spacing w:after="120"/>
        <w:jc w:val="both"/>
        <w:rPr>
          <w:bCs/>
          <w:iCs/>
        </w:rPr>
      </w:pPr>
      <w:r w:rsidRPr="00240DB8">
        <w:rPr>
          <w:lang w:val="sl-SI"/>
        </w:rPr>
        <w:t xml:space="preserve">У оквиру предметне локације уочавају се морфолошки облици некадашњег – </w:t>
      </w:r>
      <w:r w:rsidRPr="00240DB8">
        <w:rPr>
          <w:b/>
          <w:lang w:val="sl-SI"/>
        </w:rPr>
        <w:t>умиреног клизишта</w:t>
      </w:r>
      <w:r w:rsidRPr="00240DB8">
        <w:rPr>
          <w:i/>
          <w:lang w:val="sl-SI"/>
        </w:rPr>
        <w:t>.</w:t>
      </w:r>
      <w:r w:rsidRPr="00240DB8">
        <w:rPr>
          <w:lang w:val="sl-SI"/>
        </w:rPr>
        <w:t xml:space="preserve"> У зони раскопа РВп-7 ви</w:t>
      </w:r>
      <w:r w:rsidR="003755F5" w:rsidRPr="00240DB8">
        <w:rPr>
          <w:lang w:val="sl-SI"/>
        </w:rPr>
        <w:t>дљив је чеони ожиљак висине 3-5m</w:t>
      </w:r>
      <w:r w:rsidRPr="00240DB8">
        <w:rPr>
          <w:lang w:val="sl-SI"/>
        </w:rPr>
        <w:t xml:space="preserve"> а </w:t>
      </w:r>
      <w:proofErr w:type="spellStart"/>
      <w:r w:rsidRPr="00240DB8">
        <w:rPr>
          <w:bCs/>
          <w:iCs/>
        </w:rPr>
        <w:t>тело</w:t>
      </w:r>
      <w:proofErr w:type="spellEnd"/>
      <w:r w:rsidRPr="00240DB8">
        <w:rPr>
          <w:bCs/>
          <w:iCs/>
        </w:rPr>
        <w:t xml:space="preserve"> ("</w:t>
      </w:r>
      <w:proofErr w:type="spellStart"/>
      <w:r w:rsidRPr="00240DB8">
        <w:rPr>
          <w:bCs/>
          <w:iCs/>
        </w:rPr>
        <w:t>трбух</w:t>
      </w:r>
      <w:proofErr w:type="spellEnd"/>
      <w:r w:rsidRPr="00240DB8">
        <w:rPr>
          <w:bCs/>
          <w:iCs/>
        </w:rPr>
        <w:t xml:space="preserve">") </w:t>
      </w:r>
      <w:proofErr w:type="spellStart"/>
      <w:r w:rsidRPr="00240DB8">
        <w:rPr>
          <w:bCs/>
          <w:iCs/>
        </w:rPr>
        <w:t>клизишта</w:t>
      </w:r>
      <w:proofErr w:type="spellEnd"/>
      <w:r w:rsidRPr="00240DB8">
        <w:rPr>
          <w:bCs/>
          <w:iCs/>
        </w:rPr>
        <w:t xml:space="preserve"> </w:t>
      </w:r>
      <w:proofErr w:type="spellStart"/>
      <w:r w:rsidRPr="00240DB8">
        <w:rPr>
          <w:bCs/>
          <w:iCs/>
        </w:rPr>
        <w:t>који</w:t>
      </w:r>
      <w:proofErr w:type="spellEnd"/>
      <w:r w:rsidRPr="00240DB8">
        <w:rPr>
          <w:bCs/>
          <w:iCs/>
        </w:rPr>
        <w:t xml:space="preserve"> </w:t>
      </w:r>
      <w:proofErr w:type="spellStart"/>
      <w:r w:rsidRPr="00240DB8">
        <w:rPr>
          <w:bCs/>
          <w:iCs/>
        </w:rPr>
        <w:t>се</w:t>
      </w:r>
      <w:proofErr w:type="spellEnd"/>
      <w:r w:rsidRPr="00240DB8">
        <w:rPr>
          <w:bCs/>
          <w:iCs/>
        </w:rPr>
        <w:t xml:space="preserve"> </w:t>
      </w:r>
      <w:proofErr w:type="spellStart"/>
      <w:r w:rsidRPr="00240DB8">
        <w:rPr>
          <w:bCs/>
          <w:iCs/>
        </w:rPr>
        <w:t>завршава</w:t>
      </w:r>
      <w:proofErr w:type="spellEnd"/>
      <w:r w:rsidRPr="00240DB8">
        <w:rPr>
          <w:bCs/>
          <w:iCs/>
        </w:rPr>
        <w:t xml:space="preserve"> </w:t>
      </w:r>
      <w:proofErr w:type="spellStart"/>
      <w:r w:rsidRPr="00240DB8">
        <w:rPr>
          <w:bCs/>
          <w:iCs/>
        </w:rPr>
        <w:t>вертикалним</w:t>
      </w:r>
      <w:proofErr w:type="spellEnd"/>
      <w:r w:rsidRPr="00240DB8">
        <w:rPr>
          <w:bCs/>
          <w:iCs/>
        </w:rPr>
        <w:t xml:space="preserve"> </w:t>
      </w:r>
      <w:proofErr w:type="spellStart"/>
      <w:r w:rsidRPr="00240DB8">
        <w:rPr>
          <w:bCs/>
          <w:iCs/>
        </w:rPr>
        <w:t>одсеком</w:t>
      </w:r>
      <w:proofErr w:type="spellEnd"/>
      <w:r w:rsidRPr="00240DB8">
        <w:rPr>
          <w:bCs/>
          <w:iCs/>
        </w:rPr>
        <w:t xml:space="preserve"> </w:t>
      </w:r>
      <w:proofErr w:type="spellStart"/>
      <w:r w:rsidRPr="00240DB8">
        <w:rPr>
          <w:bCs/>
          <w:iCs/>
        </w:rPr>
        <w:t>је</w:t>
      </w:r>
      <w:proofErr w:type="spellEnd"/>
      <w:r w:rsidRPr="00240DB8">
        <w:rPr>
          <w:bCs/>
          <w:iCs/>
        </w:rPr>
        <w:t xml:space="preserve"> у </w:t>
      </w:r>
      <w:proofErr w:type="spellStart"/>
      <w:r w:rsidRPr="00240DB8">
        <w:rPr>
          <w:bCs/>
          <w:iCs/>
        </w:rPr>
        <w:t>правцу</w:t>
      </w:r>
      <w:proofErr w:type="spellEnd"/>
      <w:r w:rsidRPr="00240DB8">
        <w:rPr>
          <w:bCs/>
          <w:iCs/>
        </w:rPr>
        <w:t xml:space="preserve"> </w:t>
      </w:r>
      <w:proofErr w:type="spellStart"/>
      <w:r w:rsidRPr="00240DB8">
        <w:rPr>
          <w:bCs/>
          <w:iCs/>
        </w:rPr>
        <w:t>Дунаву</w:t>
      </w:r>
      <w:proofErr w:type="spellEnd"/>
      <w:r w:rsidRPr="00240DB8">
        <w:rPr>
          <w:bCs/>
          <w:iCs/>
        </w:rPr>
        <w:t xml:space="preserve">. </w:t>
      </w:r>
      <w:proofErr w:type="spellStart"/>
      <w:r w:rsidRPr="00240DB8">
        <w:rPr>
          <w:bCs/>
          <w:iCs/>
        </w:rPr>
        <w:t>Од</w:t>
      </w:r>
      <w:proofErr w:type="spellEnd"/>
      <w:r w:rsidRPr="00240DB8">
        <w:rPr>
          <w:bCs/>
          <w:iCs/>
        </w:rPr>
        <w:t xml:space="preserve"> </w:t>
      </w:r>
      <w:proofErr w:type="spellStart"/>
      <w:r w:rsidRPr="00240DB8">
        <w:rPr>
          <w:bCs/>
          <w:iCs/>
        </w:rPr>
        <w:t>некадашњег</w:t>
      </w:r>
      <w:proofErr w:type="spellEnd"/>
      <w:r w:rsidRPr="00240DB8">
        <w:rPr>
          <w:bCs/>
          <w:iCs/>
        </w:rPr>
        <w:t xml:space="preserve"> </w:t>
      </w:r>
      <w:proofErr w:type="spellStart"/>
      <w:r w:rsidRPr="00240DB8">
        <w:rPr>
          <w:bCs/>
          <w:iCs/>
        </w:rPr>
        <w:t>клизишта</w:t>
      </w:r>
      <w:proofErr w:type="spellEnd"/>
      <w:r w:rsidRPr="00240DB8">
        <w:rPr>
          <w:bCs/>
          <w:iCs/>
        </w:rPr>
        <w:t xml:space="preserve"> </w:t>
      </w:r>
      <w:proofErr w:type="spellStart"/>
      <w:r w:rsidRPr="00240DB8">
        <w:rPr>
          <w:bCs/>
          <w:iCs/>
        </w:rPr>
        <w:t>недостаје</w:t>
      </w:r>
      <w:proofErr w:type="spellEnd"/>
      <w:r w:rsidRPr="00240DB8">
        <w:rPr>
          <w:bCs/>
          <w:iCs/>
        </w:rPr>
        <w:t xml:space="preserve"> </w:t>
      </w:r>
      <w:proofErr w:type="spellStart"/>
      <w:r w:rsidRPr="00240DB8">
        <w:rPr>
          <w:bCs/>
          <w:iCs/>
        </w:rPr>
        <w:t>само</w:t>
      </w:r>
      <w:proofErr w:type="spellEnd"/>
      <w:r w:rsidRPr="00240DB8">
        <w:rPr>
          <w:bCs/>
          <w:iCs/>
        </w:rPr>
        <w:t xml:space="preserve"> "</w:t>
      </w:r>
      <w:proofErr w:type="spellStart"/>
      <w:r w:rsidRPr="00240DB8">
        <w:rPr>
          <w:bCs/>
          <w:iCs/>
        </w:rPr>
        <w:t>ножица</w:t>
      </w:r>
      <w:proofErr w:type="spellEnd"/>
      <w:r w:rsidRPr="00240DB8">
        <w:rPr>
          <w:bCs/>
          <w:iCs/>
        </w:rPr>
        <w:t xml:space="preserve">" </w:t>
      </w:r>
      <w:proofErr w:type="spellStart"/>
      <w:r w:rsidRPr="00240DB8">
        <w:rPr>
          <w:bCs/>
          <w:iCs/>
        </w:rPr>
        <w:t>коју</w:t>
      </w:r>
      <w:proofErr w:type="spellEnd"/>
      <w:r w:rsidRPr="00240DB8">
        <w:rPr>
          <w:bCs/>
          <w:iCs/>
        </w:rPr>
        <w:t xml:space="preserve"> </w:t>
      </w:r>
      <w:proofErr w:type="spellStart"/>
      <w:r w:rsidRPr="00240DB8">
        <w:rPr>
          <w:bCs/>
          <w:iCs/>
        </w:rPr>
        <w:t>је</w:t>
      </w:r>
      <w:proofErr w:type="spellEnd"/>
      <w:r w:rsidRPr="00240DB8">
        <w:rPr>
          <w:bCs/>
          <w:iCs/>
        </w:rPr>
        <w:t xml:space="preserve"> </w:t>
      </w:r>
      <w:proofErr w:type="spellStart"/>
      <w:r w:rsidRPr="00240DB8">
        <w:rPr>
          <w:bCs/>
          <w:iCs/>
        </w:rPr>
        <w:t>Дунав</w:t>
      </w:r>
      <w:proofErr w:type="spellEnd"/>
      <w:r w:rsidRPr="00240DB8">
        <w:rPr>
          <w:bCs/>
          <w:iCs/>
        </w:rPr>
        <w:t xml:space="preserve"> </w:t>
      </w:r>
      <w:proofErr w:type="spellStart"/>
      <w:r w:rsidRPr="00240DB8">
        <w:rPr>
          <w:bCs/>
          <w:iCs/>
        </w:rPr>
        <w:t>вероватно</w:t>
      </w:r>
      <w:proofErr w:type="spellEnd"/>
      <w:r w:rsidRPr="00240DB8">
        <w:rPr>
          <w:bCs/>
          <w:iCs/>
        </w:rPr>
        <w:t xml:space="preserve"> </w:t>
      </w:r>
      <w:proofErr w:type="spellStart"/>
      <w:r w:rsidRPr="00240DB8">
        <w:rPr>
          <w:bCs/>
          <w:iCs/>
        </w:rPr>
        <w:t>еродовао</w:t>
      </w:r>
      <w:proofErr w:type="spellEnd"/>
      <w:r w:rsidRPr="00240DB8">
        <w:rPr>
          <w:bCs/>
          <w:iCs/>
        </w:rPr>
        <w:t xml:space="preserve"> у </w:t>
      </w:r>
      <w:proofErr w:type="spellStart"/>
      <w:r w:rsidRPr="00240DB8">
        <w:rPr>
          <w:bCs/>
          <w:iCs/>
        </w:rPr>
        <w:t>време</w:t>
      </w:r>
      <w:proofErr w:type="spellEnd"/>
      <w:r w:rsidRPr="00240DB8">
        <w:rPr>
          <w:bCs/>
          <w:iCs/>
        </w:rPr>
        <w:t xml:space="preserve"> </w:t>
      </w:r>
      <w:proofErr w:type="spellStart"/>
      <w:r w:rsidRPr="00240DB8">
        <w:rPr>
          <w:bCs/>
          <w:iCs/>
        </w:rPr>
        <w:t>док</w:t>
      </w:r>
      <w:proofErr w:type="spellEnd"/>
      <w:r w:rsidRPr="00240DB8">
        <w:rPr>
          <w:bCs/>
          <w:iCs/>
        </w:rPr>
        <w:t xml:space="preserve"> </w:t>
      </w:r>
      <w:proofErr w:type="spellStart"/>
      <w:r w:rsidRPr="00240DB8">
        <w:rPr>
          <w:bCs/>
          <w:iCs/>
        </w:rPr>
        <w:t>још</w:t>
      </w:r>
      <w:proofErr w:type="spellEnd"/>
      <w:r w:rsidRPr="00240DB8">
        <w:rPr>
          <w:bCs/>
          <w:iCs/>
        </w:rPr>
        <w:t xml:space="preserve"> </w:t>
      </w:r>
      <w:proofErr w:type="spellStart"/>
      <w:r w:rsidRPr="00240DB8">
        <w:rPr>
          <w:bCs/>
          <w:iCs/>
        </w:rPr>
        <w:t>није</w:t>
      </w:r>
      <w:proofErr w:type="spellEnd"/>
      <w:r w:rsidRPr="00240DB8">
        <w:rPr>
          <w:bCs/>
          <w:iCs/>
        </w:rPr>
        <w:t xml:space="preserve"> </w:t>
      </w:r>
      <w:proofErr w:type="spellStart"/>
      <w:r w:rsidRPr="00240DB8">
        <w:rPr>
          <w:bCs/>
          <w:iCs/>
        </w:rPr>
        <w:t>постојала</w:t>
      </w:r>
      <w:proofErr w:type="spellEnd"/>
      <w:r w:rsidRPr="00240DB8">
        <w:rPr>
          <w:bCs/>
          <w:iCs/>
        </w:rPr>
        <w:t xml:space="preserve"> </w:t>
      </w:r>
      <w:proofErr w:type="spellStart"/>
      <w:r w:rsidRPr="00240DB8">
        <w:rPr>
          <w:bCs/>
          <w:iCs/>
        </w:rPr>
        <w:t>обалоутврда</w:t>
      </w:r>
      <w:proofErr w:type="spellEnd"/>
      <w:r w:rsidRPr="00240DB8">
        <w:rPr>
          <w:bCs/>
          <w:iCs/>
        </w:rPr>
        <w:t>.</w:t>
      </w:r>
    </w:p>
    <w:p w14:paraId="4DA3CAF5" w14:textId="0681747F" w:rsidR="006A56CE" w:rsidRPr="00240DB8" w:rsidRDefault="006A56CE" w:rsidP="00794D68">
      <w:pPr>
        <w:spacing w:after="120"/>
        <w:jc w:val="both"/>
        <w:rPr>
          <w:lang w:val="sl-SI"/>
        </w:rPr>
      </w:pPr>
      <w:proofErr w:type="spellStart"/>
      <w:r w:rsidRPr="00240DB8">
        <w:rPr>
          <w:bCs/>
          <w:iCs/>
        </w:rPr>
        <w:t>Посматрано</w:t>
      </w:r>
      <w:proofErr w:type="spellEnd"/>
      <w:r w:rsidRPr="00240DB8">
        <w:rPr>
          <w:bCs/>
          <w:iCs/>
        </w:rPr>
        <w:t xml:space="preserve"> </w:t>
      </w:r>
      <w:proofErr w:type="spellStart"/>
      <w:r w:rsidRPr="00240DB8">
        <w:rPr>
          <w:bCs/>
          <w:iCs/>
        </w:rPr>
        <w:t>од</w:t>
      </w:r>
      <w:proofErr w:type="spellEnd"/>
      <w:r w:rsidRPr="00240DB8">
        <w:rPr>
          <w:bCs/>
          <w:iCs/>
        </w:rPr>
        <w:t xml:space="preserve"> </w:t>
      </w:r>
      <w:proofErr w:type="spellStart"/>
      <w:r w:rsidRPr="00240DB8">
        <w:rPr>
          <w:bCs/>
          <w:iCs/>
        </w:rPr>
        <w:t>Дунава</w:t>
      </w:r>
      <w:proofErr w:type="spellEnd"/>
      <w:r w:rsidRPr="00240DB8">
        <w:rPr>
          <w:bCs/>
          <w:iCs/>
        </w:rPr>
        <w:t xml:space="preserve"> </w:t>
      </w:r>
      <w:proofErr w:type="spellStart"/>
      <w:r w:rsidRPr="00240DB8">
        <w:rPr>
          <w:bCs/>
          <w:iCs/>
        </w:rPr>
        <w:t>ка</w:t>
      </w:r>
      <w:proofErr w:type="spellEnd"/>
      <w:r w:rsidRPr="00240DB8">
        <w:rPr>
          <w:bCs/>
          <w:iCs/>
        </w:rPr>
        <w:t xml:space="preserve"> </w:t>
      </w:r>
      <w:proofErr w:type="spellStart"/>
      <w:r w:rsidRPr="00240DB8">
        <w:rPr>
          <w:bCs/>
          <w:iCs/>
        </w:rPr>
        <w:t>Археолошком</w:t>
      </w:r>
      <w:proofErr w:type="spellEnd"/>
      <w:r w:rsidRPr="00240DB8">
        <w:rPr>
          <w:bCs/>
          <w:iCs/>
        </w:rPr>
        <w:t xml:space="preserve"> </w:t>
      </w:r>
      <w:proofErr w:type="spellStart"/>
      <w:r w:rsidRPr="00240DB8">
        <w:rPr>
          <w:bCs/>
          <w:iCs/>
        </w:rPr>
        <w:t>налазишту</w:t>
      </w:r>
      <w:proofErr w:type="spellEnd"/>
      <w:r w:rsidRPr="00240DB8">
        <w:rPr>
          <w:bCs/>
          <w:iCs/>
        </w:rPr>
        <w:t xml:space="preserve"> </w:t>
      </w:r>
      <w:proofErr w:type="spellStart"/>
      <w:r w:rsidRPr="00240DB8">
        <w:rPr>
          <w:bCs/>
          <w:iCs/>
        </w:rPr>
        <w:t>постоји</w:t>
      </w:r>
      <w:proofErr w:type="spellEnd"/>
      <w:r w:rsidRPr="00240DB8">
        <w:rPr>
          <w:bCs/>
          <w:iCs/>
        </w:rPr>
        <w:t xml:space="preserve"> </w:t>
      </w:r>
      <w:proofErr w:type="spellStart"/>
      <w:r w:rsidRPr="00240DB8">
        <w:rPr>
          <w:bCs/>
          <w:iCs/>
        </w:rPr>
        <w:t>обалоутв</w:t>
      </w:r>
      <w:r w:rsidR="003755F5" w:rsidRPr="00240DB8">
        <w:rPr>
          <w:bCs/>
          <w:iCs/>
        </w:rPr>
        <w:t>рда</w:t>
      </w:r>
      <w:proofErr w:type="spellEnd"/>
      <w:r w:rsidR="003755F5" w:rsidRPr="00240DB8">
        <w:rPr>
          <w:bCs/>
          <w:iCs/>
        </w:rPr>
        <w:t xml:space="preserve"> </w:t>
      </w:r>
      <w:proofErr w:type="spellStart"/>
      <w:r w:rsidR="003755F5" w:rsidRPr="00240DB8">
        <w:rPr>
          <w:bCs/>
          <w:iCs/>
        </w:rPr>
        <w:t>са</w:t>
      </w:r>
      <w:proofErr w:type="spellEnd"/>
      <w:r w:rsidR="003755F5" w:rsidRPr="00240DB8">
        <w:rPr>
          <w:bCs/>
          <w:iCs/>
        </w:rPr>
        <w:t xml:space="preserve"> </w:t>
      </w:r>
      <w:proofErr w:type="spellStart"/>
      <w:r w:rsidR="003755F5" w:rsidRPr="00240DB8">
        <w:rPr>
          <w:bCs/>
          <w:iCs/>
        </w:rPr>
        <w:t>котом</w:t>
      </w:r>
      <w:proofErr w:type="spellEnd"/>
      <w:r w:rsidR="003755F5" w:rsidRPr="00240DB8">
        <w:rPr>
          <w:bCs/>
          <w:iCs/>
        </w:rPr>
        <w:t xml:space="preserve"> </w:t>
      </w:r>
      <w:proofErr w:type="spellStart"/>
      <w:r w:rsidR="003755F5" w:rsidRPr="00240DB8">
        <w:rPr>
          <w:bCs/>
          <w:iCs/>
        </w:rPr>
        <w:t>врха</w:t>
      </w:r>
      <w:proofErr w:type="spellEnd"/>
      <w:r w:rsidR="003755F5" w:rsidRPr="00240DB8">
        <w:rPr>
          <w:bCs/>
          <w:iCs/>
        </w:rPr>
        <w:t xml:space="preserve"> </w:t>
      </w:r>
      <w:proofErr w:type="spellStart"/>
      <w:r w:rsidR="003755F5" w:rsidRPr="00240DB8">
        <w:rPr>
          <w:bCs/>
          <w:iCs/>
        </w:rPr>
        <w:t>кеја</w:t>
      </w:r>
      <w:proofErr w:type="spellEnd"/>
      <w:r w:rsidR="003755F5" w:rsidRPr="00240DB8">
        <w:rPr>
          <w:bCs/>
          <w:iCs/>
        </w:rPr>
        <w:t xml:space="preserve"> </w:t>
      </w:r>
      <w:proofErr w:type="spellStart"/>
      <w:r w:rsidR="003755F5" w:rsidRPr="00240DB8">
        <w:rPr>
          <w:bCs/>
          <w:iCs/>
        </w:rPr>
        <w:t>око</w:t>
      </w:r>
      <w:proofErr w:type="spellEnd"/>
      <w:r w:rsidR="003755F5" w:rsidRPr="00240DB8">
        <w:rPr>
          <w:bCs/>
          <w:iCs/>
        </w:rPr>
        <w:t xml:space="preserve"> 74 </w:t>
      </w:r>
      <w:proofErr w:type="spellStart"/>
      <w:r w:rsidR="003755F5" w:rsidRPr="00240DB8">
        <w:rPr>
          <w:bCs/>
          <w:iCs/>
        </w:rPr>
        <w:t>mnv</w:t>
      </w:r>
      <w:proofErr w:type="spellEnd"/>
      <w:r w:rsidRPr="00240DB8">
        <w:rPr>
          <w:bCs/>
          <w:iCs/>
        </w:rPr>
        <w:t xml:space="preserve">, </w:t>
      </w:r>
      <w:proofErr w:type="spellStart"/>
      <w:r w:rsidRPr="00240DB8">
        <w:rPr>
          <w:bCs/>
          <w:iCs/>
        </w:rPr>
        <w:t>затим</w:t>
      </w:r>
      <w:proofErr w:type="spellEnd"/>
      <w:r w:rsidRPr="00240DB8">
        <w:rPr>
          <w:bCs/>
          <w:iCs/>
        </w:rPr>
        <w:t xml:space="preserve"> </w:t>
      </w:r>
      <w:proofErr w:type="spellStart"/>
      <w:r w:rsidRPr="00240DB8">
        <w:rPr>
          <w:bCs/>
          <w:iCs/>
        </w:rPr>
        <w:t>заравњени</w:t>
      </w:r>
      <w:proofErr w:type="spellEnd"/>
      <w:r w:rsidRPr="00240DB8">
        <w:rPr>
          <w:bCs/>
          <w:iCs/>
        </w:rPr>
        <w:t xml:space="preserve"> - </w:t>
      </w:r>
      <w:proofErr w:type="spellStart"/>
      <w:r w:rsidRPr="00240DB8">
        <w:rPr>
          <w:bCs/>
          <w:iCs/>
        </w:rPr>
        <w:t>нижи</w:t>
      </w:r>
      <w:proofErr w:type="spellEnd"/>
      <w:r w:rsidRPr="00240DB8">
        <w:rPr>
          <w:bCs/>
          <w:iCs/>
        </w:rPr>
        <w:t xml:space="preserve"> </w:t>
      </w:r>
      <w:proofErr w:type="spellStart"/>
      <w:r w:rsidRPr="00240DB8">
        <w:rPr>
          <w:bCs/>
          <w:iCs/>
        </w:rPr>
        <w:t>плато</w:t>
      </w:r>
      <w:proofErr w:type="spellEnd"/>
      <w:r w:rsidRPr="00240DB8">
        <w:rPr>
          <w:bCs/>
          <w:iCs/>
        </w:rPr>
        <w:t xml:space="preserve"> (</w:t>
      </w:r>
      <w:proofErr w:type="spellStart"/>
      <w:r w:rsidRPr="00240DB8">
        <w:rPr>
          <w:bCs/>
          <w:iCs/>
        </w:rPr>
        <w:t>бе</w:t>
      </w:r>
      <w:r w:rsidR="003755F5" w:rsidRPr="00240DB8">
        <w:rPr>
          <w:bCs/>
          <w:iCs/>
        </w:rPr>
        <w:t>тонски</w:t>
      </w:r>
      <w:proofErr w:type="spellEnd"/>
      <w:r w:rsidR="003755F5" w:rsidRPr="00240DB8">
        <w:rPr>
          <w:bCs/>
          <w:iCs/>
        </w:rPr>
        <w:t xml:space="preserve"> и </w:t>
      </w:r>
      <w:proofErr w:type="spellStart"/>
      <w:r w:rsidR="003755F5" w:rsidRPr="00240DB8">
        <w:rPr>
          <w:bCs/>
          <w:iCs/>
        </w:rPr>
        <w:t>травнати</w:t>
      </w:r>
      <w:proofErr w:type="spellEnd"/>
      <w:r w:rsidR="003755F5" w:rsidRPr="00240DB8">
        <w:rPr>
          <w:bCs/>
          <w:iCs/>
        </w:rPr>
        <w:t xml:space="preserve">) </w:t>
      </w:r>
      <w:proofErr w:type="spellStart"/>
      <w:r w:rsidR="003755F5" w:rsidRPr="00240DB8">
        <w:rPr>
          <w:bCs/>
          <w:iCs/>
        </w:rPr>
        <w:t>ширине</w:t>
      </w:r>
      <w:proofErr w:type="spellEnd"/>
      <w:r w:rsidR="003755F5" w:rsidRPr="00240DB8">
        <w:rPr>
          <w:bCs/>
          <w:iCs/>
        </w:rPr>
        <w:t xml:space="preserve"> 20-40m</w:t>
      </w:r>
      <w:r w:rsidRPr="00240DB8">
        <w:rPr>
          <w:bCs/>
          <w:iCs/>
        </w:rPr>
        <w:t xml:space="preserve"> </w:t>
      </w:r>
      <w:proofErr w:type="spellStart"/>
      <w:r w:rsidRPr="00240DB8">
        <w:rPr>
          <w:bCs/>
          <w:iCs/>
        </w:rPr>
        <w:t>са</w:t>
      </w:r>
      <w:proofErr w:type="spellEnd"/>
      <w:r w:rsidRPr="00240DB8">
        <w:rPr>
          <w:bCs/>
          <w:iCs/>
        </w:rPr>
        <w:t xml:space="preserve"> </w:t>
      </w:r>
      <w:proofErr w:type="spellStart"/>
      <w:r w:rsidRPr="00240DB8">
        <w:rPr>
          <w:bCs/>
          <w:iCs/>
        </w:rPr>
        <w:t>котама</w:t>
      </w:r>
      <w:proofErr w:type="spellEnd"/>
      <w:r w:rsidR="003755F5" w:rsidRPr="00240DB8">
        <w:rPr>
          <w:bCs/>
          <w:iCs/>
        </w:rPr>
        <w:t xml:space="preserve"> </w:t>
      </w:r>
      <w:proofErr w:type="spellStart"/>
      <w:r w:rsidR="003755F5" w:rsidRPr="00240DB8">
        <w:rPr>
          <w:bCs/>
          <w:iCs/>
        </w:rPr>
        <w:t>од</w:t>
      </w:r>
      <w:proofErr w:type="spellEnd"/>
      <w:r w:rsidR="003755F5" w:rsidRPr="00240DB8">
        <w:rPr>
          <w:bCs/>
          <w:iCs/>
        </w:rPr>
        <w:t xml:space="preserve"> 74-75m</w:t>
      </w:r>
      <w:r w:rsidRPr="00240DB8">
        <w:rPr>
          <w:bCs/>
          <w:iCs/>
        </w:rPr>
        <w:t xml:space="preserve">, </w:t>
      </w:r>
      <w:proofErr w:type="spellStart"/>
      <w:r w:rsidRPr="00240DB8">
        <w:rPr>
          <w:bCs/>
          <w:iCs/>
        </w:rPr>
        <w:t>па</w:t>
      </w:r>
      <w:proofErr w:type="spellEnd"/>
      <w:r w:rsidRPr="00240DB8">
        <w:rPr>
          <w:bCs/>
          <w:iCs/>
        </w:rPr>
        <w:t xml:space="preserve"> </w:t>
      </w:r>
      <w:proofErr w:type="spellStart"/>
      <w:r w:rsidRPr="00240DB8">
        <w:rPr>
          <w:bCs/>
          <w:iCs/>
        </w:rPr>
        <w:t>затим</w:t>
      </w:r>
      <w:proofErr w:type="spellEnd"/>
      <w:r w:rsidRPr="00240DB8">
        <w:rPr>
          <w:bCs/>
          <w:iCs/>
        </w:rPr>
        <w:t xml:space="preserve"> </w:t>
      </w:r>
      <w:proofErr w:type="spellStart"/>
      <w:r w:rsidRPr="00240DB8">
        <w:rPr>
          <w:bCs/>
          <w:iCs/>
        </w:rPr>
        <w:t>вертикални</w:t>
      </w:r>
      <w:proofErr w:type="spellEnd"/>
      <w:r w:rsidRPr="00240DB8">
        <w:rPr>
          <w:bCs/>
          <w:iCs/>
        </w:rPr>
        <w:t xml:space="preserve"> </w:t>
      </w:r>
      <w:proofErr w:type="spellStart"/>
      <w:r w:rsidRPr="00240DB8">
        <w:rPr>
          <w:bCs/>
          <w:iCs/>
        </w:rPr>
        <w:t>одсек</w:t>
      </w:r>
      <w:proofErr w:type="spellEnd"/>
      <w:r w:rsidRPr="00240DB8">
        <w:rPr>
          <w:bCs/>
          <w:iCs/>
        </w:rPr>
        <w:t xml:space="preserve"> </w:t>
      </w:r>
      <w:proofErr w:type="spellStart"/>
      <w:r w:rsidRPr="00240DB8">
        <w:rPr>
          <w:bCs/>
          <w:iCs/>
        </w:rPr>
        <w:t>висине</w:t>
      </w:r>
      <w:proofErr w:type="spellEnd"/>
      <w:r w:rsidRPr="00240DB8">
        <w:rPr>
          <w:bCs/>
          <w:iCs/>
        </w:rPr>
        <w:t xml:space="preserve"> </w:t>
      </w:r>
      <w:proofErr w:type="spellStart"/>
      <w:r w:rsidRPr="00240DB8">
        <w:rPr>
          <w:bCs/>
          <w:iCs/>
        </w:rPr>
        <w:t>око</w:t>
      </w:r>
      <w:proofErr w:type="spellEnd"/>
      <w:r w:rsidRPr="00240DB8">
        <w:rPr>
          <w:bCs/>
          <w:iCs/>
        </w:rPr>
        <w:t xml:space="preserve"> 7-10</w:t>
      </w:r>
      <w:r w:rsidR="00794D68" w:rsidRPr="00240DB8">
        <w:rPr>
          <w:bCs/>
          <w:iCs/>
        </w:rPr>
        <w:t>m</w:t>
      </w:r>
      <w:r w:rsidRPr="00240DB8">
        <w:rPr>
          <w:bCs/>
          <w:iCs/>
        </w:rPr>
        <w:t xml:space="preserve"> и </w:t>
      </w:r>
      <w:proofErr w:type="spellStart"/>
      <w:r w:rsidRPr="00240DB8">
        <w:rPr>
          <w:bCs/>
          <w:iCs/>
        </w:rPr>
        <w:t>горњи</w:t>
      </w:r>
      <w:proofErr w:type="spellEnd"/>
      <w:r w:rsidRPr="00240DB8">
        <w:rPr>
          <w:bCs/>
          <w:iCs/>
        </w:rPr>
        <w:t xml:space="preserve"> </w:t>
      </w:r>
      <w:proofErr w:type="spellStart"/>
      <w:r w:rsidRPr="00240DB8">
        <w:rPr>
          <w:bCs/>
          <w:iCs/>
        </w:rPr>
        <w:t>терасни</w:t>
      </w:r>
      <w:proofErr w:type="spellEnd"/>
      <w:r w:rsidRPr="00240DB8">
        <w:rPr>
          <w:bCs/>
          <w:iCs/>
        </w:rPr>
        <w:t xml:space="preserve"> – </w:t>
      </w:r>
      <w:proofErr w:type="spellStart"/>
      <w:r w:rsidRPr="00240DB8">
        <w:rPr>
          <w:bCs/>
          <w:iCs/>
        </w:rPr>
        <w:t>виши</w:t>
      </w:r>
      <w:proofErr w:type="spellEnd"/>
      <w:r w:rsidRPr="00240DB8">
        <w:rPr>
          <w:bCs/>
          <w:iCs/>
        </w:rPr>
        <w:t xml:space="preserve"> </w:t>
      </w:r>
      <w:proofErr w:type="spellStart"/>
      <w:r w:rsidRPr="00240DB8">
        <w:rPr>
          <w:bCs/>
          <w:iCs/>
        </w:rPr>
        <w:t>п</w:t>
      </w:r>
      <w:r w:rsidR="003755F5" w:rsidRPr="00240DB8">
        <w:rPr>
          <w:bCs/>
          <w:iCs/>
        </w:rPr>
        <w:t>лато</w:t>
      </w:r>
      <w:proofErr w:type="spellEnd"/>
      <w:r w:rsidR="003755F5" w:rsidRPr="00240DB8">
        <w:rPr>
          <w:bCs/>
          <w:iCs/>
        </w:rPr>
        <w:t xml:space="preserve"> </w:t>
      </w:r>
      <w:proofErr w:type="spellStart"/>
      <w:r w:rsidR="003755F5" w:rsidRPr="00240DB8">
        <w:rPr>
          <w:bCs/>
          <w:iCs/>
        </w:rPr>
        <w:t>са</w:t>
      </w:r>
      <w:proofErr w:type="spellEnd"/>
      <w:r w:rsidR="003755F5" w:rsidRPr="00240DB8">
        <w:rPr>
          <w:bCs/>
          <w:iCs/>
        </w:rPr>
        <w:t xml:space="preserve"> </w:t>
      </w:r>
      <w:proofErr w:type="spellStart"/>
      <w:r w:rsidR="003755F5" w:rsidRPr="00240DB8">
        <w:rPr>
          <w:bCs/>
          <w:iCs/>
        </w:rPr>
        <w:t>котама</w:t>
      </w:r>
      <w:proofErr w:type="spellEnd"/>
      <w:r w:rsidR="003755F5" w:rsidRPr="00240DB8">
        <w:rPr>
          <w:bCs/>
          <w:iCs/>
        </w:rPr>
        <w:t xml:space="preserve"> </w:t>
      </w:r>
      <w:proofErr w:type="spellStart"/>
      <w:r w:rsidR="003755F5" w:rsidRPr="00240DB8">
        <w:rPr>
          <w:bCs/>
          <w:iCs/>
        </w:rPr>
        <w:t>од</w:t>
      </w:r>
      <w:proofErr w:type="spellEnd"/>
      <w:r w:rsidR="003755F5" w:rsidRPr="00240DB8">
        <w:rPr>
          <w:bCs/>
          <w:iCs/>
        </w:rPr>
        <w:t xml:space="preserve"> </w:t>
      </w:r>
      <w:proofErr w:type="spellStart"/>
      <w:r w:rsidR="003755F5" w:rsidRPr="00240DB8">
        <w:rPr>
          <w:bCs/>
          <w:iCs/>
        </w:rPr>
        <w:t>око</w:t>
      </w:r>
      <w:proofErr w:type="spellEnd"/>
      <w:r w:rsidR="003755F5" w:rsidRPr="00240DB8">
        <w:rPr>
          <w:bCs/>
          <w:iCs/>
        </w:rPr>
        <w:t xml:space="preserve"> 87,0-84mnv</w:t>
      </w:r>
      <w:r w:rsidRPr="00240DB8">
        <w:rPr>
          <w:bCs/>
          <w:iCs/>
        </w:rPr>
        <w:t xml:space="preserve"> (у </w:t>
      </w:r>
      <w:proofErr w:type="spellStart"/>
      <w:r w:rsidRPr="00240DB8">
        <w:rPr>
          <w:bCs/>
          <w:iCs/>
        </w:rPr>
        <w:t>зони</w:t>
      </w:r>
      <w:proofErr w:type="spellEnd"/>
      <w:r w:rsidRPr="00240DB8">
        <w:rPr>
          <w:bCs/>
          <w:iCs/>
        </w:rPr>
        <w:t xml:space="preserve"> </w:t>
      </w:r>
      <w:proofErr w:type="spellStart"/>
      <w:r w:rsidRPr="00240DB8">
        <w:rPr>
          <w:bCs/>
          <w:iCs/>
        </w:rPr>
        <w:t>истраживања</w:t>
      </w:r>
      <w:proofErr w:type="spellEnd"/>
      <w:r w:rsidRPr="00240DB8">
        <w:rPr>
          <w:bCs/>
          <w:iCs/>
        </w:rPr>
        <w:t xml:space="preserve">) </w:t>
      </w:r>
      <w:proofErr w:type="spellStart"/>
      <w:r w:rsidRPr="00240DB8">
        <w:rPr>
          <w:bCs/>
          <w:iCs/>
        </w:rPr>
        <w:t>низводно</w:t>
      </w:r>
      <w:proofErr w:type="spellEnd"/>
      <w:r w:rsidRPr="00240DB8">
        <w:rPr>
          <w:bCs/>
          <w:iCs/>
        </w:rPr>
        <w:t xml:space="preserve"> </w:t>
      </w:r>
      <w:proofErr w:type="spellStart"/>
      <w:r w:rsidRPr="00240DB8">
        <w:rPr>
          <w:bCs/>
          <w:iCs/>
        </w:rPr>
        <w:t>ка</w:t>
      </w:r>
      <w:proofErr w:type="spellEnd"/>
      <w:r w:rsidRPr="00240DB8">
        <w:rPr>
          <w:bCs/>
          <w:iCs/>
        </w:rPr>
        <w:t xml:space="preserve"> </w:t>
      </w:r>
      <w:proofErr w:type="spellStart"/>
      <w:r w:rsidRPr="00240DB8">
        <w:rPr>
          <w:bCs/>
          <w:iCs/>
        </w:rPr>
        <w:t>ушћу</w:t>
      </w:r>
      <w:proofErr w:type="spellEnd"/>
      <w:r w:rsidRPr="00240DB8">
        <w:rPr>
          <w:bCs/>
          <w:iCs/>
        </w:rPr>
        <w:t xml:space="preserve"> </w:t>
      </w:r>
      <w:proofErr w:type="spellStart"/>
      <w:r w:rsidRPr="00240DB8">
        <w:rPr>
          <w:bCs/>
          <w:iCs/>
        </w:rPr>
        <w:t>Болечице</w:t>
      </w:r>
      <w:proofErr w:type="spellEnd"/>
      <w:r w:rsidRPr="00240DB8">
        <w:rPr>
          <w:bCs/>
          <w:iCs/>
        </w:rPr>
        <w:t xml:space="preserve"> у </w:t>
      </w:r>
      <w:proofErr w:type="spellStart"/>
      <w:r w:rsidRPr="00240DB8">
        <w:rPr>
          <w:bCs/>
          <w:iCs/>
        </w:rPr>
        <w:t>Дунав</w:t>
      </w:r>
      <w:proofErr w:type="spellEnd"/>
      <w:r w:rsidRPr="00240DB8">
        <w:rPr>
          <w:bCs/>
          <w:iCs/>
        </w:rPr>
        <w:t xml:space="preserve">. </w:t>
      </w:r>
      <w:proofErr w:type="spellStart"/>
      <w:r w:rsidRPr="00240DB8">
        <w:rPr>
          <w:bCs/>
          <w:iCs/>
        </w:rPr>
        <w:t>Треба</w:t>
      </w:r>
      <w:proofErr w:type="spellEnd"/>
      <w:r w:rsidRPr="00240DB8">
        <w:rPr>
          <w:bCs/>
          <w:iCs/>
        </w:rPr>
        <w:t xml:space="preserve"> </w:t>
      </w:r>
      <w:proofErr w:type="spellStart"/>
      <w:r w:rsidRPr="00240DB8">
        <w:rPr>
          <w:bCs/>
          <w:iCs/>
        </w:rPr>
        <w:t>нагласити</w:t>
      </w:r>
      <w:proofErr w:type="spellEnd"/>
      <w:r w:rsidRPr="00240DB8">
        <w:rPr>
          <w:bCs/>
          <w:iCs/>
        </w:rPr>
        <w:t xml:space="preserve"> </w:t>
      </w:r>
      <w:proofErr w:type="spellStart"/>
      <w:r w:rsidRPr="00240DB8">
        <w:rPr>
          <w:bCs/>
          <w:iCs/>
        </w:rPr>
        <w:t>да</w:t>
      </w:r>
      <w:proofErr w:type="spellEnd"/>
      <w:r w:rsidRPr="00240DB8">
        <w:rPr>
          <w:bCs/>
          <w:iCs/>
        </w:rPr>
        <w:t xml:space="preserve"> </w:t>
      </w:r>
      <w:proofErr w:type="spellStart"/>
      <w:r w:rsidRPr="00240DB8">
        <w:rPr>
          <w:bCs/>
          <w:iCs/>
        </w:rPr>
        <w:t>је</w:t>
      </w:r>
      <w:proofErr w:type="spellEnd"/>
      <w:r w:rsidRPr="00240DB8">
        <w:rPr>
          <w:bCs/>
          <w:iCs/>
        </w:rPr>
        <w:t xml:space="preserve"> </w:t>
      </w:r>
      <w:proofErr w:type="spellStart"/>
      <w:r w:rsidRPr="00240DB8">
        <w:rPr>
          <w:bCs/>
          <w:iCs/>
        </w:rPr>
        <w:t>са</w:t>
      </w:r>
      <w:proofErr w:type="spellEnd"/>
      <w:r w:rsidRPr="00240DB8">
        <w:rPr>
          <w:bCs/>
          <w:iCs/>
        </w:rPr>
        <w:t xml:space="preserve"> </w:t>
      </w:r>
      <w:proofErr w:type="spellStart"/>
      <w:r w:rsidRPr="00240DB8">
        <w:rPr>
          <w:bCs/>
          <w:iCs/>
        </w:rPr>
        <w:t>нижег</w:t>
      </w:r>
      <w:proofErr w:type="spellEnd"/>
      <w:r w:rsidRPr="00240DB8">
        <w:rPr>
          <w:bCs/>
          <w:iCs/>
        </w:rPr>
        <w:t xml:space="preserve"> </w:t>
      </w:r>
      <w:proofErr w:type="spellStart"/>
      <w:r w:rsidRPr="00240DB8">
        <w:rPr>
          <w:bCs/>
          <w:iCs/>
        </w:rPr>
        <w:t>платоа</w:t>
      </w:r>
      <w:proofErr w:type="spellEnd"/>
      <w:r w:rsidRPr="00240DB8">
        <w:rPr>
          <w:bCs/>
          <w:iCs/>
        </w:rPr>
        <w:t xml:space="preserve">, </w:t>
      </w:r>
      <w:proofErr w:type="spellStart"/>
      <w:r w:rsidRPr="00240DB8">
        <w:rPr>
          <w:bCs/>
          <w:iCs/>
        </w:rPr>
        <w:t>вертикални</w:t>
      </w:r>
      <w:proofErr w:type="spellEnd"/>
      <w:r w:rsidRPr="00240DB8">
        <w:rPr>
          <w:bCs/>
          <w:iCs/>
        </w:rPr>
        <w:t xml:space="preserve"> </w:t>
      </w:r>
      <w:proofErr w:type="spellStart"/>
      <w:r w:rsidRPr="00240DB8">
        <w:rPr>
          <w:bCs/>
          <w:iCs/>
        </w:rPr>
        <w:t>одсек</w:t>
      </w:r>
      <w:proofErr w:type="spellEnd"/>
      <w:r w:rsidRPr="00240DB8">
        <w:rPr>
          <w:bCs/>
          <w:iCs/>
        </w:rPr>
        <w:t xml:space="preserve"> у </w:t>
      </w:r>
      <w:proofErr w:type="spellStart"/>
      <w:r w:rsidRPr="00240DB8">
        <w:rPr>
          <w:bCs/>
          <w:iCs/>
        </w:rPr>
        <w:t>зони</w:t>
      </w:r>
      <w:proofErr w:type="spellEnd"/>
      <w:r w:rsidRPr="00240DB8">
        <w:rPr>
          <w:bCs/>
          <w:iCs/>
        </w:rPr>
        <w:t xml:space="preserve"> </w:t>
      </w:r>
      <w:proofErr w:type="spellStart"/>
      <w:r w:rsidRPr="00240DB8">
        <w:rPr>
          <w:bCs/>
          <w:iCs/>
        </w:rPr>
        <w:t>археолошког</w:t>
      </w:r>
      <w:proofErr w:type="spellEnd"/>
      <w:r w:rsidRPr="00240DB8">
        <w:rPr>
          <w:bCs/>
          <w:iCs/>
        </w:rPr>
        <w:t xml:space="preserve"> </w:t>
      </w:r>
      <w:proofErr w:type="spellStart"/>
      <w:r w:rsidRPr="00240DB8">
        <w:rPr>
          <w:bCs/>
          <w:iCs/>
        </w:rPr>
        <w:t>налазишта</w:t>
      </w:r>
      <w:proofErr w:type="spellEnd"/>
      <w:r w:rsidRPr="00240DB8">
        <w:rPr>
          <w:bCs/>
          <w:iCs/>
        </w:rPr>
        <w:t xml:space="preserve"> </w:t>
      </w:r>
      <w:proofErr w:type="spellStart"/>
      <w:r w:rsidRPr="00240DB8">
        <w:rPr>
          <w:bCs/>
          <w:iCs/>
        </w:rPr>
        <w:t>привремено</w:t>
      </w:r>
      <w:proofErr w:type="spellEnd"/>
      <w:r w:rsidRPr="00240DB8">
        <w:rPr>
          <w:bCs/>
          <w:iCs/>
        </w:rPr>
        <w:t xml:space="preserve"> </w:t>
      </w:r>
      <w:proofErr w:type="spellStart"/>
      <w:r w:rsidRPr="00240DB8">
        <w:rPr>
          <w:bCs/>
          <w:iCs/>
        </w:rPr>
        <w:t>подупрт</w:t>
      </w:r>
      <w:proofErr w:type="spellEnd"/>
      <w:r w:rsidRPr="00240DB8">
        <w:rPr>
          <w:bCs/>
          <w:iCs/>
        </w:rPr>
        <w:t xml:space="preserve">, </w:t>
      </w:r>
      <w:proofErr w:type="spellStart"/>
      <w:r w:rsidRPr="00240DB8">
        <w:rPr>
          <w:bCs/>
          <w:iCs/>
        </w:rPr>
        <w:t>ради</w:t>
      </w:r>
      <w:proofErr w:type="spellEnd"/>
      <w:r w:rsidRPr="00240DB8">
        <w:rPr>
          <w:bCs/>
          <w:iCs/>
        </w:rPr>
        <w:t xml:space="preserve"> </w:t>
      </w:r>
      <w:proofErr w:type="spellStart"/>
      <w:r w:rsidRPr="00240DB8">
        <w:rPr>
          <w:bCs/>
          <w:iCs/>
        </w:rPr>
        <w:t>спречавања</w:t>
      </w:r>
      <w:proofErr w:type="spellEnd"/>
      <w:r w:rsidRPr="00240DB8">
        <w:rPr>
          <w:bCs/>
          <w:iCs/>
        </w:rPr>
        <w:t xml:space="preserve"> </w:t>
      </w:r>
      <w:proofErr w:type="spellStart"/>
      <w:r w:rsidRPr="00240DB8">
        <w:rPr>
          <w:bCs/>
          <w:iCs/>
        </w:rPr>
        <w:t>даљег</w:t>
      </w:r>
      <w:proofErr w:type="spellEnd"/>
      <w:r w:rsidRPr="00240DB8">
        <w:rPr>
          <w:bCs/>
          <w:iCs/>
        </w:rPr>
        <w:t xml:space="preserve"> </w:t>
      </w:r>
      <w:proofErr w:type="spellStart"/>
      <w:r w:rsidRPr="00240DB8">
        <w:rPr>
          <w:bCs/>
          <w:iCs/>
        </w:rPr>
        <w:t>процеса</w:t>
      </w:r>
      <w:proofErr w:type="spellEnd"/>
      <w:r w:rsidRPr="00240DB8">
        <w:rPr>
          <w:bCs/>
          <w:iCs/>
        </w:rPr>
        <w:t xml:space="preserve"> </w:t>
      </w:r>
      <w:proofErr w:type="spellStart"/>
      <w:r w:rsidRPr="00240DB8">
        <w:rPr>
          <w:bCs/>
          <w:iCs/>
        </w:rPr>
        <w:t>одроњавања</w:t>
      </w:r>
      <w:proofErr w:type="spellEnd"/>
      <w:r w:rsidRPr="00240DB8">
        <w:rPr>
          <w:bCs/>
          <w:iCs/>
        </w:rPr>
        <w:t xml:space="preserve">. </w:t>
      </w:r>
      <w:r w:rsidRPr="00240DB8">
        <w:rPr>
          <w:lang w:val="sl-SI"/>
        </w:rPr>
        <w:t xml:space="preserve"> </w:t>
      </w:r>
    </w:p>
    <w:bookmarkEnd w:id="9"/>
    <w:bookmarkEnd w:id="10"/>
    <w:bookmarkEnd w:id="11"/>
    <w:bookmarkEnd w:id="12"/>
    <w:p w14:paraId="1FADE715" w14:textId="77777777" w:rsidR="003755F5" w:rsidRPr="00240DB8" w:rsidRDefault="003755F5" w:rsidP="00794D68">
      <w:pPr>
        <w:pStyle w:val="Heading2"/>
        <w:numPr>
          <w:ilvl w:val="1"/>
          <w:numId w:val="0"/>
        </w:numPr>
        <w:tabs>
          <w:tab w:val="num" w:pos="718"/>
          <w:tab w:val="left" w:pos="851"/>
        </w:tabs>
        <w:spacing w:before="0" w:after="120"/>
        <w:rPr>
          <w:rFonts w:ascii="Times New Roman" w:hAnsi="Times New Roman" w:cs="Times New Roman"/>
          <w:i w:val="0"/>
          <w:sz w:val="24"/>
          <w:szCs w:val="24"/>
        </w:rPr>
      </w:pPr>
      <w:r w:rsidRPr="00240DB8">
        <w:rPr>
          <w:rFonts w:ascii="Times New Roman" w:hAnsi="Times New Roman" w:cs="Times New Roman"/>
          <w:i w:val="0"/>
          <w:sz w:val="24"/>
          <w:szCs w:val="24"/>
          <w:lang w:val="sr-Cyrl-CS"/>
        </w:rPr>
        <w:t xml:space="preserve">А.7.1.2. </w:t>
      </w:r>
      <w:proofErr w:type="spellStart"/>
      <w:r w:rsidRPr="00240DB8">
        <w:rPr>
          <w:rFonts w:ascii="Times New Roman" w:hAnsi="Times New Roman" w:cs="Times New Roman"/>
          <w:i w:val="0"/>
          <w:sz w:val="24"/>
          <w:szCs w:val="24"/>
        </w:rPr>
        <w:t>Геолошка</w:t>
      </w:r>
      <w:proofErr w:type="spellEnd"/>
      <w:r w:rsidRPr="00240DB8">
        <w:rPr>
          <w:rFonts w:ascii="Times New Roman" w:hAnsi="Times New Roman" w:cs="Times New Roman"/>
          <w:i w:val="0"/>
          <w:sz w:val="24"/>
          <w:szCs w:val="24"/>
        </w:rPr>
        <w:t xml:space="preserve"> </w:t>
      </w:r>
      <w:proofErr w:type="spellStart"/>
      <w:r w:rsidRPr="00240DB8">
        <w:rPr>
          <w:rFonts w:ascii="Times New Roman" w:hAnsi="Times New Roman" w:cs="Times New Roman"/>
          <w:i w:val="0"/>
          <w:sz w:val="24"/>
          <w:szCs w:val="24"/>
        </w:rPr>
        <w:t>грађа</w:t>
      </w:r>
      <w:proofErr w:type="spellEnd"/>
      <w:r w:rsidRPr="00240DB8">
        <w:rPr>
          <w:rFonts w:ascii="Times New Roman" w:hAnsi="Times New Roman" w:cs="Times New Roman"/>
          <w:i w:val="0"/>
          <w:sz w:val="24"/>
          <w:szCs w:val="24"/>
        </w:rPr>
        <w:t xml:space="preserve"> </w:t>
      </w:r>
      <w:proofErr w:type="spellStart"/>
      <w:r w:rsidRPr="00240DB8">
        <w:rPr>
          <w:rFonts w:ascii="Times New Roman" w:hAnsi="Times New Roman" w:cs="Times New Roman"/>
          <w:i w:val="0"/>
          <w:sz w:val="24"/>
          <w:szCs w:val="24"/>
        </w:rPr>
        <w:t>терена</w:t>
      </w:r>
      <w:proofErr w:type="spellEnd"/>
    </w:p>
    <w:p w14:paraId="54990970" w14:textId="77777777" w:rsidR="001045E1" w:rsidRPr="00240DB8" w:rsidRDefault="001045E1" w:rsidP="00794D68">
      <w:pPr>
        <w:spacing w:after="120"/>
        <w:jc w:val="both"/>
      </w:pPr>
      <w:r w:rsidRPr="00240DB8">
        <w:rPr>
          <w:lang w:val="sr-Cyrl-RS"/>
        </w:rPr>
        <w:t>Г</w:t>
      </w:r>
      <w:proofErr w:type="spellStart"/>
      <w:r w:rsidRPr="00240DB8">
        <w:t>еолошку</w:t>
      </w:r>
      <w:proofErr w:type="spellEnd"/>
      <w:r w:rsidRPr="00240DB8">
        <w:t xml:space="preserve"> </w:t>
      </w:r>
      <w:proofErr w:type="spellStart"/>
      <w:r w:rsidRPr="00240DB8">
        <w:t>грађу</w:t>
      </w:r>
      <w:proofErr w:type="spellEnd"/>
      <w:r w:rsidRPr="00240DB8">
        <w:t xml:space="preserve"> </w:t>
      </w:r>
      <w:proofErr w:type="spellStart"/>
      <w:r w:rsidRPr="00240DB8">
        <w:t>шире</w:t>
      </w:r>
      <w:proofErr w:type="spellEnd"/>
      <w:r w:rsidRPr="00240DB8">
        <w:t xml:space="preserve"> </w:t>
      </w:r>
      <w:proofErr w:type="spellStart"/>
      <w:r w:rsidRPr="00240DB8">
        <w:t>зоне</w:t>
      </w:r>
      <w:proofErr w:type="spellEnd"/>
      <w:r w:rsidRPr="00240DB8">
        <w:t xml:space="preserve"> </w:t>
      </w:r>
      <w:proofErr w:type="spellStart"/>
      <w:r w:rsidRPr="00240DB8">
        <w:t>чине</w:t>
      </w:r>
      <w:proofErr w:type="spellEnd"/>
      <w:r w:rsidRPr="00240DB8">
        <w:t xml:space="preserve"> </w:t>
      </w:r>
      <w:proofErr w:type="spellStart"/>
      <w:r w:rsidRPr="00240DB8">
        <w:t>седименти</w:t>
      </w:r>
      <w:proofErr w:type="spellEnd"/>
      <w:r w:rsidRPr="00240DB8">
        <w:t xml:space="preserve"> </w:t>
      </w:r>
      <w:proofErr w:type="spellStart"/>
      <w:r w:rsidRPr="00240DB8">
        <w:t>квартарне</w:t>
      </w:r>
      <w:proofErr w:type="spellEnd"/>
      <w:r w:rsidRPr="00240DB8">
        <w:t xml:space="preserve"> и </w:t>
      </w:r>
      <w:proofErr w:type="spellStart"/>
      <w:r w:rsidRPr="00240DB8">
        <w:t>неогене</w:t>
      </w:r>
      <w:proofErr w:type="spellEnd"/>
      <w:r w:rsidRPr="00240DB8">
        <w:t xml:space="preserve"> </w:t>
      </w:r>
      <w:proofErr w:type="spellStart"/>
      <w:r w:rsidRPr="00240DB8">
        <w:t>старости</w:t>
      </w:r>
      <w:proofErr w:type="spellEnd"/>
      <w:r w:rsidRPr="00240DB8">
        <w:t xml:space="preserve">. </w:t>
      </w:r>
      <w:proofErr w:type="spellStart"/>
      <w:r w:rsidRPr="00240DB8">
        <w:t>Квартарни</w:t>
      </w:r>
      <w:proofErr w:type="spellEnd"/>
      <w:r w:rsidRPr="00240DB8">
        <w:t xml:space="preserve"> </w:t>
      </w:r>
      <w:proofErr w:type="spellStart"/>
      <w:r w:rsidRPr="00240DB8">
        <w:t>седименти</w:t>
      </w:r>
      <w:proofErr w:type="spellEnd"/>
      <w:r w:rsidRPr="00240DB8">
        <w:t xml:space="preserve"> </w:t>
      </w:r>
      <w:proofErr w:type="spellStart"/>
      <w:r w:rsidRPr="00240DB8">
        <w:t>су</w:t>
      </w:r>
      <w:proofErr w:type="spellEnd"/>
      <w:r w:rsidRPr="00240DB8">
        <w:t xml:space="preserve"> </w:t>
      </w:r>
      <w:proofErr w:type="spellStart"/>
      <w:r w:rsidRPr="00240DB8">
        <w:t>заступљени</w:t>
      </w:r>
      <w:proofErr w:type="spellEnd"/>
      <w:r w:rsidRPr="00240DB8">
        <w:t xml:space="preserve"> у </w:t>
      </w:r>
      <w:proofErr w:type="spellStart"/>
      <w:r w:rsidRPr="00240DB8">
        <w:t>површинским</w:t>
      </w:r>
      <w:proofErr w:type="spellEnd"/>
      <w:r w:rsidRPr="00240DB8">
        <w:t xml:space="preserve"> </w:t>
      </w:r>
      <w:proofErr w:type="spellStart"/>
      <w:r w:rsidRPr="00240DB8">
        <w:t>деловима</w:t>
      </w:r>
      <w:proofErr w:type="spellEnd"/>
      <w:r w:rsidRPr="00240DB8">
        <w:t xml:space="preserve"> </w:t>
      </w:r>
      <w:proofErr w:type="spellStart"/>
      <w:r w:rsidRPr="00240DB8">
        <w:t>терена</w:t>
      </w:r>
      <w:proofErr w:type="spellEnd"/>
      <w:r w:rsidRPr="00240DB8">
        <w:t xml:space="preserve"> </w:t>
      </w:r>
      <w:proofErr w:type="spellStart"/>
      <w:r w:rsidRPr="00240DB8">
        <w:t>где</w:t>
      </w:r>
      <w:proofErr w:type="spellEnd"/>
      <w:r w:rsidRPr="00240DB8">
        <w:t xml:space="preserve"> </w:t>
      </w:r>
      <w:proofErr w:type="spellStart"/>
      <w:r w:rsidRPr="00240DB8">
        <w:t>су</w:t>
      </w:r>
      <w:proofErr w:type="spellEnd"/>
      <w:r w:rsidRPr="00240DB8">
        <w:t xml:space="preserve"> </w:t>
      </w:r>
      <w:proofErr w:type="spellStart"/>
      <w:r w:rsidRPr="00240DB8">
        <w:t>присутне</w:t>
      </w:r>
      <w:proofErr w:type="spellEnd"/>
      <w:r w:rsidRPr="00240DB8">
        <w:t xml:space="preserve"> </w:t>
      </w:r>
      <w:proofErr w:type="spellStart"/>
      <w:r w:rsidRPr="00240DB8">
        <w:t>холоценске</w:t>
      </w:r>
      <w:proofErr w:type="spellEnd"/>
      <w:r w:rsidRPr="00240DB8">
        <w:t xml:space="preserve"> (Q</w:t>
      </w:r>
      <w:r w:rsidRPr="00240DB8">
        <w:rPr>
          <w:vertAlign w:val="subscript"/>
          <w:lang w:val="sr-Cyrl-CS"/>
        </w:rPr>
        <w:t>2</w:t>
      </w:r>
      <w:r w:rsidRPr="00240DB8">
        <w:t xml:space="preserve">) и </w:t>
      </w:r>
      <w:proofErr w:type="spellStart"/>
      <w:r w:rsidRPr="00240DB8">
        <w:t>плеистоценске</w:t>
      </w:r>
      <w:proofErr w:type="spellEnd"/>
      <w:r w:rsidRPr="00240DB8">
        <w:t xml:space="preserve"> (Q</w:t>
      </w:r>
      <w:r w:rsidRPr="00240DB8">
        <w:rPr>
          <w:vertAlign w:val="subscript"/>
        </w:rPr>
        <w:t>1</w:t>
      </w:r>
      <w:r w:rsidRPr="00240DB8">
        <w:t xml:space="preserve">) </w:t>
      </w:r>
      <w:proofErr w:type="spellStart"/>
      <w:r w:rsidRPr="00240DB8">
        <w:t>творевине</w:t>
      </w:r>
      <w:proofErr w:type="spellEnd"/>
      <w:r w:rsidRPr="00240DB8">
        <w:t xml:space="preserve">. </w:t>
      </w:r>
      <w:proofErr w:type="spellStart"/>
      <w:r w:rsidRPr="00240DB8">
        <w:t>Холоценски</w:t>
      </w:r>
      <w:proofErr w:type="spellEnd"/>
      <w:r w:rsidRPr="00240DB8">
        <w:t xml:space="preserve"> </w:t>
      </w:r>
      <w:proofErr w:type="spellStart"/>
      <w:r w:rsidRPr="00240DB8">
        <w:t>седименти</w:t>
      </w:r>
      <w:proofErr w:type="spellEnd"/>
      <w:r w:rsidRPr="00240DB8">
        <w:t xml:space="preserve"> </w:t>
      </w:r>
      <w:proofErr w:type="spellStart"/>
      <w:r w:rsidRPr="00240DB8">
        <w:t>су</w:t>
      </w:r>
      <w:proofErr w:type="spellEnd"/>
      <w:r w:rsidRPr="00240DB8">
        <w:t xml:space="preserve"> </w:t>
      </w:r>
      <w:proofErr w:type="spellStart"/>
      <w:r w:rsidRPr="00240DB8">
        <w:t>представљени</w:t>
      </w:r>
      <w:proofErr w:type="spellEnd"/>
      <w:r w:rsidRPr="00240DB8">
        <w:t xml:space="preserve"> у </w:t>
      </w:r>
      <w:proofErr w:type="spellStart"/>
      <w:r w:rsidRPr="00240DB8">
        <w:t>алувијалним</w:t>
      </w:r>
      <w:proofErr w:type="spellEnd"/>
      <w:r w:rsidRPr="00240DB8">
        <w:t xml:space="preserve"> </w:t>
      </w:r>
      <w:proofErr w:type="spellStart"/>
      <w:r w:rsidRPr="00240DB8">
        <w:t>наносима</w:t>
      </w:r>
      <w:proofErr w:type="spellEnd"/>
      <w:r w:rsidRPr="00240DB8">
        <w:t xml:space="preserve"> у </w:t>
      </w:r>
      <w:proofErr w:type="spellStart"/>
      <w:r w:rsidRPr="00240DB8">
        <w:t>фацији</w:t>
      </w:r>
      <w:proofErr w:type="spellEnd"/>
      <w:r w:rsidRPr="00240DB8">
        <w:t xml:space="preserve"> </w:t>
      </w:r>
      <w:proofErr w:type="spellStart"/>
      <w:r w:rsidRPr="00240DB8">
        <w:t>мртваја</w:t>
      </w:r>
      <w:proofErr w:type="spellEnd"/>
      <w:r w:rsidRPr="00240DB8">
        <w:t xml:space="preserve"> (Q</w:t>
      </w:r>
      <w:r w:rsidRPr="00240DB8">
        <w:rPr>
          <w:vertAlign w:val="subscript"/>
          <w:lang w:val="sr-Cyrl-CS"/>
        </w:rPr>
        <w:t>2</w:t>
      </w:r>
      <w:proofErr w:type="spellStart"/>
      <w:r w:rsidRPr="00240DB8">
        <w:t>аm</w:t>
      </w:r>
      <w:proofErr w:type="spellEnd"/>
      <w:r w:rsidRPr="00240DB8">
        <w:t xml:space="preserve">), </w:t>
      </w:r>
      <w:proofErr w:type="spellStart"/>
      <w:r w:rsidRPr="00240DB8">
        <w:t>фацији</w:t>
      </w:r>
      <w:proofErr w:type="spellEnd"/>
      <w:r w:rsidRPr="00240DB8">
        <w:t xml:space="preserve"> </w:t>
      </w:r>
      <w:proofErr w:type="spellStart"/>
      <w:r w:rsidRPr="00240DB8">
        <w:t>поводња</w:t>
      </w:r>
      <w:proofErr w:type="spellEnd"/>
      <w:r w:rsidRPr="00240DB8">
        <w:t xml:space="preserve"> (Q</w:t>
      </w:r>
      <w:r w:rsidRPr="00240DB8">
        <w:rPr>
          <w:vertAlign w:val="subscript"/>
          <w:lang w:val="sr-Cyrl-CS"/>
        </w:rPr>
        <w:t>2</w:t>
      </w:r>
      <w:proofErr w:type="spellStart"/>
      <w:r w:rsidRPr="00240DB8">
        <w:t>аp</w:t>
      </w:r>
      <w:proofErr w:type="spellEnd"/>
      <w:r w:rsidRPr="00240DB8">
        <w:t xml:space="preserve">) и </w:t>
      </w:r>
      <w:proofErr w:type="spellStart"/>
      <w:r w:rsidRPr="00240DB8">
        <w:t>фацији</w:t>
      </w:r>
      <w:proofErr w:type="spellEnd"/>
      <w:r w:rsidRPr="00240DB8">
        <w:t xml:space="preserve"> </w:t>
      </w:r>
      <w:proofErr w:type="spellStart"/>
      <w:r w:rsidRPr="00240DB8">
        <w:t>корита</w:t>
      </w:r>
      <w:proofErr w:type="spellEnd"/>
      <w:r w:rsidRPr="00240DB8">
        <w:t xml:space="preserve"> (Q</w:t>
      </w:r>
      <w:r w:rsidRPr="00240DB8">
        <w:rPr>
          <w:vertAlign w:val="subscript"/>
          <w:lang w:val="sr-Cyrl-CS"/>
        </w:rPr>
        <w:t>2</w:t>
      </w:r>
      <w:proofErr w:type="spellStart"/>
      <w:r w:rsidRPr="00240DB8">
        <w:t>аk</w:t>
      </w:r>
      <w:proofErr w:type="spellEnd"/>
      <w:r w:rsidRPr="00240DB8">
        <w:t xml:space="preserve">), </w:t>
      </w:r>
      <w:proofErr w:type="spellStart"/>
      <w:r w:rsidRPr="00240DB8">
        <w:t>на</w:t>
      </w:r>
      <w:proofErr w:type="spellEnd"/>
      <w:r w:rsidRPr="00240DB8">
        <w:t xml:space="preserve"> </w:t>
      </w:r>
      <w:proofErr w:type="spellStart"/>
      <w:r w:rsidRPr="00240DB8">
        <w:t>падини</w:t>
      </w:r>
      <w:proofErr w:type="spellEnd"/>
      <w:r w:rsidRPr="00240DB8">
        <w:t xml:space="preserve"> “</w:t>
      </w:r>
      <w:proofErr w:type="spellStart"/>
      <w:r w:rsidRPr="00240DB8">
        <w:t>првом</w:t>
      </w:r>
      <w:proofErr w:type="spellEnd"/>
      <w:r w:rsidRPr="00240DB8">
        <w:rPr>
          <w:lang w:val="sr-Cyrl-RS"/>
        </w:rPr>
        <w:t xml:space="preserve"> и другом</w:t>
      </w:r>
      <w:r w:rsidRPr="00240DB8">
        <w:t xml:space="preserve">” </w:t>
      </w:r>
      <w:proofErr w:type="spellStart"/>
      <w:r w:rsidRPr="00240DB8">
        <w:t>речном</w:t>
      </w:r>
      <w:proofErr w:type="spellEnd"/>
      <w:r w:rsidRPr="00240DB8">
        <w:t xml:space="preserve"> </w:t>
      </w:r>
      <w:proofErr w:type="spellStart"/>
      <w:r w:rsidRPr="00240DB8">
        <w:t>терасом</w:t>
      </w:r>
      <w:proofErr w:type="spellEnd"/>
      <w:r w:rsidRPr="00240DB8">
        <w:t xml:space="preserve"> (Q</w:t>
      </w:r>
      <w:r w:rsidRPr="00240DB8">
        <w:rPr>
          <w:vertAlign w:val="subscript"/>
          <w:lang w:val="sr-Cyrl-CS"/>
        </w:rPr>
        <w:t>2</w:t>
      </w:r>
      <w:r w:rsidRPr="00240DB8">
        <w:t>аt</w:t>
      </w:r>
      <w:r w:rsidRPr="00240DB8">
        <w:rPr>
          <w:vertAlign w:val="subscript"/>
        </w:rPr>
        <w:t>1</w:t>
      </w:r>
      <w:r w:rsidRPr="00240DB8">
        <w:rPr>
          <w:vertAlign w:val="subscript"/>
          <w:lang w:val="sr-Cyrl-RS"/>
        </w:rPr>
        <w:t>,2</w:t>
      </w:r>
      <w:r w:rsidRPr="00240DB8">
        <w:t xml:space="preserve">) и </w:t>
      </w:r>
      <w:proofErr w:type="spellStart"/>
      <w:r w:rsidRPr="00240DB8">
        <w:t>делувијалним</w:t>
      </w:r>
      <w:proofErr w:type="spellEnd"/>
      <w:r w:rsidRPr="00240DB8">
        <w:t xml:space="preserve"> </w:t>
      </w:r>
      <w:proofErr w:type="spellStart"/>
      <w:r w:rsidRPr="00240DB8">
        <w:t>седиментима</w:t>
      </w:r>
      <w:proofErr w:type="spellEnd"/>
      <w:r w:rsidRPr="00240DB8">
        <w:t xml:space="preserve"> (Q</w:t>
      </w:r>
      <w:r w:rsidRPr="00240DB8">
        <w:rPr>
          <w:vertAlign w:val="subscript"/>
          <w:lang w:val="sr-Cyrl-CS"/>
        </w:rPr>
        <w:t>2</w:t>
      </w:r>
      <w:r w:rsidRPr="00240DB8">
        <w:t>d</w:t>
      </w:r>
      <w:r w:rsidRPr="00240DB8">
        <w:rPr>
          <w:vertAlign w:val="superscript"/>
        </w:rPr>
        <w:t>l</w:t>
      </w:r>
      <w:r w:rsidRPr="00240DB8">
        <w:t>, Q</w:t>
      </w:r>
      <w:r w:rsidRPr="00240DB8">
        <w:rPr>
          <w:vertAlign w:val="subscript"/>
          <w:lang w:val="sr-Cyrl-CS"/>
        </w:rPr>
        <w:t>2</w:t>
      </w:r>
      <w:proofErr w:type="spellStart"/>
      <w:r w:rsidRPr="00240DB8">
        <w:t>d</w:t>
      </w:r>
      <w:r w:rsidRPr="00240DB8">
        <w:rPr>
          <w:vertAlign w:val="superscript"/>
        </w:rPr>
        <w:t>pg</w:t>
      </w:r>
      <w:proofErr w:type="spellEnd"/>
      <w:r w:rsidRPr="00240DB8">
        <w:t xml:space="preserve">). </w:t>
      </w:r>
      <w:proofErr w:type="spellStart"/>
      <w:r w:rsidRPr="00240DB8">
        <w:t>Плеистоценске</w:t>
      </w:r>
      <w:proofErr w:type="spellEnd"/>
      <w:r w:rsidRPr="00240DB8">
        <w:t xml:space="preserve"> </w:t>
      </w:r>
      <w:proofErr w:type="spellStart"/>
      <w:r w:rsidRPr="00240DB8">
        <w:t>творевине</w:t>
      </w:r>
      <w:proofErr w:type="spellEnd"/>
      <w:r w:rsidRPr="00240DB8">
        <w:t xml:space="preserve"> </w:t>
      </w:r>
      <w:proofErr w:type="spellStart"/>
      <w:r w:rsidRPr="00240DB8">
        <w:t>чине</w:t>
      </w:r>
      <w:proofErr w:type="spellEnd"/>
      <w:r w:rsidRPr="00240DB8">
        <w:t xml:space="preserve"> </w:t>
      </w:r>
      <w:proofErr w:type="spellStart"/>
      <w:r w:rsidRPr="00240DB8">
        <w:t>седименти</w:t>
      </w:r>
      <w:proofErr w:type="spellEnd"/>
      <w:r w:rsidRPr="00240DB8">
        <w:t xml:space="preserve"> “</w:t>
      </w:r>
      <w:proofErr w:type="spellStart"/>
      <w:r w:rsidRPr="00240DB8">
        <w:t>друге</w:t>
      </w:r>
      <w:proofErr w:type="spellEnd"/>
      <w:r w:rsidRPr="00240DB8">
        <w:t xml:space="preserve">” </w:t>
      </w:r>
      <w:proofErr w:type="spellStart"/>
      <w:r w:rsidRPr="00240DB8">
        <w:t>речне</w:t>
      </w:r>
      <w:proofErr w:type="spellEnd"/>
      <w:r w:rsidRPr="00240DB8">
        <w:t xml:space="preserve"> </w:t>
      </w:r>
      <w:proofErr w:type="spellStart"/>
      <w:r w:rsidRPr="00240DB8">
        <w:t>терасе</w:t>
      </w:r>
      <w:proofErr w:type="spellEnd"/>
      <w:r w:rsidRPr="00240DB8">
        <w:t xml:space="preserve"> (Q</w:t>
      </w:r>
      <w:r w:rsidRPr="00240DB8">
        <w:rPr>
          <w:vertAlign w:val="subscript"/>
          <w:lang w:val="sr-Cyrl-CS"/>
        </w:rPr>
        <w:t>2</w:t>
      </w:r>
      <w:r w:rsidRPr="00240DB8">
        <w:t>аt</w:t>
      </w:r>
      <w:r w:rsidRPr="00240DB8">
        <w:rPr>
          <w:vertAlign w:val="subscript"/>
        </w:rPr>
        <w:t>2</w:t>
      </w:r>
      <w:r w:rsidRPr="00240DB8">
        <w:t xml:space="preserve">). </w:t>
      </w:r>
      <w:proofErr w:type="spellStart"/>
      <w:r w:rsidRPr="00240DB8">
        <w:t>Од</w:t>
      </w:r>
      <w:proofErr w:type="spellEnd"/>
      <w:r w:rsidRPr="00240DB8">
        <w:t xml:space="preserve"> </w:t>
      </w:r>
      <w:proofErr w:type="spellStart"/>
      <w:r w:rsidRPr="00240DB8">
        <w:t>терцијарних</w:t>
      </w:r>
      <w:proofErr w:type="spellEnd"/>
      <w:r w:rsidRPr="00240DB8">
        <w:t xml:space="preserve"> </w:t>
      </w:r>
      <w:proofErr w:type="spellStart"/>
      <w:r w:rsidRPr="00240DB8">
        <w:t>творевина</w:t>
      </w:r>
      <w:proofErr w:type="spellEnd"/>
      <w:r w:rsidRPr="00240DB8">
        <w:t xml:space="preserve"> </w:t>
      </w:r>
      <w:proofErr w:type="spellStart"/>
      <w:r w:rsidRPr="00240DB8">
        <w:t>на</w:t>
      </w:r>
      <w:proofErr w:type="spellEnd"/>
      <w:r w:rsidRPr="00240DB8">
        <w:t xml:space="preserve"> </w:t>
      </w:r>
      <w:proofErr w:type="spellStart"/>
      <w:r w:rsidRPr="00240DB8">
        <w:t>ширем</w:t>
      </w:r>
      <w:proofErr w:type="spellEnd"/>
      <w:r w:rsidRPr="00240DB8">
        <w:t xml:space="preserve"> </w:t>
      </w:r>
      <w:proofErr w:type="spellStart"/>
      <w:r w:rsidRPr="00240DB8">
        <w:t>простору</w:t>
      </w:r>
      <w:proofErr w:type="spellEnd"/>
      <w:r w:rsidRPr="00240DB8">
        <w:t xml:space="preserve"> </w:t>
      </w:r>
      <w:proofErr w:type="spellStart"/>
      <w:r w:rsidRPr="00240DB8">
        <w:t>предметне</w:t>
      </w:r>
      <w:proofErr w:type="spellEnd"/>
      <w:r w:rsidRPr="00240DB8">
        <w:t xml:space="preserve"> </w:t>
      </w:r>
      <w:proofErr w:type="spellStart"/>
      <w:r w:rsidRPr="00240DB8">
        <w:t>локације</w:t>
      </w:r>
      <w:proofErr w:type="spellEnd"/>
      <w:r w:rsidRPr="00240DB8">
        <w:t xml:space="preserve"> </w:t>
      </w:r>
      <w:proofErr w:type="spellStart"/>
      <w:r w:rsidRPr="00240DB8">
        <w:t>одкривени</w:t>
      </w:r>
      <w:proofErr w:type="spellEnd"/>
      <w:r w:rsidRPr="00240DB8">
        <w:t xml:space="preserve"> </w:t>
      </w:r>
      <w:proofErr w:type="spellStart"/>
      <w:r w:rsidRPr="00240DB8">
        <w:t>су</w:t>
      </w:r>
      <w:proofErr w:type="spellEnd"/>
      <w:r w:rsidRPr="00240DB8">
        <w:t xml:space="preserve"> </w:t>
      </w:r>
      <w:proofErr w:type="spellStart"/>
      <w:r w:rsidRPr="00240DB8">
        <w:t>седименти</w:t>
      </w:r>
      <w:proofErr w:type="spellEnd"/>
      <w:r w:rsidRPr="00240DB8">
        <w:t xml:space="preserve"> </w:t>
      </w:r>
      <w:proofErr w:type="spellStart"/>
      <w:r w:rsidRPr="00240DB8">
        <w:t>миоцена</w:t>
      </w:r>
      <w:proofErr w:type="spellEnd"/>
      <w:r w:rsidRPr="00240DB8">
        <w:t xml:space="preserve"> - </w:t>
      </w:r>
      <w:proofErr w:type="spellStart"/>
      <w:r w:rsidRPr="00240DB8">
        <w:t>сармата</w:t>
      </w:r>
      <w:proofErr w:type="spellEnd"/>
      <w:r w:rsidRPr="00240DB8">
        <w:t xml:space="preserve"> (М</w:t>
      </w:r>
      <w:r w:rsidRPr="00240DB8">
        <w:rPr>
          <w:vertAlign w:val="subscript"/>
        </w:rPr>
        <w:t>3</w:t>
      </w:r>
      <w:r w:rsidRPr="00240DB8">
        <w:rPr>
          <w:vertAlign w:val="superscript"/>
        </w:rPr>
        <w:t>1</w:t>
      </w:r>
      <w:r w:rsidRPr="00240DB8">
        <w:t xml:space="preserve">PL) </w:t>
      </w:r>
      <w:proofErr w:type="spellStart"/>
      <w:r w:rsidRPr="00240DB8">
        <w:t>који</w:t>
      </w:r>
      <w:proofErr w:type="spellEnd"/>
      <w:r w:rsidRPr="00240DB8">
        <w:t xml:space="preserve"> </w:t>
      </w:r>
      <w:proofErr w:type="spellStart"/>
      <w:r w:rsidRPr="00240DB8">
        <w:t>је</w:t>
      </w:r>
      <w:proofErr w:type="spellEnd"/>
      <w:r w:rsidRPr="00240DB8">
        <w:t xml:space="preserve"> </w:t>
      </w:r>
      <w:proofErr w:type="spellStart"/>
      <w:r w:rsidRPr="00240DB8">
        <w:t>представљен</w:t>
      </w:r>
      <w:proofErr w:type="spellEnd"/>
      <w:r w:rsidRPr="00240DB8">
        <w:t xml:space="preserve"> </w:t>
      </w:r>
      <w:proofErr w:type="spellStart"/>
      <w:r w:rsidRPr="00240DB8">
        <w:t>песковима</w:t>
      </w:r>
      <w:proofErr w:type="spellEnd"/>
      <w:r w:rsidRPr="00240DB8">
        <w:t xml:space="preserve">, </w:t>
      </w:r>
      <w:proofErr w:type="spellStart"/>
      <w:r w:rsidRPr="00240DB8">
        <w:t>лапорима</w:t>
      </w:r>
      <w:proofErr w:type="spellEnd"/>
      <w:r w:rsidRPr="00240DB8">
        <w:t xml:space="preserve">, </w:t>
      </w:r>
      <w:proofErr w:type="spellStart"/>
      <w:r w:rsidRPr="00240DB8">
        <w:t>глиновитим</w:t>
      </w:r>
      <w:proofErr w:type="spellEnd"/>
      <w:r w:rsidRPr="00240DB8">
        <w:t xml:space="preserve"> </w:t>
      </w:r>
      <w:proofErr w:type="spellStart"/>
      <w:r w:rsidRPr="00240DB8">
        <w:t>лапорцима</w:t>
      </w:r>
      <w:proofErr w:type="spellEnd"/>
      <w:r w:rsidRPr="00240DB8">
        <w:t xml:space="preserve">, </w:t>
      </w:r>
      <w:proofErr w:type="spellStart"/>
      <w:r w:rsidRPr="00240DB8">
        <w:t>пешчарима</w:t>
      </w:r>
      <w:proofErr w:type="spellEnd"/>
      <w:r w:rsidRPr="00240DB8">
        <w:t xml:space="preserve">, </w:t>
      </w:r>
      <w:proofErr w:type="spellStart"/>
      <w:r w:rsidRPr="00240DB8">
        <w:t>шљунковима</w:t>
      </w:r>
      <w:proofErr w:type="spellEnd"/>
      <w:r w:rsidRPr="00240DB8">
        <w:t xml:space="preserve">, </w:t>
      </w:r>
      <w:proofErr w:type="spellStart"/>
      <w:r w:rsidRPr="00240DB8">
        <w:t>конгломератима</w:t>
      </w:r>
      <w:proofErr w:type="spellEnd"/>
      <w:r w:rsidRPr="00240DB8">
        <w:t xml:space="preserve">, </w:t>
      </w:r>
      <w:proofErr w:type="spellStart"/>
      <w:r w:rsidRPr="00240DB8">
        <w:t>органогеним</w:t>
      </w:r>
      <w:proofErr w:type="spellEnd"/>
      <w:r w:rsidRPr="00240DB8">
        <w:t xml:space="preserve"> </w:t>
      </w:r>
      <w:proofErr w:type="spellStart"/>
      <w:r w:rsidRPr="00240DB8">
        <w:t>кречњацима</w:t>
      </w:r>
      <w:proofErr w:type="spellEnd"/>
      <w:r w:rsidRPr="00240DB8">
        <w:t>.</w:t>
      </w:r>
    </w:p>
    <w:p w14:paraId="7A872EA9" w14:textId="77777777" w:rsidR="001045E1" w:rsidRPr="00240DB8" w:rsidRDefault="001045E1" w:rsidP="00794D68">
      <w:pPr>
        <w:spacing w:after="120"/>
        <w:jc w:val="both"/>
        <w:rPr>
          <w:lang w:val="sl-SI"/>
        </w:rPr>
      </w:pPr>
      <w:r w:rsidRPr="00240DB8">
        <w:rPr>
          <w:lang w:val="sl-SI"/>
        </w:rPr>
        <w:t xml:space="preserve">Према најновијим геотехничким истраживањима не можемо са сигурношћу да говоримо о геолошкој грађи у зони Археолошког налазишта. Наиме, површински Археолошки слој </w:t>
      </w:r>
      <w:r w:rsidRPr="00240DB8">
        <w:rPr>
          <w:lang w:val="sl-SI"/>
        </w:rPr>
        <w:lastRenderedPageBreak/>
        <w:t xml:space="preserve">дебљине 6-8m се врло јасно издваја на тераси и одсеку а у ножици насуто тло дебљине око 4,5m. Ови седименти представљају рецентне творевине. </w:t>
      </w:r>
    </w:p>
    <w:p w14:paraId="786D2781" w14:textId="77777777" w:rsidR="001045E1" w:rsidRPr="00240DB8" w:rsidRDefault="001045E1" w:rsidP="00794D68">
      <w:pPr>
        <w:spacing w:after="120"/>
        <w:jc w:val="both"/>
        <w:rPr>
          <w:lang w:val="sl-SI"/>
        </w:rPr>
      </w:pPr>
      <w:r w:rsidRPr="00240DB8">
        <w:rPr>
          <w:lang w:val="sl-SI"/>
        </w:rPr>
        <w:t xml:space="preserve">Испод Археолошког слоја на терасном платоу издваја се врло танки слој </w:t>
      </w:r>
      <w:proofErr w:type="spellStart"/>
      <w:r w:rsidRPr="00240DB8">
        <w:t>дебљине</w:t>
      </w:r>
      <w:proofErr w:type="spellEnd"/>
      <w:r w:rsidRPr="00240DB8">
        <w:t xml:space="preserve"> 1,5-2,0m</w:t>
      </w:r>
      <w:r w:rsidRPr="00240DB8">
        <w:rPr>
          <w:lang w:val="sl-SI"/>
        </w:rPr>
        <w:t xml:space="preserve"> који</w:t>
      </w:r>
      <w:r w:rsidRPr="00240DB8">
        <w:t xml:space="preserve"> </w:t>
      </w:r>
      <w:proofErr w:type="spellStart"/>
      <w:r w:rsidRPr="00240DB8">
        <w:t>са</w:t>
      </w:r>
      <w:proofErr w:type="spellEnd"/>
      <w:r w:rsidRPr="00240DB8">
        <w:t xml:space="preserve"> </w:t>
      </w:r>
      <w:proofErr w:type="spellStart"/>
      <w:r w:rsidRPr="00240DB8">
        <w:t>сигурношћу</w:t>
      </w:r>
      <w:proofErr w:type="spellEnd"/>
      <w:r w:rsidRPr="00240DB8">
        <w:t xml:space="preserve"> </w:t>
      </w:r>
      <w:proofErr w:type="spellStart"/>
      <w:r w:rsidRPr="00240DB8">
        <w:t>припада</w:t>
      </w:r>
      <w:proofErr w:type="spellEnd"/>
      <w:r w:rsidRPr="00240DB8">
        <w:t xml:space="preserve"> </w:t>
      </w:r>
      <w:proofErr w:type="spellStart"/>
      <w:r w:rsidRPr="00240DB8">
        <w:t>квартарним-терасним</w:t>
      </w:r>
      <w:proofErr w:type="spellEnd"/>
      <w:r w:rsidRPr="00240DB8">
        <w:t xml:space="preserve"> </w:t>
      </w:r>
      <w:proofErr w:type="spellStart"/>
      <w:r w:rsidRPr="00240DB8">
        <w:t>седиментима</w:t>
      </w:r>
      <w:proofErr w:type="spellEnd"/>
      <w:r w:rsidRPr="00240DB8">
        <w:t xml:space="preserve"> (Q</w:t>
      </w:r>
      <w:r w:rsidRPr="00240DB8">
        <w:rPr>
          <w:vertAlign w:val="subscript"/>
        </w:rPr>
        <w:t>2</w:t>
      </w:r>
      <w:r w:rsidRPr="00240DB8">
        <w:t>аt</w:t>
      </w:r>
      <w:r w:rsidRPr="00240DB8">
        <w:rPr>
          <w:vertAlign w:val="subscript"/>
        </w:rPr>
        <w:t>1</w:t>
      </w:r>
      <w:r w:rsidRPr="00240DB8">
        <w:t xml:space="preserve">). </w:t>
      </w:r>
      <w:proofErr w:type="spellStart"/>
      <w:r w:rsidRPr="00240DB8">
        <w:t>Ови</w:t>
      </w:r>
      <w:proofErr w:type="spellEnd"/>
      <w:r w:rsidRPr="00240DB8">
        <w:t xml:space="preserve"> </w:t>
      </w:r>
      <w:proofErr w:type="spellStart"/>
      <w:r w:rsidRPr="00240DB8">
        <w:t>седименти</w:t>
      </w:r>
      <w:proofErr w:type="spellEnd"/>
      <w:r w:rsidRPr="00240DB8">
        <w:t xml:space="preserve"> </w:t>
      </w:r>
      <w:proofErr w:type="spellStart"/>
      <w:r w:rsidRPr="00240DB8">
        <w:t>су</w:t>
      </w:r>
      <w:proofErr w:type="spellEnd"/>
      <w:r w:rsidRPr="00240DB8">
        <w:t xml:space="preserve"> </w:t>
      </w:r>
      <w:proofErr w:type="spellStart"/>
      <w:r w:rsidRPr="00240DB8">
        <w:t>представљени</w:t>
      </w:r>
      <w:proofErr w:type="spellEnd"/>
      <w:r w:rsidRPr="00240DB8">
        <w:t xml:space="preserve"> </w:t>
      </w:r>
      <w:proofErr w:type="spellStart"/>
      <w:r w:rsidRPr="00240DB8">
        <w:t>глиновитим</w:t>
      </w:r>
      <w:proofErr w:type="spellEnd"/>
      <w:r w:rsidRPr="00240DB8">
        <w:t xml:space="preserve"> </w:t>
      </w:r>
      <w:proofErr w:type="spellStart"/>
      <w:r w:rsidRPr="00240DB8">
        <w:t>прашинама</w:t>
      </w:r>
      <w:proofErr w:type="spellEnd"/>
      <w:r w:rsidRPr="00240DB8">
        <w:t xml:space="preserve"> (</w:t>
      </w:r>
      <w:proofErr w:type="spellStart"/>
      <w:r w:rsidRPr="00240DB8">
        <w:t>не</w:t>
      </w:r>
      <w:proofErr w:type="spellEnd"/>
      <w:r w:rsidRPr="00240DB8">
        <w:t xml:space="preserve"> </w:t>
      </w:r>
      <w:proofErr w:type="spellStart"/>
      <w:r w:rsidRPr="00240DB8">
        <w:t>лесом</w:t>
      </w:r>
      <w:proofErr w:type="spellEnd"/>
      <w:r w:rsidRPr="00240DB8">
        <w:t xml:space="preserve">) </w:t>
      </w:r>
      <w:proofErr w:type="spellStart"/>
      <w:r w:rsidRPr="00240DB8">
        <w:t>које</w:t>
      </w:r>
      <w:proofErr w:type="spellEnd"/>
      <w:r w:rsidRPr="00240DB8">
        <w:t xml:space="preserve"> </w:t>
      </w:r>
      <w:proofErr w:type="spellStart"/>
      <w:r w:rsidRPr="00240DB8">
        <w:t>су</w:t>
      </w:r>
      <w:proofErr w:type="spellEnd"/>
      <w:r w:rsidRPr="00240DB8">
        <w:t xml:space="preserve"> </w:t>
      </w:r>
      <w:proofErr w:type="spellStart"/>
      <w:r w:rsidRPr="00240DB8">
        <w:t>прекривене</w:t>
      </w:r>
      <w:proofErr w:type="spellEnd"/>
      <w:r w:rsidRPr="00240DB8">
        <w:t xml:space="preserve"> </w:t>
      </w:r>
      <w:proofErr w:type="spellStart"/>
      <w:r w:rsidRPr="00240DB8">
        <w:t>хумусним</w:t>
      </w:r>
      <w:proofErr w:type="spellEnd"/>
      <w:r w:rsidRPr="00240DB8">
        <w:t xml:space="preserve"> </w:t>
      </w:r>
      <w:proofErr w:type="spellStart"/>
      <w:r w:rsidRPr="00240DB8">
        <w:t>слојем</w:t>
      </w:r>
      <w:proofErr w:type="spellEnd"/>
      <w:r w:rsidRPr="00240DB8">
        <w:t xml:space="preserve">. </w:t>
      </w:r>
      <w:proofErr w:type="spellStart"/>
      <w:r w:rsidRPr="00240DB8">
        <w:t>Археолошки</w:t>
      </w:r>
      <w:proofErr w:type="spellEnd"/>
      <w:r w:rsidRPr="00240DB8">
        <w:t xml:space="preserve"> </w:t>
      </w:r>
      <w:proofErr w:type="spellStart"/>
      <w:r w:rsidRPr="00240DB8">
        <w:t>слој</w:t>
      </w:r>
      <w:proofErr w:type="spellEnd"/>
      <w:r w:rsidRPr="00240DB8">
        <w:t xml:space="preserve"> и </w:t>
      </w:r>
      <w:proofErr w:type="spellStart"/>
      <w:r w:rsidRPr="00240DB8">
        <w:t>квартарни</w:t>
      </w:r>
      <w:proofErr w:type="spellEnd"/>
      <w:r w:rsidRPr="00240DB8">
        <w:t xml:space="preserve"> </w:t>
      </w:r>
      <w:proofErr w:type="spellStart"/>
      <w:r w:rsidRPr="00240DB8">
        <w:t>седименти</w:t>
      </w:r>
      <w:proofErr w:type="spellEnd"/>
      <w:r w:rsidRPr="00240DB8">
        <w:t xml:space="preserve"> у </w:t>
      </w:r>
      <w:proofErr w:type="spellStart"/>
      <w:r w:rsidRPr="00240DB8">
        <w:t>ножици</w:t>
      </w:r>
      <w:proofErr w:type="spellEnd"/>
      <w:r w:rsidRPr="00240DB8">
        <w:t xml:space="preserve"> </w:t>
      </w:r>
      <w:proofErr w:type="spellStart"/>
      <w:r w:rsidRPr="00240DB8">
        <w:t>терасе</w:t>
      </w:r>
      <w:proofErr w:type="spellEnd"/>
      <w:r w:rsidRPr="00240DB8">
        <w:t xml:space="preserve"> </w:t>
      </w:r>
      <w:proofErr w:type="spellStart"/>
      <w:r w:rsidRPr="00240DB8">
        <w:t>изостају</w:t>
      </w:r>
      <w:proofErr w:type="spellEnd"/>
      <w:r w:rsidRPr="00240DB8">
        <w:t>.</w:t>
      </w:r>
    </w:p>
    <w:p w14:paraId="7B672679" w14:textId="77777777" w:rsidR="001045E1" w:rsidRPr="00240DB8" w:rsidRDefault="001045E1" w:rsidP="00794D68">
      <w:pPr>
        <w:spacing w:after="120"/>
        <w:jc w:val="both"/>
      </w:pPr>
      <w:proofErr w:type="spellStart"/>
      <w:r w:rsidRPr="00240DB8">
        <w:t>Испод</w:t>
      </w:r>
      <w:proofErr w:type="spellEnd"/>
      <w:r w:rsidRPr="00240DB8">
        <w:t xml:space="preserve"> </w:t>
      </w:r>
      <w:proofErr w:type="spellStart"/>
      <w:r w:rsidRPr="00240DB8">
        <w:t>квартарних</w:t>
      </w:r>
      <w:proofErr w:type="spellEnd"/>
      <w:r w:rsidRPr="00240DB8">
        <w:t xml:space="preserve"> </w:t>
      </w:r>
      <w:proofErr w:type="spellStart"/>
      <w:r w:rsidRPr="00240DB8">
        <w:t>седимената</w:t>
      </w:r>
      <w:proofErr w:type="spellEnd"/>
      <w:r w:rsidRPr="00240DB8">
        <w:t xml:space="preserve"> </w:t>
      </w:r>
      <w:proofErr w:type="spellStart"/>
      <w:r w:rsidRPr="00240DB8">
        <w:t>налазе</w:t>
      </w:r>
      <w:proofErr w:type="spellEnd"/>
      <w:r w:rsidRPr="00240DB8">
        <w:t xml:space="preserve"> </w:t>
      </w:r>
      <w:proofErr w:type="spellStart"/>
      <w:r w:rsidRPr="00240DB8">
        <w:t>се</w:t>
      </w:r>
      <w:proofErr w:type="spellEnd"/>
      <w:r w:rsidRPr="00240DB8">
        <w:t xml:space="preserve"> </w:t>
      </w:r>
      <w:proofErr w:type="spellStart"/>
      <w:r w:rsidRPr="00240DB8">
        <w:t>седименти</w:t>
      </w:r>
      <w:proofErr w:type="spellEnd"/>
      <w:r w:rsidRPr="00240DB8">
        <w:t xml:space="preserve"> </w:t>
      </w:r>
      <w:proofErr w:type="spellStart"/>
      <w:r w:rsidRPr="00240DB8">
        <w:t>чија</w:t>
      </w:r>
      <w:proofErr w:type="spellEnd"/>
      <w:r w:rsidRPr="00240DB8">
        <w:t xml:space="preserve"> </w:t>
      </w:r>
      <w:proofErr w:type="spellStart"/>
      <w:r w:rsidRPr="00240DB8">
        <w:t>старост</w:t>
      </w:r>
      <w:proofErr w:type="spellEnd"/>
      <w:r w:rsidRPr="00240DB8">
        <w:t xml:space="preserve"> </w:t>
      </w:r>
      <w:proofErr w:type="spellStart"/>
      <w:r w:rsidRPr="00240DB8">
        <w:t>је</w:t>
      </w:r>
      <w:proofErr w:type="spellEnd"/>
      <w:r w:rsidRPr="00240DB8">
        <w:t xml:space="preserve"> </w:t>
      </w:r>
      <w:proofErr w:type="spellStart"/>
      <w:r w:rsidRPr="00240DB8">
        <w:t>дискутабилна</w:t>
      </w:r>
      <w:proofErr w:type="spellEnd"/>
      <w:r w:rsidRPr="00240DB8">
        <w:t xml:space="preserve">. </w:t>
      </w:r>
      <w:proofErr w:type="spellStart"/>
      <w:r w:rsidRPr="00240DB8">
        <w:t>На</w:t>
      </w:r>
      <w:proofErr w:type="spellEnd"/>
      <w:r w:rsidRPr="00240DB8">
        <w:t xml:space="preserve"> </w:t>
      </w:r>
      <w:proofErr w:type="spellStart"/>
      <w:r w:rsidRPr="00240DB8">
        <w:t>терасном</w:t>
      </w:r>
      <w:proofErr w:type="spellEnd"/>
      <w:r w:rsidRPr="00240DB8">
        <w:t xml:space="preserve"> (</w:t>
      </w:r>
      <w:proofErr w:type="spellStart"/>
      <w:r w:rsidRPr="00240DB8">
        <w:t>вишем</w:t>
      </w:r>
      <w:proofErr w:type="spellEnd"/>
      <w:r w:rsidRPr="00240DB8">
        <w:t xml:space="preserve"> </w:t>
      </w:r>
      <w:proofErr w:type="spellStart"/>
      <w:r w:rsidRPr="00240DB8">
        <w:t>платоу</w:t>
      </w:r>
      <w:proofErr w:type="spellEnd"/>
      <w:r w:rsidRPr="00240DB8">
        <w:t xml:space="preserve">) </w:t>
      </w:r>
      <w:proofErr w:type="spellStart"/>
      <w:r w:rsidRPr="00240DB8">
        <w:t>ови</w:t>
      </w:r>
      <w:proofErr w:type="spellEnd"/>
      <w:r w:rsidRPr="00240DB8">
        <w:t xml:space="preserve"> </w:t>
      </w:r>
      <w:proofErr w:type="spellStart"/>
      <w:r w:rsidRPr="00240DB8">
        <w:t>седименти</w:t>
      </w:r>
      <w:proofErr w:type="spellEnd"/>
      <w:r w:rsidRPr="00240DB8">
        <w:t xml:space="preserve"> </w:t>
      </w:r>
      <w:proofErr w:type="spellStart"/>
      <w:r w:rsidRPr="00240DB8">
        <w:t>које</w:t>
      </w:r>
      <w:proofErr w:type="spellEnd"/>
      <w:r w:rsidRPr="00240DB8">
        <w:t xml:space="preserve"> </w:t>
      </w:r>
      <w:proofErr w:type="spellStart"/>
      <w:r w:rsidRPr="00240DB8">
        <w:t>смо</w:t>
      </w:r>
      <w:proofErr w:type="spellEnd"/>
      <w:r w:rsidRPr="00240DB8">
        <w:t xml:space="preserve"> </w:t>
      </w:r>
      <w:proofErr w:type="spellStart"/>
      <w:r w:rsidRPr="00240DB8">
        <w:t>назвали</w:t>
      </w:r>
      <w:proofErr w:type="spellEnd"/>
      <w:r w:rsidRPr="00240DB8">
        <w:t xml:space="preserve"> </w:t>
      </w:r>
      <w:proofErr w:type="spellStart"/>
      <w:r w:rsidRPr="00240DB8">
        <w:t>лапоровите</w:t>
      </w:r>
      <w:proofErr w:type="spellEnd"/>
      <w:r w:rsidRPr="00240DB8">
        <w:t xml:space="preserve"> </w:t>
      </w:r>
      <w:proofErr w:type="spellStart"/>
      <w:r w:rsidRPr="00240DB8">
        <w:t>прашине</w:t>
      </w:r>
      <w:proofErr w:type="spellEnd"/>
      <w:r w:rsidRPr="00240DB8">
        <w:t xml:space="preserve"> </w:t>
      </w:r>
      <w:proofErr w:type="spellStart"/>
      <w:r w:rsidRPr="00240DB8">
        <w:t>су</w:t>
      </w:r>
      <w:proofErr w:type="spellEnd"/>
      <w:r w:rsidRPr="00240DB8">
        <w:t xml:space="preserve"> </w:t>
      </w:r>
      <w:proofErr w:type="spellStart"/>
      <w:r w:rsidRPr="00240DB8">
        <w:t>дебљине</w:t>
      </w:r>
      <w:proofErr w:type="spellEnd"/>
      <w:r w:rsidRPr="00240DB8">
        <w:t xml:space="preserve"> </w:t>
      </w:r>
      <w:proofErr w:type="spellStart"/>
      <w:r w:rsidRPr="00240DB8">
        <w:t>око</w:t>
      </w:r>
      <w:proofErr w:type="spellEnd"/>
      <w:r w:rsidRPr="00240DB8">
        <w:t xml:space="preserve"> 8,5m а у </w:t>
      </w:r>
      <w:proofErr w:type="spellStart"/>
      <w:r w:rsidRPr="00240DB8">
        <w:t>ножици</w:t>
      </w:r>
      <w:proofErr w:type="spellEnd"/>
      <w:r w:rsidRPr="00240DB8">
        <w:t xml:space="preserve"> </w:t>
      </w:r>
      <w:proofErr w:type="spellStart"/>
      <w:r w:rsidRPr="00240DB8">
        <w:t>испод</w:t>
      </w:r>
      <w:proofErr w:type="spellEnd"/>
      <w:r w:rsidRPr="00240DB8">
        <w:t xml:space="preserve"> </w:t>
      </w:r>
      <w:proofErr w:type="spellStart"/>
      <w:r w:rsidRPr="00240DB8">
        <w:t>насипа</w:t>
      </w:r>
      <w:proofErr w:type="spellEnd"/>
      <w:r w:rsidRPr="00240DB8">
        <w:t xml:space="preserve"> (</w:t>
      </w:r>
      <w:proofErr w:type="spellStart"/>
      <w:r w:rsidRPr="00240DB8">
        <w:t>рефулираног</w:t>
      </w:r>
      <w:proofErr w:type="spellEnd"/>
      <w:r w:rsidRPr="00240DB8">
        <w:t xml:space="preserve"> </w:t>
      </w:r>
      <w:proofErr w:type="spellStart"/>
      <w:r w:rsidRPr="00240DB8">
        <w:t>песка</w:t>
      </w:r>
      <w:proofErr w:type="spellEnd"/>
      <w:r w:rsidRPr="00240DB8">
        <w:t xml:space="preserve">) </w:t>
      </w:r>
      <w:proofErr w:type="spellStart"/>
      <w:r w:rsidRPr="00240DB8">
        <w:t>су</w:t>
      </w:r>
      <w:proofErr w:type="spellEnd"/>
      <w:r w:rsidRPr="00240DB8">
        <w:t xml:space="preserve"> </w:t>
      </w:r>
      <w:proofErr w:type="spellStart"/>
      <w:r w:rsidRPr="00240DB8">
        <w:t>дебљине</w:t>
      </w:r>
      <w:proofErr w:type="spellEnd"/>
      <w:r w:rsidRPr="00240DB8">
        <w:t xml:space="preserve"> 4-5m. У </w:t>
      </w:r>
      <w:proofErr w:type="spellStart"/>
      <w:r w:rsidRPr="00240DB8">
        <w:t>бушотинама</w:t>
      </w:r>
      <w:proofErr w:type="spellEnd"/>
      <w:r w:rsidRPr="00240DB8">
        <w:t xml:space="preserve"> </w:t>
      </w:r>
      <w:proofErr w:type="spellStart"/>
      <w:r w:rsidRPr="00240DB8">
        <w:t>на</w:t>
      </w:r>
      <w:proofErr w:type="spellEnd"/>
      <w:r w:rsidRPr="00240DB8">
        <w:t xml:space="preserve"> </w:t>
      </w:r>
      <w:proofErr w:type="spellStart"/>
      <w:r w:rsidRPr="00240DB8">
        <w:t>тераси</w:t>
      </w:r>
      <w:proofErr w:type="spellEnd"/>
      <w:r w:rsidRPr="00240DB8">
        <w:t xml:space="preserve"> </w:t>
      </w:r>
      <w:proofErr w:type="spellStart"/>
      <w:r w:rsidRPr="00240DB8">
        <w:t>ови</w:t>
      </w:r>
      <w:proofErr w:type="spellEnd"/>
      <w:r w:rsidRPr="00240DB8">
        <w:t xml:space="preserve"> </w:t>
      </w:r>
      <w:proofErr w:type="spellStart"/>
      <w:r w:rsidRPr="00240DB8">
        <w:t>седименти</w:t>
      </w:r>
      <w:proofErr w:type="spellEnd"/>
      <w:r w:rsidRPr="00240DB8">
        <w:t xml:space="preserve"> </w:t>
      </w:r>
      <w:proofErr w:type="spellStart"/>
      <w:r w:rsidRPr="00240DB8">
        <w:t>немају</w:t>
      </w:r>
      <w:proofErr w:type="spellEnd"/>
      <w:r w:rsidRPr="00240DB8">
        <w:t xml:space="preserve"> </w:t>
      </w:r>
      <w:proofErr w:type="spellStart"/>
      <w:r w:rsidRPr="00240DB8">
        <w:t>фауну</w:t>
      </w:r>
      <w:proofErr w:type="spellEnd"/>
      <w:r w:rsidRPr="00240DB8">
        <w:t xml:space="preserve"> </w:t>
      </w:r>
      <w:proofErr w:type="spellStart"/>
      <w:r w:rsidRPr="00240DB8">
        <w:t>која</w:t>
      </w:r>
      <w:proofErr w:type="spellEnd"/>
      <w:r w:rsidRPr="00240DB8">
        <w:t xml:space="preserve"> </w:t>
      </w:r>
      <w:proofErr w:type="spellStart"/>
      <w:r w:rsidRPr="00240DB8">
        <w:t>би</w:t>
      </w:r>
      <w:proofErr w:type="spellEnd"/>
      <w:r w:rsidRPr="00240DB8">
        <w:t xml:space="preserve"> </w:t>
      </w:r>
      <w:proofErr w:type="spellStart"/>
      <w:r w:rsidRPr="00240DB8">
        <w:t>са</w:t>
      </w:r>
      <w:proofErr w:type="spellEnd"/>
      <w:r w:rsidRPr="00240DB8">
        <w:t xml:space="preserve"> </w:t>
      </w:r>
      <w:proofErr w:type="spellStart"/>
      <w:r w:rsidRPr="00240DB8">
        <w:t>сигурношћу</w:t>
      </w:r>
      <w:proofErr w:type="spellEnd"/>
      <w:r w:rsidRPr="00240DB8">
        <w:t xml:space="preserve"> </w:t>
      </w:r>
      <w:proofErr w:type="spellStart"/>
      <w:r w:rsidRPr="00240DB8">
        <w:t>могла</w:t>
      </w:r>
      <w:proofErr w:type="spellEnd"/>
      <w:r w:rsidRPr="00240DB8">
        <w:t xml:space="preserve"> </w:t>
      </w:r>
      <w:proofErr w:type="spellStart"/>
      <w:r w:rsidRPr="00240DB8">
        <w:t>да</w:t>
      </w:r>
      <w:proofErr w:type="spellEnd"/>
      <w:r w:rsidRPr="00240DB8">
        <w:t xml:space="preserve"> </w:t>
      </w:r>
      <w:proofErr w:type="spellStart"/>
      <w:r w:rsidRPr="00240DB8">
        <w:t>одреди</w:t>
      </w:r>
      <w:proofErr w:type="spellEnd"/>
      <w:r w:rsidRPr="00240DB8">
        <w:t xml:space="preserve"> </w:t>
      </w:r>
      <w:proofErr w:type="spellStart"/>
      <w:r w:rsidRPr="00240DB8">
        <w:t>старост</w:t>
      </w:r>
      <w:proofErr w:type="spellEnd"/>
      <w:r w:rsidRPr="00240DB8">
        <w:t xml:space="preserve"> </w:t>
      </w:r>
      <w:proofErr w:type="spellStart"/>
      <w:r w:rsidRPr="00240DB8">
        <w:t>ових</w:t>
      </w:r>
      <w:proofErr w:type="spellEnd"/>
      <w:r w:rsidRPr="00240DB8">
        <w:t xml:space="preserve"> </w:t>
      </w:r>
      <w:proofErr w:type="spellStart"/>
      <w:r w:rsidRPr="00240DB8">
        <w:t>седимената</w:t>
      </w:r>
      <w:proofErr w:type="spellEnd"/>
      <w:r w:rsidRPr="00240DB8">
        <w:t xml:space="preserve">. </w:t>
      </w:r>
      <w:proofErr w:type="spellStart"/>
      <w:r w:rsidRPr="00240DB8">
        <w:t>Према</w:t>
      </w:r>
      <w:proofErr w:type="spellEnd"/>
      <w:r w:rsidRPr="00240DB8">
        <w:t xml:space="preserve"> </w:t>
      </w:r>
      <w:proofErr w:type="spellStart"/>
      <w:r w:rsidRPr="00240DB8">
        <w:t>искуству</w:t>
      </w:r>
      <w:proofErr w:type="spellEnd"/>
      <w:r w:rsidRPr="00240DB8">
        <w:t xml:space="preserve"> </w:t>
      </w:r>
      <w:proofErr w:type="spellStart"/>
      <w:r w:rsidRPr="00240DB8">
        <w:t>већег</w:t>
      </w:r>
      <w:proofErr w:type="spellEnd"/>
      <w:r w:rsidRPr="00240DB8">
        <w:t xml:space="preserve"> </w:t>
      </w:r>
      <w:proofErr w:type="spellStart"/>
      <w:r w:rsidRPr="00240DB8">
        <w:t>броја</w:t>
      </w:r>
      <w:proofErr w:type="spellEnd"/>
      <w:r w:rsidRPr="00240DB8">
        <w:t xml:space="preserve"> </w:t>
      </w:r>
      <w:proofErr w:type="spellStart"/>
      <w:r w:rsidRPr="00240DB8">
        <w:t>еминентних</w:t>
      </w:r>
      <w:proofErr w:type="spellEnd"/>
      <w:r w:rsidRPr="00240DB8">
        <w:t xml:space="preserve"> </w:t>
      </w:r>
      <w:proofErr w:type="spellStart"/>
      <w:r w:rsidRPr="00240DB8">
        <w:t>геолога</w:t>
      </w:r>
      <w:proofErr w:type="spellEnd"/>
      <w:r w:rsidRPr="00240DB8">
        <w:t xml:space="preserve"> </w:t>
      </w:r>
      <w:proofErr w:type="spellStart"/>
      <w:r w:rsidRPr="00240DB8">
        <w:t>који</w:t>
      </w:r>
      <w:proofErr w:type="spellEnd"/>
      <w:r w:rsidRPr="00240DB8">
        <w:t xml:space="preserve"> </w:t>
      </w:r>
      <w:proofErr w:type="spellStart"/>
      <w:r w:rsidRPr="00240DB8">
        <w:t>су</w:t>
      </w:r>
      <w:proofErr w:type="spellEnd"/>
      <w:r w:rsidRPr="00240DB8">
        <w:t xml:space="preserve"> </w:t>
      </w:r>
      <w:proofErr w:type="spellStart"/>
      <w:r w:rsidRPr="00240DB8">
        <w:t>прегледали</w:t>
      </w:r>
      <w:proofErr w:type="spellEnd"/>
      <w:r w:rsidRPr="00240DB8">
        <w:t xml:space="preserve"> </w:t>
      </w:r>
      <w:proofErr w:type="spellStart"/>
      <w:r w:rsidRPr="00240DB8">
        <w:t>језгро</w:t>
      </w:r>
      <w:proofErr w:type="spellEnd"/>
      <w:r w:rsidRPr="00240DB8">
        <w:t xml:space="preserve"> </w:t>
      </w:r>
      <w:proofErr w:type="spellStart"/>
      <w:r w:rsidRPr="00240DB8">
        <w:t>бушотина</w:t>
      </w:r>
      <w:proofErr w:type="spellEnd"/>
      <w:r w:rsidRPr="00240DB8">
        <w:t xml:space="preserve">, </w:t>
      </w:r>
      <w:proofErr w:type="spellStart"/>
      <w:r w:rsidRPr="00240DB8">
        <w:t>могу</w:t>
      </w:r>
      <w:proofErr w:type="spellEnd"/>
      <w:r w:rsidRPr="00240DB8">
        <w:t xml:space="preserve"> </w:t>
      </w:r>
      <w:proofErr w:type="spellStart"/>
      <w:r w:rsidRPr="00240DB8">
        <w:t>се</w:t>
      </w:r>
      <w:proofErr w:type="spellEnd"/>
      <w:r w:rsidRPr="00240DB8">
        <w:t xml:space="preserve"> </w:t>
      </w:r>
      <w:proofErr w:type="spellStart"/>
      <w:r w:rsidRPr="00240DB8">
        <w:t>сврстати</w:t>
      </w:r>
      <w:proofErr w:type="spellEnd"/>
      <w:r w:rsidRPr="00240DB8">
        <w:t xml:space="preserve"> у </w:t>
      </w:r>
      <w:proofErr w:type="spellStart"/>
      <w:r w:rsidRPr="00240DB8">
        <w:t>неогене</w:t>
      </w:r>
      <w:proofErr w:type="spellEnd"/>
      <w:r w:rsidRPr="00240DB8">
        <w:t xml:space="preserve"> - </w:t>
      </w:r>
      <w:proofErr w:type="spellStart"/>
      <w:r w:rsidRPr="00240DB8">
        <w:t>плиоценске</w:t>
      </w:r>
      <w:proofErr w:type="spellEnd"/>
      <w:r w:rsidRPr="00240DB8">
        <w:t xml:space="preserve"> </w:t>
      </w:r>
      <w:proofErr w:type="spellStart"/>
      <w:r w:rsidRPr="00240DB8">
        <w:t>седименте</w:t>
      </w:r>
      <w:proofErr w:type="spellEnd"/>
      <w:r w:rsidRPr="00240DB8">
        <w:t xml:space="preserve"> (Pl) </w:t>
      </w:r>
      <w:proofErr w:type="spellStart"/>
      <w:r w:rsidRPr="00240DB8">
        <w:t>док</w:t>
      </w:r>
      <w:proofErr w:type="spellEnd"/>
      <w:r w:rsidRPr="00240DB8">
        <w:t xml:space="preserve"> </w:t>
      </w:r>
      <w:proofErr w:type="spellStart"/>
      <w:r w:rsidRPr="00240DB8">
        <w:t>на</w:t>
      </w:r>
      <w:proofErr w:type="spellEnd"/>
      <w:r w:rsidRPr="00240DB8">
        <w:t xml:space="preserve"> </w:t>
      </w:r>
      <w:proofErr w:type="spellStart"/>
      <w:r w:rsidRPr="00240DB8">
        <w:t>одсеку</w:t>
      </w:r>
      <w:proofErr w:type="spellEnd"/>
      <w:r w:rsidRPr="00240DB8">
        <w:t xml:space="preserve"> </w:t>
      </w:r>
      <w:proofErr w:type="spellStart"/>
      <w:r w:rsidRPr="00240DB8">
        <w:t>ти</w:t>
      </w:r>
      <w:proofErr w:type="spellEnd"/>
      <w:r w:rsidRPr="00240DB8">
        <w:t xml:space="preserve"> </w:t>
      </w:r>
      <w:proofErr w:type="spellStart"/>
      <w:r w:rsidRPr="00240DB8">
        <w:t>исти</w:t>
      </w:r>
      <w:proofErr w:type="spellEnd"/>
      <w:r w:rsidRPr="00240DB8">
        <w:t xml:space="preserve"> </w:t>
      </w:r>
      <w:proofErr w:type="spellStart"/>
      <w:r w:rsidRPr="00240DB8">
        <w:t>седименти</w:t>
      </w:r>
      <w:proofErr w:type="spellEnd"/>
      <w:r w:rsidRPr="00240DB8">
        <w:t xml:space="preserve"> </w:t>
      </w:r>
      <w:proofErr w:type="spellStart"/>
      <w:r w:rsidRPr="00240DB8">
        <w:t>садрже</w:t>
      </w:r>
      <w:proofErr w:type="spellEnd"/>
      <w:r w:rsidRPr="00240DB8">
        <w:t xml:space="preserve"> </w:t>
      </w:r>
      <w:proofErr w:type="spellStart"/>
      <w:r w:rsidRPr="00240DB8">
        <w:t>мноштво</w:t>
      </w:r>
      <w:proofErr w:type="spellEnd"/>
      <w:r w:rsidRPr="00240DB8">
        <w:t xml:space="preserve"> </w:t>
      </w:r>
      <w:proofErr w:type="spellStart"/>
      <w:r w:rsidRPr="00240DB8">
        <w:t>фауне</w:t>
      </w:r>
      <w:proofErr w:type="spellEnd"/>
      <w:r w:rsidRPr="00240DB8">
        <w:t xml:space="preserve"> </w:t>
      </w:r>
      <w:proofErr w:type="spellStart"/>
      <w:r w:rsidRPr="00240DB8">
        <w:t>која</w:t>
      </w:r>
      <w:proofErr w:type="spellEnd"/>
      <w:r w:rsidRPr="00240DB8">
        <w:t xml:space="preserve"> </w:t>
      </w:r>
      <w:proofErr w:type="spellStart"/>
      <w:r w:rsidRPr="00240DB8">
        <w:t>их</w:t>
      </w:r>
      <w:proofErr w:type="spellEnd"/>
      <w:r w:rsidRPr="00240DB8">
        <w:t xml:space="preserve"> </w:t>
      </w:r>
      <w:proofErr w:type="spellStart"/>
      <w:r w:rsidRPr="00240DB8">
        <w:t>сврстава</w:t>
      </w:r>
      <w:proofErr w:type="spellEnd"/>
      <w:r w:rsidRPr="00240DB8">
        <w:t xml:space="preserve"> у </w:t>
      </w:r>
      <w:proofErr w:type="spellStart"/>
      <w:r w:rsidRPr="00240DB8">
        <w:t>еоплеистоцен</w:t>
      </w:r>
      <w:proofErr w:type="spellEnd"/>
      <w:r w:rsidRPr="00240DB8">
        <w:t xml:space="preserve"> (Q</w:t>
      </w:r>
      <w:r w:rsidRPr="00240DB8">
        <w:rPr>
          <w:vertAlign w:val="subscript"/>
        </w:rPr>
        <w:t>1</w:t>
      </w:r>
      <w:r w:rsidRPr="00240DB8">
        <w:t>, Pl?).</w:t>
      </w:r>
    </w:p>
    <w:p w14:paraId="7953C865" w14:textId="67E47AF9" w:rsidR="001045E1" w:rsidRPr="00240DB8" w:rsidRDefault="001045E1" w:rsidP="00794D68">
      <w:pPr>
        <w:spacing w:after="120"/>
        <w:jc w:val="both"/>
        <w:rPr>
          <w:lang w:val="sl-SI"/>
        </w:rPr>
      </w:pPr>
      <w:proofErr w:type="spellStart"/>
      <w:r w:rsidRPr="00240DB8">
        <w:t>Седименти</w:t>
      </w:r>
      <w:proofErr w:type="spellEnd"/>
      <w:r w:rsidRPr="00240DB8">
        <w:t xml:space="preserve"> </w:t>
      </w:r>
      <w:r w:rsidRPr="00240DB8">
        <w:rPr>
          <w:lang w:val="sl-SI"/>
        </w:rPr>
        <w:t>констатовани испод коте 70</w:t>
      </w:r>
      <w:r w:rsidR="00E71855" w:rsidRPr="00240DB8">
        <w:rPr>
          <w:lang w:val="sl-SI"/>
        </w:rPr>
        <w:t>mnv</w:t>
      </w:r>
      <w:r w:rsidRPr="00240DB8">
        <w:rPr>
          <w:lang w:val="sl-SI"/>
        </w:rPr>
        <w:t xml:space="preserve"> на тераси и испод коте 65(67)</w:t>
      </w:r>
      <w:r w:rsidR="00E71855" w:rsidRPr="00240DB8">
        <w:rPr>
          <w:lang w:val="sl-SI"/>
        </w:rPr>
        <w:t>mnv</w:t>
      </w:r>
      <w:r w:rsidRPr="00240DB8">
        <w:rPr>
          <w:lang w:val="sl-SI"/>
        </w:rPr>
        <w:t xml:space="preserve"> у подножју терасе могу се сврстати у седименте сарматске старости </w:t>
      </w:r>
      <w:r w:rsidRPr="00240DB8">
        <w:rPr>
          <w:bCs/>
          <w:iCs/>
        </w:rPr>
        <w:t>(М</w:t>
      </w:r>
      <w:r w:rsidRPr="00240DB8">
        <w:rPr>
          <w:bCs/>
          <w:iCs/>
          <w:vertAlign w:val="subscript"/>
        </w:rPr>
        <w:t>3</w:t>
      </w:r>
      <w:r w:rsidRPr="00240DB8">
        <w:rPr>
          <w:bCs/>
          <w:iCs/>
          <w:vertAlign w:val="superscript"/>
        </w:rPr>
        <w:t>1</w:t>
      </w:r>
      <w:r w:rsidRPr="00240DB8">
        <w:rPr>
          <w:bCs/>
          <w:iCs/>
        </w:rPr>
        <w:t xml:space="preserve">) </w:t>
      </w:r>
      <w:r w:rsidRPr="00240DB8">
        <w:rPr>
          <w:lang w:val="sl-SI"/>
        </w:rPr>
        <w:t>али фаунистички нису доказани. Представљени су песковима и лапорима сиве боје. Седиментолошки нису слични сарматским танкослојевитим лапорима са арагонитом по равни слојевитости који се налазе у близини предметне локације на обали Дунава</w:t>
      </w:r>
      <w:r w:rsidRPr="00240DB8">
        <w:rPr>
          <w:lang w:val="sr-Cyrl-RS"/>
        </w:rPr>
        <w:t xml:space="preserve"> (</w:t>
      </w:r>
      <w:r w:rsidR="00B82879">
        <w:rPr>
          <w:lang w:val="sr-Cyrl-RS"/>
        </w:rPr>
        <w:t>слика</w:t>
      </w:r>
      <w:r w:rsidRPr="00240DB8">
        <w:rPr>
          <w:lang w:val="sr-Cyrl-RS"/>
        </w:rPr>
        <w:t xml:space="preserve"> 2)</w:t>
      </w:r>
      <w:r w:rsidRPr="00240DB8">
        <w:rPr>
          <w:lang w:val="sl-SI"/>
        </w:rPr>
        <w:t>.</w:t>
      </w:r>
    </w:p>
    <w:p w14:paraId="7570B5B1" w14:textId="4E7067C7" w:rsidR="001045E1" w:rsidRPr="00240DB8" w:rsidRDefault="001045E1" w:rsidP="001045E1">
      <w:pPr>
        <w:jc w:val="center"/>
        <w:rPr>
          <w:lang w:val="sr-Cyrl-RS"/>
        </w:rPr>
      </w:pPr>
      <w:r w:rsidRPr="00240DB8">
        <w:rPr>
          <w:noProof/>
        </w:rPr>
        <w:drawing>
          <wp:inline distT="0" distB="0" distL="0" distR="0" wp14:anchorId="1F0D1987" wp14:editId="2819FD6A">
            <wp:extent cx="4902636" cy="2628000"/>
            <wp:effectExtent l="19050" t="19050" r="12700" b="20320"/>
            <wp:docPr id="712031333" name="Picture 1" descr="PA23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23003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02636" cy="2628000"/>
                    </a:xfrm>
                    <a:prstGeom prst="rect">
                      <a:avLst/>
                    </a:prstGeom>
                    <a:noFill/>
                    <a:ln w="6350" cmpd="sng">
                      <a:solidFill>
                        <a:srgbClr val="000000"/>
                      </a:solidFill>
                      <a:miter lim="800000"/>
                      <a:headEnd/>
                      <a:tailEnd/>
                    </a:ln>
                    <a:effectLst/>
                  </pic:spPr>
                </pic:pic>
              </a:graphicData>
            </a:graphic>
          </wp:inline>
        </w:drawing>
      </w:r>
    </w:p>
    <w:p w14:paraId="7FF74F84" w14:textId="31026D27" w:rsidR="001045E1" w:rsidRPr="00240DB8" w:rsidRDefault="00240DB8" w:rsidP="00240DB8">
      <w:pPr>
        <w:spacing w:before="120" w:after="120"/>
        <w:jc w:val="center"/>
        <w:rPr>
          <w:i/>
          <w:sz w:val="20"/>
          <w:szCs w:val="20"/>
          <w:lang w:val="sr-Cyrl-RS"/>
        </w:rPr>
      </w:pPr>
      <w:r>
        <w:rPr>
          <w:i/>
          <w:sz w:val="20"/>
          <w:szCs w:val="20"/>
          <w:lang w:val="sr-Cyrl-RS"/>
        </w:rPr>
        <w:t>Слика</w:t>
      </w:r>
      <w:r w:rsidR="001045E1" w:rsidRPr="00240DB8">
        <w:rPr>
          <w:i/>
          <w:sz w:val="20"/>
          <w:szCs w:val="20"/>
          <w:lang w:val="sl-SI"/>
        </w:rPr>
        <w:t xml:space="preserve"> </w:t>
      </w:r>
      <w:r w:rsidR="00732E78">
        <w:rPr>
          <w:i/>
          <w:sz w:val="20"/>
          <w:szCs w:val="20"/>
          <w:lang w:val="sr-Cyrl-RS"/>
        </w:rPr>
        <w:t>3</w:t>
      </w:r>
      <w:r>
        <w:rPr>
          <w:i/>
          <w:sz w:val="20"/>
          <w:szCs w:val="20"/>
          <w:lang w:val="sr-Cyrl-RS"/>
        </w:rPr>
        <w:t xml:space="preserve">: </w:t>
      </w:r>
      <w:proofErr w:type="spellStart"/>
      <w:r w:rsidR="001045E1" w:rsidRPr="00240DB8">
        <w:rPr>
          <w:i/>
          <w:sz w:val="20"/>
          <w:szCs w:val="20"/>
          <w:lang w:val="sr-Cyrl-RS"/>
        </w:rPr>
        <w:t>Сарматски</w:t>
      </w:r>
      <w:proofErr w:type="spellEnd"/>
      <w:r w:rsidR="001045E1" w:rsidRPr="00240DB8">
        <w:rPr>
          <w:i/>
          <w:sz w:val="20"/>
          <w:szCs w:val="20"/>
          <w:lang w:val="sr-Cyrl-RS"/>
        </w:rPr>
        <w:t xml:space="preserve"> седименти</w:t>
      </w:r>
    </w:p>
    <w:p w14:paraId="25A9304E" w14:textId="77777777" w:rsidR="003755F5" w:rsidRPr="00240DB8" w:rsidRDefault="003755F5" w:rsidP="00E71855">
      <w:pPr>
        <w:pStyle w:val="Heading2"/>
        <w:numPr>
          <w:ilvl w:val="1"/>
          <w:numId w:val="0"/>
        </w:numPr>
        <w:tabs>
          <w:tab w:val="num" w:pos="718"/>
          <w:tab w:val="left" w:pos="851"/>
        </w:tabs>
        <w:spacing w:before="0" w:after="120"/>
        <w:jc w:val="both"/>
        <w:rPr>
          <w:rFonts w:ascii="Times New Roman" w:hAnsi="Times New Roman" w:cs="Times New Roman"/>
          <w:i w:val="0"/>
          <w:sz w:val="24"/>
          <w:szCs w:val="24"/>
        </w:rPr>
      </w:pPr>
      <w:r w:rsidRPr="00240DB8">
        <w:rPr>
          <w:rFonts w:ascii="Times New Roman" w:hAnsi="Times New Roman" w:cs="Times New Roman"/>
          <w:i w:val="0"/>
          <w:sz w:val="24"/>
          <w:szCs w:val="24"/>
          <w:lang w:val="sr-Cyrl-CS"/>
        </w:rPr>
        <w:t xml:space="preserve">А.7.1.3. </w:t>
      </w:r>
      <w:proofErr w:type="spellStart"/>
      <w:r w:rsidR="00F06CA9" w:rsidRPr="00240DB8">
        <w:rPr>
          <w:rFonts w:ascii="Times New Roman" w:hAnsi="Times New Roman" w:cs="Times New Roman"/>
          <w:i w:val="0"/>
          <w:sz w:val="24"/>
          <w:szCs w:val="24"/>
        </w:rPr>
        <w:t>Хидрогеолошки</w:t>
      </w:r>
      <w:proofErr w:type="spellEnd"/>
      <w:r w:rsidRPr="00240DB8">
        <w:rPr>
          <w:rFonts w:ascii="Times New Roman" w:hAnsi="Times New Roman" w:cs="Times New Roman"/>
          <w:i w:val="0"/>
          <w:sz w:val="24"/>
          <w:szCs w:val="24"/>
        </w:rPr>
        <w:t xml:space="preserve"> </w:t>
      </w:r>
      <w:proofErr w:type="spellStart"/>
      <w:r w:rsidR="00F06CA9" w:rsidRPr="00240DB8">
        <w:rPr>
          <w:rFonts w:ascii="Times New Roman" w:hAnsi="Times New Roman" w:cs="Times New Roman"/>
          <w:i w:val="0"/>
          <w:sz w:val="24"/>
          <w:szCs w:val="24"/>
        </w:rPr>
        <w:t>услови</w:t>
      </w:r>
      <w:proofErr w:type="spellEnd"/>
    </w:p>
    <w:p w14:paraId="6102AA8E" w14:textId="77777777" w:rsidR="006A56CE" w:rsidRPr="00240DB8" w:rsidRDefault="006A56CE" w:rsidP="00E71855">
      <w:pPr>
        <w:spacing w:after="120"/>
        <w:jc w:val="both"/>
      </w:pPr>
      <w:proofErr w:type="spellStart"/>
      <w:r w:rsidRPr="00240DB8">
        <w:t>Геолошко-литолошко-морфолошке</w:t>
      </w:r>
      <w:proofErr w:type="spellEnd"/>
      <w:r w:rsidRPr="00240DB8">
        <w:t xml:space="preserve"> </w:t>
      </w:r>
      <w:proofErr w:type="spellStart"/>
      <w:r w:rsidRPr="00240DB8">
        <w:t>одлике</w:t>
      </w:r>
      <w:proofErr w:type="spellEnd"/>
      <w:r w:rsidRPr="00240DB8">
        <w:t xml:space="preserve"> </w:t>
      </w:r>
      <w:proofErr w:type="spellStart"/>
      <w:r w:rsidRPr="00240DB8">
        <w:t>терена</w:t>
      </w:r>
      <w:proofErr w:type="spellEnd"/>
      <w:r w:rsidRPr="00240DB8">
        <w:t xml:space="preserve"> </w:t>
      </w:r>
      <w:proofErr w:type="spellStart"/>
      <w:r w:rsidRPr="00240DB8">
        <w:t>као</w:t>
      </w:r>
      <w:proofErr w:type="spellEnd"/>
      <w:r w:rsidRPr="00240DB8">
        <w:t xml:space="preserve"> и </w:t>
      </w:r>
      <w:proofErr w:type="spellStart"/>
      <w:r w:rsidRPr="00240DB8">
        <w:t>антропогени</w:t>
      </w:r>
      <w:proofErr w:type="spellEnd"/>
      <w:r w:rsidRPr="00240DB8">
        <w:t xml:space="preserve"> </w:t>
      </w:r>
      <w:proofErr w:type="spellStart"/>
      <w:r w:rsidRPr="00240DB8">
        <w:t>фактор</w:t>
      </w:r>
      <w:proofErr w:type="spellEnd"/>
      <w:r w:rsidRPr="00240DB8">
        <w:t xml:space="preserve"> </w:t>
      </w:r>
      <w:proofErr w:type="spellStart"/>
      <w:r w:rsidRPr="00240DB8">
        <w:t>условили</w:t>
      </w:r>
      <w:proofErr w:type="spellEnd"/>
      <w:r w:rsidRPr="00240DB8">
        <w:t xml:space="preserve"> </w:t>
      </w:r>
      <w:proofErr w:type="spellStart"/>
      <w:r w:rsidRPr="00240DB8">
        <w:t>су</w:t>
      </w:r>
      <w:proofErr w:type="spellEnd"/>
      <w:r w:rsidRPr="00240DB8">
        <w:t xml:space="preserve"> </w:t>
      </w:r>
      <w:proofErr w:type="spellStart"/>
      <w:r w:rsidRPr="00240DB8">
        <w:t>одговарајуће</w:t>
      </w:r>
      <w:proofErr w:type="spellEnd"/>
      <w:r w:rsidRPr="00240DB8">
        <w:t xml:space="preserve"> </w:t>
      </w:r>
      <w:proofErr w:type="spellStart"/>
      <w:r w:rsidRPr="00240DB8">
        <w:t>хидрогеолошке</w:t>
      </w:r>
      <w:proofErr w:type="spellEnd"/>
      <w:r w:rsidRPr="00240DB8">
        <w:t xml:space="preserve"> </w:t>
      </w:r>
      <w:proofErr w:type="spellStart"/>
      <w:r w:rsidRPr="00240DB8">
        <w:t>карактеристике</w:t>
      </w:r>
      <w:proofErr w:type="spellEnd"/>
      <w:r w:rsidRPr="00240DB8">
        <w:t xml:space="preserve"> </w:t>
      </w:r>
      <w:proofErr w:type="spellStart"/>
      <w:r w:rsidRPr="00240DB8">
        <w:t>терена</w:t>
      </w:r>
      <w:proofErr w:type="spellEnd"/>
      <w:r w:rsidRPr="00240DB8">
        <w:t xml:space="preserve"> </w:t>
      </w:r>
      <w:proofErr w:type="spellStart"/>
      <w:r w:rsidRPr="00240DB8">
        <w:t>на</w:t>
      </w:r>
      <w:proofErr w:type="spellEnd"/>
      <w:r w:rsidRPr="00240DB8">
        <w:t xml:space="preserve"> </w:t>
      </w:r>
      <w:proofErr w:type="spellStart"/>
      <w:r w:rsidRPr="00240DB8">
        <w:t>коме</w:t>
      </w:r>
      <w:proofErr w:type="spellEnd"/>
      <w:r w:rsidRPr="00240DB8">
        <w:t xml:space="preserve"> </w:t>
      </w:r>
      <w:proofErr w:type="spellStart"/>
      <w:r w:rsidRPr="00240DB8">
        <w:t>се</w:t>
      </w:r>
      <w:proofErr w:type="spellEnd"/>
      <w:r w:rsidRPr="00240DB8">
        <w:t xml:space="preserve"> </w:t>
      </w:r>
      <w:proofErr w:type="spellStart"/>
      <w:r w:rsidRPr="00240DB8">
        <w:t>налази</w:t>
      </w:r>
      <w:proofErr w:type="spellEnd"/>
      <w:r w:rsidRPr="00240DB8">
        <w:t xml:space="preserve"> </w:t>
      </w:r>
      <w:proofErr w:type="spellStart"/>
      <w:r w:rsidRPr="00240DB8">
        <w:t>предметна</w:t>
      </w:r>
      <w:proofErr w:type="spellEnd"/>
      <w:r w:rsidRPr="00240DB8">
        <w:t xml:space="preserve"> </w:t>
      </w:r>
      <w:proofErr w:type="spellStart"/>
      <w:r w:rsidRPr="00240DB8">
        <w:t>локација</w:t>
      </w:r>
      <w:proofErr w:type="spellEnd"/>
      <w:r w:rsidRPr="00240DB8">
        <w:t xml:space="preserve">. У </w:t>
      </w:r>
      <w:proofErr w:type="spellStart"/>
      <w:r w:rsidRPr="00240DB8">
        <w:t>предметном</w:t>
      </w:r>
      <w:proofErr w:type="spellEnd"/>
      <w:r w:rsidRPr="00240DB8">
        <w:t xml:space="preserve"> </w:t>
      </w:r>
      <w:proofErr w:type="spellStart"/>
      <w:r w:rsidRPr="00240DB8">
        <w:t>терену</w:t>
      </w:r>
      <w:proofErr w:type="spellEnd"/>
      <w:r w:rsidRPr="00240DB8">
        <w:t xml:space="preserve"> </w:t>
      </w:r>
      <w:proofErr w:type="spellStart"/>
      <w:r w:rsidRPr="00240DB8">
        <w:t>је</w:t>
      </w:r>
      <w:proofErr w:type="spellEnd"/>
      <w:r w:rsidRPr="00240DB8">
        <w:t xml:space="preserve"> </w:t>
      </w:r>
      <w:proofErr w:type="spellStart"/>
      <w:r w:rsidRPr="00240DB8">
        <w:t>формирана</w:t>
      </w:r>
      <w:proofErr w:type="spellEnd"/>
      <w:r w:rsidRPr="00240DB8">
        <w:t xml:space="preserve"> </w:t>
      </w:r>
      <w:proofErr w:type="spellStart"/>
      <w:r w:rsidRPr="00240DB8">
        <w:t>слободна</w:t>
      </w:r>
      <w:proofErr w:type="spellEnd"/>
      <w:r w:rsidRPr="00240DB8">
        <w:t xml:space="preserve"> </w:t>
      </w:r>
      <w:proofErr w:type="spellStart"/>
      <w:r w:rsidRPr="00240DB8">
        <w:t>издан</w:t>
      </w:r>
      <w:proofErr w:type="spellEnd"/>
      <w:r w:rsidRPr="00240DB8">
        <w:t xml:space="preserve"> </w:t>
      </w:r>
      <w:proofErr w:type="spellStart"/>
      <w:r w:rsidRPr="00240DB8">
        <w:t>збијеног</w:t>
      </w:r>
      <w:proofErr w:type="spellEnd"/>
      <w:r w:rsidRPr="00240DB8">
        <w:t xml:space="preserve"> </w:t>
      </w:r>
      <w:proofErr w:type="spellStart"/>
      <w:r w:rsidRPr="00240DB8">
        <w:t>типа</w:t>
      </w:r>
      <w:proofErr w:type="spellEnd"/>
      <w:r w:rsidRPr="00240DB8">
        <w:t xml:space="preserve"> </w:t>
      </w:r>
      <w:proofErr w:type="spellStart"/>
      <w:r w:rsidRPr="00240DB8">
        <w:t>која</w:t>
      </w:r>
      <w:proofErr w:type="spellEnd"/>
      <w:r w:rsidRPr="00240DB8">
        <w:t xml:space="preserve"> </w:t>
      </w:r>
      <w:proofErr w:type="spellStart"/>
      <w:r w:rsidRPr="00240DB8">
        <w:t>је</w:t>
      </w:r>
      <w:proofErr w:type="spellEnd"/>
      <w:r w:rsidRPr="00240DB8">
        <w:t xml:space="preserve"> у </w:t>
      </w:r>
      <w:proofErr w:type="spellStart"/>
      <w:r w:rsidRPr="00240DB8">
        <w:t>хидрауличкој</w:t>
      </w:r>
      <w:proofErr w:type="spellEnd"/>
      <w:r w:rsidRPr="00240DB8">
        <w:t xml:space="preserve"> </w:t>
      </w:r>
      <w:proofErr w:type="spellStart"/>
      <w:r w:rsidRPr="00240DB8">
        <w:t>вези</w:t>
      </w:r>
      <w:proofErr w:type="spellEnd"/>
      <w:r w:rsidRPr="00240DB8">
        <w:t xml:space="preserve"> </w:t>
      </w:r>
      <w:proofErr w:type="spellStart"/>
      <w:r w:rsidRPr="00240DB8">
        <w:t>са</w:t>
      </w:r>
      <w:proofErr w:type="spellEnd"/>
      <w:r w:rsidRPr="00240DB8">
        <w:t xml:space="preserve"> </w:t>
      </w:r>
      <w:proofErr w:type="spellStart"/>
      <w:r w:rsidRPr="00240DB8">
        <w:t>Дунавом</w:t>
      </w:r>
      <w:proofErr w:type="spellEnd"/>
      <w:r w:rsidRPr="00240DB8">
        <w:t xml:space="preserve"> и </w:t>
      </w:r>
      <w:proofErr w:type="spellStart"/>
      <w:r w:rsidRPr="00240DB8">
        <w:t>реком</w:t>
      </w:r>
      <w:proofErr w:type="spellEnd"/>
      <w:r w:rsidRPr="00240DB8">
        <w:t xml:space="preserve"> </w:t>
      </w:r>
      <w:proofErr w:type="spellStart"/>
      <w:r w:rsidRPr="00240DB8">
        <w:t>Болечицом</w:t>
      </w:r>
      <w:proofErr w:type="spellEnd"/>
      <w:r w:rsidRPr="00240DB8">
        <w:t xml:space="preserve">. </w:t>
      </w:r>
      <w:proofErr w:type="spellStart"/>
      <w:r w:rsidRPr="00240DB8">
        <w:t>Прихрањивање</w:t>
      </w:r>
      <w:proofErr w:type="spellEnd"/>
      <w:r w:rsidRPr="00240DB8">
        <w:t xml:space="preserve"> </w:t>
      </w:r>
      <w:proofErr w:type="spellStart"/>
      <w:r w:rsidRPr="00240DB8">
        <w:t>ове</w:t>
      </w:r>
      <w:proofErr w:type="spellEnd"/>
      <w:r w:rsidRPr="00240DB8">
        <w:t xml:space="preserve"> </w:t>
      </w:r>
      <w:proofErr w:type="spellStart"/>
      <w:r w:rsidRPr="00240DB8">
        <w:t>издани</w:t>
      </w:r>
      <w:proofErr w:type="spellEnd"/>
      <w:r w:rsidRPr="00240DB8">
        <w:t xml:space="preserve"> </w:t>
      </w:r>
      <w:proofErr w:type="spellStart"/>
      <w:r w:rsidRPr="00240DB8">
        <w:t>врши</w:t>
      </w:r>
      <w:proofErr w:type="spellEnd"/>
      <w:r w:rsidRPr="00240DB8">
        <w:t xml:space="preserve"> </w:t>
      </w:r>
      <w:proofErr w:type="spellStart"/>
      <w:r w:rsidRPr="00240DB8">
        <w:t>се</w:t>
      </w:r>
      <w:proofErr w:type="spellEnd"/>
      <w:r w:rsidRPr="00240DB8">
        <w:t xml:space="preserve"> и </w:t>
      </w:r>
      <w:proofErr w:type="spellStart"/>
      <w:r w:rsidRPr="00240DB8">
        <w:t>дренирањем</w:t>
      </w:r>
      <w:proofErr w:type="spellEnd"/>
      <w:r w:rsidRPr="00240DB8">
        <w:t xml:space="preserve"> </w:t>
      </w:r>
      <w:proofErr w:type="spellStart"/>
      <w:r w:rsidRPr="00240DB8">
        <w:t>подземне</w:t>
      </w:r>
      <w:proofErr w:type="spellEnd"/>
      <w:r w:rsidRPr="00240DB8">
        <w:t xml:space="preserve"> </w:t>
      </w:r>
      <w:proofErr w:type="spellStart"/>
      <w:r w:rsidRPr="00240DB8">
        <w:t>воде</w:t>
      </w:r>
      <w:proofErr w:type="spellEnd"/>
      <w:r w:rsidRPr="00240DB8">
        <w:t xml:space="preserve"> </w:t>
      </w:r>
      <w:proofErr w:type="spellStart"/>
      <w:r w:rsidRPr="00240DB8">
        <w:t>из</w:t>
      </w:r>
      <w:proofErr w:type="spellEnd"/>
      <w:r w:rsidRPr="00240DB8">
        <w:t xml:space="preserve"> </w:t>
      </w:r>
      <w:proofErr w:type="spellStart"/>
      <w:r w:rsidRPr="00240DB8">
        <w:t>смера</w:t>
      </w:r>
      <w:proofErr w:type="spellEnd"/>
      <w:r w:rsidRPr="00240DB8">
        <w:t xml:space="preserve"> </w:t>
      </w:r>
      <w:proofErr w:type="spellStart"/>
      <w:r w:rsidRPr="00240DB8">
        <w:t>падине</w:t>
      </w:r>
      <w:proofErr w:type="spellEnd"/>
      <w:r w:rsidRPr="00240DB8">
        <w:t xml:space="preserve"> у </w:t>
      </w:r>
      <w:proofErr w:type="spellStart"/>
      <w:r w:rsidRPr="00240DB8">
        <w:t>залеђу</w:t>
      </w:r>
      <w:proofErr w:type="spellEnd"/>
      <w:r w:rsidRPr="00240DB8">
        <w:t xml:space="preserve">, </w:t>
      </w:r>
      <w:proofErr w:type="spellStart"/>
      <w:r w:rsidRPr="00240DB8">
        <w:t>делом</w:t>
      </w:r>
      <w:proofErr w:type="spellEnd"/>
      <w:r w:rsidRPr="00240DB8">
        <w:t xml:space="preserve"> </w:t>
      </w:r>
      <w:proofErr w:type="spellStart"/>
      <w:r w:rsidRPr="00240DB8">
        <w:t>инфилтрирањем</w:t>
      </w:r>
      <w:proofErr w:type="spellEnd"/>
      <w:r w:rsidRPr="00240DB8">
        <w:t xml:space="preserve"> </w:t>
      </w:r>
      <w:proofErr w:type="spellStart"/>
      <w:r w:rsidRPr="00240DB8">
        <w:t>атмосферилија</w:t>
      </w:r>
      <w:proofErr w:type="spellEnd"/>
      <w:r w:rsidRPr="00240DB8">
        <w:t xml:space="preserve">, а </w:t>
      </w:r>
      <w:proofErr w:type="spellStart"/>
      <w:r w:rsidRPr="00240DB8">
        <w:t>делом</w:t>
      </w:r>
      <w:proofErr w:type="spellEnd"/>
      <w:r w:rsidRPr="00240DB8">
        <w:t xml:space="preserve"> "</w:t>
      </w:r>
      <w:proofErr w:type="spellStart"/>
      <w:r w:rsidRPr="00240DB8">
        <w:t>губицима</w:t>
      </w:r>
      <w:proofErr w:type="spellEnd"/>
      <w:r w:rsidRPr="00240DB8">
        <w:t xml:space="preserve">" </w:t>
      </w:r>
      <w:proofErr w:type="spellStart"/>
      <w:r w:rsidRPr="00240DB8">
        <w:t>из</w:t>
      </w:r>
      <w:proofErr w:type="spellEnd"/>
      <w:r w:rsidRPr="00240DB8">
        <w:t xml:space="preserve"> </w:t>
      </w:r>
      <w:proofErr w:type="spellStart"/>
      <w:r w:rsidRPr="00240DB8">
        <w:t>водоводне</w:t>
      </w:r>
      <w:proofErr w:type="spellEnd"/>
      <w:r w:rsidRPr="00240DB8">
        <w:t xml:space="preserve"> </w:t>
      </w:r>
      <w:proofErr w:type="spellStart"/>
      <w:r w:rsidRPr="00240DB8">
        <w:t>мреже</w:t>
      </w:r>
      <w:proofErr w:type="spellEnd"/>
      <w:r w:rsidRPr="00240DB8">
        <w:t xml:space="preserve"> и </w:t>
      </w:r>
      <w:proofErr w:type="spellStart"/>
      <w:r w:rsidRPr="00240DB8">
        <w:t>отпадних</w:t>
      </w:r>
      <w:proofErr w:type="spellEnd"/>
      <w:r w:rsidRPr="00240DB8">
        <w:t xml:space="preserve"> </w:t>
      </w:r>
      <w:proofErr w:type="spellStart"/>
      <w:r w:rsidRPr="00240DB8">
        <w:t>вода</w:t>
      </w:r>
      <w:proofErr w:type="spellEnd"/>
      <w:r w:rsidRPr="00240DB8">
        <w:t xml:space="preserve"> (</w:t>
      </w:r>
      <w:proofErr w:type="spellStart"/>
      <w:proofErr w:type="gramStart"/>
      <w:r w:rsidRPr="00240DB8">
        <w:t>сенгрупа</w:t>
      </w:r>
      <w:proofErr w:type="spellEnd"/>
      <w:r w:rsidRPr="00240DB8">
        <w:t>,...</w:t>
      </w:r>
      <w:proofErr w:type="gramEnd"/>
      <w:r w:rsidRPr="00240DB8">
        <w:t>).</w:t>
      </w:r>
    </w:p>
    <w:p w14:paraId="0075991A" w14:textId="3EAD8252" w:rsidR="006A56CE" w:rsidRPr="00732E78" w:rsidRDefault="001045E1" w:rsidP="00E71855">
      <w:pPr>
        <w:spacing w:after="120"/>
        <w:jc w:val="both"/>
      </w:pPr>
      <w:proofErr w:type="spellStart"/>
      <w:r w:rsidRPr="00240DB8">
        <w:t>Раније</w:t>
      </w:r>
      <w:proofErr w:type="spellEnd"/>
      <w:r w:rsidRPr="00240DB8">
        <w:t xml:space="preserve"> </w:t>
      </w:r>
      <w:proofErr w:type="spellStart"/>
      <w:r w:rsidRPr="00240DB8">
        <w:t>изведеним</w:t>
      </w:r>
      <w:proofErr w:type="spellEnd"/>
      <w:r w:rsidRPr="00240DB8">
        <w:t xml:space="preserve"> </w:t>
      </w:r>
      <w:proofErr w:type="spellStart"/>
      <w:r w:rsidRPr="00240DB8">
        <w:t>истражним</w:t>
      </w:r>
      <w:proofErr w:type="spellEnd"/>
      <w:r w:rsidRPr="00240DB8">
        <w:t xml:space="preserve"> </w:t>
      </w:r>
      <w:proofErr w:type="spellStart"/>
      <w:r w:rsidRPr="00240DB8">
        <w:t>радовима</w:t>
      </w:r>
      <w:proofErr w:type="spellEnd"/>
      <w:r w:rsidRPr="00240DB8">
        <w:t xml:space="preserve"> (</w:t>
      </w:r>
      <w:proofErr w:type="spellStart"/>
      <w:r w:rsidRPr="00240DB8">
        <w:t>документација</w:t>
      </w:r>
      <w:proofErr w:type="spellEnd"/>
      <w:r w:rsidRPr="00240DB8">
        <w:t xml:space="preserve"> </w:t>
      </w:r>
      <w:proofErr w:type="spellStart"/>
      <w:r w:rsidRPr="00240DB8">
        <w:t>бр</w:t>
      </w:r>
      <w:proofErr w:type="spellEnd"/>
      <w:r w:rsidRPr="00240DB8">
        <w:t xml:space="preserve">. 7 - </w:t>
      </w:r>
      <w:proofErr w:type="spellStart"/>
      <w:r w:rsidRPr="00240DB8">
        <w:t>септембар</w:t>
      </w:r>
      <w:proofErr w:type="spellEnd"/>
      <w:r w:rsidRPr="00240DB8">
        <w:t xml:space="preserve"> 2011. </w:t>
      </w:r>
      <w:proofErr w:type="spellStart"/>
      <w:r w:rsidRPr="00240DB8">
        <w:t>год</w:t>
      </w:r>
      <w:proofErr w:type="spellEnd"/>
      <w:r w:rsidRPr="00240DB8">
        <w:t xml:space="preserve">.), у </w:t>
      </w:r>
      <w:proofErr w:type="spellStart"/>
      <w:r w:rsidRPr="00240DB8">
        <w:t>свим</w:t>
      </w:r>
      <w:proofErr w:type="spellEnd"/>
      <w:r w:rsidRPr="00240DB8">
        <w:t xml:space="preserve"> </w:t>
      </w:r>
      <w:proofErr w:type="spellStart"/>
      <w:r w:rsidRPr="00240DB8">
        <w:t>истражним</w:t>
      </w:r>
      <w:proofErr w:type="spellEnd"/>
      <w:r w:rsidRPr="00240DB8">
        <w:t xml:space="preserve"> </w:t>
      </w:r>
      <w:proofErr w:type="spellStart"/>
      <w:r w:rsidRPr="00240DB8">
        <w:t>бушотинама</w:t>
      </w:r>
      <w:proofErr w:type="spellEnd"/>
      <w:r w:rsidRPr="00240DB8">
        <w:t xml:space="preserve"> (</w:t>
      </w:r>
      <w:proofErr w:type="spellStart"/>
      <w:r w:rsidRPr="00240DB8">
        <w:t>осим</w:t>
      </w:r>
      <w:proofErr w:type="spellEnd"/>
      <w:r w:rsidRPr="00240DB8">
        <w:t xml:space="preserve"> у </w:t>
      </w:r>
      <w:proofErr w:type="spellStart"/>
      <w:r w:rsidRPr="00240DB8">
        <w:t>бушотини</w:t>
      </w:r>
      <w:proofErr w:type="spellEnd"/>
      <w:r w:rsidRPr="00240DB8">
        <w:t xml:space="preserve"> В2) </w:t>
      </w:r>
      <w:proofErr w:type="spellStart"/>
      <w:r w:rsidRPr="00240DB8">
        <w:t>је</w:t>
      </w:r>
      <w:proofErr w:type="spellEnd"/>
      <w:r w:rsidRPr="00240DB8">
        <w:t xml:space="preserve"> </w:t>
      </w:r>
      <w:proofErr w:type="spellStart"/>
      <w:r w:rsidRPr="00240DB8">
        <w:t>утврђен</w:t>
      </w:r>
      <w:proofErr w:type="spellEnd"/>
      <w:r w:rsidRPr="00240DB8">
        <w:t xml:space="preserve"> </w:t>
      </w:r>
      <w:proofErr w:type="spellStart"/>
      <w:r w:rsidRPr="00240DB8">
        <w:t>ниво</w:t>
      </w:r>
      <w:proofErr w:type="spellEnd"/>
      <w:r w:rsidRPr="00240DB8">
        <w:t xml:space="preserve"> </w:t>
      </w:r>
      <w:proofErr w:type="spellStart"/>
      <w:r w:rsidRPr="00240DB8">
        <w:t>подземне</w:t>
      </w:r>
      <w:proofErr w:type="spellEnd"/>
      <w:r w:rsidRPr="00240DB8">
        <w:t xml:space="preserve"> </w:t>
      </w:r>
      <w:proofErr w:type="spellStart"/>
      <w:r w:rsidRPr="00240DB8">
        <w:t>воде</w:t>
      </w:r>
      <w:proofErr w:type="spellEnd"/>
      <w:r w:rsidRPr="00240DB8">
        <w:t xml:space="preserve">. У </w:t>
      </w:r>
      <w:proofErr w:type="spellStart"/>
      <w:r w:rsidRPr="00240DB8">
        <w:t>циљу</w:t>
      </w:r>
      <w:proofErr w:type="spellEnd"/>
      <w:r w:rsidRPr="00240DB8">
        <w:t xml:space="preserve"> </w:t>
      </w:r>
      <w:proofErr w:type="spellStart"/>
      <w:r w:rsidRPr="00240DB8">
        <w:t>осматрања</w:t>
      </w:r>
      <w:proofErr w:type="spellEnd"/>
      <w:r w:rsidRPr="00240DB8">
        <w:t xml:space="preserve"> </w:t>
      </w:r>
      <w:proofErr w:type="spellStart"/>
      <w:r w:rsidRPr="00240DB8">
        <w:t>нивоа</w:t>
      </w:r>
      <w:proofErr w:type="spellEnd"/>
      <w:r w:rsidRPr="00240DB8">
        <w:t xml:space="preserve"> </w:t>
      </w:r>
      <w:proofErr w:type="spellStart"/>
      <w:r w:rsidRPr="00240DB8">
        <w:t>подземне</w:t>
      </w:r>
      <w:proofErr w:type="spellEnd"/>
      <w:r w:rsidRPr="00240DB8">
        <w:t xml:space="preserve"> </w:t>
      </w:r>
      <w:proofErr w:type="spellStart"/>
      <w:r w:rsidRPr="00240DB8">
        <w:t>воде</w:t>
      </w:r>
      <w:proofErr w:type="spellEnd"/>
      <w:r w:rsidRPr="00240DB8">
        <w:t xml:space="preserve"> у </w:t>
      </w:r>
      <w:proofErr w:type="spellStart"/>
      <w:r w:rsidRPr="00240DB8">
        <w:t>дужем</w:t>
      </w:r>
      <w:proofErr w:type="spellEnd"/>
      <w:r w:rsidRPr="00240DB8">
        <w:t xml:space="preserve"> </w:t>
      </w:r>
      <w:proofErr w:type="spellStart"/>
      <w:r w:rsidRPr="00240DB8">
        <w:t>временском</w:t>
      </w:r>
      <w:proofErr w:type="spellEnd"/>
      <w:r w:rsidRPr="00240DB8">
        <w:t xml:space="preserve"> </w:t>
      </w:r>
      <w:proofErr w:type="spellStart"/>
      <w:r w:rsidRPr="00732E78">
        <w:t>периоду</w:t>
      </w:r>
      <w:proofErr w:type="spellEnd"/>
      <w:r w:rsidRPr="00732E78">
        <w:t xml:space="preserve"> у </w:t>
      </w:r>
      <w:proofErr w:type="spellStart"/>
      <w:r w:rsidRPr="00732E78">
        <w:t>бушотине</w:t>
      </w:r>
      <w:proofErr w:type="spellEnd"/>
      <w:r w:rsidRPr="00732E78">
        <w:t xml:space="preserve"> В1,В2 и </w:t>
      </w:r>
      <w:r w:rsidRPr="00732E78">
        <w:lastRenderedPageBreak/>
        <w:t xml:space="preserve">РВ7 </w:t>
      </w:r>
      <w:proofErr w:type="spellStart"/>
      <w:r w:rsidRPr="00732E78">
        <w:t>су</w:t>
      </w:r>
      <w:proofErr w:type="spellEnd"/>
      <w:r w:rsidRPr="00732E78">
        <w:t xml:space="preserve"> </w:t>
      </w:r>
      <w:proofErr w:type="spellStart"/>
      <w:r w:rsidRPr="00732E78">
        <w:t>уграђене</w:t>
      </w:r>
      <w:proofErr w:type="spellEnd"/>
      <w:r w:rsidRPr="00732E78">
        <w:t xml:space="preserve"> </w:t>
      </w:r>
      <w:proofErr w:type="spellStart"/>
      <w:r w:rsidRPr="00732E78">
        <w:t>пијезометарске</w:t>
      </w:r>
      <w:proofErr w:type="spellEnd"/>
      <w:r w:rsidRPr="00732E78">
        <w:t xml:space="preserve"> </w:t>
      </w:r>
      <w:proofErr w:type="spellStart"/>
      <w:r w:rsidRPr="00732E78">
        <w:t>конструкције</w:t>
      </w:r>
      <w:proofErr w:type="spellEnd"/>
      <w:r w:rsidRPr="00732E78">
        <w:t xml:space="preserve"> </w:t>
      </w:r>
      <w:proofErr w:type="spellStart"/>
      <w:r w:rsidRPr="00732E78">
        <w:t>те</w:t>
      </w:r>
      <w:proofErr w:type="spellEnd"/>
      <w:r w:rsidRPr="00732E78">
        <w:t xml:space="preserve"> </w:t>
      </w:r>
      <w:proofErr w:type="spellStart"/>
      <w:r w:rsidRPr="00732E78">
        <w:t>ове</w:t>
      </w:r>
      <w:proofErr w:type="spellEnd"/>
      <w:r w:rsidRPr="00732E78">
        <w:t xml:space="preserve"> </w:t>
      </w:r>
      <w:proofErr w:type="spellStart"/>
      <w:r w:rsidRPr="00732E78">
        <w:t>бушотине</w:t>
      </w:r>
      <w:proofErr w:type="spellEnd"/>
      <w:r w:rsidRPr="00732E78">
        <w:t xml:space="preserve"> </w:t>
      </w:r>
      <w:proofErr w:type="spellStart"/>
      <w:r w:rsidRPr="00732E78">
        <w:t>имају</w:t>
      </w:r>
      <w:proofErr w:type="spellEnd"/>
      <w:r w:rsidRPr="00732E78">
        <w:t xml:space="preserve"> и </w:t>
      </w:r>
      <w:proofErr w:type="spellStart"/>
      <w:r w:rsidRPr="00732E78">
        <w:t>ознаку</w:t>
      </w:r>
      <w:proofErr w:type="spellEnd"/>
      <w:r w:rsidRPr="00732E78">
        <w:t xml:space="preserve"> п, </w:t>
      </w:r>
      <w:proofErr w:type="spellStart"/>
      <w:r w:rsidRPr="00732E78">
        <w:t>односно</w:t>
      </w:r>
      <w:proofErr w:type="spellEnd"/>
      <w:r w:rsidRPr="00732E78">
        <w:t xml:space="preserve"> Вп1, Вп5 и РВп7.</w:t>
      </w:r>
      <w:r w:rsidR="006A56CE" w:rsidRPr="00732E78">
        <w:t xml:space="preserve">                                                                        </w:t>
      </w:r>
      <w:r w:rsidR="00F06CA9" w:rsidRPr="00732E78">
        <w:t xml:space="preserve">                        </w:t>
      </w:r>
    </w:p>
    <w:p w14:paraId="1F1E1C9E" w14:textId="77777777" w:rsidR="001045E1" w:rsidRPr="00732E78" w:rsidRDefault="001045E1" w:rsidP="00E71855">
      <w:pPr>
        <w:spacing w:after="120"/>
        <w:jc w:val="both"/>
      </w:pPr>
      <w:r w:rsidRPr="00732E78">
        <w:t xml:space="preserve">У </w:t>
      </w:r>
      <w:proofErr w:type="spellStart"/>
      <w:r w:rsidRPr="00732E78">
        <w:t>табели</w:t>
      </w:r>
      <w:proofErr w:type="spellEnd"/>
      <w:r w:rsidRPr="00732E78">
        <w:t xml:space="preserve"> </w:t>
      </w:r>
      <w:proofErr w:type="spellStart"/>
      <w:r w:rsidRPr="00732E78">
        <w:t>је</w:t>
      </w:r>
      <w:proofErr w:type="spellEnd"/>
      <w:r w:rsidRPr="00732E78">
        <w:t xml:space="preserve"> </w:t>
      </w:r>
      <w:proofErr w:type="spellStart"/>
      <w:r w:rsidRPr="00732E78">
        <w:t>дат</w:t>
      </w:r>
      <w:proofErr w:type="spellEnd"/>
      <w:r w:rsidRPr="00732E78">
        <w:t xml:space="preserve"> </w:t>
      </w:r>
      <w:proofErr w:type="spellStart"/>
      <w:r w:rsidRPr="00732E78">
        <w:t>преглед</w:t>
      </w:r>
      <w:proofErr w:type="spellEnd"/>
      <w:r w:rsidRPr="00732E78">
        <w:t xml:space="preserve"> </w:t>
      </w:r>
      <w:proofErr w:type="spellStart"/>
      <w:r w:rsidRPr="00732E78">
        <w:t>раније</w:t>
      </w:r>
      <w:proofErr w:type="spellEnd"/>
      <w:r w:rsidRPr="00732E78">
        <w:t xml:space="preserve"> </w:t>
      </w:r>
      <w:proofErr w:type="spellStart"/>
      <w:r w:rsidRPr="00732E78">
        <w:t>изведених</w:t>
      </w:r>
      <w:proofErr w:type="spellEnd"/>
      <w:r w:rsidRPr="00732E78">
        <w:t xml:space="preserve"> </w:t>
      </w:r>
      <w:proofErr w:type="spellStart"/>
      <w:r w:rsidRPr="00732E78">
        <w:t>истражних</w:t>
      </w:r>
      <w:proofErr w:type="spellEnd"/>
      <w:r w:rsidRPr="00732E78">
        <w:t xml:space="preserve"> </w:t>
      </w:r>
      <w:proofErr w:type="spellStart"/>
      <w:r w:rsidRPr="00732E78">
        <w:t>бушотина</w:t>
      </w:r>
      <w:proofErr w:type="spellEnd"/>
      <w:r w:rsidRPr="00732E78">
        <w:t xml:space="preserve"> </w:t>
      </w:r>
      <w:proofErr w:type="spellStart"/>
      <w:r w:rsidRPr="00732E78">
        <w:t>са</w:t>
      </w:r>
      <w:proofErr w:type="spellEnd"/>
      <w:r w:rsidRPr="00732E78">
        <w:t xml:space="preserve"> </w:t>
      </w:r>
      <w:proofErr w:type="spellStart"/>
      <w:r w:rsidRPr="00732E78">
        <w:t>котама</w:t>
      </w:r>
      <w:proofErr w:type="spellEnd"/>
      <w:r w:rsidRPr="00732E78">
        <w:t xml:space="preserve">, </w:t>
      </w:r>
      <w:proofErr w:type="spellStart"/>
      <w:r w:rsidRPr="00732E78">
        <w:t>утврђеним</w:t>
      </w:r>
      <w:proofErr w:type="spellEnd"/>
      <w:r w:rsidRPr="00732E78">
        <w:t xml:space="preserve"> </w:t>
      </w:r>
      <w:proofErr w:type="spellStart"/>
      <w:r w:rsidRPr="00732E78">
        <w:t>нивоима</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и </w:t>
      </w:r>
      <w:proofErr w:type="spellStart"/>
      <w:r w:rsidRPr="00732E78">
        <w:t>котама</w:t>
      </w:r>
      <w:proofErr w:type="spellEnd"/>
      <w:r w:rsidRPr="00732E78">
        <w:t xml:space="preserve"> </w:t>
      </w:r>
      <w:proofErr w:type="spellStart"/>
      <w:r w:rsidRPr="00732E78">
        <w:t>нивоа</w:t>
      </w:r>
      <w:proofErr w:type="spellEnd"/>
      <w:r w:rsidRPr="00732E78">
        <w:t xml:space="preserve">. </w:t>
      </w:r>
    </w:p>
    <w:p w14:paraId="08A75F7B" w14:textId="77777777" w:rsidR="00637E20" w:rsidRDefault="00637E20" w:rsidP="00732E78">
      <w:pPr>
        <w:spacing w:after="120"/>
        <w:rPr>
          <w:i/>
          <w:lang w:val="hr-HR"/>
        </w:rPr>
      </w:pPr>
    </w:p>
    <w:p w14:paraId="5245A434" w14:textId="77777777" w:rsidR="00637E20" w:rsidRDefault="00637E20" w:rsidP="00732E78">
      <w:pPr>
        <w:spacing w:after="120"/>
        <w:rPr>
          <w:i/>
          <w:lang w:val="hr-HR"/>
        </w:rPr>
      </w:pPr>
    </w:p>
    <w:p w14:paraId="6F9869A2" w14:textId="54B94039" w:rsidR="001045E1" w:rsidRPr="00732E78" w:rsidRDefault="001045E1" w:rsidP="00732E78">
      <w:pPr>
        <w:spacing w:after="120"/>
        <w:rPr>
          <w:i/>
          <w:lang w:val="sr-Latn-RS"/>
        </w:rPr>
      </w:pPr>
      <w:proofErr w:type="spellStart"/>
      <w:r w:rsidRPr="00732E78">
        <w:rPr>
          <w:i/>
          <w:lang w:val="hr-HR"/>
        </w:rPr>
        <w:t>Табела</w:t>
      </w:r>
      <w:proofErr w:type="spellEnd"/>
      <w:r w:rsidRPr="00732E78">
        <w:rPr>
          <w:i/>
          <w:lang w:val="hr-HR"/>
        </w:rPr>
        <w:t xml:space="preserve"> </w:t>
      </w:r>
      <w:r w:rsidR="00732E78" w:rsidRPr="00732E78">
        <w:rPr>
          <w:i/>
          <w:lang w:val="sr-Cyrl-RS"/>
        </w:rPr>
        <w:t>2</w:t>
      </w:r>
      <w:r w:rsidRPr="00732E78">
        <w:rPr>
          <w:i/>
          <w:lang w:val="sr-Cyrl-RS"/>
        </w:rPr>
        <w:t>: Нивои подземне воде у бушотинама из документације бр. 7</w:t>
      </w:r>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1E0" w:firstRow="1" w:lastRow="1" w:firstColumn="1" w:lastColumn="1" w:noHBand="0" w:noVBand="0"/>
      </w:tblPr>
      <w:tblGrid>
        <w:gridCol w:w="2511"/>
        <w:gridCol w:w="2200"/>
        <w:gridCol w:w="1796"/>
        <w:gridCol w:w="2472"/>
      </w:tblGrid>
      <w:tr w:rsidR="00E71855" w:rsidRPr="00732E78" w14:paraId="2B203E06" w14:textId="77777777" w:rsidTr="00E71855">
        <w:trPr>
          <w:trHeight w:val="535"/>
          <w:jc w:val="center"/>
        </w:trPr>
        <w:tc>
          <w:tcPr>
            <w:tcW w:w="2511" w:type="dxa"/>
            <w:shd w:val="clear" w:color="auto" w:fill="E6E6E6"/>
            <w:vAlign w:val="center"/>
          </w:tcPr>
          <w:p w14:paraId="45195D98" w14:textId="77777777" w:rsidR="001045E1" w:rsidRPr="00732E78" w:rsidRDefault="001045E1" w:rsidP="001045E1">
            <w:pPr>
              <w:jc w:val="center"/>
              <w:rPr>
                <w:lang w:val="sl-SI" w:eastAsia="x-none"/>
              </w:rPr>
            </w:pPr>
            <w:r w:rsidRPr="00732E78">
              <w:rPr>
                <w:lang w:val="sl-SI" w:eastAsia="x-none"/>
              </w:rPr>
              <w:t>Истражна</w:t>
            </w:r>
          </w:p>
          <w:p w14:paraId="79285FDD" w14:textId="77777777" w:rsidR="001045E1" w:rsidRPr="00732E78" w:rsidRDefault="001045E1" w:rsidP="001045E1">
            <w:pPr>
              <w:jc w:val="center"/>
              <w:rPr>
                <w:lang w:val="sl-SI" w:eastAsia="x-none"/>
              </w:rPr>
            </w:pPr>
            <w:r w:rsidRPr="00732E78">
              <w:rPr>
                <w:lang w:val="sl-SI" w:eastAsia="x-none"/>
              </w:rPr>
              <w:t>бушотина</w:t>
            </w:r>
          </w:p>
        </w:tc>
        <w:tc>
          <w:tcPr>
            <w:tcW w:w="2200" w:type="dxa"/>
            <w:shd w:val="clear" w:color="auto" w:fill="E6E6E6"/>
          </w:tcPr>
          <w:p w14:paraId="1CF2A4B6" w14:textId="77777777" w:rsidR="001045E1" w:rsidRPr="00732E78" w:rsidRDefault="001045E1" w:rsidP="001045E1">
            <w:pPr>
              <w:jc w:val="center"/>
              <w:rPr>
                <w:lang w:val="sl-SI" w:eastAsia="x-none"/>
              </w:rPr>
            </w:pPr>
            <w:r w:rsidRPr="00732E78">
              <w:rPr>
                <w:lang w:val="sl-SI" w:eastAsia="x-none"/>
              </w:rPr>
              <w:t>Кота</w:t>
            </w:r>
            <w:r w:rsidRPr="00732E78">
              <w:rPr>
                <w:lang w:val="sr-Cyrl-RS" w:eastAsia="x-none"/>
              </w:rPr>
              <w:t xml:space="preserve"> </w:t>
            </w:r>
            <w:r w:rsidRPr="00732E78">
              <w:rPr>
                <w:lang w:val="sl-SI" w:eastAsia="x-none"/>
              </w:rPr>
              <w:t>терена</w:t>
            </w:r>
          </w:p>
          <w:p w14:paraId="23A5A4AC" w14:textId="77777777" w:rsidR="001045E1" w:rsidRPr="00732E78" w:rsidRDefault="001045E1" w:rsidP="001045E1">
            <w:pPr>
              <w:jc w:val="center"/>
              <w:rPr>
                <w:lang w:val="sl-SI" w:eastAsia="x-none"/>
              </w:rPr>
            </w:pPr>
            <w:r w:rsidRPr="00732E78">
              <w:rPr>
                <w:lang w:val="sl-SI" w:eastAsia="x-none"/>
              </w:rPr>
              <w:t>(мнв)</w:t>
            </w:r>
          </w:p>
        </w:tc>
        <w:tc>
          <w:tcPr>
            <w:tcW w:w="1796" w:type="dxa"/>
            <w:shd w:val="clear" w:color="auto" w:fill="E6E6E6"/>
          </w:tcPr>
          <w:p w14:paraId="24AB2A0F" w14:textId="77777777" w:rsidR="001045E1" w:rsidRPr="00732E78" w:rsidRDefault="001045E1" w:rsidP="001045E1">
            <w:pPr>
              <w:jc w:val="center"/>
              <w:rPr>
                <w:lang w:eastAsia="x-none"/>
              </w:rPr>
            </w:pPr>
            <w:proofErr w:type="spellStart"/>
            <w:r w:rsidRPr="00732E78">
              <w:rPr>
                <w:lang w:eastAsia="x-none"/>
              </w:rPr>
              <w:t>Ниво</w:t>
            </w:r>
            <w:proofErr w:type="spellEnd"/>
            <w:r w:rsidRPr="00732E78">
              <w:rPr>
                <w:lang w:val="sr-Cyrl-RS" w:eastAsia="x-none"/>
              </w:rPr>
              <w:t xml:space="preserve"> </w:t>
            </w:r>
            <w:proofErr w:type="spellStart"/>
            <w:r w:rsidRPr="00732E78">
              <w:rPr>
                <w:lang w:eastAsia="x-none"/>
              </w:rPr>
              <w:t>подземне</w:t>
            </w:r>
            <w:proofErr w:type="spellEnd"/>
            <w:r w:rsidRPr="00732E78">
              <w:rPr>
                <w:lang w:eastAsia="x-none"/>
              </w:rPr>
              <w:t xml:space="preserve"> </w:t>
            </w:r>
            <w:proofErr w:type="spellStart"/>
            <w:r w:rsidRPr="00732E78">
              <w:rPr>
                <w:lang w:eastAsia="x-none"/>
              </w:rPr>
              <w:t>воде</w:t>
            </w:r>
            <w:proofErr w:type="spellEnd"/>
            <w:r w:rsidRPr="00732E78">
              <w:rPr>
                <w:lang w:val="sr-Cyrl-RS" w:eastAsia="x-none"/>
              </w:rPr>
              <w:t xml:space="preserve"> - </w:t>
            </w:r>
            <w:r w:rsidRPr="00732E78">
              <w:rPr>
                <w:lang w:eastAsia="x-none"/>
              </w:rPr>
              <w:t>(м)</w:t>
            </w:r>
          </w:p>
        </w:tc>
        <w:tc>
          <w:tcPr>
            <w:tcW w:w="2472" w:type="dxa"/>
            <w:shd w:val="clear" w:color="auto" w:fill="E6E6E6"/>
            <w:vAlign w:val="center"/>
          </w:tcPr>
          <w:p w14:paraId="5579578A" w14:textId="77777777" w:rsidR="001045E1" w:rsidRPr="00732E78" w:rsidRDefault="001045E1" w:rsidP="001045E1">
            <w:pPr>
              <w:jc w:val="center"/>
              <w:rPr>
                <w:lang w:eastAsia="x-none"/>
              </w:rPr>
            </w:pPr>
            <w:proofErr w:type="spellStart"/>
            <w:r w:rsidRPr="00732E78">
              <w:rPr>
                <w:lang w:eastAsia="x-none"/>
              </w:rPr>
              <w:t>Кота</w:t>
            </w:r>
            <w:proofErr w:type="spellEnd"/>
            <w:r w:rsidRPr="00732E78">
              <w:rPr>
                <w:lang w:eastAsia="x-none"/>
              </w:rPr>
              <w:t xml:space="preserve"> </w:t>
            </w:r>
            <w:proofErr w:type="spellStart"/>
            <w:r w:rsidRPr="00732E78">
              <w:rPr>
                <w:lang w:eastAsia="x-none"/>
              </w:rPr>
              <w:t>нивоа</w:t>
            </w:r>
            <w:proofErr w:type="spellEnd"/>
            <w:r w:rsidRPr="00732E78">
              <w:rPr>
                <w:lang w:eastAsia="x-none"/>
              </w:rPr>
              <w:t xml:space="preserve"> </w:t>
            </w:r>
            <w:proofErr w:type="spellStart"/>
            <w:r w:rsidRPr="00732E78">
              <w:rPr>
                <w:lang w:eastAsia="x-none"/>
              </w:rPr>
              <w:t>подземне</w:t>
            </w:r>
            <w:proofErr w:type="spellEnd"/>
            <w:r w:rsidRPr="00732E78">
              <w:rPr>
                <w:lang w:eastAsia="x-none"/>
              </w:rPr>
              <w:t xml:space="preserve"> </w:t>
            </w:r>
            <w:proofErr w:type="spellStart"/>
            <w:r w:rsidRPr="00732E78">
              <w:rPr>
                <w:lang w:eastAsia="x-none"/>
              </w:rPr>
              <w:t>воде</w:t>
            </w:r>
            <w:proofErr w:type="spellEnd"/>
            <w:r w:rsidRPr="00732E78">
              <w:rPr>
                <w:lang w:val="sr-Cyrl-RS" w:eastAsia="x-none"/>
              </w:rPr>
              <w:t xml:space="preserve"> - </w:t>
            </w:r>
            <w:proofErr w:type="spellStart"/>
            <w:r w:rsidRPr="00732E78">
              <w:rPr>
                <w:lang w:eastAsia="x-none"/>
              </w:rPr>
              <w:t>нпв</w:t>
            </w:r>
            <w:proofErr w:type="spellEnd"/>
            <w:r w:rsidRPr="00732E78">
              <w:rPr>
                <w:lang w:eastAsia="x-none"/>
              </w:rPr>
              <w:t xml:space="preserve"> (</w:t>
            </w:r>
            <w:proofErr w:type="spellStart"/>
            <w:r w:rsidRPr="00732E78">
              <w:rPr>
                <w:lang w:eastAsia="x-none"/>
              </w:rPr>
              <w:t>мнв</w:t>
            </w:r>
            <w:proofErr w:type="spellEnd"/>
            <w:r w:rsidRPr="00732E78">
              <w:rPr>
                <w:lang w:eastAsia="x-none"/>
              </w:rPr>
              <w:t>)</w:t>
            </w:r>
          </w:p>
        </w:tc>
      </w:tr>
      <w:tr w:rsidR="00E71855" w:rsidRPr="00732E78" w14:paraId="7A3D8ABF" w14:textId="77777777" w:rsidTr="00E71855">
        <w:trPr>
          <w:trHeight w:val="343"/>
          <w:jc w:val="center"/>
        </w:trPr>
        <w:tc>
          <w:tcPr>
            <w:tcW w:w="2511" w:type="dxa"/>
            <w:vAlign w:val="center"/>
          </w:tcPr>
          <w:p w14:paraId="0EF82D72" w14:textId="77777777" w:rsidR="001045E1" w:rsidRPr="00732E78" w:rsidRDefault="001045E1" w:rsidP="001045E1">
            <w:pPr>
              <w:jc w:val="center"/>
              <w:rPr>
                <w:i/>
                <w:lang w:val="sl-SI" w:eastAsia="x-none"/>
              </w:rPr>
            </w:pPr>
            <w:r w:rsidRPr="00732E78">
              <w:rPr>
                <w:lang w:val="sl-SI" w:eastAsia="x-none"/>
              </w:rPr>
              <w:t>Вп-1</w:t>
            </w:r>
          </w:p>
        </w:tc>
        <w:tc>
          <w:tcPr>
            <w:tcW w:w="2200" w:type="dxa"/>
            <w:vAlign w:val="center"/>
          </w:tcPr>
          <w:p w14:paraId="61F429E8" w14:textId="77777777" w:rsidR="001045E1" w:rsidRPr="00732E78" w:rsidRDefault="001045E1" w:rsidP="001045E1">
            <w:pPr>
              <w:jc w:val="center"/>
              <w:rPr>
                <w:i/>
                <w:lang w:val="sr-Latn-CS" w:eastAsia="x-none"/>
              </w:rPr>
            </w:pPr>
            <w:r w:rsidRPr="00732E78">
              <w:rPr>
                <w:lang w:val="sr-Latn-CS" w:eastAsia="x-none"/>
              </w:rPr>
              <w:t>~85,3</w:t>
            </w:r>
          </w:p>
        </w:tc>
        <w:tc>
          <w:tcPr>
            <w:tcW w:w="1796" w:type="dxa"/>
            <w:vAlign w:val="center"/>
          </w:tcPr>
          <w:p w14:paraId="6EF88BA9" w14:textId="77777777" w:rsidR="001045E1" w:rsidRPr="00732E78" w:rsidRDefault="001045E1" w:rsidP="001045E1">
            <w:pPr>
              <w:jc w:val="center"/>
              <w:rPr>
                <w:i/>
                <w:lang w:val="sr-Latn-CS" w:eastAsia="x-none"/>
              </w:rPr>
            </w:pPr>
            <w:r w:rsidRPr="00732E78">
              <w:rPr>
                <w:lang w:val="sr-Latn-CS" w:eastAsia="x-none"/>
              </w:rPr>
              <w:t>10,2</w:t>
            </w:r>
          </w:p>
        </w:tc>
        <w:tc>
          <w:tcPr>
            <w:tcW w:w="2472" w:type="dxa"/>
            <w:vAlign w:val="center"/>
          </w:tcPr>
          <w:p w14:paraId="5012BF31" w14:textId="77777777" w:rsidR="001045E1" w:rsidRPr="00732E78" w:rsidRDefault="001045E1" w:rsidP="001045E1">
            <w:pPr>
              <w:jc w:val="center"/>
              <w:rPr>
                <w:i/>
                <w:lang w:val="sr-Latn-CS" w:eastAsia="x-none"/>
              </w:rPr>
            </w:pPr>
            <w:r w:rsidRPr="00732E78">
              <w:rPr>
                <w:lang w:val="sr-Latn-CS" w:eastAsia="x-none"/>
              </w:rPr>
              <w:t>75,1</w:t>
            </w:r>
          </w:p>
        </w:tc>
      </w:tr>
      <w:tr w:rsidR="00E71855" w:rsidRPr="00732E78" w14:paraId="1EDD2197" w14:textId="77777777" w:rsidTr="00E71855">
        <w:trPr>
          <w:trHeight w:val="277"/>
          <w:jc w:val="center"/>
        </w:trPr>
        <w:tc>
          <w:tcPr>
            <w:tcW w:w="2511" w:type="dxa"/>
            <w:vAlign w:val="center"/>
          </w:tcPr>
          <w:p w14:paraId="2600BA53" w14:textId="77777777" w:rsidR="001045E1" w:rsidRPr="00732E78" w:rsidRDefault="001045E1" w:rsidP="001045E1">
            <w:pPr>
              <w:jc w:val="center"/>
              <w:rPr>
                <w:i/>
                <w:lang w:val="sl-SI" w:eastAsia="x-none"/>
              </w:rPr>
            </w:pPr>
            <w:r w:rsidRPr="00732E78">
              <w:rPr>
                <w:lang w:val="sl-SI" w:eastAsia="x-none"/>
              </w:rPr>
              <w:t>В-2</w:t>
            </w:r>
          </w:p>
        </w:tc>
        <w:tc>
          <w:tcPr>
            <w:tcW w:w="2200" w:type="dxa"/>
            <w:vAlign w:val="center"/>
          </w:tcPr>
          <w:p w14:paraId="04F8BC3A" w14:textId="77777777" w:rsidR="001045E1" w:rsidRPr="00732E78" w:rsidRDefault="001045E1" w:rsidP="001045E1">
            <w:pPr>
              <w:jc w:val="center"/>
              <w:rPr>
                <w:i/>
                <w:lang w:val="sr-Latn-CS" w:eastAsia="x-none"/>
              </w:rPr>
            </w:pPr>
            <w:r w:rsidRPr="00732E78">
              <w:rPr>
                <w:lang w:val="sr-Latn-CS" w:eastAsia="x-none"/>
              </w:rPr>
              <w:t>~84,7</w:t>
            </w:r>
          </w:p>
        </w:tc>
        <w:tc>
          <w:tcPr>
            <w:tcW w:w="1796" w:type="dxa"/>
            <w:vAlign w:val="center"/>
          </w:tcPr>
          <w:p w14:paraId="5559A7C7" w14:textId="77777777" w:rsidR="001045E1" w:rsidRPr="00732E78" w:rsidRDefault="001045E1" w:rsidP="001045E1">
            <w:pPr>
              <w:jc w:val="center"/>
              <w:rPr>
                <w:i/>
                <w:lang w:val="sr-Latn-CS" w:eastAsia="x-none"/>
              </w:rPr>
            </w:pPr>
            <w:r w:rsidRPr="00732E78">
              <w:rPr>
                <w:lang w:val="sr-Latn-CS" w:eastAsia="x-none"/>
              </w:rPr>
              <w:t>/</w:t>
            </w:r>
          </w:p>
        </w:tc>
        <w:tc>
          <w:tcPr>
            <w:tcW w:w="2472" w:type="dxa"/>
            <w:vAlign w:val="center"/>
          </w:tcPr>
          <w:p w14:paraId="6B866BA9" w14:textId="77777777" w:rsidR="001045E1" w:rsidRPr="00732E78" w:rsidRDefault="001045E1" w:rsidP="001045E1">
            <w:pPr>
              <w:jc w:val="center"/>
              <w:rPr>
                <w:i/>
                <w:lang w:val="sr-Latn-CS" w:eastAsia="x-none"/>
              </w:rPr>
            </w:pPr>
            <w:r w:rsidRPr="00732E78">
              <w:rPr>
                <w:lang w:val="sr-Latn-CS" w:eastAsia="x-none"/>
              </w:rPr>
              <w:t>/</w:t>
            </w:r>
          </w:p>
        </w:tc>
      </w:tr>
      <w:tr w:rsidR="00E71855" w:rsidRPr="00732E78" w14:paraId="6B9CD4E3" w14:textId="77777777" w:rsidTr="00E71855">
        <w:trPr>
          <w:trHeight w:val="267"/>
          <w:jc w:val="center"/>
        </w:trPr>
        <w:tc>
          <w:tcPr>
            <w:tcW w:w="2511" w:type="dxa"/>
            <w:vAlign w:val="center"/>
          </w:tcPr>
          <w:p w14:paraId="245E669D" w14:textId="77777777" w:rsidR="001045E1" w:rsidRPr="00732E78" w:rsidRDefault="001045E1" w:rsidP="001045E1">
            <w:pPr>
              <w:jc w:val="center"/>
              <w:rPr>
                <w:i/>
                <w:lang w:val="sl-SI" w:eastAsia="x-none"/>
              </w:rPr>
            </w:pPr>
            <w:r w:rsidRPr="00732E78">
              <w:rPr>
                <w:lang w:val="sl-SI" w:eastAsia="x-none"/>
              </w:rPr>
              <w:t>В-3</w:t>
            </w:r>
          </w:p>
        </w:tc>
        <w:tc>
          <w:tcPr>
            <w:tcW w:w="2200" w:type="dxa"/>
            <w:vAlign w:val="center"/>
          </w:tcPr>
          <w:p w14:paraId="549356D2" w14:textId="77777777" w:rsidR="001045E1" w:rsidRPr="00732E78" w:rsidRDefault="001045E1" w:rsidP="001045E1">
            <w:pPr>
              <w:jc w:val="center"/>
              <w:rPr>
                <w:i/>
                <w:lang w:val="sr-Latn-CS" w:eastAsia="x-none"/>
              </w:rPr>
            </w:pPr>
            <w:r w:rsidRPr="00732E78">
              <w:rPr>
                <w:lang w:val="sr-Latn-CS" w:eastAsia="x-none"/>
              </w:rPr>
              <w:t>~86,8</w:t>
            </w:r>
          </w:p>
        </w:tc>
        <w:tc>
          <w:tcPr>
            <w:tcW w:w="1796" w:type="dxa"/>
            <w:vAlign w:val="center"/>
          </w:tcPr>
          <w:p w14:paraId="3376A290" w14:textId="77777777" w:rsidR="001045E1" w:rsidRPr="00732E78" w:rsidRDefault="001045E1" w:rsidP="001045E1">
            <w:pPr>
              <w:jc w:val="center"/>
              <w:rPr>
                <w:i/>
                <w:lang w:val="sr-Latn-CS" w:eastAsia="x-none"/>
              </w:rPr>
            </w:pPr>
            <w:r w:rsidRPr="00732E78">
              <w:rPr>
                <w:lang w:val="sr-Latn-CS" w:eastAsia="x-none"/>
              </w:rPr>
              <w:t>9,2</w:t>
            </w:r>
          </w:p>
        </w:tc>
        <w:tc>
          <w:tcPr>
            <w:tcW w:w="2472" w:type="dxa"/>
            <w:vAlign w:val="center"/>
          </w:tcPr>
          <w:p w14:paraId="694733D8" w14:textId="77777777" w:rsidR="001045E1" w:rsidRPr="00732E78" w:rsidRDefault="001045E1" w:rsidP="001045E1">
            <w:pPr>
              <w:jc w:val="center"/>
              <w:rPr>
                <w:i/>
                <w:lang w:val="sr-Latn-CS" w:eastAsia="x-none"/>
              </w:rPr>
            </w:pPr>
            <w:r w:rsidRPr="00732E78">
              <w:rPr>
                <w:lang w:val="sr-Latn-CS" w:eastAsia="x-none"/>
              </w:rPr>
              <w:t>77,6</w:t>
            </w:r>
          </w:p>
        </w:tc>
      </w:tr>
      <w:tr w:rsidR="00E71855" w:rsidRPr="00732E78" w14:paraId="189364A5" w14:textId="77777777" w:rsidTr="00E71855">
        <w:trPr>
          <w:trHeight w:val="257"/>
          <w:jc w:val="center"/>
        </w:trPr>
        <w:tc>
          <w:tcPr>
            <w:tcW w:w="2511" w:type="dxa"/>
            <w:vAlign w:val="center"/>
          </w:tcPr>
          <w:p w14:paraId="7A9FE61F" w14:textId="77777777" w:rsidR="001045E1" w:rsidRPr="00732E78" w:rsidRDefault="001045E1" w:rsidP="001045E1">
            <w:pPr>
              <w:jc w:val="center"/>
              <w:rPr>
                <w:i/>
                <w:lang w:val="sl-SI" w:eastAsia="x-none"/>
              </w:rPr>
            </w:pPr>
            <w:r w:rsidRPr="00732E78">
              <w:rPr>
                <w:lang w:val="sl-SI" w:eastAsia="x-none"/>
              </w:rPr>
              <w:t>В-4</w:t>
            </w:r>
          </w:p>
        </w:tc>
        <w:tc>
          <w:tcPr>
            <w:tcW w:w="2200" w:type="dxa"/>
            <w:vAlign w:val="center"/>
          </w:tcPr>
          <w:p w14:paraId="634C358F" w14:textId="77777777" w:rsidR="001045E1" w:rsidRPr="00732E78" w:rsidRDefault="001045E1" w:rsidP="001045E1">
            <w:pPr>
              <w:jc w:val="center"/>
              <w:rPr>
                <w:i/>
                <w:lang w:val="sr-Latn-CS" w:eastAsia="x-none"/>
              </w:rPr>
            </w:pPr>
            <w:r w:rsidRPr="00732E78">
              <w:rPr>
                <w:lang w:val="sr-Latn-CS" w:eastAsia="x-none"/>
              </w:rPr>
              <w:t>~74,8</w:t>
            </w:r>
          </w:p>
        </w:tc>
        <w:tc>
          <w:tcPr>
            <w:tcW w:w="1796" w:type="dxa"/>
            <w:vAlign w:val="center"/>
          </w:tcPr>
          <w:p w14:paraId="7DAFAA5A" w14:textId="77777777" w:rsidR="001045E1" w:rsidRPr="00732E78" w:rsidRDefault="001045E1" w:rsidP="001045E1">
            <w:pPr>
              <w:jc w:val="center"/>
              <w:rPr>
                <w:i/>
                <w:lang w:val="sr-Latn-CS" w:eastAsia="x-none"/>
              </w:rPr>
            </w:pPr>
            <w:r w:rsidRPr="00732E78">
              <w:rPr>
                <w:lang w:val="sr-Latn-CS" w:eastAsia="x-none"/>
              </w:rPr>
              <w:t>3,8</w:t>
            </w:r>
          </w:p>
        </w:tc>
        <w:tc>
          <w:tcPr>
            <w:tcW w:w="2472" w:type="dxa"/>
            <w:vAlign w:val="center"/>
          </w:tcPr>
          <w:p w14:paraId="5727451E" w14:textId="77777777" w:rsidR="001045E1" w:rsidRPr="00732E78" w:rsidRDefault="001045E1" w:rsidP="001045E1">
            <w:pPr>
              <w:jc w:val="center"/>
              <w:rPr>
                <w:i/>
                <w:lang w:val="sr-Latn-CS" w:eastAsia="x-none"/>
              </w:rPr>
            </w:pPr>
            <w:r w:rsidRPr="00732E78">
              <w:rPr>
                <w:lang w:val="sr-Latn-CS" w:eastAsia="x-none"/>
              </w:rPr>
              <w:t>71,0</w:t>
            </w:r>
          </w:p>
        </w:tc>
      </w:tr>
      <w:tr w:rsidR="00E71855" w:rsidRPr="00732E78" w14:paraId="7FC7DF56" w14:textId="77777777" w:rsidTr="00E71855">
        <w:trPr>
          <w:trHeight w:val="261"/>
          <w:jc w:val="center"/>
        </w:trPr>
        <w:tc>
          <w:tcPr>
            <w:tcW w:w="2511" w:type="dxa"/>
            <w:vAlign w:val="center"/>
          </w:tcPr>
          <w:p w14:paraId="6988D220" w14:textId="77777777" w:rsidR="001045E1" w:rsidRPr="00732E78" w:rsidRDefault="001045E1" w:rsidP="001045E1">
            <w:pPr>
              <w:jc w:val="center"/>
              <w:rPr>
                <w:i/>
                <w:vertAlign w:val="subscript"/>
                <w:lang w:val="sl-SI" w:eastAsia="x-none"/>
              </w:rPr>
            </w:pPr>
            <w:r w:rsidRPr="00732E78">
              <w:rPr>
                <w:lang w:val="sl-SI" w:eastAsia="x-none"/>
              </w:rPr>
              <w:t>Вп-5</w:t>
            </w:r>
          </w:p>
        </w:tc>
        <w:tc>
          <w:tcPr>
            <w:tcW w:w="2200" w:type="dxa"/>
            <w:vAlign w:val="center"/>
          </w:tcPr>
          <w:p w14:paraId="40F1FAB4" w14:textId="77777777" w:rsidR="001045E1" w:rsidRPr="00732E78" w:rsidRDefault="001045E1" w:rsidP="001045E1">
            <w:pPr>
              <w:jc w:val="center"/>
              <w:rPr>
                <w:i/>
                <w:lang w:val="sr-Latn-CS" w:eastAsia="x-none"/>
              </w:rPr>
            </w:pPr>
            <w:r w:rsidRPr="00732E78">
              <w:rPr>
                <w:lang w:val="sr-Latn-CS" w:eastAsia="x-none"/>
              </w:rPr>
              <w:t>~74,7</w:t>
            </w:r>
          </w:p>
        </w:tc>
        <w:tc>
          <w:tcPr>
            <w:tcW w:w="1796" w:type="dxa"/>
            <w:vAlign w:val="center"/>
          </w:tcPr>
          <w:p w14:paraId="1E2BA681" w14:textId="77777777" w:rsidR="001045E1" w:rsidRPr="00732E78" w:rsidRDefault="001045E1" w:rsidP="001045E1">
            <w:pPr>
              <w:jc w:val="center"/>
              <w:rPr>
                <w:i/>
                <w:lang w:val="sr-Latn-CS" w:eastAsia="x-none"/>
              </w:rPr>
            </w:pPr>
            <w:r w:rsidRPr="00732E78">
              <w:rPr>
                <w:lang w:val="sr-Latn-CS" w:eastAsia="x-none"/>
              </w:rPr>
              <w:t>3,7</w:t>
            </w:r>
          </w:p>
        </w:tc>
        <w:tc>
          <w:tcPr>
            <w:tcW w:w="2472" w:type="dxa"/>
            <w:vAlign w:val="center"/>
          </w:tcPr>
          <w:p w14:paraId="0B9F77E9" w14:textId="77777777" w:rsidR="001045E1" w:rsidRPr="00732E78" w:rsidRDefault="001045E1" w:rsidP="001045E1">
            <w:pPr>
              <w:jc w:val="center"/>
              <w:rPr>
                <w:i/>
                <w:lang w:val="sr-Latn-CS" w:eastAsia="x-none"/>
              </w:rPr>
            </w:pPr>
            <w:r w:rsidRPr="00732E78">
              <w:rPr>
                <w:lang w:val="sr-Latn-CS" w:eastAsia="x-none"/>
              </w:rPr>
              <w:t>71,0</w:t>
            </w:r>
          </w:p>
        </w:tc>
      </w:tr>
      <w:tr w:rsidR="00E71855" w:rsidRPr="00732E78" w14:paraId="5B58BC37" w14:textId="77777777" w:rsidTr="00E71855">
        <w:trPr>
          <w:trHeight w:val="264"/>
          <w:jc w:val="center"/>
        </w:trPr>
        <w:tc>
          <w:tcPr>
            <w:tcW w:w="2511" w:type="dxa"/>
            <w:vAlign w:val="center"/>
          </w:tcPr>
          <w:p w14:paraId="31CFE133" w14:textId="77777777" w:rsidR="001045E1" w:rsidRPr="00732E78" w:rsidRDefault="001045E1" w:rsidP="001045E1">
            <w:pPr>
              <w:jc w:val="center"/>
              <w:rPr>
                <w:i/>
                <w:vertAlign w:val="subscript"/>
                <w:lang w:val="sl-SI" w:eastAsia="x-none"/>
              </w:rPr>
            </w:pPr>
            <w:r w:rsidRPr="00732E78">
              <w:rPr>
                <w:lang w:val="sl-SI" w:eastAsia="x-none"/>
              </w:rPr>
              <w:t>В-6</w:t>
            </w:r>
          </w:p>
        </w:tc>
        <w:tc>
          <w:tcPr>
            <w:tcW w:w="2200" w:type="dxa"/>
            <w:vAlign w:val="center"/>
          </w:tcPr>
          <w:p w14:paraId="0EFF3E38" w14:textId="77777777" w:rsidR="001045E1" w:rsidRPr="00732E78" w:rsidRDefault="001045E1" w:rsidP="001045E1">
            <w:pPr>
              <w:jc w:val="center"/>
              <w:rPr>
                <w:i/>
                <w:lang w:val="sr-Latn-CS" w:eastAsia="x-none"/>
              </w:rPr>
            </w:pPr>
            <w:r w:rsidRPr="00732E78">
              <w:rPr>
                <w:lang w:val="sr-Latn-CS" w:eastAsia="x-none"/>
              </w:rPr>
              <w:t>~74,9</w:t>
            </w:r>
          </w:p>
        </w:tc>
        <w:tc>
          <w:tcPr>
            <w:tcW w:w="1796" w:type="dxa"/>
            <w:vAlign w:val="center"/>
          </w:tcPr>
          <w:p w14:paraId="710291E7" w14:textId="77777777" w:rsidR="001045E1" w:rsidRPr="00732E78" w:rsidRDefault="001045E1" w:rsidP="001045E1">
            <w:pPr>
              <w:jc w:val="center"/>
              <w:rPr>
                <w:i/>
                <w:lang w:val="sr-Latn-CS" w:eastAsia="x-none"/>
              </w:rPr>
            </w:pPr>
            <w:r w:rsidRPr="00732E78">
              <w:rPr>
                <w:lang w:val="sr-Latn-CS" w:eastAsia="x-none"/>
              </w:rPr>
              <w:t>3,9</w:t>
            </w:r>
          </w:p>
        </w:tc>
        <w:tc>
          <w:tcPr>
            <w:tcW w:w="2472" w:type="dxa"/>
            <w:vAlign w:val="center"/>
          </w:tcPr>
          <w:p w14:paraId="0AA44787" w14:textId="77777777" w:rsidR="001045E1" w:rsidRPr="00732E78" w:rsidRDefault="001045E1" w:rsidP="001045E1">
            <w:pPr>
              <w:jc w:val="center"/>
              <w:rPr>
                <w:i/>
                <w:lang w:val="sr-Latn-CS" w:eastAsia="x-none"/>
              </w:rPr>
            </w:pPr>
            <w:r w:rsidRPr="00732E78">
              <w:rPr>
                <w:lang w:val="sr-Latn-CS" w:eastAsia="x-none"/>
              </w:rPr>
              <w:t>71,0</w:t>
            </w:r>
          </w:p>
        </w:tc>
      </w:tr>
      <w:tr w:rsidR="00E71855" w:rsidRPr="00732E78" w14:paraId="10CB33A9" w14:textId="77777777" w:rsidTr="00E71855">
        <w:trPr>
          <w:trHeight w:val="269"/>
          <w:jc w:val="center"/>
        </w:trPr>
        <w:tc>
          <w:tcPr>
            <w:tcW w:w="2511" w:type="dxa"/>
            <w:vAlign w:val="center"/>
          </w:tcPr>
          <w:p w14:paraId="76397054" w14:textId="77777777" w:rsidR="001045E1" w:rsidRPr="00732E78" w:rsidRDefault="001045E1" w:rsidP="001045E1">
            <w:pPr>
              <w:jc w:val="center"/>
              <w:rPr>
                <w:i/>
                <w:vertAlign w:val="subscript"/>
                <w:lang w:val="sl-SI" w:eastAsia="x-none"/>
              </w:rPr>
            </w:pPr>
            <w:r w:rsidRPr="00732E78">
              <w:rPr>
                <w:lang w:val="sl-SI" w:eastAsia="x-none"/>
              </w:rPr>
              <w:t>РВп-7</w:t>
            </w:r>
          </w:p>
        </w:tc>
        <w:tc>
          <w:tcPr>
            <w:tcW w:w="2200" w:type="dxa"/>
            <w:vAlign w:val="center"/>
          </w:tcPr>
          <w:p w14:paraId="14974B5E" w14:textId="77777777" w:rsidR="001045E1" w:rsidRPr="00732E78" w:rsidRDefault="001045E1" w:rsidP="001045E1">
            <w:pPr>
              <w:jc w:val="center"/>
              <w:rPr>
                <w:i/>
                <w:lang w:val="sr-Latn-CS" w:eastAsia="x-none"/>
              </w:rPr>
            </w:pPr>
            <w:r w:rsidRPr="00732E78">
              <w:rPr>
                <w:lang w:val="sr-Latn-CS" w:eastAsia="x-none"/>
              </w:rPr>
              <w:t>~83,2</w:t>
            </w:r>
          </w:p>
        </w:tc>
        <w:tc>
          <w:tcPr>
            <w:tcW w:w="1796" w:type="dxa"/>
            <w:vAlign w:val="center"/>
          </w:tcPr>
          <w:p w14:paraId="0B330A93" w14:textId="77777777" w:rsidR="001045E1" w:rsidRPr="00732E78" w:rsidRDefault="001045E1" w:rsidP="001045E1">
            <w:pPr>
              <w:jc w:val="center"/>
              <w:rPr>
                <w:i/>
                <w:lang w:val="sr-Latn-CS" w:eastAsia="x-none"/>
              </w:rPr>
            </w:pPr>
            <w:r w:rsidRPr="00732E78">
              <w:rPr>
                <w:lang w:val="sr-Latn-CS" w:eastAsia="x-none"/>
              </w:rPr>
              <w:t>9,2</w:t>
            </w:r>
          </w:p>
        </w:tc>
        <w:tc>
          <w:tcPr>
            <w:tcW w:w="2472" w:type="dxa"/>
            <w:vAlign w:val="center"/>
          </w:tcPr>
          <w:p w14:paraId="4029706F" w14:textId="77777777" w:rsidR="001045E1" w:rsidRPr="00732E78" w:rsidRDefault="001045E1" w:rsidP="001045E1">
            <w:pPr>
              <w:jc w:val="center"/>
              <w:rPr>
                <w:i/>
                <w:lang w:val="sr-Latn-CS" w:eastAsia="x-none"/>
              </w:rPr>
            </w:pPr>
            <w:r w:rsidRPr="00732E78">
              <w:rPr>
                <w:lang w:val="sr-Latn-CS" w:eastAsia="x-none"/>
              </w:rPr>
              <w:t>74,0</w:t>
            </w:r>
          </w:p>
        </w:tc>
      </w:tr>
    </w:tbl>
    <w:p w14:paraId="5E898BFF" w14:textId="77777777" w:rsidR="001045E1" w:rsidRPr="00732E78" w:rsidRDefault="001045E1" w:rsidP="001045E1">
      <w:pPr>
        <w:jc w:val="both"/>
        <w:rPr>
          <w:lang w:val="sl-SI"/>
        </w:rPr>
      </w:pPr>
    </w:p>
    <w:p w14:paraId="5DCC98EA" w14:textId="356FCE93" w:rsidR="001045E1" w:rsidRPr="00732E78" w:rsidRDefault="001045E1" w:rsidP="00E71855">
      <w:pPr>
        <w:spacing w:after="120"/>
        <w:jc w:val="both"/>
        <w:rPr>
          <w:i/>
          <w:lang w:val="sl-SI"/>
        </w:rPr>
      </w:pPr>
      <w:r w:rsidRPr="00732E78">
        <w:rPr>
          <w:lang w:val="sr-Cyrl-RS"/>
        </w:rPr>
        <w:t>Овим</w:t>
      </w:r>
      <w:r w:rsidRPr="00732E78">
        <w:rPr>
          <w:lang w:val="sl-SI"/>
        </w:rPr>
        <w:t xml:space="preserve"> истражним радовима је утврђено да је ниво подземне воде у време осматрања у зони кеја (нижег платоа) био на дубини 3,7-3,9m у односу на садашњу површину терена, на коти 71,0</w:t>
      </w:r>
      <w:r w:rsidR="00831D24" w:rsidRPr="00732E78">
        <w:rPr>
          <w:lang w:val="sl-SI"/>
        </w:rPr>
        <w:t>mnv</w:t>
      </w:r>
      <w:r w:rsidRPr="00732E78">
        <w:rPr>
          <w:lang w:val="sl-SI"/>
        </w:rPr>
        <w:t>.  На вишем платоу у зони Aрхеолошког налазишта ниво подземне воде је утврђен на дубини 9,2-10,2m од површине терена, на коти 77,6-74,0</w:t>
      </w:r>
      <w:r w:rsidR="00831D24" w:rsidRPr="00732E78">
        <w:rPr>
          <w:lang w:val="sl-SI"/>
        </w:rPr>
        <w:t>mnv</w:t>
      </w:r>
      <w:r w:rsidRPr="00732E78">
        <w:rPr>
          <w:lang w:val="sl-SI"/>
        </w:rPr>
        <w:t xml:space="preserve">. Правац кретања подземних вода је у смеру Дунава и у смеру реке </w:t>
      </w:r>
      <w:r w:rsidR="00831D24" w:rsidRPr="00732E78">
        <w:rPr>
          <w:lang w:val="sr-Cyrl-RS"/>
        </w:rPr>
        <w:t>Б</w:t>
      </w:r>
      <w:r w:rsidRPr="00732E78">
        <w:rPr>
          <w:lang w:val="sl-SI"/>
        </w:rPr>
        <w:t>олечице</w:t>
      </w:r>
      <w:r w:rsidRPr="00732E78">
        <w:rPr>
          <w:i/>
          <w:lang w:val="sl-SI"/>
        </w:rPr>
        <w:t>.</w:t>
      </w:r>
    </w:p>
    <w:p w14:paraId="360C63E3" w14:textId="3AE65E21" w:rsidR="001045E1" w:rsidRPr="00732E78" w:rsidRDefault="001045E1" w:rsidP="00E71855">
      <w:pPr>
        <w:spacing w:after="120"/>
        <w:jc w:val="both"/>
      </w:pPr>
      <w:r w:rsidRPr="00732E78">
        <w:rPr>
          <w:lang w:val="sl-SI"/>
        </w:rPr>
        <w:t xml:space="preserve">На основу утврђених нивоа подземне воде у истражним радовима можемо закључити да осим утицаја Дунава и реке </w:t>
      </w:r>
      <w:r w:rsidR="00831D24" w:rsidRPr="00732E78">
        <w:rPr>
          <w:lang w:val="sr-Cyrl-RS"/>
        </w:rPr>
        <w:t>Б</w:t>
      </w:r>
      <w:r w:rsidRPr="00732E78">
        <w:rPr>
          <w:lang w:val="sl-SI"/>
        </w:rPr>
        <w:t>олечице зната утицај на стање воде у тлу имају воде са падине и отпадне воде из домаћинстава јер у ширем окружењу нема канализационе мреже. За време истраживања водостај Дунава је био на коти 69,8</w:t>
      </w:r>
      <w:proofErr w:type="spellStart"/>
      <w:r w:rsidR="00831D24" w:rsidRPr="00732E78">
        <w:rPr>
          <w:lang w:val="sr-Latn-RS"/>
        </w:rPr>
        <w:t>mnv</w:t>
      </w:r>
      <w:proofErr w:type="spellEnd"/>
      <w:r w:rsidRPr="00732E78">
        <w:rPr>
          <w:lang w:val="sl-SI"/>
        </w:rPr>
        <w:t xml:space="preserve"> што одговара мин водостају Дунава 69,75</w:t>
      </w:r>
      <w:proofErr w:type="spellStart"/>
      <w:r w:rsidR="00831D24" w:rsidRPr="00732E78">
        <w:rPr>
          <w:lang w:val="sr-Latn-RS"/>
        </w:rPr>
        <w:t>mnv</w:t>
      </w:r>
      <w:proofErr w:type="spellEnd"/>
      <w:r w:rsidRPr="00732E78">
        <w:t xml:space="preserve">. </w:t>
      </w:r>
      <w:proofErr w:type="spellStart"/>
      <w:r w:rsidRPr="00732E78">
        <w:t>Стога</w:t>
      </w:r>
      <w:proofErr w:type="spellEnd"/>
      <w:r w:rsidR="00831D24" w:rsidRPr="00732E78">
        <w:rPr>
          <w:lang w:val="sr-Cyrl-RS"/>
        </w:rPr>
        <w:t>,</w:t>
      </w:r>
      <w:r w:rsidRPr="00732E78">
        <w:t xml:space="preserve"> у </w:t>
      </w:r>
      <w:proofErr w:type="spellStart"/>
      <w:r w:rsidRPr="00732E78">
        <w:t>току</w:t>
      </w:r>
      <w:proofErr w:type="spellEnd"/>
      <w:r w:rsidRPr="00732E78">
        <w:t xml:space="preserve"> </w:t>
      </w:r>
      <w:proofErr w:type="spellStart"/>
      <w:r w:rsidRPr="00732E78">
        <w:t>хидролошке</w:t>
      </w:r>
      <w:proofErr w:type="spellEnd"/>
      <w:r w:rsidRPr="00732E78">
        <w:t xml:space="preserve"> </w:t>
      </w:r>
      <w:proofErr w:type="spellStart"/>
      <w:r w:rsidRPr="00732E78">
        <w:t>године</w:t>
      </w:r>
      <w:proofErr w:type="spellEnd"/>
      <w:r w:rsidRPr="00732E78">
        <w:t xml:space="preserve"> </w:t>
      </w:r>
      <w:proofErr w:type="spellStart"/>
      <w:r w:rsidRPr="00732E78">
        <w:t>на</w:t>
      </w:r>
      <w:proofErr w:type="spellEnd"/>
      <w:r w:rsidRPr="00732E78">
        <w:t xml:space="preserve"> </w:t>
      </w:r>
      <w:proofErr w:type="spellStart"/>
      <w:r w:rsidRPr="00732E78">
        <w:t>предметном</w:t>
      </w:r>
      <w:proofErr w:type="spellEnd"/>
      <w:r w:rsidRPr="00732E78">
        <w:t xml:space="preserve"> </w:t>
      </w:r>
      <w:proofErr w:type="spellStart"/>
      <w:r w:rsidRPr="00732E78">
        <w:t>простору</w:t>
      </w:r>
      <w:proofErr w:type="spellEnd"/>
      <w:r w:rsidRPr="00732E78">
        <w:t xml:space="preserve"> </w:t>
      </w:r>
      <w:proofErr w:type="spellStart"/>
      <w:r w:rsidRPr="00732E78">
        <w:t>треба</w:t>
      </w:r>
      <w:proofErr w:type="spellEnd"/>
      <w:r w:rsidRPr="00732E78">
        <w:t xml:space="preserve"> </w:t>
      </w:r>
      <w:proofErr w:type="spellStart"/>
      <w:r w:rsidRPr="00732E78">
        <w:t>очекивати</w:t>
      </w:r>
      <w:proofErr w:type="spellEnd"/>
      <w:r w:rsidRPr="00732E78">
        <w:t xml:space="preserve"> </w:t>
      </w:r>
      <w:proofErr w:type="spellStart"/>
      <w:r w:rsidRPr="00732E78">
        <w:t>знатно</w:t>
      </w:r>
      <w:proofErr w:type="spellEnd"/>
      <w:r w:rsidRPr="00732E78">
        <w:t xml:space="preserve"> </w:t>
      </w:r>
      <w:proofErr w:type="spellStart"/>
      <w:r w:rsidRPr="00732E78">
        <w:t>више</w:t>
      </w:r>
      <w:proofErr w:type="spellEnd"/>
      <w:r w:rsidRPr="00732E78">
        <w:t xml:space="preserve"> </w:t>
      </w:r>
      <w:proofErr w:type="spellStart"/>
      <w:r w:rsidRPr="00732E78">
        <w:t>нивое</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w:t>
      </w:r>
    </w:p>
    <w:p w14:paraId="617987CB" w14:textId="77777777" w:rsidR="001045E1" w:rsidRPr="00732E78" w:rsidRDefault="001045E1" w:rsidP="00E71855">
      <w:pPr>
        <w:spacing w:after="120"/>
        <w:jc w:val="both"/>
        <w:rPr>
          <w:lang w:val="sr-Cyrl-RS"/>
        </w:rPr>
      </w:pPr>
      <w:proofErr w:type="spellStart"/>
      <w:r w:rsidRPr="00732E78">
        <w:rPr>
          <w:lang w:val="sr-Cyrl-RS"/>
        </w:rPr>
        <w:t>Новоизведеним</w:t>
      </w:r>
      <w:proofErr w:type="spellEnd"/>
      <w:r w:rsidRPr="00732E78">
        <w:rPr>
          <w:lang w:val="sr-Cyrl-RS"/>
        </w:rPr>
        <w:t xml:space="preserve"> истражним радовима је утврђен ниво подземне воде само у бушотинама које се налазе у </w:t>
      </w:r>
      <w:proofErr w:type="spellStart"/>
      <w:r w:rsidRPr="00732E78">
        <w:rPr>
          <w:lang w:val="sr-Cyrl-RS"/>
        </w:rPr>
        <w:t>алувијону</w:t>
      </w:r>
      <w:proofErr w:type="spellEnd"/>
      <w:r w:rsidRPr="00732E78">
        <w:rPr>
          <w:lang w:val="sr-Cyrl-RS"/>
        </w:rPr>
        <w:t xml:space="preserve"> </w:t>
      </w:r>
      <w:proofErr w:type="spellStart"/>
      <w:r w:rsidRPr="00732E78">
        <w:rPr>
          <w:lang w:val="sr-Cyrl-RS"/>
        </w:rPr>
        <w:t>Болечице</w:t>
      </w:r>
      <w:proofErr w:type="spellEnd"/>
      <w:r w:rsidRPr="00732E78">
        <w:rPr>
          <w:lang w:val="sr-Cyrl-RS"/>
        </w:rPr>
        <w:t>.</w:t>
      </w:r>
    </w:p>
    <w:p w14:paraId="5FF8BE9F" w14:textId="146AE4CB" w:rsidR="001045E1" w:rsidRPr="00732E78" w:rsidRDefault="001045E1" w:rsidP="00732E78">
      <w:pPr>
        <w:spacing w:after="120"/>
        <w:rPr>
          <w:i/>
          <w:lang w:val="sr-Latn-RS"/>
        </w:rPr>
      </w:pPr>
      <w:proofErr w:type="spellStart"/>
      <w:r w:rsidRPr="00732E78">
        <w:rPr>
          <w:i/>
          <w:lang w:val="hr-HR"/>
        </w:rPr>
        <w:t>Табела</w:t>
      </w:r>
      <w:proofErr w:type="spellEnd"/>
      <w:r w:rsidRPr="00732E78">
        <w:rPr>
          <w:i/>
          <w:lang w:val="sr-Cyrl-RS"/>
        </w:rPr>
        <w:t xml:space="preserve"> </w:t>
      </w:r>
      <w:r w:rsidR="00732E78" w:rsidRPr="00732E78">
        <w:rPr>
          <w:i/>
          <w:lang w:val="sr-Cyrl-RS"/>
        </w:rPr>
        <w:t>3</w:t>
      </w:r>
      <w:r w:rsidRPr="00732E78">
        <w:rPr>
          <w:i/>
          <w:lang w:val="sr-Cyrl-RS"/>
        </w:rPr>
        <w:t xml:space="preserve">: Нивои подземне воде у </w:t>
      </w:r>
      <w:proofErr w:type="spellStart"/>
      <w:r w:rsidRPr="00732E78">
        <w:rPr>
          <w:i/>
          <w:lang w:val="sr-Cyrl-RS"/>
        </w:rPr>
        <w:t>новоизведеним</w:t>
      </w:r>
      <w:proofErr w:type="spellEnd"/>
      <w:r w:rsidRPr="00732E78">
        <w:rPr>
          <w:i/>
          <w:lang w:val="sr-Cyrl-RS"/>
        </w:rPr>
        <w:t xml:space="preserve"> бушотинама </w:t>
      </w:r>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1E0" w:firstRow="1" w:lastRow="1" w:firstColumn="1" w:lastColumn="1" w:noHBand="0" w:noVBand="0"/>
      </w:tblPr>
      <w:tblGrid>
        <w:gridCol w:w="2526"/>
        <w:gridCol w:w="2200"/>
        <w:gridCol w:w="1796"/>
        <w:gridCol w:w="2472"/>
      </w:tblGrid>
      <w:tr w:rsidR="001045E1" w:rsidRPr="00732E78" w14:paraId="60B7F49A" w14:textId="77777777" w:rsidTr="00831D24">
        <w:trPr>
          <w:trHeight w:val="535"/>
          <w:jc w:val="center"/>
        </w:trPr>
        <w:tc>
          <w:tcPr>
            <w:tcW w:w="2526" w:type="dxa"/>
            <w:shd w:val="clear" w:color="auto" w:fill="E6E6E6"/>
            <w:vAlign w:val="center"/>
          </w:tcPr>
          <w:p w14:paraId="64B5B4B9" w14:textId="77777777" w:rsidR="001045E1" w:rsidRPr="00732E78" w:rsidRDefault="001045E1" w:rsidP="001045E1">
            <w:pPr>
              <w:jc w:val="center"/>
              <w:rPr>
                <w:lang w:val="sl-SI" w:eastAsia="x-none"/>
              </w:rPr>
            </w:pPr>
            <w:r w:rsidRPr="00732E78">
              <w:rPr>
                <w:lang w:val="sl-SI" w:eastAsia="x-none"/>
              </w:rPr>
              <w:t>Истражна</w:t>
            </w:r>
          </w:p>
          <w:p w14:paraId="29E30AAE" w14:textId="77777777" w:rsidR="001045E1" w:rsidRPr="00732E78" w:rsidRDefault="001045E1" w:rsidP="001045E1">
            <w:pPr>
              <w:jc w:val="center"/>
              <w:rPr>
                <w:lang w:val="sl-SI" w:eastAsia="x-none"/>
              </w:rPr>
            </w:pPr>
            <w:r w:rsidRPr="00732E78">
              <w:rPr>
                <w:lang w:val="sl-SI" w:eastAsia="x-none"/>
              </w:rPr>
              <w:t>бушотина</w:t>
            </w:r>
          </w:p>
        </w:tc>
        <w:tc>
          <w:tcPr>
            <w:tcW w:w="2200" w:type="dxa"/>
            <w:shd w:val="clear" w:color="auto" w:fill="E6E6E6"/>
          </w:tcPr>
          <w:p w14:paraId="061D7727" w14:textId="77777777" w:rsidR="001045E1" w:rsidRPr="00732E78" w:rsidRDefault="001045E1" w:rsidP="001045E1">
            <w:pPr>
              <w:jc w:val="center"/>
              <w:rPr>
                <w:lang w:val="sl-SI" w:eastAsia="x-none"/>
              </w:rPr>
            </w:pPr>
            <w:r w:rsidRPr="00732E78">
              <w:rPr>
                <w:lang w:val="sl-SI" w:eastAsia="x-none"/>
              </w:rPr>
              <w:t>Кота</w:t>
            </w:r>
            <w:r w:rsidRPr="00732E78">
              <w:rPr>
                <w:lang w:val="sr-Cyrl-RS" w:eastAsia="x-none"/>
              </w:rPr>
              <w:t xml:space="preserve"> </w:t>
            </w:r>
            <w:r w:rsidRPr="00732E78">
              <w:rPr>
                <w:lang w:val="sl-SI" w:eastAsia="x-none"/>
              </w:rPr>
              <w:t>терена</w:t>
            </w:r>
          </w:p>
          <w:p w14:paraId="3370C0A7" w14:textId="77777777" w:rsidR="001045E1" w:rsidRPr="00732E78" w:rsidRDefault="001045E1" w:rsidP="001045E1">
            <w:pPr>
              <w:jc w:val="center"/>
              <w:rPr>
                <w:lang w:val="sl-SI" w:eastAsia="x-none"/>
              </w:rPr>
            </w:pPr>
            <w:r w:rsidRPr="00732E78">
              <w:rPr>
                <w:lang w:val="sl-SI" w:eastAsia="x-none"/>
              </w:rPr>
              <w:t>(мнв)</w:t>
            </w:r>
          </w:p>
        </w:tc>
        <w:tc>
          <w:tcPr>
            <w:tcW w:w="1796" w:type="dxa"/>
            <w:shd w:val="clear" w:color="auto" w:fill="E6E6E6"/>
          </w:tcPr>
          <w:p w14:paraId="079B83F7" w14:textId="77777777" w:rsidR="001045E1" w:rsidRPr="00732E78" w:rsidRDefault="001045E1" w:rsidP="001045E1">
            <w:pPr>
              <w:jc w:val="center"/>
              <w:rPr>
                <w:lang w:eastAsia="x-none"/>
              </w:rPr>
            </w:pPr>
            <w:proofErr w:type="spellStart"/>
            <w:r w:rsidRPr="00732E78">
              <w:rPr>
                <w:lang w:eastAsia="x-none"/>
              </w:rPr>
              <w:t>Ниво</w:t>
            </w:r>
            <w:proofErr w:type="spellEnd"/>
            <w:r w:rsidRPr="00732E78">
              <w:rPr>
                <w:lang w:val="sr-Cyrl-RS" w:eastAsia="x-none"/>
              </w:rPr>
              <w:t xml:space="preserve"> </w:t>
            </w:r>
            <w:proofErr w:type="spellStart"/>
            <w:r w:rsidRPr="00732E78">
              <w:rPr>
                <w:lang w:eastAsia="x-none"/>
              </w:rPr>
              <w:t>подземне</w:t>
            </w:r>
            <w:proofErr w:type="spellEnd"/>
            <w:r w:rsidRPr="00732E78">
              <w:rPr>
                <w:lang w:eastAsia="x-none"/>
              </w:rPr>
              <w:t xml:space="preserve"> </w:t>
            </w:r>
            <w:proofErr w:type="spellStart"/>
            <w:r w:rsidRPr="00732E78">
              <w:rPr>
                <w:lang w:eastAsia="x-none"/>
              </w:rPr>
              <w:t>воде</w:t>
            </w:r>
            <w:proofErr w:type="spellEnd"/>
            <w:r w:rsidRPr="00732E78">
              <w:rPr>
                <w:lang w:val="sr-Cyrl-RS" w:eastAsia="x-none"/>
              </w:rPr>
              <w:t xml:space="preserve"> - </w:t>
            </w:r>
            <w:r w:rsidRPr="00732E78">
              <w:rPr>
                <w:lang w:eastAsia="x-none"/>
              </w:rPr>
              <w:t>(m)</w:t>
            </w:r>
          </w:p>
        </w:tc>
        <w:tc>
          <w:tcPr>
            <w:tcW w:w="2472" w:type="dxa"/>
            <w:shd w:val="clear" w:color="auto" w:fill="E6E6E6"/>
            <w:vAlign w:val="center"/>
          </w:tcPr>
          <w:p w14:paraId="74223E2B" w14:textId="77777777" w:rsidR="001045E1" w:rsidRPr="00732E78" w:rsidRDefault="001045E1" w:rsidP="001045E1">
            <w:pPr>
              <w:jc w:val="center"/>
              <w:rPr>
                <w:lang w:eastAsia="x-none"/>
              </w:rPr>
            </w:pPr>
            <w:proofErr w:type="spellStart"/>
            <w:r w:rsidRPr="00732E78">
              <w:rPr>
                <w:lang w:eastAsia="x-none"/>
              </w:rPr>
              <w:t>Кота</w:t>
            </w:r>
            <w:proofErr w:type="spellEnd"/>
            <w:r w:rsidRPr="00732E78">
              <w:rPr>
                <w:lang w:eastAsia="x-none"/>
              </w:rPr>
              <w:t xml:space="preserve"> </w:t>
            </w:r>
            <w:proofErr w:type="spellStart"/>
            <w:r w:rsidRPr="00732E78">
              <w:rPr>
                <w:lang w:eastAsia="x-none"/>
              </w:rPr>
              <w:t>нивоа</w:t>
            </w:r>
            <w:proofErr w:type="spellEnd"/>
            <w:r w:rsidRPr="00732E78">
              <w:rPr>
                <w:lang w:eastAsia="x-none"/>
              </w:rPr>
              <w:t xml:space="preserve"> </w:t>
            </w:r>
            <w:proofErr w:type="spellStart"/>
            <w:r w:rsidRPr="00732E78">
              <w:rPr>
                <w:lang w:eastAsia="x-none"/>
              </w:rPr>
              <w:t>подземне</w:t>
            </w:r>
            <w:proofErr w:type="spellEnd"/>
            <w:r w:rsidRPr="00732E78">
              <w:rPr>
                <w:lang w:eastAsia="x-none"/>
              </w:rPr>
              <w:t xml:space="preserve"> </w:t>
            </w:r>
            <w:proofErr w:type="spellStart"/>
            <w:r w:rsidRPr="00732E78">
              <w:rPr>
                <w:lang w:eastAsia="x-none"/>
              </w:rPr>
              <w:t>воде</w:t>
            </w:r>
            <w:proofErr w:type="spellEnd"/>
            <w:r w:rsidRPr="00732E78">
              <w:rPr>
                <w:lang w:val="sr-Cyrl-RS" w:eastAsia="x-none"/>
              </w:rPr>
              <w:t xml:space="preserve"> - </w:t>
            </w:r>
            <w:proofErr w:type="spellStart"/>
            <w:r w:rsidRPr="00732E78">
              <w:rPr>
                <w:lang w:eastAsia="x-none"/>
              </w:rPr>
              <w:t>нпв</w:t>
            </w:r>
            <w:proofErr w:type="spellEnd"/>
            <w:r w:rsidRPr="00732E78">
              <w:rPr>
                <w:lang w:eastAsia="x-none"/>
              </w:rPr>
              <w:t xml:space="preserve"> (</w:t>
            </w:r>
            <w:proofErr w:type="spellStart"/>
            <w:r w:rsidRPr="00732E78">
              <w:rPr>
                <w:lang w:eastAsia="x-none"/>
              </w:rPr>
              <w:t>мнв</w:t>
            </w:r>
            <w:proofErr w:type="spellEnd"/>
            <w:r w:rsidRPr="00732E78">
              <w:rPr>
                <w:lang w:eastAsia="x-none"/>
              </w:rPr>
              <w:t>)</w:t>
            </w:r>
          </w:p>
        </w:tc>
      </w:tr>
      <w:tr w:rsidR="001045E1" w:rsidRPr="00732E78" w14:paraId="5CE81A5E" w14:textId="77777777" w:rsidTr="00831D24">
        <w:trPr>
          <w:trHeight w:val="343"/>
          <w:jc w:val="center"/>
        </w:trPr>
        <w:tc>
          <w:tcPr>
            <w:tcW w:w="2526" w:type="dxa"/>
            <w:vAlign w:val="center"/>
          </w:tcPr>
          <w:p w14:paraId="0C2F90E4" w14:textId="77777777" w:rsidR="001045E1" w:rsidRPr="00732E78" w:rsidRDefault="001045E1" w:rsidP="001045E1">
            <w:pPr>
              <w:jc w:val="center"/>
              <w:rPr>
                <w:iCs/>
                <w:lang w:val="sl-SI" w:eastAsia="x-none"/>
              </w:rPr>
            </w:pPr>
            <w:r w:rsidRPr="00732E78">
              <w:rPr>
                <w:iCs/>
                <w:lang w:val="sr-Latn-RS" w:eastAsia="x-none"/>
              </w:rPr>
              <w:t>IB-</w:t>
            </w:r>
            <w:r w:rsidRPr="00732E78">
              <w:rPr>
                <w:iCs/>
                <w:lang w:val="sr-Cyrl-RS" w:eastAsia="x-none"/>
              </w:rPr>
              <w:t>8</w:t>
            </w:r>
          </w:p>
        </w:tc>
        <w:tc>
          <w:tcPr>
            <w:tcW w:w="2200" w:type="dxa"/>
            <w:vAlign w:val="center"/>
          </w:tcPr>
          <w:p w14:paraId="17D61F3F" w14:textId="77777777" w:rsidR="001045E1" w:rsidRPr="00732E78" w:rsidRDefault="001045E1" w:rsidP="001045E1">
            <w:pPr>
              <w:jc w:val="center"/>
              <w:rPr>
                <w:iCs/>
                <w:lang w:val="sr-Latn-CS" w:eastAsia="x-none"/>
              </w:rPr>
            </w:pPr>
            <w:r w:rsidRPr="00732E78">
              <w:rPr>
                <w:iCs/>
                <w:lang w:val="sr-Latn-CS" w:eastAsia="x-none"/>
              </w:rPr>
              <w:t>73.40</w:t>
            </w:r>
          </w:p>
        </w:tc>
        <w:tc>
          <w:tcPr>
            <w:tcW w:w="1796" w:type="dxa"/>
            <w:vAlign w:val="center"/>
          </w:tcPr>
          <w:p w14:paraId="0C797201" w14:textId="77777777" w:rsidR="001045E1" w:rsidRPr="00732E78" w:rsidRDefault="001045E1" w:rsidP="001045E1">
            <w:pPr>
              <w:jc w:val="center"/>
              <w:rPr>
                <w:i/>
                <w:lang w:val="sr-Cyrl-RS" w:eastAsia="x-none"/>
              </w:rPr>
            </w:pPr>
            <w:r w:rsidRPr="00732E78">
              <w:rPr>
                <w:lang w:val="sr-Cyrl-RS" w:eastAsia="x-none"/>
              </w:rPr>
              <w:t>2.5</w:t>
            </w:r>
          </w:p>
        </w:tc>
        <w:tc>
          <w:tcPr>
            <w:tcW w:w="2472" w:type="dxa"/>
            <w:vAlign w:val="center"/>
          </w:tcPr>
          <w:p w14:paraId="2A175A18" w14:textId="77777777" w:rsidR="001045E1" w:rsidRPr="00732E78" w:rsidRDefault="001045E1" w:rsidP="001045E1">
            <w:pPr>
              <w:jc w:val="center"/>
              <w:rPr>
                <w:i/>
                <w:lang w:val="sr-Cyrl-RS" w:eastAsia="x-none"/>
              </w:rPr>
            </w:pPr>
            <w:r w:rsidRPr="00732E78">
              <w:rPr>
                <w:lang w:val="sr-Cyrl-RS" w:eastAsia="x-none"/>
              </w:rPr>
              <w:t>70.90</w:t>
            </w:r>
          </w:p>
        </w:tc>
      </w:tr>
      <w:tr w:rsidR="001045E1" w:rsidRPr="00732E78" w14:paraId="0CFD461E" w14:textId="77777777" w:rsidTr="00831D24">
        <w:trPr>
          <w:trHeight w:val="277"/>
          <w:jc w:val="center"/>
        </w:trPr>
        <w:tc>
          <w:tcPr>
            <w:tcW w:w="2526" w:type="dxa"/>
            <w:vAlign w:val="center"/>
          </w:tcPr>
          <w:p w14:paraId="4F486535" w14:textId="77777777" w:rsidR="001045E1" w:rsidRPr="00732E78" w:rsidRDefault="001045E1" w:rsidP="001045E1">
            <w:pPr>
              <w:jc w:val="center"/>
              <w:rPr>
                <w:iCs/>
                <w:lang w:val="sl-SI" w:eastAsia="x-none"/>
              </w:rPr>
            </w:pPr>
            <w:r w:rsidRPr="00732E78">
              <w:rPr>
                <w:iCs/>
                <w:lang w:val="sr-Latn-RS" w:eastAsia="x-none"/>
              </w:rPr>
              <w:t>IB</w:t>
            </w:r>
            <w:r w:rsidRPr="00732E78">
              <w:rPr>
                <w:iCs/>
                <w:lang w:val="sr-Cyrl-RS" w:eastAsia="x-none"/>
              </w:rPr>
              <w:t>-9</w:t>
            </w:r>
          </w:p>
        </w:tc>
        <w:tc>
          <w:tcPr>
            <w:tcW w:w="2200" w:type="dxa"/>
            <w:vAlign w:val="center"/>
          </w:tcPr>
          <w:p w14:paraId="275F9306" w14:textId="77777777" w:rsidR="001045E1" w:rsidRPr="00732E78" w:rsidRDefault="001045E1" w:rsidP="001045E1">
            <w:pPr>
              <w:jc w:val="center"/>
              <w:rPr>
                <w:iCs/>
                <w:lang w:val="sr-Latn-CS" w:eastAsia="x-none"/>
              </w:rPr>
            </w:pPr>
            <w:r w:rsidRPr="00732E78">
              <w:rPr>
                <w:iCs/>
                <w:lang w:val="sr-Latn-CS" w:eastAsia="x-none"/>
              </w:rPr>
              <w:t>72.70</w:t>
            </w:r>
          </w:p>
        </w:tc>
        <w:tc>
          <w:tcPr>
            <w:tcW w:w="1796" w:type="dxa"/>
            <w:vAlign w:val="center"/>
          </w:tcPr>
          <w:p w14:paraId="18980ED2" w14:textId="77777777" w:rsidR="001045E1" w:rsidRPr="00732E78" w:rsidRDefault="001045E1" w:rsidP="001045E1">
            <w:pPr>
              <w:jc w:val="center"/>
              <w:rPr>
                <w:i/>
                <w:lang w:val="sr-Cyrl-RS" w:eastAsia="x-none"/>
              </w:rPr>
            </w:pPr>
            <w:r w:rsidRPr="00732E78">
              <w:rPr>
                <w:lang w:val="sr-Cyrl-RS" w:eastAsia="x-none"/>
              </w:rPr>
              <w:t>2.8</w:t>
            </w:r>
          </w:p>
        </w:tc>
        <w:tc>
          <w:tcPr>
            <w:tcW w:w="2472" w:type="dxa"/>
            <w:vAlign w:val="center"/>
          </w:tcPr>
          <w:p w14:paraId="1C7D4643" w14:textId="77777777" w:rsidR="001045E1" w:rsidRPr="00732E78" w:rsidRDefault="001045E1" w:rsidP="001045E1">
            <w:pPr>
              <w:jc w:val="center"/>
              <w:rPr>
                <w:i/>
                <w:lang w:val="sr-Cyrl-RS" w:eastAsia="x-none"/>
              </w:rPr>
            </w:pPr>
            <w:r w:rsidRPr="00732E78">
              <w:rPr>
                <w:lang w:val="sr-Cyrl-RS" w:eastAsia="x-none"/>
              </w:rPr>
              <w:t>69.90</w:t>
            </w:r>
          </w:p>
        </w:tc>
      </w:tr>
      <w:tr w:rsidR="001045E1" w:rsidRPr="00732E78" w14:paraId="6D2EBDA7" w14:textId="77777777" w:rsidTr="00831D24">
        <w:trPr>
          <w:trHeight w:val="269"/>
          <w:jc w:val="center"/>
        </w:trPr>
        <w:tc>
          <w:tcPr>
            <w:tcW w:w="2526" w:type="dxa"/>
            <w:vAlign w:val="center"/>
          </w:tcPr>
          <w:p w14:paraId="6B77B534" w14:textId="77777777" w:rsidR="001045E1" w:rsidRPr="00732E78" w:rsidRDefault="001045E1" w:rsidP="001045E1">
            <w:pPr>
              <w:jc w:val="center"/>
              <w:rPr>
                <w:iCs/>
                <w:vertAlign w:val="subscript"/>
                <w:lang w:val="sl-SI" w:eastAsia="x-none"/>
              </w:rPr>
            </w:pPr>
            <w:r w:rsidRPr="00732E78">
              <w:rPr>
                <w:iCs/>
                <w:lang w:val="sr-Latn-RS" w:eastAsia="x-none"/>
              </w:rPr>
              <w:t>IB</w:t>
            </w:r>
            <w:r w:rsidRPr="00732E78">
              <w:rPr>
                <w:iCs/>
                <w:lang w:val="sr-Cyrl-RS" w:eastAsia="x-none"/>
              </w:rPr>
              <w:t>-10</w:t>
            </w:r>
          </w:p>
        </w:tc>
        <w:tc>
          <w:tcPr>
            <w:tcW w:w="2200" w:type="dxa"/>
            <w:vAlign w:val="center"/>
          </w:tcPr>
          <w:p w14:paraId="6A6F7098" w14:textId="77777777" w:rsidR="001045E1" w:rsidRPr="00732E78" w:rsidRDefault="001045E1" w:rsidP="001045E1">
            <w:pPr>
              <w:jc w:val="center"/>
              <w:rPr>
                <w:iCs/>
                <w:lang w:val="sr-Latn-CS" w:eastAsia="x-none"/>
              </w:rPr>
            </w:pPr>
            <w:r w:rsidRPr="00732E78">
              <w:rPr>
                <w:iCs/>
                <w:lang w:val="sr-Latn-CS" w:eastAsia="x-none"/>
              </w:rPr>
              <w:t>72.60</w:t>
            </w:r>
          </w:p>
        </w:tc>
        <w:tc>
          <w:tcPr>
            <w:tcW w:w="1796" w:type="dxa"/>
            <w:vAlign w:val="center"/>
          </w:tcPr>
          <w:p w14:paraId="503F55DA" w14:textId="77777777" w:rsidR="001045E1" w:rsidRPr="00732E78" w:rsidRDefault="001045E1" w:rsidP="001045E1">
            <w:pPr>
              <w:jc w:val="center"/>
              <w:rPr>
                <w:i/>
                <w:lang w:val="sr-Cyrl-RS" w:eastAsia="x-none"/>
              </w:rPr>
            </w:pPr>
            <w:r w:rsidRPr="00732E78">
              <w:rPr>
                <w:lang w:val="sr-Cyrl-RS" w:eastAsia="x-none"/>
              </w:rPr>
              <w:t>2.7</w:t>
            </w:r>
          </w:p>
        </w:tc>
        <w:tc>
          <w:tcPr>
            <w:tcW w:w="2472" w:type="dxa"/>
            <w:vAlign w:val="center"/>
          </w:tcPr>
          <w:p w14:paraId="28CD75D9" w14:textId="77777777" w:rsidR="001045E1" w:rsidRPr="00732E78" w:rsidRDefault="001045E1" w:rsidP="001045E1">
            <w:pPr>
              <w:jc w:val="center"/>
              <w:rPr>
                <w:i/>
                <w:lang w:val="sr-Cyrl-RS" w:eastAsia="x-none"/>
              </w:rPr>
            </w:pPr>
            <w:r w:rsidRPr="00732E78">
              <w:rPr>
                <w:lang w:val="sr-Cyrl-RS" w:eastAsia="x-none"/>
              </w:rPr>
              <w:t>69.90</w:t>
            </w:r>
          </w:p>
        </w:tc>
      </w:tr>
    </w:tbl>
    <w:p w14:paraId="352E95DF" w14:textId="77777777" w:rsidR="001045E1" w:rsidRPr="00732E78" w:rsidRDefault="001045E1" w:rsidP="001045E1">
      <w:pPr>
        <w:jc w:val="both"/>
        <w:rPr>
          <w:lang w:val="sr-Cyrl-RS"/>
        </w:rPr>
      </w:pPr>
    </w:p>
    <w:p w14:paraId="57385C8F" w14:textId="77777777" w:rsidR="001045E1" w:rsidRPr="00732E78" w:rsidRDefault="001045E1" w:rsidP="00986FEA">
      <w:pPr>
        <w:spacing w:after="120"/>
        <w:jc w:val="both"/>
        <w:rPr>
          <w:spacing w:val="-3"/>
          <w:lang w:val="en-GB"/>
        </w:rPr>
      </w:pPr>
      <w:proofErr w:type="spellStart"/>
      <w:r w:rsidRPr="00732E78">
        <w:rPr>
          <w:spacing w:val="-3"/>
          <w:lang w:val="en-GB"/>
        </w:rPr>
        <w:t>Изузимајући</w:t>
      </w:r>
      <w:proofErr w:type="spellEnd"/>
      <w:r w:rsidRPr="00732E78">
        <w:rPr>
          <w:spacing w:val="-3"/>
          <w:lang w:val="en-GB"/>
        </w:rPr>
        <w:t xml:space="preserve"> </w:t>
      </w:r>
      <w:proofErr w:type="spellStart"/>
      <w:r w:rsidRPr="00732E78">
        <w:rPr>
          <w:spacing w:val="-3"/>
          <w:lang w:val="en-GB"/>
        </w:rPr>
        <w:t>пескове</w:t>
      </w:r>
      <w:proofErr w:type="spellEnd"/>
      <w:r w:rsidRPr="00732E78">
        <w:rPr>
          <w:spacing w:val="-3"/>
          <w:lang w:val="en-GB"/>
        </w:rPr>
        <w:t xml:space="preserve">, </w:t>
      </w:r>
      <w:proofErr w:type="spellStart"/>
      <w:r w:rsidRPr="00732E78">
        <w:rPr>
          <w:spacing w:val="-3"/>
          <w:lang w:val="en-GB"/>
        </w:rPr>
        <w:t>пресеци</w:t>
      </w:r>
      <w:proofErr w:type="spellEnd"/>
      <w:r w:rsidRPr="00732E78">
        <w:rPr>
          <w:spacing w:val="-3"/>
          <w:lang w:val="en-GB"/>
        </w:rPr>
        <w:t xml:space="preserve"> </w:t>
      </w:r>
      <w:proofErr w:type="spellStart"/>
      <w:r w:rsidRPr="00732E78">
        <w:rPr>
          <w:spacing w:val="-3"/>
          <w:lang w:val="en-GB"/>
        </w:rPr>
        <w:t>пора</w:t>
      </w:r>
      <w:proofErr w:type="spellEnd"/>
      <w:r w:rsidRPr="00732E78">
        <w:rPr>
          <w:spacing w:val="-3"/>
          <w:lang w:val="en-GB"/>
        </w:rPr>
        <w:t xml:space="preserve"> </w:t>
      </w:r>
      <w:proofErr w:type="spellStart"/>
      <w:r w:rsidRPr="00732E78">
        <w:rPr>
          <w:spacing w:val="-3"/>
          <w:lang w:val="en-GB"/>
        </w:rPr>
        <w:t>су</w:t>
      </w:r>
      <w:proofErr w:type="spellEnd"/>
      <w:r w:rsidRPr="00732E78">
        <w:rPr>
          <w:spacing w:val="-3"/>
          <w:lang w:val="en-GB"/>
        </w:rPr>
        <w:t xml:space="preserve"> </w:t>
      </w:r>
      <w:proofErr w:type="spellStart"/>
      <w:r w:rsidRPr="00732E78">
        <w:rPr>
          <w:spacing w:val="-3"/>
          <w:lang w:val="en-GB"/>
        </w:rPr>
        <w:t>релативно</w:t>
      </w:r>
      <w:proofErr w:type="spellEnd"/>
      <w:r w:rsidRPr="00732E78">
        <w:rPr>
          <w:spacing w:val="-3"/>
          <w:lang w:val="en-GB"/>
        </w:rPr>
        <w:t xml:space="preserve"> </w:t>
      </w:r>
      <w:proofErr w:type="spellStart"/>
      <w:r w:rsidRPr="00732E78">
        <w:rPr>
          <w:spacing w:val="-3"/>
          <w:lang w:val="en-GB"/>
        </w:rPr>
        <w:t>мали</w:t>
      </w:r>
      <w:proofErr w:type="spellEnd"/>
      <w:r w:rsidRPr="00732E78">
        <w:rPr>
          <w:spacing w:val="-3"/>
          <w:lang w:val="en-GB"/>
        </w:rPr>
        <w:t xml:space="preserve">, </w:t>
      </w:r>
      <w:proofErr w:type="spellStart"/>
      <w:r w:rsidRPr="00732E78">
        <w:rPr>
          <w:spacing w:val="-3"/>
          <w:lang w:val="en-GB"/>
        </w:rPr>
        <w:t>па</w:t>
      </w:r>
      <w:proofErr w:type="spellEnd"/>
      <w:r w:rsidRPr="00732E78">
        <w:rPr>
          <w:spacing w:val="-3"/>
          <w:lang w:val="en-GB"/>
        </w:rPr>
        <w:t xml:space="preserve"> </w:t>
      </w:r>
      <w:proofErr w:type="spellStart"/>
      <w:r w:rsidRPr="00732E78">
        <w:rPr>
          <w:spacing w:val="-3"/>
          <w:lang w:val="en-GB"/>
        </w:rPr>
        <w:t>се</w:t>
      </w:r>
      <w:proofErr w:type="spellEnd"/>
      <w:r w:rsidRPr="00732E78">
        <w:rPr>
          <w:spacing w:val="-3"/>
          <w:lang w:val="en-GB"/>
        </w:rPr>
        <w:t xml:space="preserve"> </w:t>
      </w:r>
      <w:proofErr w:type="spellStart"/>
      <w:r w:rsidRPr="00732E78">
        <w:rPr>
          <w:spacing w:val="-3"/>
          <w:lang w:val="en-GB"/>
        </w:rPr>
        <w:t>самим</w:t>
      </w:r>
      <w:proofErr w:type="spellEnd"/>
      <w:r w:rsidRPr="00732E78">
        <w:rPr>
          <w:spacing w:val="-3"/>
          <w:lang w:val="en-GB"/>
        </w:rPr>
        <w:t xml:space="preserve"> </w:t>
      </w:r>
      <w:proofErr w:type="spellStart"/>
      <w:r w:rsidRPr="00732E78">
        <w:rPr>
          <w:spacing w:val="-3"/>
          <w:lang w:val="en-GB"/>
        </w:rPr>
        <w:t>тим</w:t>
      </w:r>
      <w:proofErr w:type="spellEnd"/>
      <w:r w:rsidRPr="00732E78">
        <w:rPr>
          <w:spacing w:val="-3"/>
          <w:lang w:val="en-GB"/>
        </w:rPr>
        <w:t xml:space="preserve"> у </w:t>
      </w:r>
      <w:proofErr w:type="spellStart"/>
      <w:r w:rsidRPr="00732E78">
        <w:rPr>
          <w:spacing w:val="-3"/>
          <w:lang w:val="en-GB"/>
        </w:rPr>
        <w:t>њима</w:t>
      </w:r>
      <w:proofErr w:type="spellEnd"/>
      <w:r w:rsidRPr="00732E78">
        <w:rPr>
          <w:spacing w:val="-3"/>
          <w:lang w:val="en-GB"/>
        </w:rPr>
        <w:t xml:space="preserve"> </w:t>
      </w:r>
      <w:proofErr w:type="spellStart"/>
      <w:r w:rsidRPr="00732E78">
        <w:rPr>
          <w:spacing w:val="-3"/>
          <w:lang w:val="en-GB"/>
        </w:rPr>
        <w:t>може</w:t>
      </w:r>
      <w:proofErr w:type="spellEnd"/>
      <w:r w:rsidRPr="00732E78">
        <w:rPr>
          <w:spacing w:val="-3"/>
          <w:lang w:val="en-GB"/>
        </w:rPr>
        <w:t xml:space="preserve"> </w:t>
      </w:r>
      <w:proofErr w:type="spellStart"/>
      <w:r w:rsidRPr="00732E78">
        <w:rPr>
          <w:spacing w:val="-3"/>
          <w:lang w:val="en-GB"/>
        </w:rPr>
        <w:t>акумулирати</w:t>
      </w:r>
      <w:proofErr w:type="spellEnd"/>
      <w:r w:rsidRPr="00732E78">
        <w:rPr>
          <w:spacing w:val="-3"/>
          <w:lang w:val="en-GB"/>
        </w:rPr>
        <w:t xml:space="preserve"> </w:t>
      </w:r>
      <w:proofErr w:type="spellStart"/>
      <w:r w:rsidRPr="00732E78">
        <w:rPr>
          <w:spacing w:val="-3"/>
          <w:lang w:val="en-GB"/>
        </w:rPr>
        <w:t>релативно</w:t>
      </w:r>
      <w:proofErr w:type="spellEnd"/>
      <w:r w:rsidRPr="00732E78">
        <w:rPr>
          <w:spacing w:val="-3"/>
          <w:lang w:val="en-GB"/>
        </w:rPr>
        <w:t xml:space="preserve"> </w:t>
      </w:r>
      <w:proofErr w:type="spellStart"/>
      <w:r w:rsidRPr="00732E78">
        <w:rPr>
          <w:spacing w:val="-3"/>
          <w:lang w:val="en-GB"/>
        </w:rPr>
        <w:t>мала</w:t>
      </w:r>
      <w:proofErr w:type="spellEnd"/>
      <w:r w:rsidRPr="00732E78">
        <w:rPr>
          <w:spacing w:val="-3"/>
          <w:lang w:val="en-GB"/>
        </w:rPr>
        <w:t xml:space="preserve"> </w:t>
      </w:r>
      <w:proofErr w:type="spellStart"/>
      <w:r w:rsidRPr="00732E78">
        <w:rPr>
          <w:spacing w:val="-3"/>
          <w:lang w:val="en-GB"/>
        </w:rPr>
        <w:t>количина</w:t>
      </w:r>
      <w:proofErr w:type="spellEnd"/>
      <w:r w:rsidRPr="00732E78">
        <w:rPr>
          <w:spacing w:val="-3"/>
          <w:lang w:val="en-GB"/>
        </w:rPr>
        <w:t xml:space="preserve"> </w:t>
      </w:r>
      <w:proofErr w:type="spellStart"/>
      <w:r w:rsidRPr="00732E78">
        <w:rPr>
          <w:spacing w:val="-3"/>
          <w:lang w:val="en-GB"/>
        </w:rPr>
        <w:t>подземне</w:t>
      </w:r>
      <w:proofErr w:type="spellEnd"/>
      <w:r w:rsidRPr="00732E78">
        <w:rPr>
          <w:spacing w:val="-3"/>
          <w:lang w:val="en-GB"/>
        </w:rPr>
        <w:t xml:space="preserve"> </w:t>
      </w:r>
      <w:proofErr w:type="spellStart"/>
      <w:r w:rsidRPr="00732E78">
        <w:rPr>
          <w:spacing w:val="-3"/>
          <w:lang w:val="en-GB"/>
        </w:rPr>
        <w:t>воде</w:t>
      </w:r>
      <w:proofErr w:type="spellEnd"/>
      <w:r w:rsidRPr="00732E78">
        <w:rPr>
          <w:spacing w:val="-3"/>
          <w:lang w:val="en-GB"/>
        </w:rPr>
        <w:t xml:space="preserve">. </w:t>
      </w:r>
      <w:proofErr w:type="spellStart"/>
      <w:r w:rsidRPr="00732E78">
        <w:rPr>
          <w:spacing w:val="-3"/>
          <w:lang w:val="en-GB"/>
        </w:rPr>
        <w:t>Такве</w:t>
      </w:r>
      <w:proofErr w:type="spellEnd"/>
      <w:r w:rsidRPr="00732E78">
        <w:rPr>
          <w:spacing w:val="-3"/>
          <w:lang w:val="en-GB"/>
        </w:rPr>
        <w:t xml:space="preserve"> </w:t>
      </w:r>
      <w:proofErr w:type="spellStart"/>
      <w:r w:rsidRPr="00732E78">
        <w:rPr>
          <w:spacing w:val="-3"/>
          <w:lang w:val="en-GB"/>
        </w:rPr>
        <w:t>издани</w:t>
      </w:r>
      <w:proofErr w:type="spellEnd"/>
      <w:r w:rsidRPr="00732E78">
        <w:rPr>
          <w:spacing w:val="-3"/>
          <w:lang w:val="en-GB"/>
        </w:rPr>
        <w:t xml:space="preserve">, </w:t>
      </w:r>
      <w:proofErr w:type="spellStart"/>
      <w:r w:rsidRPr="00732E78">
        <w:rPr>
          <w:spacing w:val="-3"/>
          <w:lang w:val="en-GB"/>
        </w:rPr>
        <w:t>са</w:t>
      </w:r>
      <w:proofErr w:type="spellEnd"/>
      <w:r w:rsidRPr="00732E78">
        <w:rPr>
          <w:spacing w:val="-3"/>
          <w:lang w:val="en-GB"/>
        </w:rPr>
        <w:t xml:space="preserve"> </w:t>
      </w:r>
      <w:proofErr w:type="spellStart"/>
      <w:r w:rsidRPr="00732E78">
        <w:rPr>
          <w:spacing w:val="-3"/>
          <w:lang w:val="en-GB"/>
        </w:rPr>
        <w:t>хидрогеолошког</w:t>
      </w:r>
      <w:proofErr w:type="spellEnd"/>
      <w:r w:rsidRPr="00732E78">
        <w:rPr>
          <w:spacing w:val="-3"/>
          <w:lang w:val="en-GB"/>
        </w:rPr>
        <w:t xml:space="preserve"> </w:t>
      </w:r>
      <w:proofErr w:type="spellStart"/>
      <w:r w:rsidRPr="00732E78">
        <w:rPr>
          <w:spacing w:val="-3"/>
          <w:lang w:val="en-GB"/>
        </w:rPr>
        <w:t>становишта</w:t>
      </w:r>
      <w:proofErr w:type="spellEnd"/>
      <w:r w:rsidRPr="00732E78">
        <w:rPr>
          <w:spacing w:val="-3"/>
          <w:lang w:val="en-GB"/>
        </w:rPr>
        <w:t xml:space="preserve">, </w:t>
      </w:r>
      <w:proofErr w:type="spellStart"/>
      <w:r w:rsidRPr="00732E78">
        <w:rPr>
          <w:spacing w:val="-3"/>
          <w:lang w:val="en-GB"/>
        </w:rPr>
        <w:t>немају</w:t>
      </w:r>
      <w:proofErr w:type="spellEnd"/>
      <w:r w:rsidRPr="00732E78">
        <w:rPr>
          <w:spacing w:val="-3"/>
          <w:lang w:val="en-GB"/>
        </w:rPr>
        <w:t xml:space="preserve"> </w:t>
      </w:r>
      <w:proofErr w:type="spellStart"/>
      <w:r w:rsidRPr="00732E78">
        <w:rPr>
          <w:spacing w:val="-3"/>
          <w:lang w:val="en-GB"/>
        </w:rPr>
        <w:t>посебног</w:t>
      </w:r>
      <w:proofErr w:type="spellEnd"/>
      <w:r w:rsidRPr="00732E78">
        <w:rPr>
          <w:spacing w:val="-3"/>
          <w:lang w:val="en-GB"/>
        </w:rPr>
        <w:t xml:space="preserve"> </w:t>
      </w:r>
      <w:proofErr w:type="spellStart"/>
      <w:r w:rsidRPr="00732E78">
        <w:rPr>
          <w:spacing w:val="-3"/>
          <w:lang w:val="en-GB"/>
        </w:rPr>
        <w:t>значаја</w:t>
      </w:r>
      <w:proofErr w:type="spellEnd"/>
      <w:r w:rsidRPr="00732E78">
        <w:rPr>
          <w:spacing w:val="-3"/>
          <w:lang w:val="en-GB"/>
        </w:rPr>
        <w:t xml:space="preserve">. </w:t>
      </w:r>
      <w:proofErr w:type="spellStart"/>
      <w:r w:rsidRPr="00732E78">
        <w:rPr>
          <w:spacing w:val="-3"/>
          <w:lang w:val="en-GB"/>
        </w:rPr>
        <w:t>Међутим</w:t>
      </w:r>
      <w:proofErr w:type="spellEnd"/>
      <w:r w:rsidRPr="00732E78">
        <w:rPr>
          <w:spacing w:val="-3"/>
          <w:lang w:val="en-GB"/>
        </w:rPr>
        <w:t xml:space="preserve">, </w:t>
      </w:r>
      <w:proofErr w:type="spellStart"/>
      <w:r w:rsidRPr="00732E78">
        <w:rPr>
          <w:spacing w:val="-3"/>
          <w:lang w:val="en-GB"/>
        </w:rPr>
        <w:t>са</w:t>
      </w:r>
      <w:proofErr w:type="spellEnd"/>
      <w:r w:rsidRPr="00732E78">
        <w:rPr>
          <w:spacing w:val="-3"/>
          <w:lang w:val="en-GB"/>
        </w:rPr>
        <w:t xml:space="preserve"> </w:t>
      </w:r>
      <w:proofErr w:type="spellStart"/>
      <w:r w:rsidRPr="00732E78">
        <w:rPr>
          <w:spacing w:val="-3"/>
          <w:lang w:val="en-GB"/>
        </w:rPr>
        <w:t>геотехничког</w:t>
      </w:r>
      <w:proofErr w:type="spellEnd"/>
      <w:r w:rsidRPr="00732E78">
        <w:rPr>
          <w:spacing w:val="-3"/>
          <w:lang w:val="en-GB"/>
        </w:rPr>
        <w:t xml:space="preserve"> </w:t>
      </w:r>
      <w:proofErr w:type="spellStart"/>
      <w:r w:rsidRPr="00732E78">
        <w:rPr>
          <w:spacing w:val="-3"/>
          <w:lang w:val="en-GB"/>
        </w:rPr>
        <w:t>аспекта</w:t>
      </w:r>
      <w:proofErr w:type="spellEnd"/>
      <w:r w:rsidRPr="00732E78">
        <w:rPr>
          <w:spacing w:val="-3"/>
          <w:lang w:val="en-GB"/>
        </w:rPr>
        <w:t xml:space="preserve"> </w:t>
      </w:r>
      <w:proofErr w:type="spellStart"/>
      <w:r w:rsidRPr="00732E78">
        <w:rPr>
          <w:spacing w:val="-3"/>
          <w:lang w:val="en-GB"/>
        </w:rPr>
        <w:t>оне</w:t>
      </w:r>
      <w:proofErr w:type="spellEnd"/>
      <w:r w:rsidRPr="00732E78">
        <w:rPr>
          <w:spacing w:val="-3"/>
          <w:lang w:val="en-GB"/>
        </w:rPr>
        <w:t xml:space="preserve"> </w:t>
      </w:r>
      <w:proofErr w:type="spellStart"/>
      <w:r w:rsidRPr="00732E78">
        <w:rPr>
          <w:spacing w:val="-3"/>
          <w:lang w:val="en-GB"/>
        </w:rPr>
        <w:t>су</w:t>
      </w:r>
      <w:proofErr w:type="spellEnd"/>
      <w:r w:rsidRPr="00732E78">
        <w:rPr>
          <w:spacing w:val="-3"/>
          <w:lang w:val="en-GB"/>
        </w:rPr>
        <w:t xml:space="preserve"> </w:t>
      </w:r>
      <w:proofErr w:type="spellStart"/>
      <w:r w:rsidRPr="00732E78">
        <w:rPr>
          <w:spacing w:val="-3"/>
          <w:lang w:val="en-GB"/>
        </w:rPr>
        <w:t>изузетно</w:t>
      </w:r>
      <w:proofErr w:type="spellEnd"/>
      <w:r w:rsidRPr="00732E78">
        <w:rPr>
          <w:spacing w:val="-3"/>
          <w:lang w:val="en-GB"/>
        </w:rPr>
        <w:t xml:space="preserve"> </w:t>
      </w:r>
      <w:proofErr w:type="spellStart"/>
      <w:r w:rsidRPr="00732E78">
        <w:rPr>
          <w:spacing w:val="-3"/>
          <w:lang w:val="en-GB"/>
        </w:rPr>
        <w:t>битне</w:t>
      </w:r>
      <w:proofErr w:type="spellEnd"/>
      <w:r w:rsidRPr="00732E78">
        <w:rPr>
          <w:spacing w:val="-3"/>
          <w:lang w:val="en-GB"/>
        </w:rPr>
        <w:t xml:space="preserve">, </w:t>
      </w:r>
      <w:proofErr w:type="spellStart"/>
      <w:r w:rsidRPr="00732E78">
        <w:rPr>
          <w:spacing w:val="-3"/>
          <w:lang w:val="en-GB"/>
        </w:rPr>
        <w:t>јер</w:t>
      </w:r>
      <w:proofErr w:type="spellEnd"/>
      <w:r w:rsidRPr="00732E78">
        <w:rPr>
          <w:spacing w:val="-3"/>
          <w:lang w:val="en-GB"/>
        </w:rPr>
        <w:t xml:space="preserve"> </w:t>
      </w:r>
      <w:proofErr w:type="spellStart"/>
      <w:r w:rsidRPr="00732E78">
        <w:rPr>
          <w:spacing w:val="-3"/>
          <w:lang w:val="en-GB"/>
        </w:rPr>
        <w:t>утичу</w:t>
      </w:r>
      <w:proofErr w:type="spellEnd"/>
      <w:r w:rsidRPr="00732E78">
        <w:rPr>
          <w:spacing w:val="-3"/>
          <w:lang w:val="en-GB"/>
        </w:rPr>
        <w:t xml:space="preserve"> </w:t>
      </w:r>
      <w:proofErr w:type="spellStart"/>
      <w:r w:rsidRPr="00732E78">
        <w:rPr>
          <w:spacing w:val="-3"/>
          <w:lang w:val="en-GB"/>
        </w:rPr>
        <w:t>на</w:t>
      </w:r>
      <w:proofErr w:type="spellEnd"/>
      <w:r w:rsidRPr="00732E78">
        <w:rPr>
          <w:spacing w:val="-3"/>
          <w:lang w:val="en-GB"/>
        </w:rPr>
        <w:t xml:space="preserve"> </w:t>
      </w:r>
      <w:proofErr w:type="spellStart"/>
      <w:r w:rsidRPr="00732E78">
        <w:rPr>
          <w:spacing w:val="-3"/>
          <w:lang w:val="en-GB"/>
        </w:rPr>
        <w:t>промену</w:t>
      </w:r>
      <w:proofErr w:type="spellEnd"/>
      <w:r w:rsidRPr="00732E78">
        <w:rPr>
          <w:spacing w:val="-3"/>
          <w:lang w:val="en-GB"/>
        </w:rPr>
        <w:t xml:space="preserve"> </w:t>
      </w:r>
      <w:proofErr w:type="spellStart"/>
      <w:r w:rsidRPr="00732E78">
        <w:rPr>
          <w:spacing w:val="-3"/>
          <w:lang w:val="en-GB"/>
        </w:rPr>
        <w:t>конзистентних</w:t>
      </w:r>
      <w:proofErr w:type="spellEnd"/>
      <w:r w:rsidRPr="00732E78">
        <w:rPr>
          <w:spacing w:val="-3"/>
          <w:lang w:val="en-GB"/>
        </w:rPr>
        <w:t xml:space="preserve"> </w:t>
      </w:r>
      <w:proofErr w:type="spellStart"/>
      <w:r w:rsidRPr="00732E78">
        <w:rPr>
          <w:spacing w:val="-3"/>
          <w:lang w:val="en-GB"/>
        </w:rPr>
        <w:t>стања</w:t>
      </w:r>
      <w:proofErr w:type="spellEnd"/>
      <w:r w:rsidRPr="00732E78">
        <w:rPr>
          <w:spacing w:val="-3"/>
          <w:lang w:val="en-GB"/>
        </w:rPr>
        <w:t xml:space="preserve">, а </w:t>
      </w:r>
      <w:proofErr w:type="spellStart"/>
      <w:r w:rsidRPr="00732E78">
        <w:rPr>
          <w:spacing w:val="-3"/>
          <w:lang w:val="en-GB"/>
        </w:rPr>
        <w:t>самим</w:t>
      </w:r>
      <w:proofErr w:type="spellEnd"/>
      <w:r w:rsidRPr="00732E78">
        <w:rPr>
          <w:spacing w:val="-3"/>
          <w:lang w:val="en-GB"/>
        </w:rPr>
        <w:t xml:space="preserve"> </w:t>
      </w:r>
      <w:proofErr w:type="spellStart"/>
      <w:r w:rsidRPr="00732E78">
        <w:rPr>
          <w:spacing w:val="-3"/>
          <w:lang w:val="en-GB"/>
        </w:rPr>
        <w:t>тим</w:t>
      </w:r>
      <w:proofErr w:type="spellEnd"/>
      <w:r w:rsidRPr="00732E78">
        <w:rPr>
          <w:spacing w:val="-3"/>
          <w:lang w:val="en-GB"/>
        </w:rPr>
        <w:t xml:space="preserve"> и </w:t>
      </w:r>
      <w:proofErr w:type="spellStart"/>
      <w:r w:rsidRPr="00732E78">
        <w:rPr>
          <w:spacing w:val="-3"/>
          <w:lang w:val="en-GB"/>
        </w:rPr>
        <w:t>на</w:t>
      </w:r>
      <w:proofErr w:type="spellEnd"/>
      <w:r w:rsidRPr="00732E78">
        <w:rPr>
          <w:spacing w:val="-3"/>
          <w:lang w:val="en-GB"/>
        </w:rPr>
        <w:t xml:space="preserve"> </w:t>
      </w:r>
      <w:proofErr w:type="spellStart"/>
      <w:r w:rsidRPr="00732E78">
        <w:rPr>
          <w:spacing w:val="-3"/>
          <w:lang w:val="en-GB"/>
        </w:rPr>
        <w:t>отпорна</w:t>
      </w:r>
      <w:proofErr w:type="spellEnd"/>
      <w:r w:rsidRPr="00732E78">
        <w:rPr>
          <w:spacing w:val="-3"/>
          <w:lang w:val="en-GB"/>
        </w:rPr>
        <w:t xml:space="preserve"> и </w:t>
      </w:r>
      <w:proofErr w:type="spellStart"/>
      <w:r w:rsidRPr="00732E78">
        <w:rPr>
          <w:spacing w:val="-3"/>
          <w:lang w:val="en-GB"/>
        </w:rPr>
        <w:t>деформабилна</w:t>
      </w:r>
      <w:proofErr w:type="spellEnd"/>
      <w:r w:rsidRPr="00732E78">
        <w:rPr>
          <w:spacing w:val="-3"/>
          <w:lang w:val="en-GB"/>
        </w:rPr>
        <w:t xml:space="preserve"> </w:t>
      </w:r>
      <w:proofErr w:type="spellStart"/>
      <w:r w:rsidRPr="00732E78">
        <w:rPr>
          <w:spacing w:val="-3"/>
          <w:lang w:val="en-GB"/>
        </w:rPr>
        <w:t>својства</w:t>
      </w:r>
      <w:proofErr w:type="spellEnd"/>
      <w:r w:rsidRPr="00732E78">
        <w:rPr>
          <w:spacing w:val="-3"/>
          <w:lang w:val="en-GB"/>
        </w:rPr>
        <w:t xml:space="preserve"> </w:t>
      </w:r>
      <w:proofErr w:type="spellStart"/>
      <w:r w:rsidRPr="00732E78">
        <w:rPr>
          <w:spacing w:val="-3"/>
          <w:lang w:val="en-GB"/>
        </w:rPr>
        <w:t>стенских</w:t>
      </w:r>
      <w:proofErr w:type="spellEnd"/>
      <w:r w:rsidRPr="00732E78">
        <w:rPr>
          <w:spacing w:val="-3"/>
          <w:lang w:val="en-GB"/>
        </w:rPr>
        <w:t xml:space="preserve"> </w:t>
      </w:r>
      <w:proofErr w:type="spellStart"/>
      <w:r w:rsidRPr="00732E78">
        <w:rPr>
          <w:spacing w:val="-3"/>
          <w:lang w:val="en-GB"/>
        </w:rPr>
        <w:t>маса</w:t>
      </w:r>
      <w:proofErr w:type="spellEnd"/>
      <w:r w:rsidRPr="00732E78">
        <w:rPr>
          <w:spacing w:val="-3"/>
          <w:lang w:val="en-GB"/>
        </w:rPr>
        <w:t xml:space="preserve"> и </w:t>
      </w:r>
      <w:proofErr w:type="spellStart"/>
      <w:r w:rsidRPr="00732E78">
        <w:rPr>
          <w:spacing w:val="-3"/>
          <w:lang w:val="en-GB"/>
        </w:rPr>
        <w:t>стабилност</w:t>
      </w:r>
      <w:proofErr w:type="spellEnd"/>
      <w:r w:rsidRPr="00732E78">
        <w:rPr>
          <w:spacing w:val="-3"/>
          <w:lang w:val="en-GB"/>
        </w:rPr>
        <w:t xml:space="preserve"> </w:t>
      </w:r>
      <w:proofErr w:type="spellStart"/>
      <w:r w:rsidRPr="00732E78">
        <w:rPr>
          <w:spacing w:val="-3"/>
          <w:lang w:val="en-GB"/>
        </w:rPr>
        <w:t>терена</w:t>
      </w:r>
      <w:proofErr w:type="spellEnd"/>
      <w:r w:rsidRPr="00732E78">
        <w:rPr>
          <w:spacing w:val="-3"/>
          <w:lang w:val="en-GB"/>
        </w:rPr>
        <w:t>.</w:t>
      </w:r>
    </w:p>
    <w:p w14:paraId="49D92C98" w14:textId="77777777" w:rsidR="001045E1" w:rsidRPr="00732E78" w:rsidRDefault="001045E1" w:rsidP="00986FEA">
      <w:pPr>
        <w:tabs>
          <w:tab w:val="left" w:pos="-1440"/>
          <w:tab w:val="left" w:pos="-720"/>
          <w:tab w:val="left" w:pos="0"/>
          <w:tab w:val="left" w:pos="720"/>
          <w:tab w:val="left" w:pos="1296"/>
          <w:tab w:val="left" w:pos="1440"/>
          <w:tab w:val="left" w:pos="1584"/>
          <w:tab w:val="left" w:pos="1728"/>
          <w:tab w:val="left" w:pos="2160"/>
        </w:tabs>
        <w:spacing w:after="120"/>
        <w:jc w:val="both"/>
        <w:rPr>
          <w:lang w:val="sr-Cyrl-RS"/>
        </w:rPr>
      </w:pPr>
      <w:proofErr w:type="spellStart"/>
      <w:r w:rsidRPr="00732E78">
        <w:rPr>
          <w:lang w:val="en-GB"/>
        </w:rPr>
        <w:t>Нивои</w:t>
      </w:r>
      <w:proofErr w:type="spellEnd"/>
      <w:r w:rsidRPr="00732E78">
        <w:rPr>
          <w:lang w:val="en-GB"/>
        </w:rPr>
        <w:t xml:space="preserve"> </w:t>
      </w:r>
      <w:proofErr w:type="spellStart"/>
      <w:r w:rsidRPr="00732E78">
        <w:rPr>
          <w:lang w:val="en-GB"/>
        </w:rPr>
        <w:t>подземних</w:t>
      </w:r>
      <w:proofErr w:type="spellEnd"/>
      <w:r w:rsidRPr="00732E78">
        <w:rPr>
          <w:lang w:val="en-GB"/>
        </w:rPr>
        <w:t xml:space="preserve"> </w:t>
      </w:r>
      <w:proofErr w:type="spellStart"/>
      <w:r w:rsidRPr="00732E78">
        <w:rPr>
          <w:lang w:val="en-GB"/>
        </w:rPr>
        <w:t>вода</w:t>
      </w:r>
      <w:proofErr w:type="spellEnd"/>
      <w:r w:rsidRPr="00732E78">
        <w:rPr>
          <w:lang w:val="en-GB"/>
        </w:rPr>
        <w:t xml:space="preserve"> </w:t>
      </w:r>
      <w:proofErr w:type="spellStart"/>
      <w:r w:rsidRPr="00732E78">
        <w:rPr>
          <w:lang w:val="en-GB"/>
        </w:rPr>
        <w:t>приказани</w:t>
      </w:r>
      <w:proofErr w:type="spellEnd"/>
      <w:r w:rsidRPr="00732E78">
        <w:rPr>
          <w:lang w:val="en-GB"/>
        </w:rPr>
        <w:t xml:space="preserve"> </w:t>
      </w:r>
      <w:proofErr w:type="spellStart"/>
      <w:r w:rsidRPr="00732E78">
        <w:rPr>
          <w:lang w:val="en-GB"/>
        </w:rPr>
        <w:t>су</w:t>
      </w:r>
      <w:proofErr w:type="spellEnd"/>
      <w:r w:rsidRPr="00732E78">
        <w:rPr>
          <w:lang w:val="en-GB"/>
        </w:rPr>
        <w:t xml:space="preserve"> </w:t>
      </w:r>
      <w:proofErr w:type="spellStart"/>
      <w:r w:rsidRPr="00732E78">
        <w:rPr>
          <w:lang w:val="en-GB"/>
        </w:rPr>
        <w:t>на</w:t>
      </w:r>
      <w:proofErr w:type="spellEnd"/>
      <w:r w:rsidRPr="00732E78">
        <w:rPr>
          <w:lang w:val="en-GB"/>
        </w:rPr>
        <w:t xml:space="preserve"> </w:t>
      </w:r>
      <w:proofErr w:type="spellStart"/>
      <w:r w:rsidRPr="00732E78">
        <w:rPr>
          <w:lang w:val="en-GB"/>
        </w:rPr>
        <w:t>инжењерскогеолошким</w:t>
      </w:r>
      <w:proofErr w:type="spellEnd"/>
      <w:r w:rsidRPr="00732E78">
        <w:rPr>
          <w:lang w:val="en-GB"/>
        </w:rPr>
        <w:t xml:space="preserve"> </w:t>
      </w:r>
      <w:proofErr w:type="spellStart"/>
      <w:r w:rsidRPr="00732E78">
        <w:rPr>
          <w:lang w:val="en-GB"/>
        </w:rPr>
        <w:t>пресецима</w:t>
      </w:r>
      <w:proofErr w:type="spellEnd"/>
      <w:r w:rsidRPr="00732E78">
        <w:rPr>
          <w:lang w:val="en-GB"/>
        </w:rPr>
        <w:t xml:space="preserve"> </w:t>
      </w:r>
      <w:proofErr w:type="spellStart"/>
      <w:r w:rsidRPr="00732E78">
        <w:rPr>
          <w:lang w:val="en-GB"/>
        </w:rPr>
        <w:t>терена</w:t>
      </w:r>
      <w:proofErr w:type="spellEnd"/>
      <w:r w:rsidRPr="00732E78">
        <w:rPr>
          <w:lang w:val="en-GB"/>
        </w:rPr>
        <w:t xml:space="preserve"> и </w:t>
      </w:r>
      <w:proofErr w:type="spellStart"/>
      <w:r w:rsidRPr="00732E78">
        <w:rPr>
          <w:lang w:val="en-GB"/>
        </w:rPr>
        <w:t>профилима</w:t>
      </w:r>
      <w:proofErr w:type="spellEnd"/>
      <w:r w:rsidRPr="00732E78">
        <w:rPr>
          <w:lang w:val="en-GB"/>
        </w:rPr>
        <w:t xml:space="preserve"> </w:t>
      </w:r>
      <w:proofErr w:type="spellStart"/>
      <w:r w:rsidRPr="00732E78">
        <w:rPr>
          <w:lang w:val="en-GB"/>
        </w:rPr>
        <w:t>истражних</w:t>
      </w:r>
      <w:proofErr w:type="spellEnd"/>
      <w:r w:rsidRPr="00732E78">
        <w:rPr>
          <w:lang w:val="en-GB"/>
        </w:rPr>
        <w:t xml:space="preserve"> </w:t>
      </w:r>
      <w:proofErr w:type="spellStart"/>
      <w:r w:rsidRPr="00732E78">
        <w:rPr>
          <w:lang w:val="en-GB"/>
        </w:rPr>
        <w:t>бушотина</w:t>
      </w:r>
      <w:proofErr w:type="spellEnd"/>
      <w:r w:rsidRPr="00732E78">
        <w:rPr>
          <w:lang w:val="en-GB"/>
        </w:rPr>
        <w:t>.</w:t>
      </w:r>
    </w:p>
    <w:p w14:paraId="7F7528B4" w14:textId="596480EA" w:rsidR="006A56CE" w:rsidRPr="00732E78" w:rsidRDefault="00F06CA9" w:rsidP="00986FEA">
      <w:pPr>
        <w:spacing w:after="120"/>
        <w:rPr>
          <w:b/>
          <w:lang w:val="sr-Cyrl-CS"/>
        </w:rPr>
      </w:pPr>
      <w:bookmarkStart w:id="13" w:name="_Toc496601589"/>
      <w:bookmarkStart w:id="14" w:name="_Toc362000477"/>
      <w:r w:rsidRPr="00732E78">
        <w:rPr>
          <w:b/>
          <w:lang w:val="it-IT"/>
        </w:rPr>
        <w:t xml:space="preserve">A.7.1.4. </w:t>
      </w:r>
      <w:r w:rsidR="00BF1223">
        <w:rPr>
          <w:b/>
          <w:lang w:val="sr-Cyrl-RS"/>
        </w:rPr>
        <w:t>С</w:t>
      </w:r>
      <w:r w:rsidRPr="00732E78">
        <w:rPr>
          <w:b/>
          <w:lang w:val="it-IT"/>
        </w:rPr>
        <w:t>авремени геодинамички процеси</w:t>
      </w:r>
      <w:bookmarkEnd w:id="13"/>
      <w:r w:rsidR="001045E1" w:rsidRPr="00732E78">
        <w:rPr>
          <w:b/>
          <w:bCs/>
        </w:rPr>
        <w:t xml:space="preserve"> и </w:t>
      </w:r>
      <w:proofErr w:type="spellStart"/>
      <w:r w:rsidR="001045E1" w:rsidRPr="00732E78">
        <w:rPr>
          <w:b/>
          <w:bCs/>
        </w:rPr>
        <w:t>појаве</w:t>
      </w:r>
      <w:proofErr w:type="spellEnd"/>
    </w:p>
    <w:p w14:paraId="546E39A1" w14:textId="77777777" w:rsidR="001045E1" w:rsidRPr="00732E78" w:rsidRDefault="001045E1" w:rsidP="00986FEA">
      <w:pPr>
        <w:spacing w:after="120"/>
        <w:jc w:val="both"/>
      </w:pPr>
      <w:bookmarkStart w:id="15" w:name="_Toc496601590"/>
      <w:proofErr w:type="spellStart"/>
      <w:r w:rsidRPr="00732E78">
        <w:t>Детаљном</w:t>
      </w:r>
      <w:proofErr w:type="spellEnd"/>
      <w:r w:rsidRPr="00732E78">
        <w:t xml:space="preserve"> </w:t>
      </w:r>
      <w:proofErr w:type="spellStart"/>
      <w:r w:rsidRPr="00732E78">
        <w:t>анализом</w:t>
      </w:r>
      <w:proofErr w:type="spellEnd"/>
      <w:r w:rsidRPr="00732E78">
        <w:t xml:space="preserve"> </w:t>
      </w:r>
      <w:proofErr w:type="spellStart"/>
      <w:r w:rsidRPr="00732E78">
        <w:t>постојеће</w:t>
      </w:r>
      <w:proofErr w:type="spellEnd"/>
      <w:r w:rsidRPr="00732E78">
        <w:t xml:space="preserve"> </w:t>
      </w:r>
      <w:proofErr w:type="spellStart"/>
      <w:r w:rsidRPr="00732E78">
        <w:t>геолошко-геотехничке</w:t>
      </w:r>
      <w:proofErr w:type="spellEnd"/>
      <w:r w:rsidRPr="00732E78">
        <w:t xml:space="preserve"> </w:t>
      </w:r>
      <w:proofErr w:type="spellStart"/>
      <w:r w:rsidRPr="00732E78">
        <w:t>документације</w:t>
      </w:r>
      <w:proofErr w:type="spellEnd"/>
      <w:r w:rsidRPr="00732E78">
        <w:t xml:space="preserve"> и </w:t>
      </w:r>
      <w:proofErr w:type="spellStart"/>
      <w:r w:rsidRPr="00732E78">
        <w:rPr>
          <w:lang w:val="sr-Cyrl-RS"/>
        </w:rPr>
        <w:t>инжењерскогеолошким</w:t>
      </w:r>
      <w:proofErr w:type="spellEnd"/>
      <w:r w:rsidRPr="00732E78">
        <w:rPr>
          <w:lang w:val="sr-Cyrl-RS"/>
        </w:rPr>
        <w:t xml:space="preserve"> картирањем</w:t>
      </w:r>
      <w:r w:rsidRPr="00732E78">
        <w:t xml:space="preserve"> </w:t>
      </w:r>
      <w:proofErr w:type="spellStart"/>
      <w:r w:rsidRPr="00732E78">
        <w:t>терена</w:t>
      </w:r>
      <w:proofErr w:type="spellEnd"/>
      <w:r w:rsidRPr="00732E78">
        <w:t xml:space="preserve"> </w:t>
      </w:r>
      <w:proofErr w:type="spellStart"/>
      <w:r w:rsidRPr="00732E78">
        <w:t>на</w:t>
      </w:r>
      <w:proofErr w:type="spellEnd"/>
      <w:r w:rsidRPr="00732E78">
        <w:t xml:space="preserve"> </w:t>
      </w:r>
      <w:proofErr w:type="spellStart"/>
      <w:r w:rsidRPr="00732E78">
        <w:t>предметном</w:t>
      </w:r>
      <w:proofErr w:type="spellEnd"/>
      <w:r w:rsidRPr="00732E78">
        <w:t xml:space="preserve"> </w:t>
      </w:r>
      <w:proofErr w:type="spellStart"/>
      <w:r w:rsidRPr="00732E78">
        <w:t>простору</w:t>
      </w:r>
      <w:proofErr w:type="spellEnd"/>
      <w:r w:rsidRPr="00732E78">
        <w:t xml:space="preserve"> </w:t>
      </w:r>
      <w:proofErr w:type="spellStart"/>
      <w:r w:rsidRPr="00732E78">
        <w:t>могу</w:t>
      </w:r>
      <w:proofErr w:type="spellEnd"/>
      <w:r w:rsidRPr="00732E78">
        <w:t xml:space="preserve"> </w:t>
      </w:r>
      <w:proofErr w:type="spellStart"/>
      <w:r w:rsidRPr="00732E78">
        <w:t>се</w:t>
      </w:r>
      <w:proofErr w:type="spellEnd"/>
      <w:r w:rsidRPr="00732E78">
        <w:t xml:space="preserve"> </w:t>
      </w:r>
      <w:proofErr w:type="spellStart"/>
      <w:r w:rsidRPr="00732E78">
        <w:t>уочити</w:t>
      </w:r>
      <w:proofErr w:type="spellEnd"/>
      <w:r w:rsidRPr="00732E78">
        <w:t xml:space="preserve"> </w:t>
      </w:r>
      <w:proofErr w:type="spellStart"/>
      <w:r w:rsidRPr="00732E78">
        <w:t>следећи</w:t>
      </w:r>
      <w:proofErr w:type="spellEnd"/>
      <w:r w:rsidRPr="00732E78">
        <w:t xml:space="preserve"> </w:t>
      </w:r>
      <w:proofErr w:type="spellStart"/>
      <w:r w:rsidRPr="00732E78">
        <w:t>утицаји</w:t>
      </w:r>
      <w:proofErr w:type="spellEnd"/>
      <w:r w:rsidRPr="00732E78">
        <w:t xml:space="preserve"> </w:t>
      </w:r>
      <w:proofErr w:type="spellStart"/>
      <w:r w:rsidRPr="00732E78">
        <w:t>инжењерскогеолошких</w:t>
      </w:r>
      <w:proofErr w:type="spellEnd"/>
      <w:r w:rsidRPr="00732E78">
        <w:t xml:space="preserve"> </w:t>
      </w:r>
      <w:proofErr w:type="spellStart"/>
      <w:r w:rsidRPr="00732E78">
        <w:t>процеса</w:t>
      </w:r>
      <w:proofErr w:type="spellEnd"/>
      <w:r w:rsidRPr="00732E78">
        <w:t>:</w:t>
      </w:r>
    </w:p>
    <w:p w14:paraId="23A5A823" w14:textId="77777777" w:rsidR="001045E1" w:rsidRPr="00732E78" w:rsidRDefault="001045E1" w:rsidP="00F12F65">
      <w:pPr>
        <w:numPr>
          <w:ilvl w:val="0"/>
          <w:numId w:val="50"/>
        </w:numPr>
        <w:jc w:val="both"/>
      </w:pPr>
      <w:proofErr w:type="spellStart"/>
      <w:r w:rsidRPr="00732E78">
        <w:t>процес</w:t>
      </w:r>
      <w:proofErr w:type="spellEnd"/>
      <w:r w:rsidRPr="00732E78">
        <w:t xml:space="preserve"> </w:t>
      </w:r>
      <w:proofErr w:type="spellStart"/>
      <w:r w:rsidRPr="00732E78">
        <w:t>клизања</w:t>
      </w:r>
      <w:proofErr w:type="spellEnd"/>
      <w:r w:rsidRPr="00732E78">
        <w:t xml:space="preserve"> </w:t>
      </w:r>
      <w:r w:rsidRPr="00732E78">
        <w:rPr>
          <w:lang w:val="sr-Cyrl-RS"/>
        </w:rPr>
        <w:t>и</w:t>
      </w:r>
      <w:r w:rsidRPr="00732E78">
        <w:t xml:space="preserve"> </w:t>
      </w:r>
      <w:proofErr w:type="spellStart"/>
      <w:r w:rsidRPr="00732E78">
        <w:t>одроњавања</w:t>
      </w:r>
      <w:proofErr w:type="spellEnd"/>
      <w:r w:rsidRPr="00732E78">
        <w:t>,</w:t>
      </w:r>
    </w:p>
    <w:p w14:paraId="2530079B" w14:textId="77777777" w:rsidR="001045E1" w:rsidRPr="00732E78" w:rsidRDefault="001045E1" w:rsidP="00F12F65">
      <w:pPr>
        <w:numPr>
          <w:ilvl w:val="0"/>
          <w:numId w:val="50"/>
        </w:numPr>
        <w:jc w:val="both"/>
      </w:pPr>
      <w:proofErr w:type="spellStart"/>
      <w:r w:rsidRPr="00732E78">
        <w:t>суфозија</w:t>
      </w:r>
      <w:proofErr w:type="spellEnd"/>
    </w:p>
    <w:p w14:paraId="3EA08453" w14:textId="77777777" w:rsidR="001045E1" w:rsidRPr="00732E78" w:rsidRDefault="001045E1" w:rsidP="00F12F65">
      <w:pPr>
        <w:numPr>
          <w:ilvl w:val="0"/>
          <w:numId w:val="50"/>
        </w:numPr>
        <w:jc w:val="both"/>
      </w:pPr>
      <w:proofErr w:type="spellStart"/>
      <w:r w:rsidRPr="00732E78">
        <w:rPr>
          <w:lang w:val="sr-Cyrl-RS"/>
        </w:rPr>
        <w:t>забарење</w:t>
      </w:r>
      <w:proofErr w:type="spellEnd"/>
    </w:p>
    <w:p w14:paraId="2F0134C7" w14:textId="77777777" w:rsidR="001045E1" w:rsidRPr="00732E78" w:rsidRDefault="001045E1" w:rsidP="00F12F65">
      <w:pPr>
        <w:numPr>
          <w:ilvl w:val="0"/>
          <w:numId w:val="50"/>
        </w:numPr>
        <w:jc w:val="both"/>
      </w:pPr>
      <w:proofErr w:type="spellStart"/>
      <w:r w:rsidRPr="00732E78">
        <w:rPr>
          <w:lang w:val="sr-Cyrl-RS"/>
        </w:rPr>
        <w:t>ликвефакција</w:t>
      </w:r>
      <w:proofErr w:type="spellEnd"/>
    </w:p>
    <w:p w14:paraId="5C527ADA" w14:textId="77777777" w:rsidR="001045E1" w:rsidRPr="00732E78" w:rsidRDefault="001045E1" w:rsidP="00F12F65">
      <w:pPr>
        <w:numPr>
          <w:ilvl w:val="0"/>
          <w:numId w:val="50"/>
        </w:numPr>
        <w:spacing w:after="120"/>
        <w:ind w:left="714" w:hanging="357"/>
        <w:jc w:val="both"/>
      </w:pPr>
      <w:proofErr w:type="spellStart"/>
      <w:r w:rsidRPr="00732E78">
        <w:t>проветравање</w:t>
      </w:r>
      <w:proofErr w:type="spellEnd"/>
      <w:r w:rsidRPr="00732E78">
        <w:t>.</w:t>
      </w:r>
    </w:p>
    <w:p w14:paraId="2451589F" w14:textId="77777777" w:rsidR="001045E1" w:rsidRPr="00732E78" w:rsidRDefault="001045E1" w:rsidP="00986FEA">
      <w:pPr>
        <w:spacing w:after="120"/>
        <w:jc w:val="both"/>
      </w:pPr>
      <w:proofErr w:type="spellStart"/>
      <w:r w:rsidRPr="00732E78">
        <w:t>Процес</w:t>
      </w:r>
      <w:proofErr w:type="spellEnd"/>
      <w:r w:rsidRPr="00732E78">
        <w:t xml:space="preserve"> </w:t>
      </w:r>
      <w:proofErr w:type="spellStart"/>
      <w:r w:rsidRPr="00732E78">
        <w:rPr>
          <w:i/>
          <w:iCs/>
        </w:rPr>
        <w:t>клизања-одроњавања</w:t>
      </w:r>
      <w:proofErr w:type="spellEnd"/>
      <w:r w:rsidRPr="00732E78">
        <w:t xml:space="preserve"> </w:t>
      </w:r>
      <w:proofErr w:type="spellStart"/>
      <w:r w:rsidRPr="00732E78">
        <w:t>је</w:t>
      </w:r>
      <w:proofErr w:type="spellEnd"/>
      <w:r w:rsidRPr="00732E78">
        <w:t xml:space="preserve"> </w:t>
      </w:r>
      <w:proofErr w:type="spellStart"/>
      <w:r w:rsidRPr="00732E78">
        <w:t>сложен</w:t>
      </w:r>
      <w:proofErr w:type="spellEnd"/>
      <w:r w:rsidRPr="00732E78">
        <w:t xml:space="preserve"> </w:t>
      </w:r>
      <w:proofErr w:type="spellStart"/>
      <w:r w:rsidRPr="00732E78">
        <w:t>процес</w:t>
      </w:r>
      <w:proofErr w:type="spellEnd"/>
      <w:r w:rsidRPr="00732E78">
        <w:t xml:space="preserve"> </w:t>
      </w:r>
      <w:proofErr w:type="spellStart"/>
      <w:r w:rsidRPr="00732E78">
        <w:t>те</w:t>
      </w:r>
      <w:proofErr w:type="spellEnd"/>
      <w:r w:rsidRPr="00732E78">
        <w:t xml:space="preserve"> </w:t>
      </w:r>
      <w:proofErr w:type="spellStart"/>
      <w:r w:rsidRPr="00732E78">
        <w:t>поред</w:t>
      </w:r>
      <w:proofErr w:type="spellEnd"/>
      <w:r w:rsidRPr="00732E78">
        <w:t xml:space="preserve"> </w:t>
      </w:r>
      <w:proofErr w:type="spellStart"/>
      <w:r w:rsidRPr="00732E78">
        <w:t>геолошког</w:t>
      </w:r>
      <w:proofErr w:type="spellEnd"/>
      <w:r w:rsidRPr="00732E78">
        <w:t xml:space="preserve"> </w:t>
      </w:r>
      <w:proofErr w:type="spellStart"/>
      <w:r w:rsidRPr="00732E78">
        <w:t>састава</w:t>
      </w:r>
      <w:proofErr w:type="spellEnd"/>
      <w:r w:rsidRPr="00732E78">
        <w:t xml:space="preserve">, </w:t>
      </w:r>
      <w:proofErr w:type="spellStart"/>
      <w:r w:rsidRPr="00732E78">
        <w:t>структурних</w:t>
      </w:r>
      <w:proofErr w:type="spellEnd"/>
      <w:r w:rsidRPr="00732E78">
        <w:t xml:space="preserve"> и </w:t>
      </w:r>
      <w:proofErr w:type="spellStart"/>
      <w:r w:rsidRPr="00732E78">
        <w:t>хидрогеолошких</w:t>
      </w:r>
      <w:proofErr w:type="spellEnd"/>
      <w:r w:rsidRPr="00732E78">
        <w:t xml:space="preserve"> </w:t>
      </w:r>
      <w:proofErr w:type="spellStart"/>
      <w:r w:rsidRPr="00732E78">
        <w:t>својстава</w:t>
      </w:r>
      <w:proofErr w:type="spellEnd"/>
      <w:r w:rsidRPr="00732E78">
        <w:t xml:space="preserve"> </w:t>
      </w:r>
      <w:proofErr w:type="spellStart"/>
      <w:r w:rsidRPr="00732E78">
        <w:t>стена</w:t>
      </w:r>
      <w:proofErr w:type="spellEnd"/>
      <w:r w:rsidRPr="00732E78">
        <w:t xml:space="preserve"> </w:t>
      </w:r>
      <w:proofErr w:type="spellStart"/>
      <w:r w:rsidRPr="00732E78">
        <w:t>које</w:t>
      </w:r>
      <w:proofErr w:type="spellEnd"/>
      <w:r w:rsidRPr="00732E78">
        <w:t xml:space="preserve"> </w:t>
      </w:r>
      <w:proofErr w:type="spellStart"/>
      <w:r w:rsidRPr="00732E78">
        <w:t>учествују</w:t>
      </w:r>
      <w:proofErr w:type="spellEnd"/>
      <w:r w:rsidRPr="00732E78">
        <w:t xml:space="preserve"> у </w:t>
      </w:r>
      <w:proofErr w:type="spellStart"/>
      <w:r w:rsidRPr="00732E78">
        <w:t>изградњи</w:t>
      </w:r>
      <w:proofErr w:type="spellEnd"/>
      <w:r w:rsidRPr="00732E78">
        <w:t xml:space="preserve"> </w:t>
      </w:r>
      <w:proofErr w:type="spellStart"/>
      <w:r w:rsidRPr="00732E78">
        <w:t>терена</w:t>
      </w:r>
      <w:proofErr w:type="spellEnd"/>
      <w:r w:rsidRPr="00732E78">
        <w:t xml:space="preserve">, </w:t>
      </w:r>
      <w:proofErr w:type="spellStart"/>
      <w:r w:rsidRPr="00732E78">
        <w:t>на</w:t>
      </w:r>
      <w:proofErr w:type="spellEnd"/>
      <w:r w:rsidRPr="00732E78">
        <w:t xml:space="preserve"> </w:t>
      </w:r>
      <w:proofErr w:type="spellStart"/>
      <w:r w:rsidRPr="00732E78">
        <w:t>његово</w:t>
      </w:r>
      <w:proofErr w:type="spellEnd"/>
      <w:r w:rsidRPr="00732E78">
        <w:t xml:space="preserve"> </w:t>
      </w:r>
      <w:proofErr w:type="spellStart"/>
      <w:r w:rsidRPr="00732E78">
        <w:t>стварање</w:t>
      </w:r>
      <w:proofErr w:type="spellEnd"/>
      <w:r w:rsidRPr="00732E78">
        <w:t xml:space="preserve"> </w:t>
      </w:r>
      <w:proofErr w:type="spellStart"/>
      <w:r w:rsidRPr="00732E78">
        <w:t>имају</w:t>
      </w:r>
      <w:proofErr w:type="spellEnd"/>
      <w:r w:rsidRPr="00732E78">
        <w:t xml:space="preserve"> </w:t>
      </w:r>
      <w:proofErr w:type="spellStart"/>
      <w:r w:rsidRPr="00732E78">
        <w:t>утицај</w:t>
      </w:r>
      <w:proofErr w:type="spellEnd"/>
      <w:r w:rsidRPr="00732E78">
        <w:t xml:space="preserve"> </w:t>
      </w:r>
      <w:proofErr w:type="spellStart"/>
      <w:r w:rsidRPr="00732E78">
        <w:rPr>
          <w:i/>
        </w:rPr>
        <w:t>ерозиони</w:t>
      </w:r>
      <w:proofErr w:type="spellEnd"/>
      <w:r w:rsidRPr="00732E78">
        <w:rPr>
          <w:i/>
        </w:rPr>
        <w:t xml:space="preserve"> </w:t>
      </w:r>
      <w:proofErr w:type="spellStart"/>
      <w:r w:rsidRPr="00732E78">
        <w:rPr>
          <w:i/>
        </w:rPr>
        <w:t>процеси</w:t>
      </w:r>
      <w:proofErr w:type="spellEnd"/>
      <w:r w:rsidRPr="00732E78">
        <w:rPr>
          <w:i/>
        </w:rPr>
        <w:t xml:space="preserve"> и </w:t>
      </w:r>
      <w:proofErr w:type="spellStart"/>
      <w:r w:rsidRPr="00732E78">
        <w:rPr>
          <w:i/>
        </w:rPr>
        <w:t>антропогени</w:t>
      </w:r>
      <w:proofErr w:type="spellEnd"/>
      <w:r w:rsidRPr="00732E78">
        <w:rPr>
          <w:i/>
        </w:rPr>
        <w:t xml:space="preserve"> </w:t>
      </w:r>
      <w:proofErr w:type="spellStart"/>
      <w:r w:rsidRPr="00732E78">
        <w:rPr>
          <w:i/>
        </w:rPr>
        <w:t>утицаји</w:t>
      </w:r>
      <w:proofErr w:type="spellEnd"/>
      <w:r w:rsidRPr="00732E78">
        <w:rPr>
          <w:i/>
        </w:rPr>
        <w:t>.</w:t>
      </w:r>
      <w:r w:rsidRPr="00732E78">
        <w:t xml:space="preserve"> </w:t>
      </w:r>
      <w:proofErr w:type="spellStart"/>
      <w:r w:rsidRPr="00732E78">
        <w:t>Пре</w:t>
      </w:r>
      <w:proofErr w:type="spellEnd"/>
      <w:r w:rsidRPr="00732E78">
        <w:t xml:space="preserve"> </w:t>
      </w:r>
      <w:proofErr w:type="spellStart"/>
      <w:r w:rsidRPr="00732E78">
        <w:t>изградње</w:t>
      </w:r>
      <w:proofErr w:type="spellEnd"/>
      <w:r w:rsidRPr="00732E78">
        <w:t xml:space="preserve"> </w:t>
      </w:r>
      <w:proofErr w:type="spellStart"/>
      <w:r w:rsidRPr="00732E78">
        <w:t>обалоутвре</w:t>
      </w:r>
      <w:proofErr w:type="spellEnd"/>
      <w:r w:rsidRPr="00732E78">
        <w:t xml:space="preserve"> </w:t>
      </w:r>
      <w:proofErr w:type="spellStart"/>
      <w:r w:rsidRPr="00732E78">
        <w:t>знатан</w:t>
      </w:r>
      <w:proofErr w:type="spellEnd"/>
      <w:r w:rsidRPr="00732E78">
        <w:t xml:space="preserve"> </w:t>
      </w:r>
      <w:proofErr w:type="spellStart"/>
      <w:r w:rsidRPr="00732E78">
        <w:t>негативан</w:t>
      </w:r>
      <w:proofErr w:type="spellEnd"/>
      <w:r w:rsidRPr="00732E78">
        <w:t xml:space="preserve"> </w:t>
      </w:r>
      <w:proofErr w:type="spellStart"/>
      <w:r w:rsidRPr="00732E78">
        <w:t>утицај</w:t>
      </w:r>
      <w:proofErr w:type="spellEnd"/>
      <w:r w:rsidRPr="00732E78">
        <w:t xml:space="preserve"> </w:t>
      </w:r>
      <w:proofErr w:type="spellStart"/>
      <w:r w:rsidRPr="00732E78">
        <w:t>на</w:t>
      </w:r>
      <w:proofErr w:type="spellEnd"/>
      <w:r w:rsidRPr="00732E78">
        <w:t xml:space="preserve"> </w:t>
      </w:r>
      <w:proofErr w:type="spellStart"/>
      <w:r w:rsidRPr="00732E78">
        <w:t>предметну</w:t>
      </w:r>
      <w:proofErr w:type="spellEnd"/>
      <w:r w:rsidRPr="00732E78">
        <w:t xml:space="preserve"> </w:t>
      </w:r>
      <w:proofErr w:type="spellStart"/>
      <w:r w:rsidRPr="00732E78">
        <w:t>локацију</w:t>
      </w:r>
      <w:proofErr w:type="spellEnd"/>
      <w:r w:rsidRPr="00732E78">
        <w:t xml:space="preserve"> </w:t>
      </w:r>
      <w:proofErr w:type="spellStart"/>
      <w:r w:rsidRPr="00732E78">
        <w:t>је</w:t>
      </w:r>
      <w:proofErr w:type="spellEnd"/>
      <w:r w:rsidRPr="00732E78">
        <w:t xml:space="preserve"> </w:t>
      </w:r>
      <w:proofErr w:type="spellStart"/>
      <w:r w:rsidRPr="00732E78">
        <w:t>имала</w:t>
      </w:r>
      <w:proofErr w:type="spellEnd"/>
      <w:r w:rsidRPr="00732E78">
        <w:t xml:space="preserve"> </w:t>
      </w:r>
      <w:proofErr w:type="spellStart"/>
      <w:r w:rsidRPr="00732E78">
        <w:t>речна</w:t>
      </w:r>
      <w:proofErr w:type="spellEnd"/>
      <w:r w:rsidRPr="00732E78">
        <w:t xml:space="preserve"> </w:t>
      </w:r>
      <w:proofErr w:type="spellStart"/>
      <w:r w:rsidRPr="00732E78">
        <w:t>ерозија</w:t>
      </w:r>
      <w:proofErr w:type="spellEnd"/>
      <w:r w:rsidRPr="00732E78">
        <w:t xml:space="preserve">. </w:t>
      </w:r>
      <w:proofErr w:type="spellStart"/>
      <w:r w:rsidRPr="00732E78">
        <w:t>Осцилације</w:t>
      </w:r>
      <w:proofErr w:type="spellEnd"/>
      <w:r w:rsidRPr="00732E78">
        <w:t xml:space="preserve"> </w:t>
      </w:r>
      <w:proofErr w:type="spellStart"/>
      <w:r w:rsidRPr="00732E78">
        <w:t>водостаја</w:t>
      </w:r>
      <w:proofErr w:type="spellEnd"/>
      <w:r w:rsidRPr="00732E78">
        <w:t xml:space="preserve">, </w:t>
      </w:r>
      <w:proofErr w:type="spellStart"/>
      <w:r w:rsidRPr="00732E78">
        <w:t>које</w:t>
      </w:r>
      <w:proofErr w:type="spellEnd"/>
      <w:r w:rsidRPr="00732E78">
        <w:t xml:space="preserve"> </w:t>
      </w:r>
      <w:proofErr w:type="spellStart"/>
      <w:r w:rsidRPr="00732E78">
        <w:t>износе</w:t>
      </w:r>
      <w:proofErr w:type="spellEnd"/>
      <w:r w:rsidRPr="00732E78">
        <w:t xml:space="preserve"> 3-4m, </w:t>
      </w:r>
      <w:proofErr w:type="spellStart"/>
      <w:r w:rsidRPr="00732E78">
        <w:t>условљавају</w:t>
      </w:r>
      <w:proofErr w:type="spellEnd"/>
      <w:r w:rsidRPr="00732E78">
        <w:t xml:space="preserve"> </w:t>
      </w:r>
      <w:proofErr w:type="spellStart"/>
      <w:r w:rsidRPr="00732E78">
        <w:t>интензивну</w:t>
      </w:r>
      <w:proofErr w:type="spellEnd"/>
      <w:r w:rsidRPr="00732E78">
        <w:t xml:space="preserve"> </w:t>
      </w:r>
      <w:proofErr w:type="spellStart"/>
      <w:r w:rsidRPr="00732E78">
        <w:t>суфозију</w:t>
      </w:r>
      <w:proofErr w:type="spellEnd"/>
      <w:r w:rsidRPr="00732E78">
        <w:t xml:space="preserve">, </w:t>
      </w:r>
      <w:proofErr w:type="spellStart"/>
      <w:r w:rsidRPr="00732E78">
        <w:t>односно</w:t>
      </w:r>
      <w:proofErr w:type="spellEnd"/>
      <w:r w:rsidRPr="00732E78">
        <w:t xml:space="preserve"> </w:t>
      </w:r>
      <w:proofErr w:type="spellStart"/>
      <w:r w:rsidRPr="00732E78">
        <w:t>негативно</w:t>
      </w:r>
      <w:proofErr w:type="spellEnd"/>
      <w:r w:rsidRPr="00732E78">
        <w:t xml:space="preserve"> </w:t>
      </w:r>
      <w:proofErr w:type="spellStart"/>
      <w:r w:rsidRPr="00732E78">
        <w:t>хидродинамичко</w:t>
      </w:r>
      <w:proofErr w:type="spellEnd"/>
      <w:r w:rsidRPr="00732E78">
        <w:t xml:space="preserve"> </w:t>
      </w:r>
      <w:proofErr w:type="spellStart"/>
      <w:r w:rsidRPr="00732E78">
        <w:t>дејство</w:t>
      </w:r>
      <w:proofErr w:type="spellEnd"/>
      <w:r w:rsidRPr="00732E78">
        <w:t xml:space="preserve"> </w:t>
      </w:r>
      <w:proofErr w:type="spellStart"/>
      <w:r w:rsidRPr="00732E78">
        <w:t>када</w:t>
      </w:r>
      <w:proofErr w:type="spellEnd"/>
      <w:r w:rsidRPr="00732E78">
        <w:t xml:space="preserve"> </w:t>
      </w:r>
      <w:proofErr w:type="spellStart"/>
      <w:r w:rsidRPr="00732E78">
        <w:t>долази</w:t>
      </w:r>
      <w:proofErr w:type="spellEnd"/>
      <w:r w:rsidRPr="00732E78">
        <w:t xml:space="preserve"> </w:t>
      </w:r>
      <w:proofErr w:type="spellStart"/>
      <w:r w:rsidRPr="00732E78">
        <w:t>до</w:t>
      </w:r>
      <w:proofErr w:type="spellEnd"/>
      <w:r w:rsidRPr="00732E78">
        <w:t xml:space="preserve"> </w:t>
      </w:r>
      <w:proofErr w:type="spellStart"/>
      <w:r w:rsidRPr="00732E78">
        <w:t>промене</w:t>
      </w:r>
      <w:proofErr w:type="spellEnd"/>
      <w:r w:rsidRPr="00732E78">
        <w:t xml:space="preserve"> </w:t>
      </w:r>
      <w:proofErr w:type="spellStart"/>
      <w:r w:rsidRPr="00732E78">
        <w:t>напонског</w:t>
      </w:r>
      <w:proofErr w:type="spellEnd"/>
      <w:r w:rsidRPr="00732E78">
        <w:t xml:space="preserve"> </w:t>
      </w:r>
      <w:proofErr w:type="spellStart"/>
      <w:r w:rsidRPr="00732E78">
        <w:t>стања</w:t>
      </w:r>
      <w:proofErr w:type="spellEnd"/>
      <w:r w:rsidRPr="00732E78">
        <w:t xml:space="preserve"> и </w:t>
      </w:r>
      <w:proofErr w:type="spellStart"/>
      <w:r w:rsidRPr="00732E78">
        <w:t>слабљења</w:t>
      </w:r>
      <w:proofErr w:type="spellEnd"/>
      <w:r w:rsidRPr="00732E78">
        <w:t xml:space="preserve"> </w:t>
      </w:r>
      <w:proofErr w:type="spellStart"/>
      <w:r w:rsidRPr="00732E78">
        <w:t>отпорних</w:t>
      </w:r>
      <w:proofErr w:type="spellEnd"/>
      <w:r w:rsidRPr="00732E78">
        <w:t xml:space="preserve"> </w:t>
      </w:r>
      <w:proofErr w:type="spellStart"/>
      <w:r w:rsidRPr="00732E78">
        <w:t>карактеристика</w:t>
      </w:r>
      <w:proofErr w:type="spellEnd"/>
      <w:r w:rsidRPr="00732E78">
        <w:t xml:space="preserve"> </w:t>
      </w:r>
      <w:proofErr w:type="spellStart"/>
      <w:r w:rsidRPr="00732E78">
        <w:t>одсека</w:t>
      </w:r>
      <w:proofErr w:type="spellEnd"/>
      <w:r w:rsidRPr="00732E78">
        <w:t xml:space="preserve"> а </w:t>
      </w:r>
      <w:proofErr w:type="spellStart"/>
      <w:r w:rsidRPr="00732E78">
        <w:t>самим</w:t>
      </w:r>
      <w:proofErr w:type="spellEnd"/>
      <w:r w:rsidRPr="00732E78">
        <w:t xml:space="preserve"> </w:t>
      </w:r>
      <w:proofErr w:type="spellStart"/>
      <w:r w:rsidRPr="00732E78">
        <w:t>тим</w:t>
      </w:r>
      <w:proofErr w:type="spellEnd"/>
      <w:r w:rsidRPr="00732E78">
        <w:t xml:space="preserve"> и </w:t>
      </w:r>
      <w:proofErr w:type="spellStart"/>
      <w:r w:rsidRPr="00732E78">
        <w:t>његова</w:t>
      </w:r>
      <w:proofErr w:type="spellEnd"/>
      <w:r w:rsidRPr="00732E78">
        <w:t xml:space="preserve"> </w:t>
      </w:r>
      <w:proofErr w:type="spellStart"/>
      <w:r w:rsidRPr="00732E78">
        <w:t>деградација</w:t>
      </w:r>
      <w:proofErr w:type="spellEnd"/>
      <w:r w:rsidRPr="00732E78">
        <w:t xml:space="preserve">. </w:t>
      </w:r>
      <w:r w:rsidRPr="00732E78">
        <w:rPr>
          <w:lang w:val="sr-Cyrl-RS"/>
        </w:rPr>
        <w:t>В</w:t>
      </w:r>
      <w:proofErr w:type="spellStart"/>
      <w:r w:rsidRPr="00732E78">
        <w:t>ода</w:t>
      </w:r>
      <w:proofErr w:type="spellEnd"/>
      <w:r w:rsidRPr="00732E78">
        <w:t xml:space="preserve"> у </w:t>
      </w:r>
      <w:proofErr w:type="spellStart"/>
      <w:r w:rsidRPr="00732E78">
        <w:t>пукотинама</w:t>
      </w:r>
      <w:proofErr w:type="spellEnd"/>
      <w:r w:rsidRPr="00732E78">
        <w:t xml:space="preserve"> </w:t>
      </w:r>
      <w:proofErr w:type="spellStart"/>
      <w:r w:rsidRPr="00732E78">
        <w:t>делује</w:t>
      </w:r>
      <w:proofErr w:type="spellEnd"/>
      <w:r w:rsidRPr="00732E78">
        <w:t xml:space="preserve"> </w:t>
      </w:r>
      <w:proofErr w:type="spellStart"/>
      <w:r w:rsidRPr="00732E78">
        <w:t>механички</w:t>
      </w:r>
      <w:proofErr w:type="spellEnd"/>
      <w:r w:rsidRPr="00732E78">
        <w:t xml:space="preserve"> </w:t>
      </w:r>
      <w:proofErr w:type="spellStart"/>
      <w:r w:rsidRPr="00732E78">
        <w:t>повећавајући</w:t>
      </w:r>
      <w:proofErr w:type="spellEnd"/>
      <w:r w:rsidRPr="00732E78">
        <w:t xml:space="preserve"> </w:t>
      </w:r>
      <w:proofErr w:type="spellStart"/>
      <w:r w:rsidRPr="00732E78">
        <w:t>на</w:t>
      </w:r>
      <w:proofErr w:type="spellEnd"/>
      <w:r w:rsidRPr="00732E78">
        <w:t xml:space="preserve"> </w:t>
      </w:r>
      <w:proofErr w:type="spellStart"/>
      <w:r w:rsidRPr="00732E78">
        <w:t>тај</w:t>
      </w:r>
      <w:proofErr w:type="spellEnd"/>
      <w:r w:rsidRPr="00732E78">
        <w:t xml:space="preserve"> </w:t>
      </w:r>
      <w:proofErr w:type="spellStart"/>
      <w:r w:rsidRPr="00732E78">
        <w:t>начин</w:t>
      </w:r>
      <w:proofErr w:type="spellEnd"/>
      <w:r w:rsidRPr="00732E78">
        <w:t xml:space="preserve"> </w:t>
      </w:r>
      <w:proofErr w:type="spellStart"/>
      <w:r w:rsidRPr="00732E78">
        <w:t>активан</w:t>
      </w:r>
      <w:proofErr w:type="spellEnd"/>
      <w:r w:rsidRPr="00732E78">
        <w:t xml:space="preserve"> </w:t>
      </w:r>
      <w:proofErr w:type="spellStart"/>
      <w:r w:rsidRPr="00732E78">
        <w:t>притисак</w:t>
      </w:r>
      <w:proofErr w:type="spellEnd"/>
      <w:r w:rsidRPr="00732E78">
        <w:t xml:space="preserve">. </w:t>
      </w:r>
      <w:proofErr w:type="spellStart"/>
      <w:r w:rsidRPr="00732E78">
        <w:rPr>
          <w:lang w:val="fr-FR"/>
        </w:rPr>
        <w:t>Углавном</w:t>
      </w:r>
      <w:proofErr w:type="spellEnd"/>
      <w:r w:rsidRPr="00732E78">
        <w:rPr>
          <w:lang w:val="fr-FR"/>
        </w:rPr>
        <w:t xml:space="preserve"> </w:t>
      </w:r>
      <w:proofErr w:type="spellStart"/>
      <w:r w:rsidRPr="00732E78">
        <w:rPr>
          <w:lang w:val="fr-FR"/>
        </w:rPr>
        <w:t>се</w:t>
      </w:r>
      <w:proofErr w:type="spellEnd"/>
      <w:r w:rsidRPr="00732E78">
        <w:rPr>
          <w:lang w:val="fr-FR"/>
        </w:rPr>
        <w:t xml:space="preserve"> </w:t>
      </w:r>
      <w:proofErr w:type="spellStart"/>
      <w:r w:rsidRPr="00732E78">
        <w:rPr>
          <w:lang w:val="fr-FR"/>
        </w:rPr>
        <w:t>формирају</w:t>
      </w:r>
      <w:proofErr w:type="spellEnd"/>
      <w:r w:rsidRPr="00732E78">
        <w:rPr>
          <w:lang w:val="fr-FR"/>
        </w:rPr>
        <w:t xml:space="preserve"> </w:t>
      </w:r>
      <w:proofErr w:type="spellStart"/>
      <w:r w:rsidRPr="00732E78">
        <w:rPr>
          <w:lang w:val="fr-FR"/>
        </w:rPr>
        <w:t>пукотине</w:t>
      </w:r>
      <w:proofErr w:type="spellEnd"/>
      <w:r w:rsidRPr="00732E78">
        <w:rPr>
          <w:lang w:val="fr-FR"/>
        </w:rPr>
        <w:t xml:space="preserve"> </w:t>
      </w:r>
      <w:proofErr w:type="spellStart"/>
      <w:r w:rsidRPr="00732E78">
        <w:rPr>
          <w:lang w:val="fr-FR"/>
        </w:rPr>
        <w:t>које</w:t>
      </w:r>
      <w:proofErr w:type="spellEnd"/>
      <w:r w:rsidRPr="00732E78">
        <w:rPr>
          <w:lang w:val="fr-FR"/>
        </w:rPr>
        <w:t xml:space="preserve"> </w:t>
      </w:r>
      <w:proofErr w:type="spellStart"/>
      <w:r w:rsidRPr="00732E78">
        <w:rPr>
          <w:lang w:val="fr-FR"/>
        </w:rPr>
        <w:t>су</w:t>
      </w:r>
      <w:proofErr w:type="spellEnd"/>
      <w:r w:rsidRPr="00732E78">
        <w:rPr>
          <w:lang w:val="fr-FR"/>
        </w:rPr>
        <w:t xml:space="preserve"> </w:t>
      </w:r>
      <w:proofErr w:type="spellStart"/>
      <w:r w:rsidRPr="00732E78">
        <w:rPr>
          <w:lang w:val="fr-FR"/>
        </w:rPr>
        <w:t>управне</w:t>
      </w:r>
      <w:proofErr w:type="spellEnd"/>
      <w:r w:rsidRPr="00732E78">
        <w:rPr>
          <w:lang w:val="fr-FR"/>
        </w:rPr>
        <w:t xml:space="preserve"> </w:t>
      </w:r>
      <w:proofErr w:type="spellStart"/>
      <w:r w:rsidRPr="00732E78">
        <w:rPr>
          <w:lang w:val="fr-FR"/>
        </w:rPr>
        <w:t>или</w:t>
      </w:r>
      <w:proofErr w:type="spellEnd"/>
      <w:r w:rsidRPr="00732E78">
        <w:rPr>
          <w:lang w:val="fr-FR"/>
        </w:rPr>
        <w:t xml:space="preserve"> </w:t>
      </w:r>
      <w:proofErr w:type="spellStart"/>
      <w:r w:rsidRPr="00732E78">
        <w:rPr>
          <w:lang w:val="fr-FR"/>
        </w:rPr>
        <w:t>паралелне</w:t>
      </w:r>
      <w:proofErr w:type="spellEnd"/>
      <w:r w:rsidRPr="00732E78">
        <w:rPr>
          <w:lang w:val="fr-FR"/>
        </w:rPr>
        <w:t xml:space="preserve"> </w:t>
      </w:r>
      <w:proofErr w:type="spellStart"/>
      <w:r w:rsidRPr="00732E78">
        <w:rPr>
          <w:lang w:val="fr-FR"/>
        </w:rPr>
        <w:t>току</w:t>
      </w:r>
      <w:proofErr w:type="spellEnd"/>
      <w:r w:rsidRPr="00732E78">
        <w:rPr>
          <w:lang w:val="fr-FR"/>
        </w:rPr>
        <w:t xml:space="preserve"> </w:t>
      </w:r>
      <w:proofErr w:type="spellStart"/>
      <w:r w:rsidRPr="00732E78">
        <w:rPr>
          <w:lang w:val="fr-FR"/>
        </w:rPr>
        <w:t>Дунава</w:t>
      </w:r>
      <w:proofErr w:type="spellEnd"/>
      <w:r w:rsidRPr="00732E78">
        <w:rPr>
          <w:lang w:val="fr-FR"/>
        </w:rPr>
        <w:t xml:space="preserve">. </w:t>
      </w:r>
      <w:proofErr w:type="spellStart"/>
      <w:r w:rsidRPr="00732E78">
        <w:t>Подлокавање</w:t>
      </w:r>
      <w:proofErr w:type="spellEnd"/>
      <w:r w:rsidRPr="00732E78">
        <w:t xml:space="preserve"> </w:t>
      </w:r>
      <w:proofErr w:type="spellStart"/>
      <w:r w:rsidRPr="00732E78">
        <w:t>извазива</w:t>
      </w:r>
      <w:proofErr w:type="spellEnd"/>
      <w:r w:rsidRPr="00732E78">
        <w:t xml:space="preserve"> </w:t>
      </w:r>
      <w:proofErr w:type="spellStart"/>
      <w:r w:rsidRPr="00732E78">
        <w:t>одламање</w:t>
      </w:r>
      <w:proofErr w:type="spellEnd"/>
      <w:r w:rsidRPr="00732E78">
        <w:t xml:space="preserve"> </w:t>
      </w:r>
      <w:proofErr w:type="spellStart"/>
      <w:r w:rsidRPr="00732E78">
        <w:t>стрмих</w:t>
      </w:r>
      <w:proofErr w:type="spellEnd"/>
      <w:r w:rsidRPr="00732E78">
        <w:t xml:space="preserve"> </w:t>
      </w:r>
      <w:proofErr w:type="spellStart"/>
      <w:r w:rsidRPr="00732E78">
        <w:t>страна</w:t>
      </w:r>
      <w:proofErr w:type="spellEnd"/>
      <w:r w:rsidRPr="00732E78">
        <w:t xml:space="preserve"> </w:t>
      </w:r>
      <w:proofErr w:type="spellStart"/>
      <w:r w:rsidRPr="00732E78">
        <w:t>одсека</w:t>
      </w:r>
      <w:proofErr w:type="spellEnd"/>
      <w:r w:rsidRPr="00732E78">
        <w:t xml:space="preserve">. </w:t>
      </w:r>
      <w:proofErr w:type="spellStart"/>
      <w:r w:rsidRPr="00732E78">
        <w:t>То</w:t>
      </w:r>
      <w:proofErr w:type="spellEnd"/>
      <w:r w:rsidRPr="00732E78">
        <w:t xml:space="preserve"> </w:t>
      </w:r>
      <w:proofErr w:type="spellStart"/>
      <w:r w:rsidRPr="00732E78">
        <w:t>је</w:t>
      </w:r>
      <w:proofErr w:type="spellEnd"/>
      <w:r w:rsidRPr="00732E78">
        <w:t xml:space="preserve"> </w:t>
      </w:r>
      <w:proofErr w:type="spellStart"/>
      <w:r w:rsidRPr="00732E78">
        <w:t>процес</w:t>
      </w:r>
      <w:proofErr w:type="spellEnd"/>
      <w:r w:rsidRPr="00732E78">
        <w:t xml:space="preserve"> </w:t>
      </w:r>
      <w:proofErr w:type="spellStart"/>
      <w:r w:rsidRPr="00732E78">
        <w:t>који</w:t>
      </w:r>
      <w:proofErr w:type="spellEnd"/>
      <w:r w:rsidRPr="00732E78">
        <w:t xml:space="preserve"> </w:t>
      </w:r>
      <w:proofErr w:type="spellStart"/>
      <w:r w:rsidRPr="00732E78">
        <w:t>стално</w:t>
      </w:r>
      <w:proofErr w:type="spellEnd"/>
      <w:r w:rsidRPr="00732E78">
        <w:t xml:space="preserve"> </w:t>
      </w:r>
      <w:proofErr w:type="spellStart"/>
      <w:r w:rsidRPr="00732E78">
        <w:t>траје</w:t>
      </w:r>
      <w:proofErr w:type="spellEnd"/>
      <w:r w:rsidRPr="00732E78">
        <w:t xml:space="preserve"> и </w:t>
      </w:r>
      <w:proofErr w:type="spellStart"/>
      <w:r w:rsidRPr="00732E78">
        <w:t>стога</w:t>
      </w:r>
      <w:proofErr w:type="spellEnd"/>
      <w:r w:rsidRPr="00732E78">
        <w:t xml:space="preserve"> </w:t>
      </w:r>
      <w:proofErr w:type="spellStart"/>
      <w:r w:rsidRPr="00732E78">
        <w:t>дунавско</w:t>
      </w:r>
      <w:proofErr w:type="spellEnd"/>
      <w:r w:rsidRPr="00732E78">
        <w:t xml:space="preserve"> </w:t>
      </w:r>
      <w:proofErr w:type="spellStart"/>
      <w:r w:rsidRPr="00732E78">
        <w:t>приобаље</w:t>
      </w:r>
      <w:proofErr w:type="spellEnd"/>
      <w:r w:rsidRPr="00732E78">
        <w:t xml:space="preserve"> </w:t>
      </w:r>
      <w:proofErr w:type="spellStart"/>
      <w:r w:rsidRPr="00732E78">
        <w:t>захтева</w:t>
      </w:r>
      <w:proofErr w:type="spellEnd"/>
      <w:r w:rsidRPr="00732E78">
        <w:t xml:space="preserve"> </w:t>
      </w:r>
      <w:proofErr w:type="spellStart"/>
      <w:r w:rsidRPr="00732E78">
        <w:t>санацију</w:t>
      </w:r>
      <w:proofErr w:type="spellEnd"/>
      <w:r w:rsidRPr="00732E78">
        <w:t xml:space="preserve"> </w:t>
      </w:r>
      <w:proofErr w:type="spellStart"/>
      <w:r w:rsidRPr="00732E78">
        <w:t>којом</w:t>
      </w:r>
      <w:proofErr w:type="spellEnd"/>
      <w:r w:rsidRPr="00732E78">
        <w:t xml:space="preserve"> </w:t>
      </w:r>
      <w:proofErr w:type="spellStart"/>
      <w:r w:rsidRPr="00732E78">
        <w:t>ће</w:t>
      </w:r>
      <w:proofErr w:type="spellEnd"/>
      <w:r w:rsidRPr="00732E78">
        <w:t xml:space="preserve"> </w:t>
      </w:r>
      <w:proofErr w:type="spellStart"/>
      <w:r w:rsidRPr="00732E78">
        <w:t>се</w:t>
      </w:r>
      <w:proofErr w:type="spellEnd"/>
      <w:r w:rsidRPr="00732E78">
        <w:t xml:space="preserve"> </w:t>
      </w:r>
      <w:proofErr w:type="spellStart"/>
      <w:r w:rsidRPr="00732E78">
        <w:t>заштитити</w:t>
      </w:r>
      <w:proofErr w:type="spellEnd"/>
      <w:r w:rsidRPr="00732E78">
        <w:t xml:space="preserve"> </w:t>
      </w:r>
      <w:proofErr w:type="spellStart"/>
      <w:r w:rsidRPr="00732E78">
        <w:t>ножица</w:t>
      </w:r>
      <w:proofErr w:type="spellEnd"/>
      <w:r w:rsidRPr="00732E78">
        <w:t xml:space="preserve"> </w:t>
      </w:r>
      <w:proofErr w:type="spellStart"/>
      <w:r w:rsidRPr="00732E78">
        <w:t>одсека</w:t>
      </w:r>
      <w:proofErr w:type="spellEnd"/>
      <w:r w:rsidRPr="00732E78">
        <w:t xml:space="preserve"> </w:t>
      </w:r>
      <w:proofErr w:type="spellStart"/>
      <w:r w:rsidRPr="00732E78">
        <w:t>од</w:t>
      </w:r>
      <w:proofErr w:type="spellEnd"/>
      <w:r w:rsidRPr="00732E78">
        <w:t xml:space="preserve"> </w:t>
      </w:r>
      <w:proofErr w:type="spellStart"/>
      <w:r w:rsidRPr="00732E78">
        <w:t>утицаја</w:t>
      </w:r>
      <w:proofErr w:type="spellEnd"/>
      <w:r w:rsidRPr="00732E78">
        <w:t xml:space="preserve"> </w:t>
      </w:r>
      <w:proofErr w:type="spellStart"/>
      <w:r w:rsidRPr="00732E78">
        <w:t>реке</w:t>
      </w:r>
      <w:proofErr w:type="spellEnd"/>
      <w:r w:rsidRPr="00732E78">
        <w:t xml:space="preserve">. </w:t>
      </w:r>
    </w:p>
    <w:p w14:paraId="228ABBAA" w14:textId="77777777" w:rsidR="001045E1" w:rsidRPr="00732E78" w:rsidRDefault="001045E1" w:rsidP="00986FEA">
      <w:pPr>
        <w:spacing w:after="120"/>
        <w:jc w:val="both"/>
      </w:pPr>
      <w:proofErr w:type="spellStart"/>
      <w:r w:rsidRPr="00732E78">
        <w:t>Процес</w:t>
      </w:r>
      <w:proofErr w:type="spellEnd"/>
      <w:r w:rsidRPr="00732E78">
        <w:t xml:space="preserve"> </w:t>
      </w:r>
      <w:proofErr w:type="spellStart"/>
      <w:r w:rsidRPr="00732E78">
        <w:rPr>
          <w:i/>
          <w:iCs/>
        </w:rPr>
        <w:t>суфозије</w:t>
      </w:r>
      <w:proofErr w:type="spellEnd"/>
      <w:r w:rsidRPr="00732E78">
        <w:t xml:space="preserve"> </w:t>
      </w:r>
      <w:proofErr w:type="spellStart"/>
      <w:r w:rsidRPr="00732E78">
        <w:t>се</w:t>
      </w:r>
      <w:proofErr w:type="spellEnd"/>
      <w:r w:rsidRPr="00732E78">
        <w:t xml:space="preserve"> </w:t>
      </w:r>
      <w:proofErr w:type="spellStart"/>
      <w:r w:rsidRPr="00732E78">
        <w:t>јавља</w:t>
      </w:r>
      <w:proofErr w:type="spellEnd"/>
      <w:r w:rsidRPr="00732E78">
        <w:t xml:space="preserve"> </w:t>
      </w:r>
      <w:proofErr w:type="spellStart"/>
      <w:r w:rsidRPr="00732E78">
        <w:t>услед</w:t>
      </w:r>
      <w:proofErr w:type="spellEnd"/>
      <w:r w:rsidRPr="00732E78">
        <w:t xml:space="preserve"> </w:t>
      </w:r>
      <w:proofErr w:type="spellStart"/>
      <w:r w:rsidRPr="00732E78">
        <w:t>лаке</w:t>
      </w:r>
      <w:proofErr w:type="spellEnd"/>
      <w:r w:rsidRPr="00732E78">
        <w:t xml:space="preserve"> </w:t>
      </w:r>
      <w:proofErr w:type="spellStart"/>
      <w:r w:rsidRPr="00732E78">
        <w:t>растворљивости</w:t>
      </w:r>
      <w:proofErr w:type="spellEnd"/>
      <w:r w:rsidRPr="00732E78">
        <w:t xml:space="preserve"> </w:t>
      </w:r>
      <w:proofErr w:type="spellStart"/>
      <w:r w:rsidRPr="00732E78">
        <w:t>карбонатног</w:t>
      </w:r>
      <w:proofErr w:type="spellEnd"/>
      <w:r w:rsidRPr="00732E78">
        <w:t xml:space="preserve"> </w:t>
      </w:r>
      <w:proofErr w:type="spellStart"/>
      <w:r w:rsidRPr="00732E78">
        <w:t>везива</w:t>
      </w:r>
      <w:proofErr w:type="spellEnd"/>
      <w:r w:rsidRPr="00732E78">
        <w:t xml:space="preserve">, </w:t>
      </w:r>
      <w:proofErr w:type="spellStart"/>
      <w:r w:rsidRPr="00732E78">
        <w:t>слабе</w:t>
      </w:r>
      <w:proofErr w:type="spellEnd"/>
      <w:r w:rsidRPr="00732E78">
        <w:t xml:space="preserve"> </w:t>
      </w:r>
      <w:proofErr w:type="spellStart"/>
      <w:r w:rsidRPr="00732E78">
        <w:t>отпорности</w:t>
      </w:r>
      <w:proofErr w:type="spellEnd"/>
      <w:r w:rsidRPr="00732E78">
        <w:t xml:space="preserve"> </w:t>
      </w:r>
      <w:proofErr w:type="spellStart"/>
      <w:r w:rsidRPr="00732E78">
        <w:t>средине</w:t>
      </w:r>
      <w:proofErr w:type="spellEnd"/>
      <w:r w:rsidRPr="00732E78">
        <w:t xml:space="preserve"> </w:t>
      </w:r>
      <w:proofErr w:type="spellStart"/>
      <w:r w:rsidRPr="00732E78">
        <w:t>на</w:t>
      </w:r>
      <w:proofErr w:type="spellEnd"/>
      <w:r w:rsidRPr="00732E78">
        <w:t xml:space="preserve"> </w:t>
      </w:r>
      <w:proofErr w:type="spellStart"/>
      <w:r w:rsidRPr="00732E78">
        <w:t>дејство</w:t>
      </w:r>
      <w:proofErr w:type="spellEnd"/>
      <w:r w:rsidRPr="00732E78">
        <w:t xml:space="preserve"> </w:t>
      </w:r>
      <w:proofErr w:type="spellStart"/>
      <w:r w:rsidRPr="00732E78">
        <w:t>воде</w:t>
      </w:r>
      <w:proofErr w:type="spellEnd"/>
      <w:r w:rsidRPr="00732E78">
        <w:t xml:space="preserve"> и </w:t>
      </w:r>
      <w:proofErr w:type="spellStart"/>
      <w:r w:rsidRPr="00732E78">
        <w:t>испирања</w:t>
      </w:r>
      <w:proofErr w:type="spellEnd"/>
      <w:r w:rsidRPr="00732E78">
        <w:t xml:space="preserve"> </w:t>
      </w:r>
      <w:proofErr w:type="spellStart"/>
      <w:r w:rsidRPr="00732E78">
        <w:t>ситних</w:t>
      </w:r>
      <w:proofErr w:type="spellEnd"/>
      <w:r w:rsidRPr="00732E78">
        <w:t xml:space="preserve"> </w:t>
      </w:r>
      <w:proofErr w:type="spellStart"/>
      <w:r w:rsidRPr="00732E78">
        <w:t>честица</w:t>
      </w:r>
      <w:proofErr w:type="spellEnd"/>
      <w:r w:rsidRPr="00732E78">
        <w:t xml:space="preserve">, </w:t>
      </w:r>
      <w:proofErr w:type="spellStart"/>
      <w:r w:rsidRPr="00732E78">
        <w:t>што</w:t>
      </w:r>
      <w:proofErr w:type="spellEnd"/>
      <w:r w:rsidRPr="00732E78">
        <w:t xml:space="preserve"> </w:t>
      </w:r>
      <w:proofErr w:type="spellStart"/>
      <w:r w:rsidRPr="00732E78">
        <w:t>има</w:t>
      </w:r>
      <w:proofErr w:type="spellEnd"/>
      <w:r w:rsidRPr="00732E78">
        <w:t xml:space="preserve"> </w:t>
      </w:r>
      <w:proofErr w:type="spellStart"/>
      <w:r w:rsidRPr="00732E78">
        <w:t>за</w:t>
      </w:r>
      <w:proofErr w:type="spellEnd"/>
      <w:r w:rsidRPr="00732E78">
        <w:t xml:space="preserve"> </w:t>
      </w:r>
      <w:proofErr w:type="spellStart"/>
      <w:r w:rsidRPr="00732E78">
        <w:t>последицу</w:t>
      </w:r>
      <w:proofErr w:type="spellEnd"/>
      <w:r w:rsidRPr="00732E78">
        <w:t xml:space="preserve"> </w:t>
      </w:r>
      <w:proofErr w:type="spellStart"/>
      <w:r w:rsidRPr="00732E78">
        <w:t>слегање</w:t>
      </w:r>
      <w:proofErr w:type="spellEnd"/>
      <w:r w:rsidRPr="00732E78">
        <w:t xml:space="preserve"> </w:t>
      </w:r>
      <w:proofErr w:type="spellStart"/>
      <w:r w:rsidRPr="00732E78">
        <w:t>терена</w:t>
      </w:r>
      <w:proofErr w:type="spellEnd"/>
      <w:r w:rsidRPr="00732E78">
        <w:t xml:space="preserve"> и </w:t>
      </w:r>
      <w:proofErr w:type="spellStart"/>
      <w:r w:rsidRPr="00732E78">
        <w:t>формирање</w:t>
      </w:r>
      <w:proofErr w:type="spellEnd"/>
      <w:r w:rsidRPr="00732E78">
        <w:t xml:space="preserve"> </w:t>
      </w:r>
      <w:proofErr w:type="spellStart"/>
      <w:r w:rsidRPr="00732E78">
        <w:t>тзв</w:t>
      </w:r>
      <w:proofErr w:type="spellEnd"/>
      <w:r w:rsidRPr="00732E78">
        <w:t xml:space="preserve">. </w:t>
      </w:r>
      <w:r w:rsidRPr="00732E78">
        <w:sym w:font="Symbol" w:char="F0B2"/>
      </w:r>
      <w:proofErr w:type="spellStart"/>
      <w:r w:rsidRPr="00732E78">
        <w:t>удубљења</w:t>
      </w:r>
      <w:proofErr w:type="spellEnd"/>
      <w:r w:rsidRPr="00732E78">
        <w:sym w:font="Symbol" w:char="F0B2"/>
      </w:r>
      <w:r w:rsidRPr="00732E78">
        <w:t xml:space="preserve">. </w:t>
      </w:r>
      <w:proofErr w:type="spellStart"/>
      <w:r w:rsidRPr="00732E78">
        <w:t>Прашинасти</w:t>
      </w:r>
      <w:proofErr w:type="spellEnd"/>
      <w:r w:rsidRPr="00732E78">
        <w:t xml:space="preserve"> </w:t>
      </w:r>
      <w:proofErr w:type="spellStart"/>
      <w:r w:rsidRPr="00732E78">
        <w:t>седименти</w:t>
      </w:r>
      <w:proofErr w:type="spellEnd"/>
      <w:r w:rsidRPr="00732E78">
        <w:t xml:space="preserve"> </w:t>
      </w:r>
      <w:proofErr w:type="spellStart"/>
      <w:r w:rsidRPr="00732E78">
        <w:t>су</w:t>
      </w:r>
      <w:proofErr w:type="spellEnd"/>
      <w:r w:rsidRPr="00732E78">
        <w:t xml:space="preserve"> </w:t>
      </w:r>
      <w:proofErr w:type="spellStart"/>
      <w:r w:rsidRPr="00732E78">
        <w:t>подложни</w:t>
      </w:r>
      <w:proofErr w:type="spellEnd"/>
      <w:r w:rsidRPr="00732E78">
        <w:t xml:space="preserve"> </w:t>
      </w:r>
      <w:proofErr w:type="spellStart"/>
      <w:r w:rsidRPr="00732E78">
        <w:t>филтрационом</w:t>
      </w:r>
      <w:proofErr w:type="spellEnd"/>
      <w:r w:rsidRPr="00732E78">
        <w:t xml:space="preserve"> </w:t>
      </w:r>
      <w:proofErr w:type="spellStart"/>
      <w:r w:rsidRPr="00732E78">
        <w:t>разарању</w:t>
      </w:r>
      <w:proofErr w:type="spellEnd"/>
      <w:r w:rsidRPr="00732E78">
        <w:t xml:space="preserve"> </w:t>
      </w:r>
      <w:proofErr w:type="spellStart"/>
      <w:r w:rsidRPr="00732E78">
        <w:t>водом</w:t>
      </w:r>
      <w:proofErr w:type="spellEnd"/>
      <w:r w:rsidRPr="00732E78">
        <w:t xml:space="preserve">. </w:t>
      </w:r>
      <w:proofErr w:type="spellStart"/>
      <w:r w:rsidRPr="00732E78">
        <w:t>Филтрацијом</w:t>
      </w:r>
      <w:proofErr w:type="spellEnd"/>
      <w:r w:rsidRPr="00732E78">
        <w:t xml:space="preserve"> </w:t>
      </w:r>
      <w:proofErr w:type="spellStart"/>
      <w:r w:rsidRPr="00732E78">
        <w:t>воде</w:t>
      </w:r>
      <w:proofErr w:type="spellEnd"/>
      <w:r w:rsidRPr="00732E78">
        <w:t xml:space="preserve"> </w:t>
      </w:r>
      <w:proofErr w:type="spellStart"/>
      <w:r w:rsidRPr="00732E78">
        <w:t>долази</w:t>
      </w:r>
      <w:proofErr w:type="spellEnd"/>
      <w:r w:rsidRPr="00732E78">
        <w:t xml:space="preserve"> </w:t>
      </w:r>
      <w:proofErr w:type="spellStart"/>
      <w:r w:rsidRPr="00732E78">
        <w:t>до</w:t>
      </w:r>
      <w:proofErr w:type="spellEnd"/>
      <w:r w:rsidRPr="00732E78">
        <w:t xml:space="preserve"> </w:t>
      </w:r>
      <w:proofErr w:type="spellStart"/>
      <w:r w:rsidRPr="00732E78">
        <w:t>растварања</w:t>
      </w:r>
      <w:proofErr w:type="spellEnd"/>
      <w:r w:rsidRPr="00732E78">
        <w:t xml:space="preserve"> </w:t>
      </w:r>
      <w:proofErr w:type="spellStart"/>
      <w:r w:rsidRPr="00732E78">
        <w:t>карбонатног</w:t>
      </w:r>
      <w:proofErr w:type="spellEnd"/>
      <w:r w:rsidRPr="00732E78">
        <w:t xml:space="preserve"> </w:t>
      </w:r>
      <w:proofErr w:type="spellStart"/>
      <w:r w:rsidRPr="00732E78">
        <w:t>везива</w:t>
      </w:r>
      <w:proofErr w:type="spellEnd"/>
      <w:r w:rsidRPr="00732E78">
        <w:t xml:space="preserve"> </w:t>
      </w:r>
      <w:proofErr w:type="spellStart"/>
      <w:r w:rsidRPr="00732E78">
        <w:t>које</w:t>
      </w:r>
      <w:proofErr w:type="spellEnd"/>
      <w:r w:rsidRPr="00732E78">
        <w:t xml:space="preserve"> </w:t>
      </w:r>
      <w:proofErr w:type="spellStart"/>
      <w:r w:rsidRPr="00732E78">
        <w:t>облаже</w:t>
      </w:r>
      <w:proofErr w:type="spellEnd"/>
      <w:r w:rsidRPr="00732E78">
        <w:t xml:space="preserve"> </w:t>
      </w:r>
      <w:proofErr w:type="spellStart"/>
      <w:r w:rsidRPr="00732E78">
        <w:t>прслине</w:t>
      </w:r>
      <w:proofErr w:type="spellEnd"/>
      <w:r w:rsidRPr="00732E78">
        <w:t xml:space="preserve"> и </w:t>
      </w:r>
      <w:proofErr w:type="spellStart"/>
      <w:r w:rsidRPr="00732E78">
        <w:t>поре</w:t>
      </w:r>
      <w:proofErr w:type="spellEnd"/>
      <w:r w:rsidRPr="00732E78">
        <w:t xml:space="preserve"> </w:t>
      </w:r>
      <w:proofErr w:type="spellStart"/>
      <w:r w:rsidRPr="00732E78">
        <w:t>прашинастих</w:t>
      </w:r>
      <w:proofErr w:type="spellEnd"/>
      <w:r w:rsidRPr="00732E78">
        <w:t xml:space="preserve"> </w:t>
      </w:r>
      <w:proofErr w:type="spellStart"/>
      <w:r w:rsidRPr="00732E78">
        <w:t>седимената</w:t>
      </w:r>
      <w:proofErr w:type="spellEnd"/>
      <w:r w:rsidRPr="00732E78">
        <w:t xml:space="preserve"> </w:t>
      </w:r>
      <w:proofErr w:type="spellStart"/>
      <w:r w:rsidRPr="00732E78">
        <w:t>посебно</w:t>
      </w:r>
      <w:proofErr w:type="spellEnd"/>
      <w:r w:rsidRPr="00732E78">
        <w:t xml:space="preserve"> </w:t>
      </w:r>
      <w:proofErr w:type="spellStart"/>
      <w:r w:rsidRPr="00732E78">
        <w:t>Aрхеолошког</w:t>
      </w:r>
      <w:proofErr w:type="spellEnd"/>
      <w:r w:rsidRPr="00732E78">
        <w:t xml:space="preserve"> </w:t>
      </w:r>
      <w:proofErr w:type="spellStart"/>
      <w:r w:rsidRPr="00732E78">
        <w:t>слоја</w:t>
      </w:r>
      <w:proofErr w:type="spellEnd"/>
      <w:r w:rsidRPr="00732E78">
        <w:t xml:space="preserve">. </w:t>
      </w:r>
      <w:proofErr w:type="spellStart"/>
      <w:r w:rsidRPr="00732E78">
        <w:t>Услед</w:t>
      </w:r>
      <w:proofErr w:type="spellEnd"/>
      <w:r w:rsidRPr="00732E78">
        <w:t xml:space="preserve"> </w:t>
      </w:r>
      <w:proofErr w:type="spellStart"/>
      <w:r w:rsidRPr="00732E78">
        <w:t>тог</w:t>
      </w:r>
      <w:proofErr w:type="spellEnd"/>
      <w:r w:rsidRPr="00732E78">
        <w:t xml:space="preserve"> </w:t>
      </w:r>
      <w:proofErr w:type="spellStart"/>
      <w:r w:rsidRPr="00732E78">
        <w:t>постепено</w:t>
      </w:r>
      <w:proofErr w:type="spellEnd"/>
      <w:r w:rsidRPr="00732E78">
        <w:t xml:space="preserve"> </w:t>
      </w:r>
      <w:proofErr w:type="spellStart"/>
      <w:r w:rsidRPr="00732E78">
        <w:t>се</w:t>
      </w:r>
      <w:proofErr w:type="spellEnd"/>
      <w:r w:rsidRPr="00732E78">
        <w:t xml:space="preserve"> </w:t>
      </w:r>
      <w:proofErr w:type="spellStart"/>
      <w:r w:rsidRPr="00732E78">
        <w:t>проширују</w:t>
      </w:r>
      <w:proofErr w:type="spellEnd"/>
      <w:r w:rsidRPr="00732E78">
        <w:t xml:space="preserve"> </w:t>
      </w:r>
      <w:proofErr w:type="spellStart"/>
      <w:r w:rsidRPr="00732E78">
        <w:t>пукотине</w:t>
      </w:r>
      <w:proofErr w:type="spellEnd"/>
      <w:r w:rsidRPr="00732E78">
        <w:t xml:space="preserve"> и </w:t>
      </w:r>
      <w:proofErr w:type="spellStart"/>
      <w:r w:rsidRPr="00732E78">
        <w:t>поре</w:t>
      </w:r>
      <w:proofErr w:type="spellEnd"/>
      <w:r w:rsidRPr="00732E78">
        <w:t xml:space="preserve"> </w:t>
      </w:r>
      <w:proofErr w:type="spellStart"/>
      <w:r w:rsidRPr="00732E78">
        <w:t>испирањем</w:t>
      </w:r>
      <w:proofErr w:type="spellEnd"/>
      <w:r w:rsidRPr="00732E78">
        <w:t xml:space="preserve"> </w:t>
      </w:r>
      <w:proofErr w:type="spellStart"/>
      <w:r w:rsidRPr="00732E78">
        <w:t>њихових</w:t>
      </w:r>
      <w:proofErr w:type="spellEnd"/>
      <w:r w:rsidRPr="00732E78">
        <w:t xml:space="preserve"> </w:t>
      </w:r>
      <w:proofErr w:type="spellStart"/>
      <w:r w:rsidRPr="00732E78">
        <w:t>зидова</w:t>
      </w:r>
      <w:proofErr w:type="spellEnd"/>
      <w:r w:rsidRPr="00732E78">
        <w:t xml:space="preserve">. </w:t>
      </w:r>
      <w:proofErr w:type="spellStart"/>
      <w:r w:rsidRPr="00732E78">
        <w:t>Као</w:t>
      </w:r>
      <w:proofErr w:type="spellEnd"/>
      <w:r w:rsidRPr="00732E78">
        <w:t xml:space="preserve"> </w:t>
      </w:r>
      <w:proofErr w:type="spellStart"/>
      <w:r w:rsidRPr="00732E78">
        <w:t>резултат</w:t>
      </w:r>
      <w:proofErr w:type="spellEnd"/>
      <w:r w:rsidRPr="00732E78">
        <w:t xml:space="preserve"> </w:t>
      </w:r>
      <w:proofErr w:type="spellStart"/>
      <w:r w:rsidRPr="00732E78">
        <w:t>овога</w:t>
      </w:r>
      <w:proofErr w:type="spellEnd"/>
      <w:r w:rsidRPr="00732E78">
        <w:t xml:space="preserve">, </w:t>
      </w:r>
      <w:proofErr w:type="spellStart"/>
      <w:r w:rsidRPr="00732E78">
        <w:t>средина</w:t>
      </w:r>
      <w:proofErr w:type="spellEnd"/>
      <w:r w:rsidRPr="00732E78">
        <w:t xml:space="preserve"> </w:t>
      </w:r>
      <w:proofErr w:type="spellStart"/>
      <w:r w:rsidRPr="00732E78">
        <w:t>поприма</w:t>
      </w:r>
      <w:proofErr w:type="spellEnd"/>
      <w:r w:rsidRPr="00732E78">
        <w:t xml:space="preserve"> </w:t>
      </w:r>
      <w:proofErr w:type="spellStart"/>
      <w:r w:rsidRPr="00732E78">
        <w:t>другачија</w:t>
      </w:r>
      <w:proofErr w:type="spellEnd"/>
      <w:r w:rsidRPr="00732E78">
        <w:t xml:space="preserve"> </w:t>
      </w:r>
      <w:proofErr w:type="spellStart"/>
      <w:r w:rsidRPr="00732E78">
        <w:t>физичко</w:t>
      </w:r>
      <w:proofErr w:type="spellEnd"/>
      <w:r w:rsidRPr="00732E78">
        <w:rPr>
          <w:lang w:val="sr-Cyrl-RS"/>
        </w:rPr>
        <w:t>-</w:t>
      </w:r>
      <w:proofErr w:type="spellStart"/>
      <w:r w:rsidRPr="00732E78">
        <w:t>механичка</w:t>
      </w:r>
      <w:proofErr w:type="spellEnd"/>
      <w:r w:rsidRPr="00732E78">
        <w:t xml:space="preserve"> и </w:t>
      </w:r>
      <w:proofErr w:type="spellStart"/>
      <w:r w:rsidRPr="00732E78">
        <w:t>инжењерскогеолошка</w:t>
      </w:r>
      <w:proofErr w:type="spellEnd"/>
      <w:r w:rsidRPr="00732E78">
        <w:t xml:space="preserve"> </w:t>
      </w:r>
      <w:proofErr w:type="spellStart"/>
      <w:r w:rsidRPr="00732E78">
        <w:t>својства</w:t>
      </w:r>
      <w:proofErr w:type="spellEnd"/>
      <w:r w:rsidRPr="00732E78">
        <w:t>.</w:t>
      </w:r>
    </w:p>
    <w:p w14:paraId="33A38FB3" w14:textId="77777777" w:rsidR="001045E1" w:rsidRPr="00732E78" w:rsidRDefault="001045E1" w:rsidP="00986FEA">
      <w:pPr>
        <w:spacing w:after="120"/>
        <w:jc w:val="both"/>
      </w:pPr>
      <w:proofErr w:type="spellStart"/>
      <w:r w:rsidRPr="00732E78">
        <w:t>На</w:t>
      </w:r>
      <w:proofErr w:type="spellEnd"/>
      <w:r w:rsidRPr="00732E78">
        <w:t xml:space="preserve"> </w:t>
      </w:r>
      <w:proofErr w:type="spellStart"/>
      <w:r w:rsidRPr="00732E78">
        <w:t>овом</w:t>
      </w:r>
      <w:proofErr w:type="spellEnd"/>
      <w:r w:rsidRPr="00732E78">
        <w:t xml:space="preserve"> </w:t>
      </w:r>
      <w:proofErr w:type="spellStart"/>
      <w:r w:rsidRPr="00732E78">
        <w:t>делу</w:t>
      </w:r>
      <w:proofErr w:type="spellEnd"/>
      <w:r w:rsidRPr="00732E78">
        <w:t xml:space="preserve"> </w:t>
      </w:r>
      <w:proofErr w:type="spellStart"/>
      <w:r w:rsidRPr="00732E78">
        <w:t>терена</w:t>
      </w:r>
      <w:proofErr w:type="spellEnd"/>
      <w:r w:rsidRPr="00732E78">
        <w:t xml:space="preserve"> </w:t>
      </w:r>
      <w:proofErr w:type="spellStart"/>
      <w:r w:rsidRPr="00732E78">
        <w:t>посебан</w:t>
      </w:r>
      <w:proofErr w:type="spellEnd"/>
      <w:r w:rsidRPr="00732E78">
        <w:t xml:space="preserve"> </w:t>
      </w:r>
      <w:proofErr w:type="spellStart"/>
      <w:r w:rsidRPr="00732E78">
        <w:t>утицај</w:t>
      </w:r>
      <w:proofErr w:type="spellEnd"/>
      <w:r w:rsidRPr="00732E78">
        <w:t xml:space="preserve"> </w:t>
      </w:r>
      <w:proofErr w:type="spellStart"/>
      <w:r w:rsidRPr="00732E78">
        <w:t>на</w:t>
      </w:r>
      <w:proofErr w:type="spellEnd"/>
      <w:r w:rsidRPr="00732E78">
        <w:t xml:space="preserve"> </w:t>
      </w:r>
      <w:proofErr w:type="spellStart"/>
      <w:r w:rsidRPr="00732E78">
        <w:t>стабилност</w:t>
      </w:r>
      <w:proofErr w:type="spellEnd"/>
      <w:r w:rsidRPr="00732E78">
        <w:t xml:space="preserve"> </w:t>
      </w:r>
      <w:proofErr w:type="spellStart"/>
      <w:r w:rsidRPr="00732E78">
        <w:t>има</w:t>
      </w:r>
      <w:proofErr w:type="spellEnd"/>
      <w:r w:rsidRPr="00732E78">
        <w:t xml:space="preserve"> </w:t>
      </w:r>
      <w:proofErr w:type="spellStart"/>
      <w:r w:rsidRPr="00732E78">
        <w:t>сталан</w:t>
      </w:r>
      <w:proofErr w:type="spellEnd"/>
      <w:r w:rsidRPr="00732E78">
        <w:t xml:space="preserve"> </w:t>
      </w:r>
      <w:proofErr w:type="spellStart"/>
      <w:r w:rsidRPr="00732E78">
        <w:t>прилив</w:t>
      </w:r>
      <w:proofErr w:type="spellEnd"/>
      <w:r w:rsidRPr="00732E78">
        <w:t xml:space="preserve"> </w:t>
      </w:r>
      <w:proofErr w:type="spellStart"/>
      <w:r w:rsidRPr="00732E78">
        <w:t>вода</w:t>
      </w:r>
      <w:proofErr w:type="spellEnd"/>
      <w:r w:rsidRPr="00732E78">
        <w:t xml:space="preserve"> </w:t>
      </w:r>
      <w:proofErr w:type="spellStart"/>
      <w:r w:rsidRPr="00732E78">
        <w:t>са</w:t>
      </w:r>
      <w:proofErr w:type="spellEnd"/>
      <w:r w:rsidRPr="00732E78">
        <w:t xml:space="preserve"> </w:t>
      </w:r>
      <w:proofErr w:type="spellStart"/>
      <w:r w:rsidRPr="00732E78">
        <w:t>падине</w:t>
      </w:r>
      <w:proofErr w:type="spellEnd"/>
      <w:r w:rsidRPr="00732E78">
        <w:t xml:space="preserve"> и </w:t>
      </w:r>
      <w:proofErr w:type="spellStart"/>
      <w:r w:rsidRPr="00732E78">
        <w:t>неконтролисано</w:t>
      </w:r>
      <w:proofErr w:type="spellEnd"/>
      <w:r w:rsidRPr="00732E78">
        <w:t xml:space="preserve"> </w:t>
      </w:r>
      <w:proofErr w:type="spellStart"/>
      <w:r w:rsidRPr="00732E78">
        <w:t>расипање</w:t>
      </w:r>
      <w:proofErr w:type="spellEnd"/>
      <w:r w:rsidRPr="00732E78">
        <w:t xml:space="preserve"> </w:t>
      </w:r>
      <w:proofErr w:type="spellStart"/>
      <w:r w:rsidRPr="00732E78">
        <w:t>отпадних</w:t>
      </w:r>
      <w:proofErr w:type="spellEnd"/>
      <w:r w:rsidRPr="00732E78">
        <w:t xml:space="preserve"> </w:t>
      </w:r>
      <w:proofErr w:type="spellStart"/>
      <w:r w:rsidRPr="00732E78">
        <w:t>вода</w:t>
      </w:r>
      <w:proofErr w:type="spellEnd"/>
      <w:r w:rsidRPr="00732E78">
        <w:t xml:space="preserve"> </w:t>
      </w:r>
      <w:proofErr w:type="spellStart"/>
      <w:r w:rsidRPr="00732E78">
        <w:t>из</w:t>
      </w:r>
      <w:proofErr w:type="spellEnd"/>
      <w:r w:rsidRPr="00732E78">
        <w:t xml:space="preserve"> </w:t>
      </w:r>
      <w:proofErr w:type="spellStart"/>
      <w:r w:rsidRPr="00732E78">
        <w:t>околних</w:t>
      </w:r>
      <w:proofErr w:type="spellEnd"/>
      <w:r w:rsidRPr="00732E78">
        <w:t xml:space="preserve"> </w:t>
      </w:r>
      <w:proofErr w:type="spellStart"/>
      <w:r w:rsidRPr="00732E78">
        <w:t>домаћинстава</w:t>
      </w:r>
      <w:proofErr w:type="spellEnd"/>
      <w:r w:rsidRPr="00732E78">
        <w:t xml:space="preserve"> </w:t>
      </w:r>
      <w:proofErr w:type="spellStart"/>
      <w:r w:rsidRPr="00732E78">
        <w:t>јер</w:t>
      </w:r>
      <w:proofErr w:type="spellEnd"/>
      <w:r w:rsidRPr="00732E78">
        <w:t xml:space="preserve"> у </w:t>
      </w:r>
      <w:proofErr w:type="spellStart"/>
      <w:r w:rsidRPr="00732E78">
        <w:t>широј</w:t>
      </w:r>
      <w:proofErr w:type="spellEnd"/>
      <w:r w:rsidRPr="00732E78">
        <w:t xml:space="preserve"> </w:t>
      </w:r>
      <w:proofErr w:type="spellStart"/>
      <w:r w:rsidRPr="00732E78">
        <w:t>зони</w:t>
      </w:r>
      <w:proofErr w:type="spellEnd"/>
      <w:r w:rsidRPr="00732E78">
        <w:t xml:space="preserve"> </w:t>
      </w:r>
      <w:proofErr w:type="spellStart"/>
      <w:r w:rsidRPr="00732E78">
        <w:t>предметног</w:t>
      </w:r>
      <w:proofErr w:type="spellEnd"/>
      <w:r w:rsidRPr="00732E78">
        <w:t xml:space="preserve"> </w:t>
      </w:r>
      <w:proofErr w:type="spellStart"/>
      <w:r w:rsidRPr="00732E78">
        <w:t>простора</w:t>
      </w:r>
      <w:proofErr w:type="spellEnd"/>
      <w:r w:rsidRPr="00732E78">
        <w:t xml:space="preserve"> </w:t>
      </w:r>
      <w:proofErr w:type="spellStart"/>
      <w:r w:rsidRPr="00732E78">
        <w:t>нема</w:t>
      </w:r>
      <w:proofErr w:type="spellEnd"/>
      <w:r w:rsidRPr="00732E78">
        <w:t xml:space="preserve"> </w:t>
      </w:r>
      <w:proofErr w:type="spellStart"/>
      <w:r w:rsidRPr="00732E78">
        <w:t>канализационе</w:t>
      </w:r>
      <w:proofErr w:type="spellEnd"/>
      <w:r w:rsidRPr="00732E78">
        <w:t xml:space="preserve"> </w:t>
      </w:r>
      <w:proofErr w:type="spellStart"/>
      <w:r w:rsidRPr="00732E78">
        <w:t>мреже</w:t>
      </w:r>
      <w:proofErr w:type="spellEnd"/>
      <w:r w:rsidRPr="00732E78">
        <w:t xml:space="preserve">. </w:t>
      </w:r>
      <w:proofErr w:type="spellStart"/>
      <w:r w:rsidRPr="00732E78">
        <w:t>Расквашавањем</w:t>
      </w:r>
      <w:proofErr w:type="spellEnd"/>
      <w:r w:rsidRPr="00732E78">
        <w:t xml:space="preserve"> </w:t>
      </w:r>
      <w:proofErr w:type="spellStart"/>
      <w:r w:rsidRPr="00732E78">
        <w:t>тла</w:t>
      </w:r>
      <w:proofErr w:type="spellEnd"/>
      <w:r w:rsidRPr="00732E78">
        <w:t xml:space="preserve"> </w:t>
      </w:r>
      <w:proofErr w:type="spellStart"/>
      <w:r w:rsidRPr="00732E78">
        <w:t>долази</w:t>
      </w:r>
      <w:proofErr w:type="spellEnd"/>
      <w:r w:rsidRPr="00732E78">
        <w:t xml:space="preserve"> </w:t>
      </w:r>
      <w:proofErr w:type="spellStart"/>
      <w:r w:rsidRPr="00732E78">
        <w:t>до</w:t>
      </w:r>
      <w:proofErr w:type="spellEnd"/>
      <w:r w:rsidRPr="00732E78">
        <w:t xml:space="preserve"> </w:t>
      </w:r>
      <w:proofErr w:type="spellStart"/>
      <w:r w:rsidRPr="00732E78">
        <w:t>хемијске</w:t>
      </w:r>
      <w:proofErr w:type="spellEnd"/>
      <w:r w:rsidRPr="00732E78">
        <w:t xml:space="preserve"> </w:t>
      </w:r>
      <w:proofErr w:type="spellStart"/>
      <w:r w:rsidRPr="00732E78">
        <w:t>разградње</w:t>
      </w:r>
      <w:proofErr w:type="spellEnd"/>
      <w:r w:rsidRPr="00732E78">
        <w:t xml:space="preserve"> </w:t>
      </w:r>
      <w:proofErr w:type="spellStart"/>
      <w:r w:rsidRPr="00732E78">
        <w:t>лако</w:t>
      </w:r>
      <w:proofErr w:type="spellEnd"/>
      <w:r w:rsidRPr="00732E78">
        <w:t xml:space="preserve"> </w:t>
      </w:r>
      <w:proofErr w:type="spellStart"/>
      <w:r w:rsidRPr="00732E78">
        <w:t>растворљивих</w:t>
      </w:r>
      <w:proofErr w:type="spellEnd"/>
      <w:r w:rsidRPr="00732E78">
        <w:t xml:space="preserve"> </w:t>
      </w:r>
      <w:proofErr w:type="spellStart"/>
      <w:r w:rsidRPr="00732E78">
        <w:t>карбонатних</w:t>
      </w:r>
      <w:proofErr w:type="spellEnd"/>
      <w:r w:rsidRPr="00732E78">
        <w:t xml:space="preserve"> </w:t>
      </w:r>
      <w:proofErr w:type="spellStart"/>
      <w:r w:rsidRPr="00732E78">
        <w:t>соли</w:t>
      </w:r>
      <w:proofErr w:type="spellEnd"/>
      <w:r w:rsidRPr="00732E78">
        <w:t xml:space="preserve"> и </w:t>
      </w:r>
      <w:proofErr w:type="spellStart"/>
      <w:r w:rsidRPr="00732E78">
        <w:t>на</w:t>
      </w:r>
      <w:proofErr w:type="spellEnd"/>
      <w:r w:rsidRPr="00732E78">
        <w:t xml:space="preserve"> </w:t>
      </w:r>
      <w:proofErr w:type="spellStart"/>
      <w:r w:rsidRPr="00732E78">
        <w:t>тај</w:t>
      </w:r>
      <w:proofErr w:type="spellEnd"/>
      <w:r w:rsidRPr="00732E78">
        <w:t xml:space="preserve"> </w:t>
      </w:r>
      <w:proofErr w:type="spellStart"/>
      <w:r w:rsidRPr="00732E78">
        <w:t>начин</w:t>
      </w:r>
      <w:proofErr w:type="spellEnd"/>
      <w:r w:rsidRPr="00732E78">
        <w:t xml:space="preserve"> </w:t>
      </w:r>
      <w:proofErr w:type="spellStart"/>
      <w:r w:rsidRPr="00732E78">
        <w:t>се</w:t>
      </w:r>
      <w:proofErr w:type="spellEnd"/>
      <w:r w:rsidRPr="00732E78">
        <w:t xml:space="preserve"> </w:t>
      </w:r>
      <w:proofErr w:type="spellStart"/>
      <w:r w:rsidRPr="00732E78">
        <w:t>руше</w:t>
      </w:r>
      <w:proofErr w:type="spellEnd"/>
      <w:r w:rsidRPr="00732E78">
        <w:t xml:space="preserve"> </w:t>
      </w:r>
      <w:proofErr w:type="spellStart"/>
      <w:r w:rsidRPr="00732E78">
        <w:t>структурне</w:t>
      </w:r>
      <w:proofErr w:type="spellEnd"/>
      <w:r w:rsidRPr="00732E78">
        <w:t xml:space="preserve"> </w:t>
      </w:r>
      <w:proofErr w:type="spellStart"/>
      <w:r w:rsidRPr="00732E78">
        <w:t>везе</w:t>
      </w:r>
      <w:proofErr w:type="spellEnd"/>
      <w:r w:rsidRPr="00732E78">
        <w:t xml:space="preserve">, </w:t>
      </w:r>
      <w:proofErr w:type="spellStart"/>
      <w:r w:rsidRPr="00732E78">
        <w:t>губи</w:t>
      </w:r>
      <w:proofErr w:type="spellEnd"/>
      <w:r w:rsidRPr="00732E78">
        <w:t xml:space="preserve"> </w:t>
      </w:r>
      <w:proofErr w:type="spellStart"/>
      <w:r w:rsidRPr="00732E78">
        <w:t>се</w:t>
      </w:r>
      <w:proofErr w:type="spellEnd"/>
      <w:r w:rsidRPr="00732E78">
        <w:t xml:space="preserve"> </w:t>
      </w:r>
      <w:proofErr w:type="spellStart"/>
      <w:r w:rsidRPr="00732E78">
        <w:t>природна</w:t>
      </w:r>
      <w:proofErr w:type="spellEnd"/>
      <w:r w:rsidRPr="00732E78">
        <w:t xml:space="preserve"> </w:t>
      </w:r>
      <w:proofErr w:type="spellStart"/>
      <w:r w:rsidRPr="00732E78">
        <w:t>чврстоћа</w:t>
      </w:r>
      <w:proofErr w:type="spellEnd"/>
      <w:r w:rsidRPr="00732E78">
        <w:t xml:space="preserve"> </w:t>
      </w:r>
      <w:proofErr w:type="spellStart"/>
      <w:r w:rsidRPr="00732E78">
        <w:t>тла</w:t>
      </w:r>
      <w:proofErr w:type="spellEnd"/>
      <w:r w:rsidRPr="00732E78">
        <w:t xml:space="preserve">, </w:t>
      </w:r>
      <w:proofErr w:type="spellStart"/>
      <w:r w:rsidRPr="00732E78">
        <w:t>како</w:t>
      </w:r>
      <w:proofErr w:type="spellEnd"/>
      <w:r w:rsidRPr="00732E78">
        <w:t xml:space="preserve"> </w:t>
      </w:r>
      <w:proofErr w:type="spellStart"/>
      <w:r w:rsidRPr="00732E78">
        <w:t>на</w:t>
      </w:r>
      <w:proofErr w:type="spellEnd"/>
      <w:r w:rsidRPr="00732E78">
        <w:t xml:space="preserve"> </w:t>
      </w:r>
      <w:proofErr w:type="spellStart"/>
      <w:r w:rsidRPr="00732E78">
        <w:t>притисак</w:t>
      </w:r>
      <w:proofErr w:type="spellEnd"/>
      <w:r w:rsidRPr="00732E78">
        <w:t xml:space="preserve"> </w:t>
      </w:r>
      <w:proofErr w:type="spellStart"/>
      <w:r w:rsidRPr="00732E78">
        <w:t>тако</w:t>
      </w:r>
      <w:proofErr w:type="spellEnd"/>
      <w:r w:rsidRPr="00732E78">
        <w:t xml:space="preserve"> и </w:t>
      </w:r>
      <w:proofErr w:type="spellStart"/>
      <w:r w:rsidRPr="00732E78">
        <w:t>на</w:t>
      </w:r>
      <w:proofErr w:type="spellEnd"/>
      <w:r w:rsidRPr="00732E78">
        <w:t xml:space="preserve"> </w:t>
      </w:r>
      <w:proofErr w:type="spellStart"/>
      <w:r w:rsidRPr="00732E78">
        <w:t>смицање</w:t>
      </w:r>
      <w:proofErr w:type="spellEnd"/>
      <w:r w:rsidRPr="00732E78">
        <w:t xml:space="preserve">. </w:t>
      </w:r>
      <w:proofErr w:type="spellStart"/>
      <w:r w:rsidRPr="00732E78">
        <w:t>Тако</w:t>
      </w:r>
      <w:proofErr w:type="spellEnd"/>
      <w:r w:rsidRPr="00732E78">
        <w:t xml:space="preserve"> </w:t>
      </w:r>
      <w:proofErr w:type="spellStart"/>
      <w:r w:rsidRPr="00732E78">
        <w:t>се</w:t>
      </w:r>
      <w:proofErr w:type="spellEnd"/>
      <w:r w:rsidRPr="00732E78">
        <w:t xml:space="preserve"> </w:t>
      </w:r>
      <w:proofErr w:type="spellStart"/>
      <w:r w:rsidRPr="00732E78">
        <w:t>процес</w:t>
      </w:r>
      <w:proofErr w:type="spellEnd"/>
      <w:r w:rsidRPr="00732E78">
        <w:t xml:space="preserve"> </w:t>
      </w:r>
      <w:proofErr w:type="spellStart"/>
      <w:r w:rsidRPr="00732E78">
        <w:t>претвара</w:t>
      </w:r>
      <w:proofErr w:type="spellEnd"/>
      <w:r w:rsidRPr="00732E78">
        <w:t xml:space="preserve"> у </w:t>
      </w:r>
      <w:proofErr w:type="spellStart"/>
      <w:r w:rsidRPr="00732E78">
        <w:t>механичко</w:t>
      </w:r>
      <w:proofErr w:type="spellEnd"/>
      <w:r w:rsidRPr="00732E78">
        <w:t xml:space="preserve"> </w:t>
      </w:r>
      <w:proofErr w:type="spellStart"/>
      <w:r w:rsidRPr="00732E78">
        <w:t>откидање</w:t>
      </w:r>
      <w:proofErr w:type="spellEnd"/>
      <w:r w:rsidRPr="00732E78">
        <w:t xml:space="preserve"> </w:t>
      </w:r>
      <w:proofErr w:type="spellStart"/>
      <w:r w:rsidRPr="00732E78">
        <w:t>маса</w:t>
      </w:r>
      <w:proofErr w:type="spellEnd"/>
      <w:r w:rsidRPr="00732E78">
        <w:t xml:space="preserve"> у </w:t>
      </w:r>
      <w:proofErr w:type="spellStart"/>
      <w:r w:rsidRPr="00732E78">
        <w:t>облику</w:t>
      </w:r>
      <w:proofErr w:type="spellEnd"/>
      <w:r w:rsidRPr="00732E78">
        <w:t xml:space="preserve"> </w:t>
      </w:r>
      <w:proofErr w:type="spellStart"/>
      <w:r w:rsidRPr="00732E78">
        <w:t>мањих</w:t>
      </w:r>
      <w:proofErr w:type="spellEnd"/>
      <w:r w:rsidRPr="00732E78">
        <w:t xml:space="preserve"> </w:t>
      </w:r>
      <w:proofErr w:type="spellStart"/>
      <w:r w:rsidRPr="00732E78">
        <w:t>или</w:t>
      </w:r>
      <w:proofErr w:type="spellEnd"/>
      <w:r w:rsidRPr="00732E78">
        <w:t xml:space="preserve"> </w:t>
      </w:r>
      <w:proofErr w:type="spellStart"/>
      <w:r w:rsidRPr="00732E78">
        <w:t>већих</w:t>
      </w:r>
      <w:proofErr w:type="spellEnd"/>
      <w:r w:rsidRPr="00732E78">
        <w:t xml:space="preserve"> </w:t>
      </w:r>
      <w:proofErr w:type="spellStart"/>
      <w:r w:rsidRPr="00732E78">
        <w:t>блокова</w:t>
      </w:r>
      <w:proofErr w:type="spellEnd"/>
      <w:r w:rsidRPr="00732E78">
        <w:t>.</w:t>
      </w:r>
    </w:p>
    <w:p w14:paraId="5A572B39" w14:textId="77777777" w:rsidR="001045E1" w:rsidRPr="00732E78" w:rsidRDefault="001045E1" w:rsidP="00986FEA">
      <w:pPr>
        <w:tabs>
          <w:tab w:val="left" w:pos="0"/>
        </w:tabs>
        <w:spacing w:after="120"/>
        <w:jc w:val="both"/>
      </w:pPr>
      <w:proofErr w:type="spellStart"/>
      <w:r w:rsidRPr="00732E78">
        <w:t>На</w:t>
      </w:r>
      <w:proofErr w:type="spellEnd"/>
      <w:r w:rsidRPr="00732E78">
        <w:t xml:space="preserve"> </w:t>
      </w:r>
      <w:proofErr w:type="spellStart"/>
      <w:r w:rsidRPr="00732E78">
        <w:t>појаву</w:t>
      </w:r>
      <w:proofErr w:type="spellEnd"/>
      <w:r w:rsidRPr="00732E78">
        <w:t xml:space="preserve"> </w:t>
      </w:r>
      <w:proofErr w:type="spellStart"/>
      <w:r w:rsidRPr="00732E78">
        <w:rPr>
          <w:bCs/>
          <w:i/>
        </w:rPr>
        <w:t>забарења</w:t>
      </w:r>
      <w:proofErr w:type="spellEnd"/>
      <w:r w:rsidRPr="00732E78">
        <w:t xml:space="preserve"> </w:t>
      </w:r>
      <w:proofErr w:type="spellStart"/>
      <w:r w:rsidRPr="00732E78">
        <w:t>на</w:t>
      </w:r>
      <w:proofErr w:type="spellEnd"/>
      <w:r w:rsidRPr="00732E78">
        <w:t xml:space="preserve"> </w:t>
      </w:r>
      <w:proofErr w:type="spellStart"/>
      <w:r w:rsidRPr="00732E78">
        <w:t>површини</w:t>
      </w:r>
      <w:proofErr w:type="spellEnd"/>
      <w:r w:rsidRPr="00732E78">
        <w:t xml:space="preserve"> </w:t>
      </w:r>
      <w:proofErr w:type="spellStart"/>
      <w:r w:rsidRPr="00732E78">
        <w:t>терена</w:t>
      </w:r>
      <w:proofErr w:type="spellEnd"/>
      <w:r w:rsidRPr="00732E78">
        <w:t xml:space="preserve"> </w:t>
      </w:r>
      <w:r w:rsidRPr="00732E78">
        <w:rPr>
          <w:lang w:val="sr-Cyrl-RS"/>
        </w:rPr>
        <w:t xml:space="preserve">у зони </w:t>
      </w:r>
      <w:proofErr w:type="spellStart"/>
      <w:r w:rsidRPr="00732E78">
        <w:rPr>
          <w:lang w:val="sr-Cyrl-RS"/>
        </w:rPr>
        <w:t>Болечице</w:t>
      </w:r>
      <w:proofErr w:type="spellEnd"/>
      <w:r w:rsidRPr="00732E78">
        <w:rPr>
          <w:lang w:val="sr-Cyrl-RS"/>
        </w:rPr>
        <w:t xml:space="preserve"> </w:t>
      </w:r>
      <w:proofErr w:type="spellStart"/>
      <w:r w:rsidRPr="00732E78">
        <w:t>од</w:t>
      </w:r>
      <w:proofErr w:type="spellEnd"/>
      <w:r w:rsidRPr="00732E78">
        <w:t xml:space="preserve"> </w:t>
      </w:r>
      <w:proofErr w:type="spellStart"/>
      <w:r w:rsidRPr="00732E78">
        <w:t>значајног</w:t>
      </w:r>
      <w:proofErr w:type="spellEnd"/>
      <w:r w:rsidRPr="00732E78">
        <w:t xml:space="preserve"> </w:t>
      </w:r>
      <w:proofErr w:type="spellStart"/>
      <w:r w:rsidRPr="00732E78">
        <w:t>утицаја</w:t>
      </w:r>
      <w:proofErr w:type="spellEnd"/>
      <w:r w:rsidRPr="00732E78">
        <w:t xml:space="preserve"> </w:t>
      </w:r>
      <w:proofErr w:type="spellStart"/>
      <w:r w:rsidRPr="00732E78">
        <w:t>је</w:t>
      </w:r>
      <w:proofErr w:type="spellEnd"/>
      <w:r w:rsidRPr="00732E78">
        <w:t xml:space="preserve">, </w:t>
      </w:r>
      <w:proofErr w:type="spellStart"/>
      <w:r w:rsidRPr="00732E78">
        <w:t>поред</w:t>
      </w:r>
      <w:proofErr w:type="spellEnd"/>
      <w:r w:rsidRPr="00732E78">
        <w:t xml:space="preserve"> </w:t>
      </w:r>
      <w:proofErr w:type="spellStart"/>
      <w:r w:rsidRPr="00732E78">
        <w:t>високог</w:t>
      </w:r>
      <w:proofErr w:type="spellEnd"/>
      <w:r w:rsidRPr="00732E78">
        <w:t xml:space="preserve"> </w:t>
      </w:r>
      <w:proofErr w:type="spellStart"/>
      <w:r w:rsidRPr="00732E78">
        <w:t>нивоа</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и </w:t>
      </w:r>
      <w:proofErr w:type="spellStart"/>
      <w:r w:rsidRPr="00732E78">
        <w:t>слаба</w:t>
      </w:r>
      <w:proofErr w:type="spellEnd"/>
      <w:r w:rsidRPr="00732E78">
        <w:t xml:space="preserve"> </w:t>
      </w:r>
      <w:proofErr w:type="spellStart"/>
      <w:r w:rsidRPr="00732E78">
        <w:t>водопропусност</w:t>
      </w:r>
      <w:proofErr w:type="spellEnd"/>
      <w:r w:rsidRPr="00732E78">
        <w:t xml:space="preserve"> </w:t>
      </w:r>
      <w:proofErr w:type="spellStart"/>
      <w:r w:rsidRPr="00732E78">
        <w:t>површинских</w:t>
      </w:r>
      <w:proofErr w:type="spellEnd"/>
      <w:r w:rsidRPr="00732E78">
        <w:t xml:space="preserve"> </w:t>
      </w:r>
      <w:proofErr w:type="spellStart"/>
      <w:r w:rsidRPr="00732E78">
        <w:t>слојева</w:t>
      </w:r>
      <w:proofErr w:type="spellEnd"/>
      <w:r w:rsidRPr="00732E78">
        <w:t xml:space="preserve"> </w:t>
      </w:r>
      <w:proofErr w:type="spellStart"/>
      <w:r w:rsidRPr="00732E78">
        <w:t>на</w:t>
      </w:r>
      <w:proofErr w:type="spellEnd"/>
      <w:r w:rsidRPr="00732E78">
        <w:t xml:space="preserve"> </w:t>
      </w:r>
      <w:proofErr w:type="spellStart"/>
      <w:r w:rsidRPr="00732E78">
        <w:t>рачун</w:t>
      </w:r>
      <w:proofErr w:type="spellEnd"/>
      <w:r w:rsidRPr="00732E78">
        <w:t xml:space="preserve"> </w:t>
      </w:r>
      <w:proofErr w:type="spellStart"/>
      <w:r w:rsidRPr="00732E78">
        <w:t>које</w:t>
      </w:r>
      <w:proofErr w:type="spellEnd"/>
      <w:r w:rsidRPr="00732E78">
        <w:t xml:space="preserve"> </w:t>
      </w:r>
      <w:proofErr w:type="spellStart"/>
      <w:r w:rsidRPr="00732E78">
        <w:t>је</w:t>
      </w:r>
      <w:proofErr w:type="spellEnd"/>
      <w:r w:rsidRPr="00732E78">
        <w:t xml:space="preserve"> </w:t>
      </w:r>
      <w:proofErr w:type="spellStart"/>
      <w:r w:rsidRPr="00732E78">
        <w:t>успорена</w:t>
      </w:r>
      <w:proofErr w:type="spellEnd"/>
      <w:r w:rsidRPr="00732E78">
        <w:t xml:space="preserve"> </w:t>
      </w:r>
      <w:proofErr w:type="spellStart"/>
      <w:r w:rsidRPr="00732E78">
        <w:t>инфилтрација</w:t>
      </w:r>
      <w:proofErr w:type="spellEnd"/>
      <w:r w:rsidRPr="00732E78">
        <w:t xml:space="preserve"> </w:t>
      </w:r>
      <w:proofErr w:type="spellStart"/>
      <w:r w:rsidRPr="00732E78">
        <w:t>атмосферске</w:t>
      </w:r>
      <w:proofErr w:type="spellEnd"/>
      <w:r w:rsidRPr="00732E78">
        <w:t xml:space="preserve"> </w:t>
      </w:r>
      <w:proofErr w:type="spellStart"/>
      <w:r w:rsidRPr="00732E78">
        <w:t>воде</w:t>
      </w:r>
      <w:proofErr w:type="spellEnd"/>
      <w:r w:rsidRPr="00732E78">
        <w:t xml:space="preserve"> </w:t>
      </w:r>
      <w:proofErr w:type="spellStart"/>
      <w:r w:rsidRPr="00732E78">
        <w:t>ка</w:t>
      </w:r>
      <w:proofErr w:type="spellEnd"/>
      <w:r w:rsidRPr="00732E78">
        <w:t xml:space="preserve"> </w:t>
      </w:r>
      <w:proofErr w:type="spellStart"/>
      <w:r w:rsidRPr="00732E78">
        <w:t>дубљим</w:t>
      </w:r>
      <w:proofErr w:type="spellEnd"/>
      <w:r w:rsidRPr="00732E78">
        <w:t xml:space="preserve"> </w:t>
      </w:r>
      <w:proofErr w:type="spellStart"/>
      <w:r w:rsidRPr="00732E78">
        <w:t>слојевима</w:t>
      </w:r>
      <w:proofErr w:type="spellEnd"/>
      <w:r w:rsidRPr="00732E78">
        <w:t xml:space="preserve">. </w:t>
      </w:r>
    </w:p>
    <w:p w14:paraId="7E89F109" w14:textId="77777777" w:rsidR="001045E1" w:rsidRPr="00732E78" w:rsidRDefault="001045E1" w:rsidP="00986FEA">
      <w:pPr>
        <w:tabs>
          <w:tab w:val="left" w:pos="0"/>
        </w:tabs>
        <w:spacing w:after="120"/>
        <w:jc w:val="both"/>
        <w:rPr>
          <w:lang w:val="sr-Cyrl-RS"/>
        </w:rPr>
      </w:pPr>
      <w:proofErr w:type="spellStart"/>
      <w:r w:rsidRPr="00732E78">
        <w:rPr>
          <w:bCs/>
          <w:i/>
        </w:rPr>
        <w:t>Ликвефакција</w:t>
      </w:r>
      <w:proofErr w:type="spellEnd"/>
      <w:r w:rsidRPr="00732E78">
        <w:t xml:space="preserve"> </w:t>
      </w:r>
      <w:proofErr w:type="spellStart"/>
      <w:r w:rsidRPr="00732E78">
        <w:t>је</w:t>
      </w:r>
      <w:proofErr w:type="spellEnd"/>
      <w:r w:rsidRPr="00732E78">
        <w:t xml:space="preserve"> </w:t>
      </w:r>
      <w:proofErr w:type="spellStart"/>
      <w:r w:rsidRPr="00732E78">
        <w:t>појава</w:t>
      </w:r>
      <w:proofErr w:type="spellEnd"/>
      <w:r w:rsidRPr="00732E78">
        <w:t xml:space="preserve"> </w:t>
      </w:r>
      <w:proofErr w:type="spellStart"/>
      <w:r w:rsidRPr="00732E78">
        <w:t>при</w:t>
      </w:r>
      <w:proofErr w:type="spellEnd"/>
      <w:r w:rsidRPr="00732E78">
        <w:t xml:space="preserve"> </w:t>
      </w:r>
      <w:proofErr w:type="spellStart"/>
      <w:r w:rsidRPr="00732E78">
        <w:t>којој</w:t>
      </w:r>
      <w:proofErr w:type="spellEnd"/>
      <w:r w:rsidRPr="00732E78">
        <w:t xml:space="preserve">, у </w:t>
      </w:r>
      <w:proofErr w:type="spellStart"/>
      <w:r w:rsidRPr="00732E78">
        <w:t>условима</w:t>
      </w:r>
      <w:proofErr w:type="spellEnd"/>
      <w:r w:rsidRPr="00732E78">
        <w:t xml:space="preserve"> </w:t>
      </w:r>
      <w:proofErr w:type="spellStart"/>
      <w:r w:rsidRPr="00732E78">
        <w:t>снажне</w:t>
      </w:r>
      <w:proofErr w:type="spellEnd"/>
      <w:r w:rsidRPr="00732E78">
        <w:t xml:space="preserve"> </w:t>
      </w:r>
      <w:proofErr w:type="spellStart"/>
      <w:r w:rsidRPr="00732E78">
        <w:t>земљотресне</w:t>
      </w:r>
      <w:proofErr w:type="spellEnd"/>
      <w:r w:rsidRPr="00732E78">
        <w:t xml:space="preserve"> </w:t>
      </w:r>
      <w:proofErr w:type="spellStart"/>
      <w:r w:rsidRPr="00732E78">
        <w:t>побуде</w:t>
      </w:r>
      <w:proofErr w:type="spellEnd"/>
      <w:r w:rsidRPr="00732E78">
        <w:t xml:space="preserve">, </w:t>
      </w:r>
      <w:proofErr w:type="spellStart"/>
      <w:r w:rsidRPr="00732E78">
        <w:t>растресити</w:t>
      </w:r>
      <w:proofErr w:type="spellEnd"/>
      <w:r w:rsidRPr="00732E78">
        <w:rPr>
          <w:lang w:val="sr-Cyrl-CS"/>
        </w:rPr>
        <w:t>,</w:t>
      </w:r>
      <w:r w:rsidRPr="00732E78">
        <w:t xml:space="preserve"> </w:t>
      </w:r>
      <w:proofErr w:type="spellStart"/>
      <w:r w:rsidRPr="00732E78">
        <w:t>претежно</w:t>
      </w:r>
      <w:proofErr w:type="spellEnd"/>
      <w:r w:rsidRPr="00732E78">
        <w:t xml:space="preserve"> </w:t>
      </w:r>
      <w:proofErr w:type="spellStart"/>
      <w:r w:rsidRPr="00732E78">
        <w:t>песковити</w:t>
      </w:r>
      <w:proofErr w:type="spellEnd"/>
      <w:r w:rsidRPr="00732E78">
        <w:t xml:space="preserve"> и </w:t>
      </w:r>
      <w:proofErr w:type="spellStart"/>
      <w:r w:rsidRPr="00732E78">
        <w:t>песковито-прашинасти</w:t>
      </w:r>
      <w:proofErr w:type="spellEnd"/>
      <w:r w:rsidRPr="00732E78">
        <w:t xml:space="preserve"> </w:t>
      </w:r>
      <w:proofErr w:type="spellStart"/>
      <w:r w:rsidRPr="00732E78">
        <w:t>седименти</w:t>
      </w:r>
      <w:proofErr w:type="spellEnd"/>
      <w:r w:rsidRPr="00732E78">
        <w:t xml:space="preserve"> </w:t>
      </w:r>
      <w:r w:rsidRPr="00732E78">
        <w:rPr>
          <w:lang w:val="sr-Cyrl-CS"/>
        </w:rPr>
        <w:t xml:space="preserve">испод нивоа подземне воде </w:t>
      </w:r>
      <w:r w:rsidRPr="00732E78">
        <w:t>(</w:t>
      </w:r>
      <w:proofErr w:type="spellStart"/>
      <w:r w:rsidRPr="00732E78">
        <w:t>до</w:t>
      </w:r>
      <w:proofErr w:type="spellEnd"/>
      <w:r w:rsidRPr="00732E78">
        <w:t xml:space="preserve"> </w:t>
      </w:r>
      <w:proofErr w:type="spellStart"/>
      <w:r w:rsidRPr="00732E78">
        <w:t>дубине</w:t>
      </w:r>
      <w:proofErr w:type="spellEnd"/>
      <w:r w:rsidRPr="00732E78">
        <w:t xml:space="preserve"> </w:t>
      </w:r>
      <w:proofErr w:type="spellStart"/>
      <w:r w:rsidRPr="00732E78">
        <w:t>од</w:t>
      </w:r>
      <w:proofErr w:type="spellEnd"/>
      <w:r w:rsidRPr="00732E78">
        <w:t xml:space="preserve"> </w:t>
      </w:r>
      <w:proofErr w:type="spellStart"/>
      <w:r w:rsidRPr="00732E78">
        <w:t>око</w:t>
      </w:r>
      <w:proofErr w:type="spellEnd"/>
      <w:r w:rsidRPr="00732E78">
        <w:t xml:space="preserve"> 10 m </w:t>
      </w:r>
      <w:proofErr w:type="spellStart"/>
      <w:r w:rsidRPr="00732E78">
        <w:t>од</w:t>
      </w:r>
      <w:proofErr w:type="spellEnd"/>
      <w:r w:rsidRPr="00732E78">
        <w:t xml:space="preserve"> </w:t>
      </w:r>
      <w:proofErr w:type="spellStart"/>
      <w:r w:rsidRPr="00732E78">
        <w:t>површине</w:t>
      </w:r>
      <w:proofErr w:type="spellEnd"/>
      <w:r w:rsidRPr="00732E78">
        <w:t xml:space="preserve"> </w:t>
      </w:r>
      <w:proofErr w:type="spellStart"/>
      <w:r w:rsidRPr="00732E78">
        <w:t>терена</w:t>
      </w:r>
      <w:proofErr w:type="spellEnd"/>
      <w:r w:rsidRPr="00732E78">
        <w:t xml:space="preserve">, а </w:t>
      </w:r>
      <w:proofErr w:type="spellStart"/>
      <w:r w:rsidRPr="00732E78">
        <w:t>само</w:t>
      </w:r>
      <w:proofErr w:type="spellEnd"/>
      <w:r w:rsidRPr="00732E78">
        <w:t xml:space="preserve"> </w:t>
      </w:r>
      <w:proofErr w:type="spellStart"/>
      <w:r w:rsidRPr="00732E78">
        <w:t>изузетним</w:t>
      </w:r>
      <w:proofErr w:type="spellEnd"/>
      <w:r w:rsidRPr="00732E78">
        <w:t xml:space="preserve"> </w:t>
      </w:r>
      <w:proofErr w:type="spellStart"/>
      <w:r w:rsidRPr="00732E78">
        <w:t>сеизмичким</w:t>
      </w:r>
      <w:proofErr w:type="spellEnd"/>
      <w:r w:rsidRPr="00732E78">
        <w:t xml:space="preserve"> </w:t>
      </w:r>
      <w:proofErr w:type="spellStart"/>
      <w:r w:rsidRPr="00732E78">
        <w:t>условима</w:t>
      </w:r>
      <w:proofErr w:type="spellEnd"/>
      <w:r w:rsidRPr="00732E78">
        <w:t xml:space="preserve"> и </w:t>
      </w:r>
      <w:proofErr w:type="spellStart"/>
      <w:r w:rsidRPr="00732E78">
        <w:t>до</w:t>
      </w:r>
      <w:proofErr w:type="spellEnd"/>
      <w:r w:rsidRPr="00732E78">
        <w:t xml:space="preserve"> </w:t>
      </w:r>
      <w:proofErr w:type="spellStart"/>
      <w:r w:rsidRPr="00732E78">
        <w:t>око</w:t>
      </w:r>
      <w:proofErr w:type="spellEnd"/>
      <w:r w:rsidRPr="00732E78">
        <w:t xml:space="preserve"> 15 m), </w:t>
      </w:r>
      <w:proofErr w:type="spellStart"/>
      <w:r w:rsidRPr="00732E78">
        <w:t>тренутно</w:t>
      </w:r>
      <w:proofErr w:type="spellEnd"/>
      <w:r w:rsidRPr="00732E78">
        <w:t xml:space="preserve"> </w:t>
      </w:r>
      <w:proofErr w:type="spellStart"/>
      <w:r w:rsidRPr="00732E78">
        <w:t>губ</w:t>
      </w:r>
      <w:proofErr w:type="spellEnd"/>
      <w:r w:rsidRPr="00732E78">
        <w:rPr>
          <w:lang w:val="sr-Cyrl-CS"/>
        </w:rPr>
        <w:t>е</w:t>
      </w:r>
      <w:r w:rsidRPr="00732E78">
        <w:t xml:space="preserve"> </w:t>
      </w:r>
      <w:r w:rsidRPr="00732E78">
        <w:rPr>
          <w:lang w:val="sr-Cyrl-CS"/>
        </w:rPr>
        <w:t xml:space="preserve">контакт а тиме и </w:t>
      </w:r>
      <w:proofErr w:type="spellStart"/>
      <w:r w:rsidRPr="00732E78">
        <w:t>чврстоћ</w:t>
      </w:r>
      <w:proofErr w:type="spellEnd"/>
      <w:r w:rsidRPr="00732E78">
        <w:rPr>
          <w:lang w:val="sr-Cyrl-CS"/>
        </w:rPr>
        <w:t>у</w:t>
      </w:r>
      <w:r w:rsidRPr="00732E78">
        <w:t xml:space="preserve"> </w:t>
      </w:r>
      <w:r w:rsidRPr="00732E78">
        <w:rPr>
          <w:lang w:val="sr-Cyrl-CS"/>
        </w:rPr>
        <w:t>па</w:t>
      </w:r>
      <w:r w:rsidRPr="00732E78">
        <w:t xml:space="preserve"> </w:t>
      </w:r>
      <w:r w:rsidRPr="00732E78">
        <w:rPr>
          <w:lang w:val="sr-Cyrl-CS"/>
        </w:rPr>
        <w:t xml:space="preserve">се понашају као </w:t>
      </w:r>
      <w:proofErr w:type="spellStart"/>
      <w:r w:rsidRPr="00732E78">
        <w:t>густа</w:t>
      </w:r>
      <w:proofErr w:type="spellEnd"/>
      <w:r w:rsidRPr="00732E78">
        <w:t xml:space="preserve"> </w:t>
      </w:r>
      <w:proofErr w:type="spellStart"/>
      <w:r w:rsidRPr="00732E78">
        <w:t>течност</w:t>
      </w:r>
      <w:proofErr w:type="spellEnd"/>
      <w:r w:rsidRPr="00732E78">
        <w:rPr>
          <w:lang w:val="sr-Cyrl-CS"/>
        </w:rPr>
        <w:t xml:space="preserve"> – „кључање тла“</w:t>
      </w:r>
      <w:r w:rsidRPr="00732E78">
        <w:t xml:space="preserve">. </w:t>
      </w:r>
      <w:proofErr w:type="spellStart"/>
      <w:r w:rsidRPr="00732E78">
        <w:t>Последице</w:t>
      </w:r>
      <w:proofErr w:type="spellEnd"/>
      <w:r w:rsidRPr="00732E78">
        <w:t xml:space="preserve"> </w:t>
      </w:r>
      <w:proofErr w:type="spellStart"/>
      <w:r w:rsidRPr="00732E78">
        <w:t>деловања</w:t>
      </w:r>
      <w:proofErr w:type="spellEnd"/>
      <w:r w:rsidRPr="00732E78">
        <w:t xml:space="preserve"> </w:t>
      </w:r>
      <w:proofErr w:type="spellStart"/>
      <w:r w:rsidRPr="00732E78">
        <w:t>ликвефакције</w:t>
      </w:r>
      <w:proofErr w:type="spellEnd"/>
      <w:r w:rsidRPr="00732E78">
        <w:t xml:space="preserve"> </w:t>
      </w:r>
      <w:proofErr w:type="spellStart"/>
      <w:r w:rsidRPr="00732E78">
        <w:t>могу</w:t>
      </w:r>
      <w:proofErr w:type="spellEnd"/>
      <w:r w:rsidRPr="00732E78">
        <w:t xml:space="preserve"> </w:t>
      </w:r>
      <w:proofErr w:type="spellStart"/>
      <w:r w:rsidRPr="00732E78">
        <w:t>бити</w:t>
      </w:r>
      <w:proofErr w:type="spellEnd"/>
      <w:r w:rsidRPr="00732E78">
        <w:t xml:space="preserve"> </w:t>
      </w:r>
      <w:proofErr w:type="spellStart"/>
      <w:r w:rsidRPr="00732E78">
        <w:t>врло</w:t>
      </w:r>
      <w:proofErr w:type="spellEnd"/>
      <w:r w:rsidRPr="00732E78">
        <w:t xml:space="preserve"> </w:t>
      </w:r>
      <w:proofErr w:type="spellStart"/>
      <w:r w:rsidRPr="00732E78">
        <w:t>озбиљна</w:t>
      </w:r>
      <w:proofErr w:type="spellEnd"/>
      <w:r w:rsidRPr="00732E78">
        <w:t xml:space="preserve"> </w:t>
      </w:r>
      <w:proofErr w:type="spellStart"/>
      <w:r w:rsidRPr="00732E78">
        <w:t>оштећења</w:t>
      </w:r>
      <w:proofErr w:type="spellEnd"/>
      <w:r w:rsidRPr="00732E78">
        <w:t xml:space="preserve">, </w:t>
      </w:r>
      <w:proofErr w:type="spellStart"/>
      <w:r w:rsidRPr="00732E78">
        <w:t>чак</w:t>
      </w:r>
      <w:proofErr w:type="spellEnd"/>
      <w:r w:rsidRPr="00732E78">
        <w:t xml:space="preserve"> и </w:t>
      </w:r>
      <w:proofErr w:type="spellStart"/>
      <w:r w:rsidRPr="00732E78">
        <w:t>потпуна</w:t>
      </w:r>
      <w:proofErr w:type="spellEnd"/>
      <w:r w:rsidRPr="00732E78">
        <w:t xml:space="preserve"> </w:t>
      </w:r>
      <w:proofErr w:type="spellStart"/>
      <w:r w:rsidRPr="00732E78">
        <w:t>рушења</w:t>
      </w:r>
      <w:proofErr w:type="spellEnd"/>
      <w:r w:rsidRPr="00732E78">
        <w:t xml:space="preserve"> </w:t>
      </w:r>
      <w:proofErr w:type="spellStart"/>
      <w:r w:rsidRPr="00732E78">
        <w:t>врло</w:t>
      </w:r>
      <w:proofErr w:type="spellEnd"/>
      <w:r w:rsidRPr="00732E78">
        <w:t xml:space="preserve"> </w:t>
      </w:r>
      <w:proofErr w:type="spellStart"/>
      <w:r w:rsidRPr="00732E78">
        <w:t>озбиљно</w:t>
      </w:r>
      <w:proofErr w:type="spellEnd"/>
      <w:r w:rsidRPr="00732E78">
        <w:t xml:space="preserve"> </w:t>
      </w:r>
      <w:proofErr w:type="spellStart"/>
      <w:r w:rsidRPr="00732E78">
        <w:t>пројектованих</w:t>
      </w:r>
      <w:proofErr w:type="spellEnd"/>
      <w:r w:rsidRPr="00732E78">
        <w:t xml:space="preserve"> и </w:t>
      </w:r>
      <w:proofErr w:type="spellStart"/>
      <w:r w:rsidRPr="00732E78">
        <w:t>грађених</w:t>
      </w:r>
      <w:proofErr w:type="spellEnd"/>
      <w:r w:rsidRPr="00732E78">
        <w:t xml:space="preserve"> </w:t>
      </w:r>
      <w:proofErr w:type="spellStart"/>
      <w:r w:rsidRPr="00732E78">
        <w:t>објеката</w:t>
      </w:r>
      <w:proofErr w:type="spellEnd"/>
      <w:r w:rsidRPr="00732E78">
        <w:rPr>
          <w:lang w:val="sr-Cyrl-RS"/>
        </w:rPr>
        <w:t>.</w:t>
      </w:r>
    </w:p>
    <w:p w14:paraId="0EA17A55" w14:textId="77777777" w:rsidR="001045E1" w:rsidRPr="00732E78" w:rsidRDefault="001045E1" w:rsidP="00986FEA">
      <w:pPr>
        <w:spacing w:after="120"/>
        <w:jc w:val="both"/>
      </w:pPr>
      <w:r w:rsidRPr="00732E78">
        <w:t xml:space="preserve">У </w:t>
      </w:r>
      <w:proofErr w:type="spellStart"/>
      <w:r w:rsidRPr="00732E78">
        <w:t>прашинастим</w:t>
      </w:r>
      <w:proofErr w:type="spellEnd"/>
      <w:r w:rsidRPr="00732E78">
        <w:t xml:space="preserve"> </w:t>
      </w:r>
      <w:proofErr w:type="spellStart"/>
      <w:r w:rsidRPr="00732E78">
        <w:t>седиментима</w:t>
      </w:r>
      <w:proofErr w:type="spellEnd"/>
      <w:r w:rsidRPr="00732E78">
        <w:t xml:space="preserve"> </w:t>
      </w:r>
      <w:proofErr w:type="spellStart"/>
      <w:r w:rsidRPr="00732E78">
        <w:t>од</w:t>
      </w:r>
      <w:proofErr w:type="spellEnd"/>
      <w:r w:rsidRPr="00732E78">
        <w:t xml:space="preserve"> </w:t>
      </w:r>
      <w:proofErr w:type="spellStart"/>
      <w:r w:rsidRPr="00732E78">
        <w:t>којих</w:t>
      </w:r>
      <w:proofErr w:type="spellEnd"/>
      <w:r w:rsidRPr="00732E78">
        <w:t xml:space="preserve"> </w:t>
      </w:r>
      <w:proofErr w:type="spellStart"/>
      <w:r w:rsidRPr="00732E78">
        <w:t>је</w:t>
      </w:r>
      <w:proofErr w:type="spellEnd"/>
      <w:r w:rsidRPr="00732E78">
        <w:t xml:space="preserve"> </w:t>
      </w:r>
      <w:proofErr w:type="spellStart"/>
      <w:r w:rsidRPr="00732E78">
        <w:t>изграђен</w:t>
      </w:r>
      <w:proofErr w:type="spellEnd"/>
      <w:r w:rsidRPr="00732E78">
        <w:t xml:space="preserve"> </w:t>
      </w:r>
      <w:proofErr w:type="spellStart"/>
      <w:r w:rsidRPr="00732E78">
        <w:t>вертикални</w:t>
      </w:r>
      <w:proofErr w:type="spellEnd"/>
      <w:r w:rsidRPr="00732E78">
        <w:t xml:space="preserve"> </w:t>
      </w:r>
      <w:proofErr w:type="spellStart"/>
      <w:r w:rsidRPr="00732E78">
        <w:t>одсек</w:t>
      </w:r>
      <w:proofErr w:type="spellEnd"/>
      <w:r w:rsidRPr="00732E78">
        <w:t xml:space="preserve"> </w:t>
      </w:r>
      <w:proofErr w:type="spellStart"/>
      <w:r w:rsidRPr="00732E78">
        <w:t>постоји</w:t>
      </w:r>
      <w:proofErr w:type="spellEnd"/>
      <w:r w:rsidRPr="00732E78">
        <w:t xml:space="preserve"> и </w:t>
      </w:r>
      <w:proofErr w:type="spellStart"/>
      <w:r w:rsidRPr="00732E78">
        <w:t>један</w:t>
      </w:r>
      <w:proofErr w:type="spellEnd"/>
      <w:r w:rsidRPr="00732E78">
        <w:t xml:space="preserve"> </w:t>
      </w:r>
      <w:proofErr w:type="spellStart"/>
      <w:r w:rsidRPr="00732E78">
        <w:t>врло</w:t>
      </w:r>
      <w:proofErr w:type="spellEnd"/>
      <w:r w:rsidRPr="00732E78">
        <w:t xml:space="preserve"> </w:t>
      </w:r>
      <w:proofErr w:type="spellStart"/>
      <w:r w:rsidRPr="00732E78">
        <w:t>интересантан</w:t>
      </w:r>
      <w:proofErr w:type="spellEnd"/>
      <w:r w:rsidRPr="00732E78">
        <w:t xml:space="preserve"> </w:t>
      </w:r>
      <w:proofErr w:type="spellStart"/>
      <w:r w:rsidRPr="00732E78">
        <w:t>процес</w:t>
      </w:r>
      <w:proofErr w:type="spellEnd"/>
      <w:r w:rsidRPr="00732E78">
        <w:rPr>
          <w:lang w:val="sr-Cyrl-RS"/>
        </w:rPr>
        <w:t xml:space="preserve"> -</w:t>
      </w:r>
      <w:r w:rsidRPr="00732E78">
        <w:t xml:space="preserve"> </w:t>
      </w:r>
      <w:proofErr w:type="spellStart"/>
      <w:r w:rsidRPr="00732E78">
        <w:t>процес</w:t>
      </w:r>
      <w:proofErr w:type="spellEnd"/>
      <w:r w:rsidRPr="00732E78">
        <w:t xml:space="preserve"> </w:t>
      </w:r>
      <w:proofErr w:type="spellStart"/>
      <w:r w:rsidRPr="00732E78">
        <w:rPr>
          <w:i/>
          <w:iCs/>
        </w:rPr>
        <w:t>проветравања</w:t>
      </w:r>
      <w:proofErr w:type="spellEnd"/>
      <w:r w:rsidRPr="00732E78">
        <w:t xml:space="preserve">. </w:t>
      </w:r>
      <w:proofErr w:type="spellStart"/>
      <w:r w:rsidRPr="00732E78">
        <w:t>Процес</w:t>
      </w:r>
      <w:proofErr w:type="spellEnd"/>
      <w:r w:rsidRPr="00732E78">
        <w:t xml:space="preserve"> </w:t>
      </w:r>
      <w:proofErr w:type="spellStart"/>
      <w:r w:rsidRPr="00732E78">
        <w:t>се</w:t>
      </w:r>
      <w:proofErr w:type="spellEnd"/>
      <w:r w:rsidRPr="00732E78">
        <w:t xml:space="preserve"> </w:t>
      </w:r>
      <w:proofErr w:type="spellStart"/>
      <w:r w:rsidRPr="00732E78">
        <w:t>манифестује</w:t>
      </w:r>
      <w:proofErr w:type="spellEnd"/>
      <w:r w:rsidRPr="00732E78">
        <w:t xml:space="preserve"> у </w:t>
      </w:r>
      <w:proofErr w:type="spellStart"/>
      <w:r w:rsidRPr="00732E78">
        <w:t>просушености</w:t>
      </w:r>
      <w:proofErr w:type="spellEnd"/>
      <w:r w:rsidRPr="00732E78">
        <w:t xml:space="preserve"> </w:t>
      </w:r>
      <w:r w:rsidRPr="00732E78">
        <w:lastRenderedPageBreak/>
        <w:t>(</w:t>
      </w:r>
      <w:proofErr w:type="spellStart"/>
      <w:r w:rsidRPr="00732E78">
        <w:t>проветрености</w:t>
      </w:r>
      <w:proofErr w:type="spellEnd"/>
      <w:r w:rsidRPr="00732E78">
        <w:t xml:space="preserve">) </w:t>
      </w:r>
      <w:proofErr w:type="spellStart"/>
      <w:r w:rsidRPr="00732E78">
        <w:t>прашинастог</w:t>
      </w:r>
      <w:proofErr w:type="spellEnd"/>
      <w:r w:rsidRPr="00732E78">
        <w:t xml:space="preserve"> </w:t>
      </w:r>
      <w:proofErr w:type="spellStart"/>
      <w:r w:rsidRPr="00732E78">
        <w:t>тла</w:t>
      </w:r>
      <w:proofErr w:type="spellEnd"/>
      <w:r w:rsidRPr="00732E78">
        <w:t xml:space="preserve"> </w:t>
      </w:r>
      <w:proofErr w:type="spellStart"/>
      <w:r w:rsidRPr="00732E78">
        <w:t>на</w:t>
      </w:r>
      <w:proofErr w:type="spellEnd"/>
      <w:r w:rsidRPr="00732E78">
        <w:t xml:space="preserve"> </w:t>
      </w:r>
      <w:proofErr w:type="spellStart"/>
      <w:r w:rsidRPr="00732E78">
        <w:t>одсеку</w:t>
      </w:r>
      <w:proofErr w:type="spellEnd"/>
      <w:r w:rsidRPr="00732E78">
        <w:t xml:space="preserve">. </w:t>
      </w:r>
      <w:proofErr w:type="spellStart"/>
      <w:r w:rsidRPr="00732E78">
        <w:t>Прашинасто</w:t>
      </w:r>
      <w:proofErr w:type="spellEnd"/>
      <w:r w:rsidRPr="00732E78">
        <w:t xml:space="preserve"> </w:t>
      </w:r>
      <w:proofErr w:type="spellStart"/>
      <w:r w:rsidRPr="00732E78">
        <w:t>тло</w:t>
      </w:r>
      <w:proofErr w:type="spellEnd"/>
      <w:r w:rsidRPr="00732E78">
        <w:t xml:space="preserve"> у </w:t>
      </w:r>
      <w:proofErr w:type="spellStart"/>
      <w:r w:rsidRPr="00732E78">
        <w:t>непосредној</w:t>
      </w:r>
      <w:proofErr w:type="spellEnd"/>
      <w:r w:rsidRPr="00732E78">
        <w:t xml:space="preserve"> </w:t>
      </w:r>
      <w:proofErr w:type="spellStart"/>
      <w:r w:rsidRPr="00732E78">
        <w:t>зони</w:t>
      </w:r>
      <w:proofErr w:type="spellEnd"/>
      <w:r w:rsidRPr="00732E78">
        <w:t xml:space="preserve"> </w:t>
      </w:r>
      <w:proofErr w:type="spellStart"/>
      <w:r w:rsidRPr="00732E78">
        <w:t>одсека</w:t>
      </w:r>
      <w:proofErr w:type="spellEnd"/>
      <w:r w:rsidRPr="00732E78">
        <w:t xml:space="preserve">, </w:t>
      </w:r>
      <w:proofErr w:type="spellStart"/>
      <w:r w:rsidRPr="00732E78">
        <w:t>привидно</w:t>
      </w:r>
      <w:proofErr w:type="spellEnd"/>
      <w:r w:rsidRPr="00732E78">
        <w:t xml:space="preserve"> </w:t>
      </w:r>
      <w:proofErr w:type="spellStart"/>
      <w:r w:rsidRPr="00732E78">
        <w:t>подсећа</w:t>
      </w:r>
      <w:proofErr w:type="spellEnd"/>
      <w:r w:rsidRPr="00732E78">
        <w:t xml:space="preserve"> </w:t>
      </w:r>
      <w:proofErr w:type="spellStart"/>
      <w:r w:rsidRPr="00732E78">
        <w:t>на</w:t>
      </w:r>
      <w:proofErr w:type="spellEnd"/>
      <w:r w:rsidRPr="00732E78">
        <w:t xml:space="preserve"> </w:t>
      </w:r>
      <w:proofErr w:type="spellStart"/>
      <w:r w:rsidRPr="00732E78">
        <w:t>пустињски</w:t>
      </w:r>
      <w:proofErr w:type="spellEnd"/>
      <w:r w:rsidRPr="00732E78">
        <w:t xml:space="preserve"> </w:t>
      </w:r>
      <w:proofErr w:type="spellStart"/>
      <w:r w:rsidRPr="00732E78">
        <w:t>лес</w:t>
      </w:r>
      <w:proofErr w:type="spellEnd"/>
      <w:r w:rsidRPr="00732E78">
        <w:t xml:space="preserve">, </w:t>
      </w:r>
      <w:proofErr w:type="spellStart"/>
      <w:r w:rsidRPr="00732E78">
        <w:t>поседује</w:t>
      </w:r>
      <w:proofErr w:type="spellEnd"/>
      <w:r w:rsidRPr="00732E78">
        <w:t xml:space="preserve"> </w:t>
      </w:r>
      <w:proofErr w:type="spellStart"/>
      <w:r w:rsidRPr="00732E78">
        <w:t>чврстоћу</w:t>
      </w:r>
      <w:proofErr w:type="spellEnd"/>
      <w:r w:rsidRPr="00732E78">
        <w:t xml:space="preserve"> </w:t>
      </w:r>
      <w:proofErr w:type="spellStart"/>
      <w:r w:rsidRPr="00732E78">
        <w:t>вишу</w:t>
      </w:r>
      <w:proofErr w:type="spellEnd"/>
      <w:r w:rsidRPr="00732E78">
        <w:t xml:space="preserve"> </w:t>
      </w:r>
      <w:proofErr w:type="spellStart"/>
      <w:r w:rsidRPr="00732E78">
        <w:t>од</w:t>
      </w:r>
      <w:proofErr w:type="spellEnd"/>
      <w:r w:rsidRPr="00732E78">
        <w:t xml:space="preserve"> </w:t>
      </w:r>
      <w:proofErr w:type="spellStart"/>
      <w:r w:rsidRPr="00732E78">
        <w:t>истог</w:t>
      </w:r>
      <w:proofErr w:type="spellEnd"/>
      <w:r w:rsidRPr="00732E78">
        <w:t xml:space="preserve"> </w:t>
      </w:r>
      <w:proofErr w:type="spellStart"/>
      <w:r w:rsidRPr="00732E78">
        <w:t>тла</w:t>
      </w:r>
      <w:proofErr w:type="spellEnd"/>
      <w:r w:rsidRPr="00732E78">
        <w:t xml:space="preserve"> у </w:t>
      </w:r>
      <w:proofErr w:type="spellStart"/>
      <w:r w:rsidRPr="00732E78">
        <w:t>залеђу</w:t>
      </w:r>
      <w:proofErr w:type="spellEnd"/>
      <w:r w:rsidRPr="00732E78">
        <w:t xml:space="preserve">, </w:t>
      </w:r>
      <w:proofErr w:type="spellStart"/>
      <w:r w:rsidRPr="00732E78">
        <w:t>али</w:t>
      </w:r>
      <w:proofErr w:type="spellEnd"/>
      <w:r w:rsidRPr="00732E78">
        <w:t xml:space="preserve"> </w:t>
      </w:r>
      <w:proofErr w:type="spellStart"/>
      <w:r w:rsidRPr="00732E78">
        <w:t>је</w:t>
      </w:r>
      <w:proofErr w:type="spellEnd"/>
      <w:r w:rsidRPr="00732E78">
        <w:t xml:space="preserve"> </w:t>
      </w:r>
      <w:proofErr w:type="spellStart"/>
      <w:r w:rsidRPr="00732E78">
        <w:t>деформабилност</w:t>
      </w:r>
      <w:proofErr w:type="spellEnd"/>
      <w:r w:rsidRPr="00732E78">
        <w:t xml:space="preserve"> 5-6 </w:t>
      </w:r>
      <w:proofErr w:type="spellStart"/>
      <w:r w:rsidRPr="00732E78">
        <w:t>пута</w:t>
      </w:r>
      <w:proofErr w:type="spellEnd"/>
      <w:r w:rsidRPr="00732E78">
        <w:t xml:space="preserve"> </w:t>
      </w:r>
      <w:proofErr w:type="spellStart"/>
      <w:r w:rsidRPr="00732E78">
        <w:t>већа</w:t>
      </w:r>
      <w:proofErr w:type="spellEnd"/>
      <w:r w:rsidRPr="00732E78">
        <w:t xml:space="preserve"> у </w:t>
      </w:r>
      <w:proofErr w:type="spellStart"/>
      <w:r w:rsidRPr="00732E78">
        <w:t>условима</w:t>
      </w:r>
      <w:proofErr w:type="spellEnd"/>
      <w:r w:rsidRPr="00732E78">
        <w:t xml:space="preserve"> </w:t>
      </w:r>
      <w:proofErr w:type="spellStart"/>
      <w:r w:rsidRPr="00732E78">
        <w:t>накнадног</w:t>
      </w:r>
      <w:proofErr w:type="spellEnd"/>
      <w:r w:rsidRPr="00732E78">
        <w:t xml:space="preserve"> </w:t>
      </w:r>
      <w:proofErr w:type="spellStart"/>
      <w:r w:rsidRPr="00732E78">
        <w:t>провлажавања</w:t>
      </w:r>
      <w:proofErr w:type="spellEnd"/>
      <w:r w:rsidRPr="00732E78">
        <w:t xml:space="preserve">. </w:t>
      </w:r>
      <w:proofErr w:type="spellStart"/>
      <w:r w:rsidRPr="00732E78">
        <w:t>што</w:t>
      </w:r>
      <w:proofErr w:type="spellEnd"/>
      <w:r w:rsidRPr="00732E78">
        <w:t xml:space="preserve"> </w:t>
      </w:r>
      <w:proofErr w:type="spellStart"/>
      <w:r w:rsidRPr="00732E78">
        <w:t>је</w:t>
      </w:r>
      <w:proofErr w:type="spellEnd"/>
      <w:r w:rsidRPr="00732E78">
        <w:t xml:space="preserve"> </w:t>
      </w:r>
      <w:proofErr w:type="spellStart"/>
      <w:r w:rsidRPr="00732E78">
        <w:t>ширина</w:t>
      </w:r>
      <w:proofErr w:type="spellEnd"/>
      <w:r w:rsidRPr="00732E78">
        <w:t xml:space="preserve"> </w:t>
      </w:r>
      <w:proofErr w:type="spellStart"/>
      <w:r w:rsidRPr="00732E78">
        <w:t>одсека</w:t>
      </w:r>
      <w:proofErr w:type="spellEnd"/>
      <w:r w:rsidRPr="00732E78">
        <w:t xml:space="preserve"> </w:t>
      </w:r>
      <w:proofErr w:type="spellStart"/>
      <w:r w:rsidRPr="00732E78">
        <w:t>већа</w:t>
      </w:r>
      <w:proofErr w:type="spellEnd"/>
      <w:r w:rsidRPr="00732E78">
        <w:t xml:space="preserve"> </w:t>
      </w:r>
      <w:proofErr w:type="spellStart"/>
      <w:r w:rsidRPr="00732E78">
        <w:t>то</w:t>
      </w:r>
      <w:proofErr w:type="spellEnd"/>
      <w:r w:rsidRPr="00732E78">
        <w:t xml:space="preserve"> </w:t>
      </w:r>
      <w:proofErr w:type="spellStart"/>
      <w:r w:rsidRPr="00732E78">
        <w:t>су</w:t>
      </w:r>
      <w:proofErr w:type="spellEnd"/>
      <w:r w:rsidRPr="00732E78">
        <w:t xml:space="preserve"> </w:t>
      </w:r>
      <w:proofErr w:type="spellStart"/>
      <w:r w:rsidRPr="00732E78">
        <w:t>ове</w:t>
      </w:r>
      <w:proofErr w:type="spellEnd"/>
      <w:r w:rsidRPr="00732E78">
        <w:t xml:space="preserve"> </w:t>
      </w:r>
      <w:proofErr w:type="spellStart"/>
      <w:r w:rsidRPr="00732E78">
        <w:t>особеости</w:t>
      </w:r>
      <w:proofErr w:type="spellEnd"/>
      <w:r w:rsidRPr="00732E78">
        <w:t xml:space="preserve"> </w:t>
      </w:r>
      <w:proofErr w:type="spellStart"/>
      <w:r w:rsidRPr="00732E78">
        <w:t>тла</w:t>
      </w:r>
      <w:proofErr w:type="spellEnd"/>
      <w:r w:rsidRPr="00732E78">
        <w:t xml:space="preserve"> </w:t>
      </w:r>
      <w:proofErr w:type="spellStart"/>
      <w:r w:rsidRPr="00732E78">
        <w:t>израженије</w:t>
      </w:r>
      <w:proofErr w:type="spellEnd"/>
      <w:r w:rsidRPr="00732E78">
        <w:t xml:space="preserve">. </w:t>
      </w:r>
      <w:proofErr w:type="spellStart"/>
      <w:r w:rsidRPr="00732E78">
        <w:t>Та</w:t>
      </w:r>
      <w:proofErr w:type="spellEnd"/>
      <w:r w:rsidRPr="00732E78">
        <w:t xml:space="preserve"> </w:t>
      </w:r>
      <w:proofErr w:type="spellStart"/>
      <w:r w:rsidRPr="00732E78">
        <w:t>појава</w:t>
      </w:r>
      <w:proofErr w:type="spellEnd"/>
      <w:r w:rsidRPr="00732E78">
        <w:t xml:space="preserve"> </w:t>
      </w:r>
      <w:proofErr w:type="spellStart"/>
      <w:r w:rsidRPr="00732E78">
        <w:t>је</w:t>
      </w:r>
      <w:proofErr w:type="spellEnd"/>
      <w:r w:rsidRPr="00732E78">
        <w:t xml:space="preserve"> </w:t>
      </w:r>
      <w:proofErr w:type="spellStart"/>
      <w:r w:rsidRPr="00732E78">
        <w:t>знатно</w:t>
      </w:r>
      <w:proofErr w:type="spellEnd"/>
      <w:r w:rsidRPr="00732E78">
        <w:t xml:space="preserve"> </w:t>
      </w:r>
      <w:proofErr w:type="spellStart"/>
      <w:r w:rsidRPr="00732E78">
        <w:t>изражена</w:t>
      </w:r>
      <w:proofErr w:type="spellEnd"/>
      <w:r w:rsidRPr="00732E78">
        <w:t xml:space="preserve"> у </w:t>
      </w:r>
      <w:proofErr w:type="spellStart"/>
      <w:r w:rsidRPr="00732E78">
        <w:t>садашњим</w:t>
      </w:r>
      <w:proofErr w:type="spellEnd"/>
      <w:r w:rsidRPr="00732E78">
        <w:t xml:space="preserve"> </w:t>
      </w:r>
      <w:proofErr w:type="spellStart"/>
      <w:r w:rsidRPr="00732E78">
        <w:t>условима</w:t>
      </w:r>
      <w:proofErr w:type="spellEnd"/>
      <w:r w:rsidRPr="00732E78">
        <w:t xml:space="preserve"> и </w:t>
      </w:r>
      <w:proofErr w:type="spellStart"/>
      <w:r w:rsidRPr="00732E78">
        <w:t>након</w:t>
      </w:r>
      <w:proofErr w:type="spellEnd"/>
      <w:r w:rsidRPr="00732E78">
        <w:t xml:space="preserve"> </w:t>
      </w:r>
      <w:proofErr w:type="spellStart"/>
      <w:r w:rsidRPr="00732E78">
        <w:t>изградње</w:t>
      </w:r>
      <w:proofErr w:type="spellEnd"/>
      <w:r w:rsidRPr="00732E78">
        <w:t xml:space="preserve"> </w:t>
      </w:r>
      <w:proofErr w:type="spellStart"/>
      <w:r w:rsidRPr="00732E78">
        <w:t>обалоутврде</w:t>
      </w:r>
      <w:proofErr w:type="spellEnd"/>
      <w:r w:rsidRPr="00732E78">
        <w:t xml:space="preserve"> </w:t>
      </w:r>
      <w:proofErr w:type="spellStart"/>
      <w:r w:rsidRPr="00732E78">
        <w:t>где</w:t>
      </w:r>
      <w:proofErr w:type="spellEnd"/>
      <w:r w:rsidRPr="00732E78">
        <w:t xml:space="preserve"> </w:t>
      </w:r>
      <w:proofErr w:type="spellStart"/>
      <w:r w:rsidRPr="00732E78">
        <w:t>је</w:t>
      </w:r>
      <w:proofErr w:type="spellEnd"/>
      <w:r w:rsidRPr="00732E78">
        <w:t xml:space="preserve"> </w:t>
      </w:r>
      <w:proofErr w:type="spellStart"/>
      <w:r w:rsidRPr="00732E78">
        <w:t>ублажена</w:t>
      </w:r>
      <w:proofErr w:type="spellEnd"/>
      <w:r w:rsidRPr="00732E78">
        <w:t xml:space="preserve"> </w:t>
      </w:r>
      <w:proofErr w:type="spellStart"/>
      <w:r w:rsidRPr="00732E78">
        <w:t>речна</w:t>
      </w:r>
      <w:proofErr w:type="spellEnd"/>
      <w:r w:rsidRPr="00732E78">
        <w:t xml:space="preserve"> </w:t>
      </w:r>
      <w:proofErr w:type="spellStart"/>
      <w:r w:rsidRPr="00732E78">
        <w:t>ерозија</w:t>
      </w:r>
      <w:proofErr w:type="spellEnd"/>
      <w:r w:rsidRPr="00732E78">
        <w:t xml:space="preserve"> </w:t>
      </w:r>
      <w:proofErr w:type="spellStart"/>
      <w:r w:rsidRPr="00732E78">
        <w:t>али</w:t>
      </w:r>
      <w:proofErr w:type="spellEnd"/>
      <w:r w:rsidRPr="00732E78">
        <w:t xml:space="preserve"> </w:t>
      </w:r>
      <w:proofErr w:type="spellStart"/>
      <w:r w:rsidRPr="00732E78">
        <w:t>се</w:t>
      </w:r>
      <w:proofErr w:type="spellEnd"/>
      <w:r w:rsidRPr="00732E78">
        <w:t xml:space="preserve"> </w:t>
      </w:r>
      <w:proofErr w:type="spellStart"/>
      <w:r w:rsidRPr="00732E78">
        <w:t>процес</w:t>
      </w:r>
      <w:proofErr w:type="spellEnd"/>
      <w:r w:rsidRPr="00732E78">
        <w:t xml:space="preserve"> </w:t>
      </w:r>
      <w:proofErr w:type="spellStart"/>
      <w:r w:rsidRPr="00732E78">
        <w:t>одроњавања</w:t>
      </w:r>
      <w:proofErr w:type="spellEnd"/>
      <w:r w:rsidRPr="00732E78">
        <w:t xml:space="preserve"> </w:t>
      </w:r>
      <w:proofErr w:type="spellStart"/>
      <w:r w:rsidRPr="00732E78">
        <w:t>на</w:t>
      </w:r>
      <w:proofErr w:type="spellEnd"/>
      <w:r w:rsidRPr="00732E78">
        <w:t xml:space="preserve"> </w:t>
      </w:r>
      <w:proofErr w:type="spellStart"/>
      <w:r w:rsidRPr="00732E78">
        <w:t>вертикалном</w:t>
      </w:r>
      <w:proofErr w:type="spellEnd"/>
      <w:r w:rsidRPr="00732E78">
        <w:t xml:space="preserve"> </w:t>
      </w:r>
      <w:proofErr w:type="spellStart"/>
      <w:r w:rsidRPr="00732E78">
        <w:t>одсеку</w:t>
      </w:r>
      <w:proofErr w:type="spellEnd"/>
      <w:r w:rsidRPr="00732E78">
        <w:t xml:space="preserve"> и </w:t>
      </w:r>
      <w:proofErr w:type="spellStart"/>
      <w:r w:rsidRPr="00732E78">
        <w:t>даље</w:t>
      </w:r>
      <w:proofErr w:type="spellEnd"/>
      <w:r w:rsidRPr="00732E78">
        <w:t xml:space="preserve"> </w:t>
      </w:r>
      <w:proofErr w:type="spellStart"/>
      <w:r w:rsidRPr="00732E78">
        <w:t>дешава</w:t>
      </w:r>
      <w:proofErr w:type="spellEnd"/>
      <w:r w:rsidRPr="00732E78">
        <w:t xml:space="preserve">. </w:t>
      </w:r>
    </w:p>
    <w:p w14:paraId="76BB6D3B" w14:textId="77777777" w:rsidR="001045E1" w:rsidRPr="00732E78" w:rsidRDefault="001045E1" w:rsidP="00986FEA">
      <w:pPr>
        <w:spacing w:after="120"/>
        <w:jc w:val="both"/>
        <w:rPr>
          <w:i/>
        </w:rPr>
      </w:pPr>
      <w:r w:rsidRPr="00732E78">
        <w:rPr>
          <w:i/>
          <w:lang w:val="sr-Cyrl-RS"/>
        </w:rPr>
        <w:t>Н</w:t>
      </w:r>
      <w:r w:rsidRPr="00732E78">
        <w:rPr>
          <w:i/>
        </w:rPr>
        <w:t xml:space="preserve">а </w:t>
      </w:r>
      <w:proofErr w:type="spellStart"/>
      <w:r w:rsidRPr="00732E78">
        <w:rPr>
          <w:i/>
        </w:rPr>
        <w:t>локацији</w:t>
      </w:r>
      <w:proofErr w:type="spellEnd"/>
      <w:r w:rsidRPr="00732E78">
        <w:rPr>
          <w:i/>
          <w:lang w:val="sr-Cyrl-RS"/>
        </w:rPr>
        <w:t xml:space="preserve"> археолошког налазишта ''Бело брдо''</w:t>
      </w:r>
      <w:r w:rsidRPr="00732E78">
        <w:rPr>
          <w:i/>
        </w:rPr>
        <w:t xml:space="preserve"> </w:t>
      </w:r>
      <w:proofErr w:type="spellStart"/>
      <w:r w:rsidRPr="00732E78">
        <w:rPr>
          <w:i/>
        </w:rPr>
        <w:t>је</w:t>
      </w:r>
      <w:proofErr w:type="spellEnd"/>
      <w:r w:rsidRPr="00732E78">
        <w:rPr>
          <w:i/>
        </w:rPr>
        <w:t xml:space="preserve"> </w:t>
      </w:r>
      <w:proofErr w:type="spellStart"/>
      <w:r w:rsidRPr="00732E78">
        <w:rPr>
          <w:i/>
        </w:rPr>
        <w:t>издвојено</w:t>
      </w:r>
      <w:proofErr w:type="spellEnd"/>
      <w:r w:rsidRPr="00732E78">
        <w:rPr>
          <w:i/>
        </w:rPr>
        <w:t xml:space="preserve"> </w:t>
      </w:r>
      <w:proofErr w:type="spellStart"/>
      <w:r w:rsidRPr="00732E78">
        <w:rPr>
          <w:i/>
        </w:rPr>
        <w:t>клизиште</w:t>
      </w:r>
      <w:proofErr w:type="spellEnd"/>
      <w:r w:rsidRPr="00732E78">
        <w:rPr>
          <w:i/>
        </w:rPr>
        <w:t xml:space="preserve"> </w:t>
      </w:r>
      <w:proofErr w:type="spellStart"/>
      <w:r w:rsidRPr="00732E78">
        <w:rPr>
          <w:i/>
        </w:rPr>
        <w:t>које</w:t>
      </w:r>
      <w:proofErr w:type="spellEnd"/>
      <w:r w:rsidRPr="00732E78">
        <w:rPr>
          <w:i/>
        </w:rPr>
        <w:t xml:space="preserve"> </w:t>
      </w:r>
      <w:proofErr w:type="spellStart"/>
      <w:r w:rsidRPr="00732E78">
        <w:rPr>
          <w:i/>
        </w:rPr>
        <w:t>је</w:t>
      </w:r>
      <w:proofErr w:type="spellEnd"/>
      <w:r w:rsidRPr="00732E78">
        <w:rPr>
          <w:i/>
        </w:rPr>
        <w:t xml:space="preserve"> </w:t>
      </w:r>
      <w:proofErr w:type="spellStart"/>
      <w:r w:rsidRPr="00732E78">
        <w:rPr>
          <w:i/>
        </w:rPr>
        <w:t>према</w:t>
      </w:r>
      <w:proofErr w:type="spellEnd"/>
      <w:r w:rsidRPr="00732E78">
        <w:rPr>
          <w:i/>
        </w:rPr>
        <w:t xml:space="preserve"> </w:t>
      </w:r>
      <w:proofErr w:type="spellStart"/>
      <w:r w:rsidRPr="00732E78">
        <w:rPr>
          <w:i/>
        </w:rPr>
        <w:t>информацијама</w:t>
      </w:r>
      <w:proofErr w:type="spellEnd"/>
      <w:r w:rsidRPr="00732E78">
        <w:rPr>
          <w:i/>
        </w:rPr>
        <w:t xml:space="preserve"> </w:t>
      </w:r>
      <w:proofErr w:type="spellStart"/>
      <w:r w:rsidRPr="00732E78">
        <w:rPr>
          <w:i/>
        </w:rPr>
        <w:t>староседелаца</w:t>
      </w:r>
      <w:proofErr w:type="spellEnd"/>
      <w:r w:rsidRPr="00732E78">
        <w:rPr>
          <w:i/>
        </w:rPr>
        <w:t xml:space="preserve"> </w:t>
      </w:r>
      <w:proofErr w:type="spellStart"/>
      <w:r w:rsidRPr="00732E78">
        <w:rPr>
          <w:i/>
        </w:rPr>
        <w:t>настало</w:t>
      </w:r>
      <w:proofErr w:type="spellEnd"/>
      <w:r w:rsidRPr="00732E78">
        <w:rPr>
          <w:i/>
        </w:rPr>
        <w:t xml:space="preserve"> </w:t>
      </w:r>
      <w:proofErr w:type="spellStart"/>
      <w:r w:rsidRPr="00732E78">
        <w:rPr>
          <w:i/>
        </w:rPr>
        <w:t>још</w:t>
      </w:r>
      <w:proofErr w:type="spellEnd"/>
      <w:r w:rsidRPr="00732E78">
        <w:rPr>
          <w:i/>
        </w:rPr>
        <w:t xml:space="preserve"> </w:t>
      </w:r>
      <w:proofErr w:type="spellStart"/>
      <w:r w:rsidRPr="00732E78">
        <w:rPr>
          <w:i/>
        </w:rPr>
        <w:t>пре</w:t>
      </w:r>
      <w:proofErr w:type="spellEnd"/>
      <w:r w:rsidRPr="00732E78">
        <w:rPr>
          <w:i/>
        </w:rPr>
        <w:t xml:space="preserve"> </w:t>
      </w:r>
      <w:proofErr w:type="spellStart"/>
      <w:r w:rsidRPr="00732E78">
        <w:rPr>
          <w:i/>
        </w:rPr>
        <w:t>Другог</w:t>
      </w:r>
      <w:proofErr w:type="spellEnd"/>
      <w:r w:rsidRPr="00732E78">
        <w:rPr>
          <w:i/>
        </w:rPr>
        <w:t xml:space="preserve"> </w:t>
      </w:r>
      <w:proofErr w:type="spellStart"/>
      <w:r w:rsidRPr="00732E78">
        <w:rPr>
          <w:i/>
        </w:rPr>
        <w:t>светског</w:t>
      </w:r>
      <w:proofErr w:type="spellEnd"/>
      <w:r w:rsidRPr="00732E78">
        <w:rPr>
          <w:i/>
        </w:rPr>
        <w:t xml:space="preserve"> </w:t>
      </w:r>
      <w:proofErr w:type="spellStart"/>
      <w:r w:rsidRPr="00732E78">
        <w:rPr>
          <w:i/>
        </w:rPr>
        <w:t>рата</w:t>
      </w:r>
      <w:proofErr w:type="spellEnd"/>
      <w:r w:rsidRPr="00732E78">
        <w:rPr>
          <w:i/>
        </w:rPr>
        <w:t xml:space="preserve">. </w:t>
      </w:r>
      <w:proofErr w:type="spellStart"/>
      <w:r w:rsidRPr="00732E78">
        <w:rPr>
          <w:i/>
        </w:rPr>
        <w:t>Формирано</w:t>
      </w:r>
      <w:proofErr w:type="spellEnd"/>
      <w:r w:rsidRPr="00732E78">
        <w:rPr>
          <w:i/>
        </w:rPr>
        <w:t xml:space="preserve"> </w:t>
      </w:r>
      <w:proofErr w:type="spellStart"/>
      <w:r w:rsidRPr="00732E78">
        <w:rPr>
          <w:i/>
        </w:rPr>
        <w:t>клизиште</w:t>
      </w:r>
      <w:proofErr w:type="spellEnd"/>
      <w:r w:rsidRPr="00732E78">
        <w:rPr>
          <w:i/>
        </w:rPr>
        <w:t xml:space="preserve"> </w:t>
      </w:r>
      <w:proofErr w:type="spellStart"/>
      <w:r w:rsidRPr="00732E78">
        <w:rPr>
          <w:i/>
        </w:rPr>
        <w:t>има</w:t>
      </w:r>
      <w:proofErr w:type="spellEnd"/>
      <w:r w:rsidRPr="00732E78">
        <w:rPr>
          <w:i/>
        </w:rPr>
        <w:t xml:space="preserve"> </w:t>
      </w:r>
      <w:proofErr w:type="spellStart"/>
      <w:r w:rsidRPr="00732E78">
        <w:rPr>
          <w:i/>
        </w:rPr>
        <w:t>све</w:t>
      </w:r>
      <w:proofErr w:type="spellEnd"/>
      <w:r w:rsidRPr="00732E78">
        <w:rPr>
          <w:i/>
        </w:rPr>
        <w:t xml:space="preserve"> </w:t>
      </w:r>
      <w:proofErr w:type="spellStart"/>
      <w:r w:rsidRPr="00732E78">
        <w:rPr>
          <w:i/>
        </w:rPr>
        <w:t>морфолошке</w:t>
      </w:r>
      <w:proofErr w:type="spellEnd"/>
      <w:r w:rsidRPr="00732E78">
        <w:rPr>
          <w:i/>
        </w:rPr>
        <w:t xml:space="preserve"> </w:t>
      </w:r>
      <w:proofErr w:type="spellStart"/>
      <w:r w:rsidRPr="00732E78">
        <w:rPr>
          <w:i/>
        </w:rPr>
        <w:t>елементе</w:t>
      </w:r>
      <w:proofErr w:type="spellEnd"/>
      <w:r w:rsidRPr="00732E78">
        <w:rPr>
          <w:i/>
        </w:rPr>
        <w:t xml:space="preserve"> </w:t>
      </w:r>
      <w:proofErr w:type="spellStart"/>
      <w:r w:rsidRPr="00732E78">
        <w:rPr>
          <w:i/>
        </w:rPr>
        <w:t>клизишта</w:t>
      </w:r>
      <w:proofErr w:type="spellEnd"/>
      <w:r w:rsidRPr="00732E78">
        <w:rPr>
          <w:i/>
        </w:rPr>
        <w:t xml:space="preserve"> </w:t>
      </w:r>
      <w:proofErr w:type="spellStart"/>
      <w:r w:rsidRPr="00732E78">
        <w:rPr>
          <w:i/>
        </w:rPr>
        <w:t>осим</w:t>
      </w:r>
      <w:proofErr w:type="spellEnd"/>
      <w:r w:rsidRPr="00732E78">
        <w:rPr>
          <w:i/>
        </w:rPr>
        <w:t xml:space="preserve"> </w:t>
      </w:r>
      <w:proofErr w:type="spellStart"/>
      <w:r w:rsidRPr="00732E78">
        <w:rPr>
          <w:i/>
        </w:rPr>
        <w:t>ножице</w:t>
      </w:r>
      <w:proofErr w:type="spellEnd"/>
      <w:r w:rsidRPr="00732E78">
        <w:rPr>
          <w:i/>
        </w:rPr>
        <w:t xml:space="preserve"> </w:t>
      </w:r>
      <w:proofErr w:type="spellStart"/>
      <w:r w:rsidRPr="00732E78">
        <w:rPr>
          <w:i/>
        </w:rPr>
        <w:t>која</w:t>
      </w:r>
      <w:proofErr w:type="spellEnd"/>
      <w:r w:rsidRPr="00732E78">
        <w:rPr>
          <w:i/>
        </w:rPr>
        <w:t xml:space="preserve"> </w:t>
      </w:r>
      <w:proofErr w:type="spellStart"/>
      <w:r w:rsidRPr="00732E78">
        <w:rPr>
          <w:i/>
        </w:rPr>
        <w:t>је</w:t>
      </w:r>
      <w:proofErr w:type="spellEnd"/>
      <w:r w:rsidRPr="00732E78">
        <w:rPr>
          <w:i/>
        </w:rPr>
        <w:t xml:space="preserve"> </w:t>
      </w:r>
      <w:proofErr w:type="spellStart"/>
      <w:r w:rsidRPr="00732E78">
        <w:rPr>
          <w:i/>
        </w:rPr>
        <w:t>еродована</w:t>
      </w:r>
      <w:proofErr w:type="spellEnd"/>
      <w:r w:rsidRPr="00732E78">
        <w:rPr>
          <w:i/>
        </w:rPr>
        <w:t xml:space="preserve"> и </w:t>
      </w:r>
      <w:proofErr w:type="spellStart"/>
      <w:r w:rsidRPr="00732E78">
        <w:rPr>
          <w:i/>
        </w:rPr>
        <w:t>сада</w:t>
      </w:r>
      <w:proofErr w:type="spellEnd"/>
      <w:r w:rsidRPr="00732E78">
        <w:rPr>
          <w:i/>
        </w:rPr>
        <w:t xml:space="preserve"> </w:t>
      </w:r>
      <w:proofErr w:type="spellStart"/>
      <w:r w:rsidRPr="00732E78">
        <w:rPr>
          <w:i/>
        </w:rPr>
        <w:t>је</w:t>
      </w:r>
      <w:proofErr w:type="spellEnd"/>
      <w:r w:rsidRPr="00732E78">
        <w:rPr>
          <w:i/>
        </w:rPr>
        <w:t xml:space="preserve"> </w:t>
      </w:r>
      <w:proofErr w:type="spellStart"/>
      <w:r w:rsidRPr="00732E78">
        <w:rPr>
          <w:i/>
        </w:rPr>
        <w:t>завршетак</w:t>
      </w:r>
      <w:proofErr w:type="spellEnd"/>
      <w:r w:rsidRPr="00732E78">
        <w:rPr>
          <w:i/>
        </w:rPr>
        <w:t xml:space="preserve"> </w:t>
      </w:r>
      <w:proofErr w:type="spellStart"/>
      <w:r w:rsidRPr="00732E78">
        <w:rPr>
          <w:i/>
        </w:rPr>
        <w:t>клизишта</w:t>
      </w:r>
      <w:proofErr w:type="spellEnd"/>
      <w:r w:rsidRPr="00732E78">
        <w:rPr>
          <w:i/>
        </w:rPr>
        <w:t xml:space="preserve"> у </w:t>
      </w:r>
      <w:proofErr w:type="spellStart"/>
      <w:r w:rsidRPr="00732E78">
        <w:rPr>
          <w:i/>
        </w:rPr>
        <w:t>виду</w:t>
      </w:r>
      <w:proofErr w:type="spellEnd"/>
      <w:r w:rsidRPr="00732E78">
        <w:rPr>
          <w:i/>
        </w:rPr>
        <w:t xml:space="preserve"> </w:t>
      </w:r>
      <w:proofErr w:type="spellStart"/>
      <w:r w:rsidRPr="00732E78">
        <w:rPr>
          <w:i/>
        </w:rPr>
        <w:t>вертикалног</w:t>
      </w:r>
      <w:proofErr w:type="spellEnd"/>
      <w:r w:rsidRPr="00732E78">
        <w:rPr>
          <w:i/>
        </w:rPr>
        <w:t xml:space="preserve"> </w:t>
      </w:r>
      <w:proofErr w:type="spellStart"/>
      <w:r w:rsidRPr="00732E78">
        <w:rPr>
          <w:i/>
        </w:rPr>
        <w:t>одсека</w:t>
      </w:r>
      <w:proofErr w:type="spellEnd"/>
      <w:r w:rsidRPr="00732E78">
        <w:rPr>
          <w:i/>
        </w:rPr>
        <w:t xml:space="preserve">. </w:t>
      </w:r>
      <w:r w:rsidRPr="00732E78">
        <w:rPr>
          <w:i/>
          <w:lang w:val="sr-Cyrl-RS"/>
        </w:rPr>
        <w:t>В</w:t>
      </w:r>
      <w:proofErr w:type="spellStart"/>
      <w:r w:rsidRPr="00732E78">
        <w:rPr>
          <w:i/>
        </w:rPr>
        <w:t>ертикални</w:t>
      </w:r>
      <w:proofErr w:type="spellEnd"/>
      <w:r w:rsidRPr="00732E78">
        <w:rPr>
          <w:i/>
        </w:rPr>
        <w:t xml:space="preserve"> </w:t>
      </w:r>
      <w:proofErr w:type="spellStart"/>
      <w:r w:rsidRPr="00732E78">
        <w:rPr>
          <w:i/>
        </w:rPr>
        <w:t>одсек</w:t>
      </w:r>
      <w:proofErr w:type="spellEnd"/>
      <w:r w:rsidRPr="00732E78">
        <w:rPr>
          <w:i/>
        </w:rPr>
        <w:t xml:space="preserve"> </w:t>
      </w:r>
      <w:proofErr w:type="spellStart"/>
      <w:r w:rsidRPr="00732E78">
        <w:rPr>
          <w:i/>
        </w:rPr>
        <w:t>висине</w:t>
      </w:r>
      <w:proofErr w:type="spellEnd"/>
      <w:r w:rsidRPr="00732E78">
        <w:rPr>
          <w:i/>
        </w:rPr>
        <w:t xml:space="preserve"> 5-10m </w:t>
      </w:r>
      <w:proofErr w:type="spellStart"/>
      <w:r w:rsidRPr="00732E78">
        <w:rPr>
          <w:i/>
        </w:rPr>
        <w:t>се</w:t>
      </w:r>
      <w:proofErr w:type="spellEnd"/>
      <w:r w:rsidRPr="00732E78">
        <w:rPr>
          <w:i/>
        </w:rPr>
        <w:t xml:space="preserve"> </w:t>
      </w:r>
      <w:proofErr w:type="spellStart"/>
      <w:r w:rsidRPr="00732E78">
        <w:rPr>
          <w:i/>
        </w:rPr>
        <w:t>налази</w:t>
      </w:r>
      <w:proofErr w:type="spellEnd"/>
      <w:r w:rsidRPr="00732E78">
        <w:rPr>
          <w:i/>
        </w:rPr>
        <w:t xml:space="preserve"> </w:t>
      </w:r>
      <w:proofErr w:type="spellStart"/>
      <w:r w:rsidRPr="00732E78">
        <w:rPr>
          <w:i/>
        </w:rPr>
        <w:t>дуж</w:t>
      </w:r>
      <w:proofErr w:type="spellEnd"/>
      <w:r w:rsidRPr="00732E78">
        <w:rPr>
          <w:i/>
        </w:rPr>
        <w:t xml:space="preserve"> </w:t>
      </w:r>
      <w:proofErr w:type="spellStart"/>
      <w:r w:rsidRPr="00732E78">
        <w:rPr>
          <w:i/>
        </w:rPr>
        <w:t>читавог</w:t>
      </w:r>
      <w:proofErr w:type="spellEnd"/>
      <w:r w:rsidRPr="00732E78">
        <w:rPr>
          <w:i/>
        </w:rPr>
        <w:t xml:space="preserve"> </w:t>
      </w:r>
      <w:proofErr w:type="spellStart"/>
      <w:r w:rsidRPr="00732E78">
        <w:rPr>
          <w:i/>
        </w:rPr>
        <w:t>предметног</w:t>
      </w:r>
      <w:proofErr w:type="spellEnd"/>
      <w:r w:rsidRPr="00732E78">
        <w:rPr>
          <w:i/>
        </w:rPr>
        <w:t xml:space="preserve"> </w:t>
      </w:r>
      <w:proofErr w:type="spellStart"/>
      <w:r w:rsidRPr="00732E78">
        <w:rPr>
          <w:i/>
        </w:rPr>
        <w:t>простора</w:t>
      </w:r>
      <w:proofErr w:type="spellEnd"/>
      <w:r w:rsidRPr="00732E78">
        <w:rPr>
          <w:i/>
        </w:rPr>
        <w:t xml:space="preserve"> и </w:t>
      </w:r>
      <w:proofErr w:type="spellStart"/>
      <w:r w:rsidRPr="00732E78">
        <w:rPr>
          <w:i/>
        </w:rPr>
        <w:t>на</w:t>
      </w:r>
      <w:proofErr w:type="spellEnd"/>
      <w:r w:rsidRPr="00732E78">
        <w:rPr>
          <w:i/>
        </w:rPr>
        <w:t xml:space="preserve"> </w:t>
      </w:r>
      <w:proofErr w:type="spellStart"/>
      <w:r w:rsidRPr="00732E78">
        <w:rPr>
          <w:i/>
        </w:rPr>
        <w:t>њему</w:t>
      </w:r>
      <w:proofErr w:type="spellEnd"/>
      <w:r w:rsidRPr="00732E78">
        <w:rPr>
          <w:i/>
        </w:rPr>
        <w:t xml:space="preserve"> </w:t>
      </w:r>
      <w:proofErr w:type="spellStart"/>
      <w:r w:rsidRPr="00732E78">
        <w:rPr>
          <w:i/>
        </w:rPr>
        <w:t>се</w:t>
      </w:r>
      <w:proofErr w:type="spellEnd"/>
      <w:r w:rsidRPr="00732E78">
        <w:rPr>
          <w:i/>
        </w:rPr>
        <w:t xml:space="preserve"> у </w:t>
      </w:r>
      <w:proofErr w:type="spellStart"/>
      <w:r w:rsidRPr="00732E78">
        <w:rPr>
          <w:i/>
        </w:rPr>
        <w:t>одређеним</w:t>
      </w:r>
      <w:proofErr w:type="spellEnd"/>
      <w:r w:rsidRPr="00732E78">
        <w:rPr>
          <w:i/>
        </w:rPr>
        <w:t xml:space="preserve"> </w:t>
      </w:r>
      <w:proofErr w:type="spellStart"/>
      <w:r w:rsidRPr="00732E78">
        <w:rPr>
          <w:i/>
        </w:rPr>
        <w:t>временским</w:t>
      </w:r>
      <w:proofErr w:type="spellEnd"/>
      <w:r w:rsidRPr="00732E78">
        <w:rPr>
          <w:i/>
        </w:rPr>
        <w:t xml:space="preserve"> </w:t>
      </w:r>
      <w:proofErr w:type="spellStart"/>
      <w:r w:rsidRPr="00732E78">
        <w:rPr>
          <w:i/>
        </w:rPr>
        <w:t>периодима</w:t>
      </w:r>
      <w:proofErr w:type="spellEnd"/>
      <w:r w:rsidRPr="00732E78">
        <w:rPr>
          <w:i/>
        </w:rPr>
        <w:t xml:space="preserve"> </w:t>
      </w:r>
      <w:proofErr w:type="spellStart"/>
      <w:r w:rsidRPr="00732E78">
        <w:rPr>
          <w:i/>
        </w:rPr>
        <w:t>јављају</w:t>
      </w:r>
      <w:proofErr w:type="spellEnd"/>
      <w:r w:rsidRPr="00732E78">
        <w:rPr>
          <w:i/>
        </w:rPr>
        <w:t xml:space="preserve"> </w:t>
      </w:r>
      <w:proofErr w:type="spellStart"/>
      <w:r w:rsidRPr="00732E78">
        <w:rPr>
          <w:i/>
        </w:rPr>
        <w:t>одрони</w:t>
      </w:r>
      <w:proofErr w:type="spellEnd"/>
      <w:r w:rsidRPr="00732E78">
        <w:rPr>
          <w:i/>
        </w:rPr>
        <w:t xml:space="preserve">. </w:t>
      </w:r>
      <w:proofErr w:type="spellStart"/>
      <w:r w:rsidRPr="00732E78">
        <w:rPr>
          <w:i/>
        </w:rPr>
        <w:t>Урађена</w:t>
      </w:r>
      <w:proofErr w:type="spellEnd"/>
      <w:r w:rsidRPr="00732E78">
        <w:rPr>
          <w:i/>
        </w:rPr>
        <w:t xml:space="preserve"> </w:t>
      </w:r>
      <w:proofErr w:type="spellStart"/>
      <w:r w:rsidRPr="00732E78">
        <w:rPr>
          <w:i/>
        </w:rPr>
        <w:t>обалоутврда</w:t>
      </w:r>
      <w:proofErr w:type="spellEnd"/>
      <w:r w:rsidRPr="00732E78">
        <w:rPr>
          <w:i/>
        </w:rPr>
        <w:t xml:space="preserve"> </w:t>
      </w:r>
      <w:proofErr w:type="spellStart"/>
      <w:r w:rsidRPr="00732E78">
        <w:rPr>
          <w:i/>
        </w:rPr>
        <w:t>која</w:t>
      </w:r>
      <w:proofErr w:type="spellEnd"/>
      <w:r w:rsidRPr="00732E78">
        <w:rPr>
          <w:i/>
        </w:rPr>
        <w:t xml:space="preserve"> </w:t>
      </w:r>
      <w:proofErr w:type="spellStart"/>
      <w:r w:rsidRPr="00732E78">
        <w:rPr>
          <w:i/>
        </w:rPr>
        <w:t>је</w:t>
      </w:r>
      <w:proofErr w:type="spellEnd"/>
      <w:r w:rsidRPr="00732E78">
        <w:rPr>
          <w:i/>
        </w:rPr>
        <w:t xml:space="preserve"> </w:t>
      </w:r>
      <w:proofErr w:type="spellStart"/>
      <w:r w:rsidRPr="00732E78">
        <w:rPr>
          <w:i/>
        </w:rPr>
        <w:t>изведена</w:t>
      </w:r>
      <w:proofErr w:type="spellEnd"/>
      <w:r w:rsidRPr="00732E78">
        <w:rPr>
          <w:i/>
        </w:rPr>
        <w:t xml:space="preserve"> </w:t>
      </w:r>
      <w:proofErr w:type="spellStart"/>
      <w:r w:rsidRPr="00732E78">
        <w:rPr>
          <w:i/>
        </w:rPr>
        <w:t>на</w:t>
      </w:r>
      <w:proofErr w:type="spellEnd"/>
      <w:r w:rsidRPr="00732E78">
        <w:rPr>
          <w:i/>
        </w:rPr>
        <w:t xml:space="preserve"> </w:t>
      </w:r>
      <w:proofErr w:type="spellStart"/>
      <w:r w:rsidRPr="00732E78">
        <w:rPr>
          <w:i/>
        </w:rPr>
        <w:t>обали</w:t>
      </w:r>
      <w:proofErr w:type="spellEnd"/>
      <w:r w:rsidRPr="00732E78">
        <w:rPr>
          <w:i/>
        </w:rPr>
        <w:t xml:space="preserve"> </w:t>
      </w:r>
      <w:proofErr w:type="spellStart"/>
      <w:r w:rsidRPr="00732E78">
        <w:rPr>
          <w:i/>
        </w:rPr>
        <w:t>Дунава</w:t>
      </w:r>
      <w:proofErr w:type="spellEnd"/>
      <w:r w:rsidRPr="00732E78">
        <w:rPr>
          <w:i/>
        </w:rPr>
        <w:t xml:space="preserve"> </w:t>
      </w:r>
      <w:proofErr w:type="spellStart"/>
      <w:r w:rsidRPr="00732E78">
        <w:rPr>
          <w:i/>
        </w:rPr>
        <w:t>знатно</w:t>
      </w:r>
      <w:proofErr w:type="spellEnd"/>
      <w:r w:rsidRPr="00732E78">
        <w:rPr>
          <w:i/>
        </w:rPr>
        <w:t xml:space="preserve"> </w:t>
      </w:r>
      <w:proofErr w:type="spellStart"/>
      <w:r w:rsidRPr="00732E78">
        <w:rPr>
          <w:i/>
        </w:rPr>
        <w:t>ублажава</w:t>
      </w:r>
      <w:proofErr w:type="spellEnd"/>
      <w:r w:rsidRPr="00732E78">
        <w:rPr>
          <w:i/>
        </w:rPr>
        <w:t xml:space="preserve"> </w:t>
      </w:r>
      <w:proofErr w:type="spellStart"/>
      <w:r w:rsidRPr="00732E78">
        <w:rPr>
          <w:i/>
        </w:rPr>
        <w:t>речну</w:t>
      </w:r>
      <w:proofErr w:type="spellEnd"/>
      <w:r w:rsidRPr="00732E78">
        <w:rPr>
          <w:i/>
        </w:rPr>
        <w:t xml:space="preserve"> </w:t>
      </w:r>
      <w:proofErr w:type="spellStart"/>
      <w:r w:rsidRPr="00732E78">
        <w:rPr>
          <w:i/>
        </w:rPr>
        <w:t>ерозију</w:t>
      </w:r>
      <w:proofErr w:type="spellEnd"/>
      <w:r w:rsidRPr="00732E78">
        <w:rPr>
          <w:i/>
        </w:rPr>
        <w:t xml:space="preserve"> и </w:t>
      </w:r>
      <w:proofErr w:type="spellStart"/>
      <w:r w:rsidRPr="00732E78">
        <w:rPr>
          <w:i/>
        </w:rPr>
        <w:t>доприноси</w:t>
      </w:r>
      <w:proofErr w:type="spellEnd"/>
      <w:r w:rsidRPr="00732E78">
        <w:rPr>
          <w:i/>
        </w:rPr>
        <w:t xml:space="preserve"> </w:t>
      </w:r>
      <w:proofErr w:type="spellStart"/>
      <w:r w:rsidRPr="00732E78">
        <w:rPr>
          <w:i/>
        </w:rPr>
        <w:t>већем</w:t>
      </w:r>
      <w:proofErr w:type="spellEnd"/>
      <w:r w:rsidRPr="00732E78">
        <w:rPr>
          <w:i/>
        </w:rPr>
        <w:t xml:space="preserve"> </w:t>
      </w:r>
      <w:proofErr w:type="spellStart"/>
      <w:r w:rsidRPr="00732E78">
        <w:rPr>
          <w:i/>
        </w:rPr>
        <w:t>степену</w:t>
      </w:r>
      <w:proofErr w:type="spellEnd"/>
      <w:r w:rsidRPr="00732E78">
        <w:rPr>
          <w:i/>
        </w:rPr>
        <w:t xml:space="preserve"> </w:t>
      </w:r>
      <w:proofErr w:type="spellStart"/>
      <w:r w:rsidRPr="00732E78">
        <w:rPr>
          <w:i/>
        </w:rPr>
        <w:t>стабилности</w:t>
      </w:r>
      <w:proofErr w:type="spellEnd"/>
      <w:r w:rsidRPr="00732E78">
        <w:rPr>
          <w:i/>
        </w:rPr>
        <w:t xml:space="preserve"> </w:t>
      </w:r>
      <w:proofErr w:type="spellStart"/>
      <w:r w:rsidRPr="00732E78">
        <w:rPr>
          <w:i/>
        </w:rPr>
        <w:t>предметног</w:t>
      </w:r>
      <w:proofErr w:type="spellEnd"/>
      <w:r w:rsidRPr="00732E78">
        <w:rPr>
          <w:i/>
        </w:rPr>
        <w:t xml:space="preserve"> </w:t>
      </w:r>
      <w:proofErr w:type="spellStart"/>
      <w:r w:rsidRPr="00732E78">
        <w:rPr>
          <w:i/>
        </w:rPr>
        <w:t>терена</w:t>
      </w:r>
      <w:proofErr w:type="spellEnd"/>
      <w:r w:rsidRPr="00732E78">
        <w:rPr>
          <w:i/>
        </w:rPr>
        <w:t>.</w:t>
      </w:r>
    </w:p>
    <w:p w14:paraId="0F5A7702" w14:textId="6DB45B88" w:rsidR="001045E1" w:rsidRPr="00732E78" w:rsidRDefault="001045E1" w:rsidP="001045E1">
      <w:pPr>
        <w:jc w:val="center"/>
        <w:rPr>
          <w:i/>
        </w:rPr>
      </w:pPr>
      <w:r w:rsidRPr="00732E78">
        <w:rPr>
          <w:i/>
          <w:noProof/>
        </w:rPr>
        <w:drawing>
          <wp:inline distT="0" distB="0" distL="0" distR="0" wp14:anchorId="2F588A64" wp14:editId="3207BB97">
            <wp:extent cx="2803525" cy="3070860"/>
            <wp:effectExtent l="0" t="0" r="0" b="0"/>
            <wp:docPr id="1836457534" name="Picture 13" descr="A picture containing outdoor, sky, grass,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picture containing outdoor, sky, grass, tre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3525" cy="3070860"/>
                    </a:xfrm>
                    <a:prstGeom prst="rect">
                      <a:avLst/>
                    </a:prstGeom>
                    <a:noFill/>
                    <a:ln>
                      <a:noFill/>
                    </a:ln>
                  </pic:spPr>
                </pic:pic>
              </a:graphicData>
            </a:graphic>
          </wp:inline>
        </w:drawing>
      </w:r>
    </w:p>
    <w:p w14:paraId="1C9443E5" w14:textId="1D352A9F" w:rsidR="001045E1" w:rsidRPr="00DF0079" w:rsidRDefault="00732E78" w:rsidP="00732E78">
      <w:pPr>
        <w:spacing w:before="120" w:after="120"/>
        <w:jc w:val="center"/>
        <w:rPr>
          <w:i/>
          <w:sz w:val="20"/>
          <w:szCs w:val="20"/>
        </w:rPr>
      </w:pPr>
      <w:r w:rsidRPr="00DF0079">
        <w:rPr>
          <w:i/>
          <w:sz w:val="20"/>
          <w:szCs w:val="20"/>
          <w:lang w:val="sr-Cyrl-RS"/>
        </w:rPr>
        <w:t>Слика 4:</w:t>
      </w:r>
      <w:r w:rsidR="001045E1" w:rsidRPr="00DF0079">
        <w:rPr>
          <w:i/>
          <w:sz w:val="20"/>
          <w:szCs w:val="20"/>
          <w:lang w:val="sr-Cyrl-RS"/>
        </w:rPr>
        <w:t xml:space="preserve"> Чеони ожиљак клизишта Археолошког налазишта</w:t>
      </w:r>
    </w:p>
    <w:p w14:paraId="5C05AF2F" w14:textId="77777777" w:rsidR="001045E1" w:rsidRPr="00732E78" w:rsidRDefault="001045E1" w:rsidP="00986FEA">
      <w:pPr>
        <w:spacing w:after="120"/>
        <w:jc w:val="both"/>
        <w:rPr>
          <w:lang w:eastAsia="zh-CN"/>
        </w:rPr>
      </w:pPr>
      <w:proofErr w:type="spellStart"/>
      <w:r w:rsidRPr="00732E78">
        <w:rPr>
          <w:lang w:eastAsia="zh-CN"/>
        </w:rPr>
        <w:t>Увидом</w:t>
      </w:r>
      <w:proofErr w:type="spellEnd"/>
      <w:r w:rsidRPr="00732E78">
        <w:rPr>
          <w:lang w:eastAsia="zh-CN"/>
        </w:rPr>
        <w:t xml:space="preserve"> у </w:t>
      </w:r>
      <w:proofErr w:type="spellStart"/>
      <w:r w:rsidRPr="00732E78">
        <w:rPr>
          <w:lang w:eastAsia="zh-CN"/>
        </w:rPr>
        <w:t>Катастар</w:t>
      </w:r>
      <w:proofErr w:type="spellEnd"/>
      <w:r w:rsidRPr="00732E78">
        <w:rPr>
          <w:lang w:eastAsia="zh-CN"/>
        </w:rPr>
        <w:t xml:space="preserve"> </w:t>
      </w:r>
      <w:proofErr w:type="spellStart"/>
      <w:r w:rsidRPr="00732E78">
        <w:rPr>
          <w:lang w:eastAsia="zh-CN"/>
        </w:rPr>
        <w:t>клизишта</w:t>
      </w:r>
      <w:proofErr w:type="spellEnd"/>
      <w:r w:rsidRPr="00732E78">
        <w:rPr>
          <w:lang w:eastAsia="zh-CN"/>
        </w:rPr>
        <w:t xml:space="preserve"> </w:t>
      </w:r>
      <w:proofErr w:type="spellStart"/>
      <w:r w:rsidRPr="00732E78">
        <w:rPr>
          <w:lang w:eastAsia="zh-CN"/>
        </w:rPr>
        <w:t>територије</w:t>
      </w:r>
      <w:proofErr w:type="spellEnd"/>
      <w:r w:rsidRPr="00732E78">
        <w:rPr>
          <w:lang w:eastAsia="zh-CN"/>
        </w:rPr>
        <w:t xml:space="preserve"> ГУП </w:t>
      </w:r>
      <w:proofErr w:type="spellStart"/>
      <w:r w:rsidRPr="00732E78">
        <w:rPr>
          <w:lang w:eastAsia="zh-CN"/>
        </w:rPr>
        <w:t>Београда</w:t>
      </w:r>
      <w:proofErr w:type="spellEnd"/>
      <w:r w:rsidRPr="00732E78">
        <w:rPr>
          <w:lang w:eastAsia="zh-CN"/>
        </w:rPr>
        <w:t xml:space="preserve"> (</w:t>
      </w:r>
      <w:proofErr w:type="spellStart"/>
      <w:r w:rsidRPr="00732E78">
        <w:rPr>
          <w:lang w:eastAsia="zh-CN"/>
        </w:rPr>
        <w:t>документација</w:t>
      </w:r>
      <w:proofErr w:type="spellEnd"/>
      <w:r w:rsidRPr="00732E78">
        <w:rPr>
          <w:lang w:eastAsia="zh-CN"/>
        </w:rPr>
        <w:t xml:space="preserve"> </w:t>
      </w:r>
      <w:proofErr w:type="spellStart"/>
      <w:r w:rsidRPr="00732E78">
        <w:rPr>
          <w:lang w:eastAsia="zh-CN"/>
        </w:rPr>
        <w:t>бр</w:t>
      </w:r>
      <w:proofErr w:type="spellEnd"/>
      <w:r w:rsidRPr="00732E78">
        <w:rPr>
          <w:lang w:eastAsia="zh-CN"/>
        </w:rPr>
        <w:t xml:space="preserve">. </w:t>
      </w:r>
      <w:r w:rsidRPr="00732E78">
        <w:rPr>
          <w:lang w:val="sr-Cyrl-RS" w:eastAsia="zh-CN"/>
        </w:rPr>
        <w:t>6</w:t>
      </w:r>
      <w:r w:rsidRPr="00732E78">
        <w:rPr>
          <w:lang w:eastAsia="zh-CN"/>
        </w:rPr>
        <w:t xml:space="preserve">) </w:t>
      </w:r>
      <w:proofErr w:type="spellStart"/>
      <w:r w:rsidRPr="00732E78">
        <w:rPr>
          <w:lang w:eastAsia="zh-CN"/>
        </w:rPr>
        <w:t>утврђено</w:t>
      </w:r>
      <w:proofErr w:type="spellEnd"/>
      <w:r w:rsidRPr="00732E78">
        <w:rPr>
          <w:lang w:eastAsia="zh-CN"/>
        </w:rPr>
        <w:t xml:space="preserve"> </w:t>
      </w:r>
      <w:proofErr w:type="spellStart"/>
      <w:r w:rsidRPr="00732E78">
        <w:rPr>
          <w:lang w:eastAsia="zh-CN"/>
        </w:rPr>
        <w:t>је</w:t>
      </w:r>
      <w:proofErr w:type="spellEnd"/>
      <w:r w:rsidRPr="00732E78">
        <w:rPr>
          <w:lang w:eastAsia="zh-CN"/>
        </w:rPr>
        <w:t xml:space="preserve"> </w:t>
      </w:r>
      <w:proofErr w:type="spellStart"/>
      <w:r w:rsidRPr="00732E78">
        <w:rPr>
          <w:lang w:eastAsia="zh-CN"/>
        </w:rPr>
        <w:t>да</w:t>
      </w:r>
      <w:proofErr w:type="spellEnd"/>
      <w:r w:rsidRPr="00732E78">
        <w:rPr>
          <w:lang w:eastAsia="zh-CN"/>
        </w:rPr>
        <w:t xml:space="preserve"> </w:t>
      </w:r>
      <w:proofErr w:type="spellStart"/>
      <w:r w:rsidRPr="00732E78">
        <w:rPr>
          <w:lang w:eastAsia="zh-CN"/>
        </w:rPr>
        <w:t>је</w:t>
      </w:r>
      <w:proofErr w:type="spellEnd"/>
      <w:r w:rsidRPr="00732E78">
        <w:rPr>
          <w:lang w:eastAsia="zh-CN"/>
        </w:rPr>
        <w:t xml:space="preserve"> </w:t>
      </w:r>
      <w:proofErr w:type="spellStart"/>
      <w:r w:rsidRPr="00732E78">
        <w:rPr>
          <w:lang w:eastAsia="zh-CN"/>
        </w:rPr>
        <w:t>колувијални</w:t>
      </w:r>
      <w:proofErr w:type="spellEnd"/>
      <w:r w:rsidRPr="00732E78">
        <w:rPr>
          <w:lang w:eastAsia="zh-CN"/>
        </w:rPr>
        <w:t xml:space="preserve"> </w:t>
      </w:r>
      <w:proofErr w:type="spellStart"/>
      <w:r w:rsidRPr="00732E78">
        <w:rPr>
          <w:lang w:eastAsia="zh-CN"/>
        </w:rPr>
        <w:t>процес</w:t>
      </w:r>
      <w:proofErr w:type="spellEnd"/>
      <w:r w:rsidRPr="00732E78">
        <w:rPr>
          <w:lang w:eastAsia="zh-CN"/>
        </w:rPr>
        <w:t xml:space="preserve"> </w:t>
      </w:r>
      <w:proofErr w:type="spellStart"/>
      <w:r w:rsidRPr="00732E78">
        <w:rPr>
          <w:lang w:eastAsia="zh-CN"/>
        </w:rPr>
        <w:t>веома</w:t>
      </w:r>
      <w:proofErr w:type="spellEnd"/>
      <w:r w:rsidRPr="00732E78">
        <w:rPr>
          <w:lang w:eastAsia="zh-CN"/>
        </w:rPr>
        <w:t xml:space="preserve"> </w:t>
      </w:r>
      <w:proofErr w:type="spellStart"/>
      <w:r w:rsidRPr="00732E78">
        <w:rPr>
          <w:lang w:eastAsia="zh-CN"/>
        </w:rPr>
        <w:t>изражен</w:t>
      </w:r>
      <w:proofErr w:type="spellEnd"/>
      <w:r w:rsidRPr="00732E78">
        <w:rPr>
          <w:lang w:eastAsia="zh-CN"/>
        </w:rPr>
        <w:t xml:space="preserve"> </w:t>
      </w:r>
      <w:proofErr w:type="spellStart"/>
      <w:r w:rsidRPr="00732E78">
        <w:rPr>
          <w:lang w:eastAsia="zh-CN"/>
        </w:rPr>
        <w:t>на</w:t>
      </w:r>
      <w:proofErr w:type="spellEnd"/>
      <w:r w:rsidRPr="00732E78">
        <w:rPr>
          <w:lang w:eastAsia="zh-CN"/>
        </w:rPr>
        <w:t xml:space="preserve"> </w:t>
      </w:r>
      <w:proofErr w:type="spellStart"/>
      <w:r w:rsidRPr="00732E78">
        <w:rPr>
          <w:lang w:eastAsia="zh-CN"/>
        </w:rPr>
        <w:t>предметном</w:t>
      </w:r>
      <w:proofErr w:type="spellEnd"/>
      <w:r w:rsidRPr="00732E78">
        <w:rPr>
          <w:lang w:eastAsia="zh-CN"/>
        </w:rPr>
        <w:t xml:space="preserve"> </w:t>
      </w:r>
      <w:proofErr w:type="spellStart"/>
      <w:r w:rsidRPr="00732E78">
        <w:rPr>
          <w:lang w:eastAsia="zh-CN"/>
        </w:rPr>
        <w:t>постору</w:t>
      </w:r>
      <w:proofErr w:type="spellEnd"/>
      <w:r w:rsidRPr="00732E78">
        <w:rPr>
          <w:lang w:eastAsia="zh-CN"/>
        </w:rPr>
        <w:t xml:space="preserve">, </w:t>
      </w:r>
      <w:proofErr w:type="spellStart"/>
      <w:r w:rsidRPr="00732E78">
        <w:rPr>
          <w:lang w:eastAsia="zh-CN"/>
        </w:rPr>
        <w:t>при</w:t>
      </w:r>
      <w:proofErr w:type="spellEnd"/>
      <w:r w:rsidRPr="00732E78">
        <w:rPr>
          <w:lang w:eastAsia="zh-CN"/>
        </w:rPr>
        <w:t xml:space="preserve"> </w:t>
      </w:r>
      <w:proofErr w:type="spellStart"/>
      <w:r w:rsidRPr="00732E78">
        <w:rPr>
          <w:lang w:eastAsia="zh-CN"/>
        </w:rPr>
        <w:t>чему</w:t>
      </w:r>
      <w:proofErr w:type="spellEnd"/>
      <w:r w:rsidRPr="00732E78">
        <w:rPr>
          <w:lang w:eastAsia="zh-CN"/>
        </w:rPr>
        <w:t xml:space="preserve"> </w:t>
      </w:r>
      <w:proofErr w:type="spellStart"/>
      <w:r w:rsidRPr="00732E78">
        <w:rPr>
          <w:lang w:eastAsia="zh-CN"/>
        </w:rPr>
        <w:t>су</w:t>
      </w:r>
      <w:proofErr w:type="spellEnd"/>
      <w:r w:rsidRPr="00732E78">
        <w:rPr>
          <w:lang w:eastAsia="zh-CN"/>
        </w:rPr>
        <w:t xml:space="preserve"> </w:t>
      </w:r>
      <w:proofErr w:type="spellStart"/>
      <w:r w:rsidRPr="00732E78">
        <w:rPr>
          <w:lang w:eastAsia="zh-CN"/>
        </w:rPr>
        <w:t>издвојене</w:t>
      </w:r>
      <w:proofErr w:type="spellEnd"/>
      <w:r w:rsidRPr="00732E78">
        <w:rPr>
          <w:lang w:eastAsia="zh-CN"/>
        </w:rPr>
        <w:t xml:space="preserve"> </w:t>
      </w:r>
      <w:proofErr w:type="spellStart"/>
      <w:r w:rsidRPr="00732E78">
        <w:rPr>
          <w:lang w:eastAsia="zh-CN"/>
        </w:rPr>
        <w:t>следеће</w:t>
      </w:r>
      <w:proofErr w:type="spellEnd"/>
      <w:r w:rsidRPr="00732E78">
        <w:rPr>
          <w:lang w:eastAsia="zh-CN"/>
        </w:rPr>
        <w:t xml:space="preserve"> </w:t>
      </w:r>
      <w:proofErr w:type="spellStart"/>
      <w:r w:rsidRPr="00732E78">
        <w:rPr>
          <w:lang w:eastAsia="zh-CN"/>
        </w:rPr>
        <w:t>појаве</w:t>
      </w:r>
      <w:proofErr w:type="spellEnd"/>
      <w:r w:rsidRPr="00732E78">
        <w:rPr>
          <w:lang w:eastAsia="zh-CN"/>
        </w:rPr>
        <w:t xml:space="preserve"> </w:t>
      </w:r>
      <w:proofErr w:type="spellStart"/>
      <w:r w:rsidRPr="00732E78">
        <w:rPr>
          <w:lang w:eastAsia="zh-CN"/>
        </w:rPr>
        <w:t>нестабилности</w:t>
      </w:r>
      <w:proofErr w:type="spellEnd"/>
      <w:r w:rsidRPr="00732E78">
        <w:rPr>
          <w:lang w:eastAsia="zh-CN"/>
        </w:rPr>
        <w:t>:</w:t>
      </w:r>
    </w:p>
    <w:p w14:paraId="681C26FD" w14:textId="77777777" w:rsidR="001045E1" w:rsidRPr="00932F73" w:rsidRDefault="001045E1" w:rsidP="00732E78">
      <w:pPr>
        <w:pStyle w:val="ListParagraph"/>
        <w:numPr>
          <w:ilvl w:val="0"/>
          <w:numId w:val="83"/>
        </w:numPr>
        <w:spacing w:after="120"/>
        <w:jc w:val="both"/>
        <w:rPr>
          <w:rFonts w:ascii="Times New Roman" w:hAnsi="Times New Roman"/>
          <w:sz w:val="24"/>
          <w:szCs w:val="24"/>
          <w:lang w:val="sr-Cyrl-RS"/>
        </w:rPr>
      </w:pPr>
      <w:r w:rsidRPr="00732E78">
        <w:rPr>
          <w:rFonts w:ascii="Times New Roman" w:hAnsi="Times New Roman"/>
          <w:sz w:val="24"/>
          <w:szCs w:val="24"/>
          <w:lang w:val="sr-Cyrl-RS"/>
        </w:rPr>
        <w:t>Активно</w:t>
      </w:r>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са</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 xml:space="preserve">акутним процесом са </w:t>
      </w:r>
      <w:proofErr w:type="spellStart"/>
      <w:r w:rsidRPr="00732E78">
        <w:rPr>
          <w:rFonts w:ascii="Times New Roman" w:hAnsi="Times New Roman"/>
          <w:sz w:val="24"/>
          <w:szCs w:val="24"/>
        </w:rPr>
        <w:t>катастарском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ознаком</w:t>
      </w:r>
      <w:proofErr w:type="spellEnd"/>
      <w:r w:rsidRPr="00732E78">
        <w:rPr>
          <w:rFonts w:ascii="Times New Roman" w:hAnsi="Times New Roman"/>
          <w:sz w:val="24"/>
          <w:szCs w:val="24"/>
        </w:rPr>
        <w:t xml:space="preserve"> BG-</w:t>
      </w:r>
      <w:r w:rsidRPr="00732E78">
        <w:rPr>
          <w:rFonts w:ascii="Times New Roman" w:hAnsi="Times New Roman"/>
          <w:sz w:val="24"/>
          <w:szCs w:val="24"/>
          <w:lang w:val="sr-Cyrl-RS"/>
        </w:rPr>
        <w:t>17</w:t>
      </w:r>
      <w:r w:rsidRPr="00732E78">
        <w:rPr>
          <w:rFonts w:ascii="Times New Roman" w:hAnsi="Times New Roman"/>
          <w:sz w:val="24"/>
          <w:szCs w:val="24"/>
        </w:rPr>
        <w:t>.</w:t>
      </w:r>
      <w:r w:rsidRPr="00732E78">
        <w:rPr>
          <w:rFonts w:ascii="Times New Roman" w:hAnsi="Times New Roman"/>
          <w:sz w:val="24"/>
          <w:szCs w:val="24"/>
          <w:lang w:val="sr-Cyrl-RS"/>
        </w:rPr>
        <w:t>2</w:t>
      </w:r>
      <w:r w:rsidRPr="00732E78">
        <w:rPr>
          <w:rFonts w:ascii="Times New Roman" w:hAnsi="Times New Roman"/>
          <w:sz w:val="24"/>
          <w:szCs w:val="24"/>
        </w:rPr>
        <w:t>.</w:t>
      </w:r>
      <w:r w:rsidRPr="00732E78">
        <w:rPr>
          <w:rFonts w:ascii="Times New Roman" w:hAnsi="Times New Roman"/>
          <w:sz w:val="24"/>
          <w:szCs w:val="24"/>
          <w:lang w:val="sr-Cyrl-RS"/>
        </w:rPr>
        <w:t>7</w:t>
      </w:r>
      <w:r w:rsidRPr="00732E78">
        <w:rPr>
          <w:rFonts w:ascii="Times New Roman" w:hAnsi="Times New Roman"/>
          <w:sz w:val="24"/>
          <w:szCs w:val="24"/>
        </w:rPr>
        <w:t>b</w:t>
      </w:r>
      <w:r w:rsidRPr="00732E78">
        <w:rPr>
          <w:rFonts w:ascii="Times New Roman" w:hAnsi="Times New Roman"/>
          <w:sz w:val="24"/>
          <w:szCs w:val="24"/>
          <w:lang w:val="sr-Cyrl-RS"/>
        </w:rPr>
        <w:t xml:space="preserve"> које обухвата јужни део активног клизишта </w:t>
      </w:r>
      <w:r w:rsidRPr="00732E78">
        <w:rPr>
          <w:rFonts w:ascii="Times New Roman" w:hAnsi="Times New Roman"/>
          <w:sz w:val="24"/>
          <w:szCs w:val="24"/>
        </w:rPr>
        <w:t>BG-</w:t>
      </w:r>
      <w:r w:rsidRPr="00732E78">
        <w:rPr>
          <w:rFonts w:ascii="Times New Roman" w:hAnsi="Times New Roman"/>
          <w:sz w:val="24"/>
          <w:szCs w:val="24"/>
          <w:lang w:val="sr-Cyrl-RS"/>
        </w:rPr>
        <w:t>17</w:t>
      </w:r>
      <w:r w:rsidRPr="00732E78">
        <w:rPr>
          <w:rFonts w:ascii="Times New Roman" w:hAnsi="Times New Roman"/>
          <w:sz w:val="24"/>
          <w:szCs w:val="24"/>
        </w:rPr>
        <w:t>.</w:t>
      </w:r>
      <w:r w:rsidRPr="00732E78">
        <w:rPr>
          <w:rFonts w:ascii="Times New Roman" w:hAnsi="Times New Roman"/>
          <w:sz w:val="24"/>
          <w:szCs w:val="24"/>
          <w:lang w:val="sr-Cyrl-RS"/>
        </w:rPr>
        <w:t>2</w:t>
      </w:r>
      <w:r w:rsidRPr="00732E78">
        <w:rPr>
          <w:rFonts w:ascii="Times New Roman" w:hAnsi="Times New Roman"/>
          <w:sz w:val="24"/>
          <w:szCs w:val="24"/>
        </w:rPr>
        <w:t>.</w:t>
      </w:r>
      <w:r w:rsidRPr="00732E78">
        <w:rPr>
          <w:rFonts w:ascii="Times New Roman" w:hAnsi="Times New Roman"/>
          <w:sz w:val="24"/>
          <w:szCs w:val="24"/>
          <w:lang w:val="sr-Cyrl-RS"/>
        </w:rPr>
        <w:t>7</w:t>
      </w:r>
      <w:r w:rsidRPr="00732E78">
        <w:rPr>
          <w:rFonts w:ascii="Times New Roman" w:hAnsi="Times New Roman"/>
          <w:sz w:val="24"/>
          <w:szCs w:val="24"/>
        </w:rPr>
        <w:t xml:space="preserve">. У </w:t>
      </w:r>
      <w:proofErr w:type="spellStart"/>
      <w:r w:rsidRPr="00732E78">
        <w:rPr>
          <w:rFonts w:ascii="Times New Roman" w:hAnsi="Times New Roman"/>
          <w:sz w:val="24"/>
          <w:szCs w:val="24"/>
        </w:rPr>
        <w:t>питању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је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Лука Винча</w:t>
      </w:r>
      <w:r w:rsidRPr="00732E78">
        <w:rPr>
          <w:rFonts w:ascii="Times New Roman" w:hAnsi="Times New Roman"/>
          <w:sz w:val="24"/>
          <w:szCs w:val="24"/>
        </w:rPr>
        <w:t xml:space="preserve">'', </w:t>
      </w:r>
      <w:proofErr w:type="spellStart"/>
      <w:r w:rsidRPr="00732E78">
        <w:rPr>
          <w:rFonts w:ascii="Times New Roman" w:hAnsi="Times New Roman"/>
          <w:sz w:val="24"/>
          <w:szCs w:val="24"/>
        </w:rPr>
        <w:t>површине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око</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8.5</w:t>
      </w:r>
      <w:r w:rsidRPr="00732E78">
        <w:rPr>
          <w:rFonts w:ascii="Times New Roman" w:hAnsi="Times New Roman"/>
          <w:sz w:val="24"/>
          <w:szCs w:val="24"/>
        </w:rPr>
        <w:t xml:space="preserve">ha и </w:t>
      </w:r>
      <w:proofErr w:type="spellStart"/>
      <w:r w:rsidRPr="00732E78">
        <w:rPr>
          <w:rFonts w:ascii="Times New Roman" w:hAnsi="Times New Roman"/>
          <w:sz w:val="24"/>
          <w:szCs w:val="24"/>
        </w:rPr>
        <w:t>просечном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дубином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клизне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равни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12.5</w:t>
      </w:r>
      <w:r w:rsidRPr="00732E78">
        <w:rPr>
          <w:rFonts w:ascii="Times New Roman" w:hAnsi="Times New Roman"/>
          <w:sz w:val="24"/>
          <w:szCs w:val="24"/>
        </w:rPr>
        <w:t xml:space="preserve">m. </w:t>
      </w:r>
    </w:p>
    <w:p w14:paraId="1B10AD7A" w14:textId="77777777" w:rsidR="001045E1" w:rsidRPr="00732E78" w:rsidRDefault="001045E1" w:rsidP="002A112E">
      <w:pPr>
        <w:spacing w:after="120"/>
        <w:jc w:val="both"/>
        <w:rPr>
          <w:lang w:val="sr-Cyrl-RS"/>
        </w:rPr>
      </w:pPr>
      <w:proofErr w:type="spellStart"/>
      <w:r w:rsidRPr="00732E78">
        <w:rPr>
          <w:i/>
          <w:iCs/>
          <w:lang w:val="sr-Cyrl-RS"/>
        </w:rPr>
        <w:t>Распрострањење</w:t>
      </w:r>
      <w:proofErr w:type="spellEnd"/>
      <w:r w:rsidRPr="00732E78">
        <w:rPr>
          <w:lang w:val="sr-Cyrl-RS"/>
        </w:rPr>
        <w:t xml:space="preserve">: Захвата ножицу падине непосредно уз Дунав. Ножица клизишта </w:t>
      </w:r>
      <w:proofErr w:type="spellStart"/>
      <w:r w:rsidRPr="00732E78">
        <w:rPr>
          <w:lang w:val="sr-Cyrl-RS"/>
        </w:rPr>
        <w:t>исклињава</w:t>
      </w:r>
      <w:proofErr w:type="spellEnd"/>
      <w:r w:rsidRPr="00732E78">
        <w:rPr>
          <w:lang w:val="sr-Cyrl-RS"/>
        </w:rPr>
        <w:t xml:space="preserve"> у кориту Дунава где се врши њена ерозија.</w:t>
      </w:r>
    </w:p>
    <w:p w14:paraId="69DBD492" w14:textId="77777777" w:rsidR="001045E1" w:rsidRPr="00732E78" w:rsidRDefault="001045E1" w:rsidP="002A112E">
      <w:pPr>
        <w:spacing w:after="120"/>
        <w:jc w:val="both"/>
        <w:rPr>
          <w:lang w:val="sr-Cyrl-RS"/>
        </w:rPr>
      </w:pPr>
      <w:r w:rsidRPr="00732E78">
        <w:rPr>
          <w:i/>
          <w:iCs/>
          <w:lang w:val="sr-Cyrl-RS"/>
        </w:rPr>
        <w:t>Услови настанка клизишта</w:t>
      </w:r>
      <w:r w:rsidRPr="00732E78">
        <w:rPr>
          <w:lang w:val="sr-Cyrl-RS"/>
        </w:rPr>
        <w:t xml:space="preserve">: Клизиште припада тзв. ''Дунавском типу клизишта'' чији настанак и еволуција осим геолошке </w:t>
      </w:r>
      <w:proofErr w:type="spellStart"/>
      <w:r w:rsidRPr="00732E78">
        <w:rPr>
          <w:lang w:val="sr-Cyrl-RS"/>
        </w:rPr>
        <w:t>предиспонираности</w:t>
      </w:r>
      <w:proofErr w:type="spellEnd"/>
      <w:r w:rsidRPr="00732E78">
        <w:rPr>
          <w:lang w:val="sr-Cyrl-RS"/>
        </w:rPr>
        <w:t xml:space="preserve"> терена (изграђују га слојеви глина, </w:t>
      </w:r>
      <w:proofErr w:type="spellStart"/>
      <w:r w:rsidRPr="00732E78">
        <w:rPr>
          <w:lang w:val="sr-Cyrl-RS"/>
        </w:rPr>
        <w:t>пескова</w:t>
      </w:r>
      <w:proofErr w:type="spellEnd"/>
      <w:r w:rsidRPr="00732E78">
        <w:rPr>
          <w:lang w:val="sr-Cyrl-RS"/>
        </w:rPr>
        <w:t xml:space="preserve"> и лапора), пре свега зависи од утицаја ерозије десне обале Дунава. До клижења је дошло услед повећања генералног нагиба падине и пада чврстоће глиновито-</w:t>
      </w:r>
      <w:proofErr w:type="spellStart"/>
      <w:r w:rsidRPr="00732E78">
        <w:rPr>
          <w:lang w:val="sr-Cyrl-RS"/>
        </w:rPr>
        <w:t>лапоровитог</w:t>
      </w:r>
      <w:proofErr w:type="spellEnd"/>
      <w:r w:rsidRPr="00732E78">
        <w:rPr>
          <w:lang w:val="sr-Cyrl-RS"/>
        </w:rPr>
        <w:t xml:space="preserve"> тла услед константног </w:t>
      </w:r>
      <w:proofErr w:type="spellStart"/>
      <w:r w:rsidRPr="00732E78">
        <w:rPr>
          <w:lang w:val="sr-Cyrl-RS"/>
        </w:rPr>
        <w:t>квашења</w:t>
      </w:r>
      <w:proofErr w:type="spellEnd"/>
      <w:r w:rsidRPr="00732E78">
        <w:rPr>
          <w:lang w:val="sr-Cyrl-RS"/>
        </w:rPr>
        <w:t xml:space="preserve"> водом различитог порекла.</w:t>
      </w:r>
    </w:p>
    <w:p w14:paraId="3176C82C" w14:textId="77777777" w:rsidR="001045E1" w:rsidRPr="00732E78" w:rsidRDefault="001045E1" w:rsidP="002A112E">
      <w:pPr>
        <w:spacing w:after="120"/>
        <w:jc w:val="both"/>
        <w:rPr>
          <w:lang w:val="sr-Cyrl-RS"/>
        </w:rPr>
      </w:pPr>
      <w:r w:rsidRPr="00732E78">
        <w:rPr>
          <w:i/>
          <w:iCs/>
          <w:lang w:val="sr-Cyrl-RS"/>
        </w:rPr>
        <w:t>Узроци активирања клизишта</w:t>
      </w:r>
      <w:r w:rsidRPr="00732E78">
        <w:rPr>
          <w:lang w:val="sr-Cyrl-RS"/>
        </w:rPr>
        <w:t xml:space="preserve">: Старо клизиште које се сезонски активира у периодима већих дотицаја подземне и површинске воде из залеђа. Присутне су и значајне количине подземних вода </w:t>
      </w:r>
      <w:proofErr w:type="spellStart"/>
      <w:r w:rsidRPr="00732E78">
        <w:rPr>
          <w:lang w:val="sr-Cyrl-RS"/>
        </w:rPr>
        <w:t>антропогеног</w:t>
      </w:r>
      <w:proofErr w:type="spellEnd"/>
      <w:r w:rsidRPr="00732E78">
        <w:rPr>
          <w:lang w:val="sr-Cyrl-RS"/>
        </w:rPr>
        <w:t xml:space="preserve"> порекла (сенгрупи). Додатно долази до већих померања након потапања ножице клизишта у периодима високог нивоа Дунава и наглих снижења нивоа реке.</w:t>
      </w:r>
    </w:p>
    <w:p w14:paraId="34E9FF60" w14:textId="77777777" w:rsidR="001045E1" w:rsidRPr="00732E78" w:rsidRDefault="001045E1" w:rsidP="001045E1">
      <w:pPr>
        <w:jc w:val="both"/>
        <w:rPr>
          <w:i/>
          <w:iCs/>
          <w:lang w:val="sr-Latn-RS"/>
        </w:rPr>
      </w:pPr>
      <w:r w:rsidRPr="00732E78">
        <w:rPr>
          <w:i/>
          <w:iCs/>
          <w:lang w:val="sr-Cyrl-RS"/>
        </w:rPr>
        <w:t xml:space="preserve">Степен хазарда: </w:t>
      </w:r>
      <w:r w:rsidRPr="00732E78">
        <w:rPr>
          <w:lang w:val="sr-Latn-RS"/>
        </w:rPr>
        <w:t>H4</w:t>
      </w:r>
    </w:p>
    <w:p w14:paraId="0FF6D2FB" w14:textId="77777777" w:rsidR="001045E1" w:rsidRPr="00732E78" w:rsidRDefault="001045E1" w:rsidP="001045E1">
      <w:pPr>
        <w:jc w:val="both"/>
        <w:rPr>
          <w:i/>
          <w:iCs/>
          <w:lang w:val="sr-Latn-RS"/>
        </w:rPr>
      </w:pPr>
      <w:r w:rsidRPr="00732E78">
        <w:rPr>
          <w:i/>
          <w:iCs/>
          <w:lang w:val="sr-Cyrl-RS"/>
        </w:rPr>
        <w:t>Степен ризика:</w:t>
      </w:r>
      <w:r w:rsidRPr="00732E78">
        <w:rPr>
          <w:i/>
          <w:iCs/>
          <w:lang w:val="sr-Latn-RS"/>
        </w:rPr>
        <w:t xml:space="preserve"> </w:t>
      </w:r>
      <w:r w:rsidRPr="00732E78">
        <w:rPr>
          <w:lang w:val="sr-Latn-RS"/>
        </w:rPr>
        <w:t>R4</w:t>
      </w:r>
    </w:p>
    <w:p w14:paraId="0B089724" w14:textId="673DBF61" w:rsidR="001045E1" w:rsidRPr="00732E78" w:rsidRDefault="001045E1" w:rsidP="001045E1">
      <w:pPr>
        <w:jc w:val="center"/>
        <w:rPr>
          <w:i/>
        </w:rPr>
      </w:pPr>
      <w:r w:rsidRPr="00732E78">
        <w:rPr>
          <w:i/>
          <w:noProof/>
        </w:rPr>
        <w:drawing>
          <wp:inline distT="0" distB="0" distL="0" distR="0" wp14:anchorId="13C2592C" wp14:editId="3391462B">
            <wp:extent cx="2691130" cy="2752090"/>
            <wp:effectExtent l="0" t="0" r="0" b="0"/>
            <wp:docPr id="1391201879" name="Picture 11" descr="A picture containing outdoor, broken, old, dir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icture containing outdoor, broken, old, dirty&#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1130" cy="2752090"/>
                    </a:xfrm>
                    <a:prstGeom prst="rect">
                      <a:avLst/>
                    </a:prstGeom>
                    <a:noFill/>
                    <a:ln>
                      <a:noFill/>
                    </a:ln>
                  </pic:spPr>
                </pic:pic>
              </a:graphicData>
            </a:graphic>
          </wp:inline>
        </w:drawing>
      </w:r>
    </w:p>
    <w:p w14:paraId="639AFD25" w14:textId="4C1FE127" w:rsidR="001045E1" w:rsidRPr="00DF0079" w:rsidRDefault="00732E78" w:rsidP="00732E78">
      <w:pPr>
        <w:spacing w:before="120" w:after="120"/>
        <w:jc w:val="center"/>
        <w:rPr>
          <w:i/>
          <w:sz w:val="20"/>
          <w:szCs w:val="20"/>
          <w:lang w:val="sr-Latn-RS"/>
        </w:rPr>
      </w:pPr>
      <w:r w:rsidRPr="00DF0079">
        <w:rPr>
          <w:i/>
          <w:sz w:val="20"/>
          <w:szCs w:val="20"/>
          <w:lang w:val="sr-Cyrl-RS"/>
        </w:rPr>
        <w:t xml:space="preserve">Слика </w:t>
      </w:r>
      <w:r w:rsidR="007627EE" w:rsidRPr="00DF0079">
        <w:rPr>
          <w:i/>
          <w:sz w:val="20"/>
          <w:szCs w:val="20"/>
          <w:lang w:val="sr-Cyrl-RS"/>
        </w:rPr>
        <w:t>5</w:t>
      </w:r>
      <w:r w:rsidR="001045E1" w:rsidRPr="00DF0079">
        <w:rPr>
          <w:i/>
          <w:sz w:val="20"/>
          <w:szCs w:val="20"/>
          <w:lang w:val="sr-Cyrl-RS"/>
        </w:rPr>
        <w:t xml:space="preserve"> – Клизна зона у </w:t>
      </w:r>
      <w:r w:rsidR="001045E1" w:rsidRPr="00DF0079">
        <w:rPr>
          <w:i/>
          <w:sz w:val="20"/>
          <w:szCs w:val="20"/>
          <w:lang w:val="sr-Latn-RS"/>
        </w:rPr>
        <w:t>IB-</w:t>
      </w:r>
      <w:r w:rsidR="001045E1" w:rsidRPr="00DF0079">
        <w:rPr>
          <w:i/>
          <w:sz w:val="20"/>
          <w:szCs w:val="20"/>
          <w:lang w:val="sr-Cyrl-RS"/>
        </w:rPr>
        <w:t>3 на дубини од око 2.3</w:t>
      </w:r>
      <w:r w:rsidR="001045E1" w:rsidRPr="00DF0079">
        <w:rPr>
          <w:i/>
          <w:sz w:val="20"/>
          <w:szCs w:val="20"/>
          <w:lang w:val="sr-Latn-RS"/>
        </w:rPr>
        <w:t>m</w:t>
      </w:r>
    </w:p>
    <w:p w14:paraId="20487647" w14:textId="77777777" w:rsidR="00DB0CCD" w:rsidRPr="00732E78" w:rsidRDefault="00DB0CCD" w:rsidP="00732E78">
      <w:pPr>
        <w:spacing w:before="120" w:after="120"/>
        <w:jc w:val="center"/>
        <w:rPr>
          <w:lang w:val="sr-Latn-RS"/>
        </w:rPr>
      </w:pPr>
    </w:p>
    <w:tbl>
      <w:tblPr>
        <w:tblW w:w="0" w:type="auto"/>
        <w:tblLook w:val="04A0" w:firstRow="1" w:lastRow="0" w:firstColumn="1" w:lastColumn="0" w:noHBand="0" w:noVBand="1"/>
      </w:tblPr>
      <w:tblGrid>
        <w:gridCol w:w="3034"/>
        <w:gridCol w:w="2979"/>
        <w:gridCol w:w="3070"/>
      </w:tblGrid>
      <w:tr w:rsidR="001045E1" w:rsidRPr="00732E78" w14:paraId="2A512B7E" w14:textId="77777777" w:rsidTr="002A112E">
        <w:tc>
          <w:tcPr>
            <w:tcW w:w="3034" w:type="dxa"/>
            <w:shd w:val="clear" w:color="auto" w:fill="auto"/>
            <w:vAlign w:val="center"/>
          </w:tcPr>
          <w:p w14:paraId="10748F60" w14:textId="79B5E831" w:rsidR="001045E1" w:rsidRPr="00732E78" w:rsidRDefault="001045E1" w:rsidP="001045E1">
            <w:pPr>
              <w:jc w:val="center"/>
              <w:rPr>
                <w:i/>
              </w:rPr>
            </w:pPr>
            <w:r w:rsidRPr="00732E78">
              <w:rPr>
                <w:i/>
                <w:noProof/>
              </w:rPr>
              <w:drawing>
                <wp:inline distT="0" distB="0" distL="0" distR="0" wp14:anchorId="21E398F8" wp14:editId="5EC2FECD">
                  <wp:extent cx="2001520" cy="2233930"/>
                  <wp:effectExtent l="0" t="0" r="0" b="0"/>
                  <wp:docPr id="1335612424" name="Picture 10" descr="A car parked on the side of a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ar parked on the side of a road&#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1520" cy="2233930"/>
                          </a:xfrm>
                          <a:prstGeom prst="rect">
                            <a:avLst/>
                          </a:prstGeom>
                          <a:noFill/>
                          <a:ln>
                            <a:noFill/>
                          </a:ln>
                        </pic:spPr>
                      </pic:pic>
                    </a:graphicData>
                  </a:graphic>
                </wp:inline>
              </w:drawing>
            </w:r>
          </w:p>
        </w:tc>
        <w:tc>
          <w:tcPr>
            <w:tcW w:w="2979" w:type="dxa"/>
            <w:shd w:val="clear" w:color="auto" w:fill="auto"/>
            <w:vAlign w:val="center"/>
          </w:tcPr>
          <w:p w14:paraId="62AD0753" w14:textId="667F016E" w:rsidR="001045E1" w:rsidRPr="00732E78" w:rsidRDefault="001045E1" w:rsidP="001045E1">
            <w:pPr>
              <w:jc w:val="center"/>
              <w:rPr>
                <w:i/>
              </w:rPr>
            </w:pPr>
            <w:r w:rsidRPr="00732E78">
              <w:rPr>
                <w:i/>
                <w:noProof/>
              </w:rPr>
              <w:drawing>
                <wp:inline distT="0" distB="0" distL="0" distR="0" wp14:anchorId="33702D79" wp14:editId="41975AB1">
                  <wp:extent cx="1958340" cy="2242820"/>
                  <wp:effectExtent l="0" t="0" r="3810" b="5080"/>
                  <wp:docPr id="202355475" name="Picture 9" descr="A picture containing building, ground, wall,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building, ground, wall, outdoor&#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58340" cy="2242820"/>
                          </a:xfrm>
                          <a:prstGeom prst="rect">
                            <a:avLst/>
                          </a:prstGeom>
                          <a:noFill/>
                          <a:ln>
                            <a:noFill/>
                          </a:ln>
                        </pic:spPr>
                      </pic:pic>
                    </a:graphicData>
                  </a:graphic>
                </wp:inline>
              </w:drawing>
            </w:r>
          </w:p>
        </w:tc>
        <w:tc>
          <w:tcPr>
            <w:tcW w:w="3070" w:type="dxa"/>
            <w:shd w:val="clear" w:color="auto" w:fill="auto"/>
            <w:vAlign w:val="center"/>
          </w:tcPr>
          <w:p w14:paraId="22FEF6DC" w14:textId="1B876A98" w:rsidR="001045E1" w:rsidRPr="00732E78" w:rsidRDefault="001045E1" w:rsidP="001045E1">
            <w:pPr>
              <w:jc w:val="center"/>
              <w:rPr>
                <w:i/>
              </w:rPr>
            </w:pPr>
            <w:r w:rsidRPr="00732E78">
              <w:rPr>
                <w:i/>
                <w:noProof/>
              </w:rPr>
              <w:drawing>
                <wp:inline distT="0" distB="0" distL="0" distR="0" wp14:anchorId="718D4A74" wp14:editId="497B5562">
                  <wp:extent cx="2026920" cy="2233930"/>
                  <wp:effectExtent l="0" t="0" r="0" b="0"/>
                  <wp:docPr id="760278470" name="Picture 8" descr="A picture containing outdoor, tree, ground,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picture containing outdoor, tree, ground, sky&#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26920" cy="2233930"/>
                          </a:xfrm>
                          <a:prstGeom prst="rect">
                            <a:avLst/>
                          </a:prstGeom>
                          <a:noFill/>
                          <a:ln>
                            <a:noFill/>
                          </a:ln>
                        </pic:spPr>
                      </pic:pic>
                    </a:graphicData>
                  </a:graphic>
                </wp:inline>
              </w:drawing>
            </w:r>
          </w:p>
        </w:tc>
      </w:tr>
    </w:tbl>
    <w:p w14:paraId="06FE44E3" w14:textId="6406B5CB" w:rsidR="001045E1" w:rsidRPr="00DF0079" w:rsidRDefault="00732E78" w:rsidP="00A85E36">
      <w:pPr>
        <w:spacing w:before="120" w:after="120"/>
        <w:jc w:val="center"/>
        <w:rPr>
          <w:sz w:val="20"/>
          <w:szCs w:val="20"/>
          <w:lang w:val="sr-Cyrl-RS"/>
        </w:rPr>
      </w:pPr>
      <w:r w:rsidRPr="00DF0079">
        <w:rPr>
          <w:i/>
          <w:sz w:val="20"/>
          <w:szCs w:val="20"/>
          <w:lang w:val="sr-Cyrl-RS"/>
        </w:rPr>
        <w:t xml:space="preserve">Слика </w:t>
      </w:r>
      <w:r w:rsidR="007627EE" w:rsidRPr="00DF0079">
        <w:rPr>
          <w:i/>
          <w:sz w:val="20"/>
          <w:szCs w:val="20"/>
          <w:lang w:val="sr-Cyrl-RS"/>
        </w:rPr>
        <w:t>6</w:t>
      </w:r>
      <w:r w:rsidRPr="00DF0079">
        <w:rPr>
          <w:i/>
          <w:sz w:val="20"/>
          <w:szCs w:val="20"/>
          <w:lang w:val="sr-Cyrl-RS"/>
        </w:rPr>
        <w:t>:</w:t>
      </w:r>
      <w:r w:rsidR="001045E1" w:rsidRPr="00DF0079">
        <w:rPr>
          <w:i/>
          <w:sz w:val="20"/>
          <w:szCs w:val="20"/>
          <w:lang w:val="sr-Cyrl-RS"/>
        </w:rPr>
        <w:t xml:space="preserve"> Оштећења на објектима у зони клизишта </w:t>
      </w:r>
      <w:r w:rsidR="001045E1" w:rsidRPr="00DF0079">
        <w:rPr>
          <w:i/>
          <w:sz w:val="20"/>
          <w:szCs w:val="20"/>
        </w:rPr>
        <w:t>BG</w:t>
      </w:r>
      <w:r w:rsidR="001045E1" w:rsidRPr="00DF0079">
        <w:rPr>
          <w:i/>
          <w:sz w:val="20"/>
          <w:szCs w:val="20"/>
          <w:lang w:val="sr-Cyrl-RS"/>
        </w:rPr>
        <w:t xml:space="preserve"> 17.2.7</w:t>
      </w:r>
      <w:r w:rsidR="001045E1" w:rsidRPr="00DF0079">
        <w:rPr>
          <w:i/>
          <w:sz w:val="20"/>
          <w:szCs w:val="20"/>
        </w:rPr>
        <w:t>b</w:t>
      </w:r>
    </w:p>
    <w:p w14:paraId="5CCEA6DA" w14:textId="77777777" w:rsidR="001045E1" w:rsidRPr="00732E78" w:rsidRDefault="001045E1" w:rsidP="00732E78">
      <w:pPr>
        <w:pStyle w:val="ListParagraph"/>
        <w:numPr>
          <w:ilvl w:val="0"/>
          <w:numId w:val="83"/>
        </w:numPr>
        <w:spacing w:after="120"/>
        <w:jc w:val="both"/>
        <w:rPr>
          <w:rFonts w:ascii="Times New Roman" w:hAnsi="Times New Roman"/>
          <w:sz w:val="24"/>
          <w:szCs w:val="24"/>
          <w:lang w:val="sr-Cyrl-RS"/>
        </w:rPr>
      </w:pPr>
      <w:r w:rsidRPr="00732E78">
        <w:rPr>
          <w:rFonts w:ascii="Times New Roman" w:hAnsi="Times New Roman"/>
          <w:sz w:val="24"/>
          <w:szCs w:val="24"/>
          <w:lang w:val="sr-Cyrl-RS"/>
        </w:rPr>
        <w:lastRenderedPageBreak/>
        <w:t>Активно</w:t>
      </w:r>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са</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 xml:space="preserve">привремено умиреним процесом са </w:t>
      </w:r>
      <w:proofErr w:type="spellStart"/>
      <w:r w:rsidRPr="00732E78">
        <w:rPr>
          <w:rFonts w:ascii="Times New Roman" w:hAnsi="Times New Roman"/>
          <w:sz w:val="24"/>
          <w:szCs w:val="24"/>
        </w:rPr>
        <w:t>катастарском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ознаком</w:t>
      </w:r>
      <w:proofErr w:type="spellEnd"/>
      <w:r w:rsidRPr="00732E78">
        <w:rPr>
          <w:rFonts w:ascii="Times New Roman" w:hAnsi="Times New Roman"/>
          <w:sz w:val="24"/>
          <w:szCs w:val="24"/>
        </w:rPr>
        <w:t xml:space="preserve"> BG-</w:t>
      </w:r>
      <w:r w:rsidRPr="00732E78">
        <w:rPr>
          <w:rFonts w:ascii="Times New Roman" w:hAnsi="Times New Roman"/>
          <w:sz w:val="24"/>
          <w:szCs w:val="24"/>
          <w:lang w:val="sr-Cyrl-RS"/>
        </w:rPr>
        <w:t>17</w:t>
      </w:r>
      <w:r w:rsidRPr="00732E78">
        <w:rPr>
          <w:rFonts w:ascii="Times New Roman" w:hAnsi="Times New Roman"/>
          <w:sz w:val="24"/>
          <w:szCs w:val="24"/>
        </w:rPr>
        <w:t>.</w:t>
      </w:r>
      <w:r w:rsidRPr="00732E78">
        <w:rPr>
          <w:rFonts w:ascii="Times New Roman" w:hAnsi="Times New Roman"/>
          <w:sz w:val="24"/>
          <w:szCs w:val="24"/>
          <w:lang w:val="sr-Cyrl-RS"/>
        </w:rPr>
        <w:t>2</w:t>
      </w:r>
      <w:r w:rsidRPr="00732E78">
        <w:rPr>
          <w:rFonts w:ascii="Times New Roman" w:hAnsi="Times New Roman"/>
          <w:sz w:val="24"/>
          <w:szCs w:val="24"/>
        </w:rPr>
        <w:t>.</w:t>
      </w:r>
      <w:r w:rsidRPr="00732E78">
        <w:rPr>
          <w:rFonts w:ascii="Times New Roman" w:hAnsi="Times New Roman"/>
          <w:sz w:val="24"/>
          <w:szCs w:val="24"/>
          <w:lang w:val="sr-Cyrl-RS"/>
        </w:rPr>
        <w:t>11</w:t>
      </w:r>
      <w:r w:rsidRPr="00732E78">
        <w:rPr>
          <w:rFonts w:ascii="Times New Roman" w:hAnsi="Times New Roman"/>
          <w:sz w:val="24"/>
          <w:szCs w:val="24"/>
        </w:rPr>
        <w:t xml:space="preserve">. У </w:t>
      </w:r>
      <w:proofErr w:type="spellStart"/>
      <w:r w:rsidRPr="00732E78">
        <w:rPr>
          <w:rFonts w:ascii="Times New Roman" w:hAnsi="Times New Roman"/>
          <w:sz w:val="24"/>
          <w:szCs w:val="24"/>
        </w:rPr>
        <w:t>питању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је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Горња мала</w:t>
      </w:r>
      <w:r w:rsidRPr="00732E78">
        <w:rPr>
          <w:rFonts w:ascii="Times New Roman" w:hAnsi="Times New Roman"/>
          <w:sz w:val="24"/>
          <w:szCs w:val="24"/>
        </w:rPr>
        <w:t xml:space="preserve">'', </w:t>
      </w:r>
      <w:proofErr w:type="spellStart"/>
      <w:r w:rsidRPr="00732E78">
        <w:rPr>
          <w:rFonts w:ascii="Times New Roman" w:hAnsi="Times New Roman"/>
          <w:sz w:val="24"/>
          <w:szCs w:val="24"/>
        </w:rPr>
        <w:t>површине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око</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7.1</w:t>
      </w:r>
      <w:r w:rsidRPr="00732E78">
        <w:rPr>
          <w:rFonts w:ascii="Times New Roman" w:hAnsi="Times New Roman"/>
          <w:sz w:val="24"/>
          <w:szCs w:val="24"/>
        </w:rPr>
        <w:t xml:space="preserve">ha и </w:t>
      </w:r>
      <w:proofErr w:type="spellStart"/>
      <w:r w:rsidRPr="00732E78">
        <w:rPr>
          <w:rFonts w:ascii="Times New Roman" w:hAnsi="Times New Roman"/>
          <w:sz w:val="24"/>
          <w:szCs w:val="24"/>
        </w:rPr>
        <w:t>просечном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дубином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клизне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равни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8</w:t>
      </w:r>
      <w:r w:rsidRPr="00732E78">
        <w:rPr>
          <w:rFonts w:ascii="Times New Roman" w:hAnsi="Times New Roman"/>
          <w:sz w:val="24"/>
          <w:szCs w:val="24"/>
        </w:rPr>
        <w:t xml:space="preserve">m. </w:t>
      </w:r>
    </w:p>
    <w:p w14:paraId="7EE3CDDC" w14:textId="77777777" w:rsidR="001045E1" w:rsidRPr="00732E78" w:rsidRDefault="001045E1" w:rsidP="002A112E">
      <w:pPr>
        <w:spacing w:after="120"/>
        <w:jc w:val="both"/>
        <w:rPr>
          <w:lang w:val="sr-Cyrl-RS"/>
        </w:rPr>
      </w:pPr>
      <w:proofErr w:type="spellStart"/>
      <w:r w:rsidRPr="00732E78">
        <w:rPr>
          <w:i/>
          <w:iCs/>
          <w:lang w:val="sr-Cyrl-RS"/>
        </w:rPr>
        <w:t>Распрострањење</w:t>
      </w:r>
      <w:proofErr w:type="spellEnd"/>
      <w:r w:rsidRPr="00732E78">
        <w:rPr>
          <w:lang w:val="sr-Cyrl-RS"/>
        </w:rPr>
        <w:t xml:space="preserve">: Клизиште се са узбрдне стране наслања ножицом на активно клизиште са акутним процесом </w:t>
      </w:r>
      <w:r w:rsidRPr="00732E78">
        <w:t>BG-</w:t>
      </w:r>
      <w:r w:rsidRPr="00732E78">
        <w:rPr>
          <w:lang w:val="sr-Cyrl-RS"/>
        </w:rPr>
        <w:t>17</w:t>
      </w:r>
      <w:r w:rsidRPr="00732E78">
        <w:t>.</w:t>
      </w:r>
      <w:r w:rsidRPr="00732E78">
        <w:rPr>
          <w:lang w:val="sr-Cyrl-RS"/>
        </w:rPr>
        <w:t>2</w:t>
      </w:r>
      <w:r w:rsidRPr="00732E78">
        <w:t>.</w:t>
      </w:r>
      <w:r w:rsidRPr="00732E78">
        <w:rPr>
          <w:lang w:val="sr-Cyrl-RS"/>
        </w:rPr>
        <w:t>7</w:t>
      </w:r>
      <w:r w:rsidRPr="00732E78">
        <w:rPr>
          <w:lang w:val="sr-Latn-RS"/>
        </w:rPr>
        <w:t>b</w:t>
      </w:r>
      <w:r w:rsidRPr="00732E78">
        <w:rPr>
          <w:lang w:val="sr-Cyrl-RS"/>
        </w:rPr>
        <w:t>.</w:t>
      </w:r>
    </w:p>
    <w:p w14:paraId="045D7ADE" w14:textId="77777777" w:rsidR="001045E1" w:rsidRPr="00732E78" w:rsidRDefault="001045E1" w:rsidP="002A112E">
      <w:pPr>
        <w:spacing w:after="120"/>
        <w:jc w:val="both"/>
        <w:rPr>
          <w:lang w:val="sr-Cyrl-RS"/>
        </w:rPr>
      </w:pPr>
      <w:r w:rsidRPr="00732E78">
        <w:rPr>
          <w:i/>
          <w:iCs/>
          <w:lang w:val="sr-Cyrl-RS"/>
        </w:rPr>
        <w:t>Услови настанка клизишта</w:t>
      </w:r>
      <w:r w:rsidRPr="00732E78">
        <w:rPr>
          <w:lang w:val="sr-Cyrl-RS"/>
        </w:rPr>
        <w:t xml:space="preserve">: Клизиште припада тзв. ''Дунавском типу клизишта'' чији настанак и еволуција осим геолошке </w:t>
      </w:r>
      <w:proofErr w:type="spellStart"/>
      <w:r w:rsidRPr="00732E78">
        <w:rPr>
          <w:lang w:val="sr-Cyrl-RS"/>
        </w:rPr>
        <w:t>предиспонираности</w:t>
      </w:r>
      <w:proofErr w:type="spellEnd"/>
      <w:r w:rsidRPr="00732E78">
        <w:rPr>
          <w:lang w:val="sr-Cyrl-RS"/>
        </w:rPr>
        <w:t xml:space="preserve"> терена (изграђују га слојеви глина, </w:t>
      </w:r>
      <w:proofErr w:type="spellStart"/>
      <w:r w:rsidRPr="00732E78">
        <w:rPr>
          <w:lang w:val="sr-Cyrl-RS"/>
        </w:rPr>
        <w:t>пескова</w:t>
      </w:r>
      <w:proofErr w:type="spellEnd"/>
      <w:r w:rsidRPr="00732E78">
        <w:rPr>
          <w:lang w:val="sr-Cyrl-RS"/>
        </w:rPr>
        <w:t xml:space="preserve"> и лапора), пре свега зависи од утицаја ерозије десне обале Дунава. До клижења је дошло услед повећања генералног нагиба падине и пада чврстоће глиновито-</w:t>
      </w:r>
      <w:proofErr w:type="spellStart"/>
      <w:r w:rsidRPr="00732E78">
        <w:rPr>
          <w:lang w:val="sr-Cyrl-RS"/>
        </w:rPr>
        <w:t>лапоровитог</w:t>
      </w:r>
      <w:proofErr w:type="spellEnd"/>
      <w:r w:rsidRPr="00732E78">
        <w:rPr>
          <w:lang w:val="sr-Cyrl-RS"/>
        </w:rPr>
        <w:t xml:space="preserve"> тла услед константног </w:t>
      </w:r>
      <w:proofErr w:type="spellStart"/>
      <w:r w:rsidRPr="00732E78">
        <w:rPr>
          <w:lang w:val="sr-Cyrl-RS"/>
        </w:rPr>
        <w:t>квашења</w:t>
      </w:r>
      <w:proofErr w:type="spellEnd"/>
      <w:r w:rsidRPr="00732E78">
        <w:rPr>
          <w:lang w:val="sr-Cyrl-RS"/>
        </w:rPr>
        <w:t xml:space="preserve"> водом различитог порекла.</w:t>
      </w:r>
    </w:p>
    <w:p w14:paraId="113F5990" w14:textId="77777777" w:rsidR="001045E1" w:rsidRPr="00732E78" w:rsidRDefault="001045E1" w:rsidP="002A112E">
      <w:pPr>
        <w:spacing w:after="120"/>
        <w:jc w:val="both"/>
        <w:rPr>
          <w:lang w:val="sr-Cyrl-RS"/>
        </w:rPr>
      </w:pPr>
      <w:r w:rsidRPr="00732E78">
        <w:rPr>
          <w:i/>
          <w:iCs/>
          <w:lang w:val="sr-Cyrl-RS"/>
        </w:rPr>
        <w:t>Узроци активирања клизишта</w:t>
      </w:r>
      <w:r w:rsidRPr="00732E78">
        <w:rPr>
          <w:lang w:val="sr-Cyrl-RS"/>
        </w:rPr>
        <w:t xml:space="preserve">: Клизиште се са узбрдне стране наслања ножицом на активно клизиште са акутним процесом </w:t>
      </w:r>
      <w:r w:rsidRPr="00732E78">
        <w:t>BG-</w:t>
      </w:r>
      <w:r w:rsidRPr="00732E78">
        <w:rPr>
          <w:lang w:val="sr-Cyrl-RS"/>
        </w:rPr>
        <w:t>17</w:t>
      </w:r>
      <w:r w:rsidRPr="00732E78">
        <w:t>.</w:t>
      </w:r>
      <w:r w:rsidRPr="00732E78">
        <w:rPr>
          <w:lang w:val="sr-Cyrl-RS"/>
        </w:rPr>
        <w:t>2</w:t>
      </w:r>
      <w:r w:rsidRPr="00732E78">
        <w:t>.</w:t>
      </w:r>
      <w:r w:rsidRPr="00732E78">
        <w:rPr>
          <w:lang w:val="sr-Cyrl-RS"/>
        </w:rPr>
        <w:t>7</w:t>
      </w:r>
      <w:r w:rsidRPr="00732E78">
        <w:rPr>
          <w:lang w:val="sr-Latn-RS"/>
        </w:rPr>
        <w:t>b</w:t>
      </w:r>
      <w:r w:rsidRPr="00732E78">
        <w:rPr>
          <w:lang w:val="sr-Cyrl-RS"/>
        </w:rPr>
        <w:t xml:space="preserve"> Ова два клизишта су настала а затим се и развијала у ''симбиози''. Нестабилна обала је повлачила за собом и узбрдне делове падине.</w:t>
      </w:r>
    </w:p>
    <w:p w14:paraId="465BA4A8" w14:textId="77777777" w:rsidR="001045E1" w:rsidRPr="00732E78" w:rsidRDefault="001045E1" w:rsidP="001045E1">
      <w:pPr>
        <w:jc w:val="both"/>
        <w:rPr>
          <w:i/>
          <w:iCs/>
          <w:lang w:val="sr-Latn-RS"/>
        </w:rPr>
      </w:pPr>
      <w:r w:rsidRPr="00732E78">
        <w:rPr>
          <w:i/>
          <w:iCs/>
          <w:lang w:val="sr-Cyrl-RS"/>
        </w:rPr>
        <w:t xml:space="preserve">Степен хазарда: </w:t>
      </w:r>
      <w:r w:rsidRPr="00732E78">
        <w:rPr>
          <w:lang w:val="sr-Latn-RS"/>
        </w:rPr>
        <w:t>H4</w:t>
      </w:r>
    </w:p>
    <w:p w14:paraId="44C8957A" w14:textId="77777777" w:rsidR="001045E1" w:rsidRPr="00732E78" w:rsidRDefault="001045E1" w:rsidP="00732E78">
      <w:pPr>
        <w:spacing w:after="120"/>
        <w:jc w:val="both"/>
        <w:rPr>
          <w:lang w:val="sr-Latn-RS"/>
        </w:rPr>
      </w:pPr>
      <w:r w:rsidRPr="00732E78">
        <w:rPr>
          <w:i/>
          <w:iCs/>
          <w:lang w:val="sr-Cyrl-RS"/>
        </w:rPr>
        <w:t>Степен ризика:</w:t>
      </w:r>
      <w:r w:rsidRPr="00732E78">
        <w:rPr>
          <w:i/>
          <w:iCs/>
          <w:lang w:val="sr-Latn-RS"/>
        </w:rPr>
        <w:t xml:space="preserve"> </w:t>
      </w:r>
      <w:r w:rsidRPr="00732E78">
        <w:rPr>
          <w:lang w:val="sr-Latn-RS"/>
        </w:rPr>
        <w:t>R4</w:t>
      </w:r>
    </w:p>
    <w:p w14:paraId="554000D6" w14:textId="77777777" w:rsidR="001045E1" w:rsidRPr="00732E78" w:rsidRDefault="001045E1" w:rsidP="00732E78">
      <w:pPr>
        <w:pStyle w:val="ListParagraph"/>
        <w:numPr>
          <w:ilvl w:val="0"/>
          <w:numId w:val="84"/>
        </w:numPr>
        <w:spacing w:after="120"/>
        <w:jc w:val="both"/>
        <w:rPr>
          <w:rFonts w:ascii="Times New Roman" w:hAnsi="Times New Roman"/>
          <w:sz w:val="24"/>
          <w:szCs w:val="24"/>
          <w:lang w:val="sr-Cyrl-RS"/>
        </w:rPr>
      </w:pPr>
      <w:r w:rsidRPr="00732E78">
        <w:rPr>
          <w:rFonts w:ascii="Times New Roman" w:hAnsi="Times New Roman"/>
          <w:sz w:val="24"/>
          <w:szCs w:val="24"/>
          <w:lang w:val="sr-Cyrl-RS"/>
        </w:rPr>
        <w:t>Потенцијално</w:t>
      </w:r>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 xml:space="preserve">са </w:t>
      </w:r>
      <w:proofErr w:type="spellStart"/>
      <w:r w:rsidRPr="00732E78">
        <w:rPr>
          <w:rFonts w:ascii="Times New Roman" w:hAnsi="Times New Roman"/>
          <w:sz w:val="24"/>
          <w:szCs w:val="24"/>
        </w:rPr>
        <w:t>катастарском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ознаком</w:t>
      </w:r>
      <w:proofErr w:type="spellEnd"/>
      <w:r w:rsidRPr="00732E78">
        <w:rPr>
          <w:rFonts w:ascii="Times New Roman" w:hAnsi="Times New Roman"/>
          <w:sz w:val="24"/>
          <w:szCs w:val="24"/>
        </w:rPr>
        <w:t xml:space="preserve"> BG-</w:t>
      </w:r>
      <w:r w:rsidRPr="00732E78">
        <w:rPr>
          <w:rFonts w:ascii="Times New Roman" w:hAnsi="Times New Roman"/>
          <w:sz w:val="24"/>
          <w:szCs w:val="24"/>
          <w:lang w:val="sr-Cyrl-RS"/>
        </w:rPr>
        <w:t>17</w:t>
      </w:r>
      <w:r w:rsidRPr="00732E78">
        <w:rPr>
          <w:rFonts w:ascii="Times New Roman" w:hAnsi="Times New Roman"/>
          <w:sz w:val="24"/>
          <w:szCs w:val="24"/>
        </w:rPr>
        <w:t>.</w:t>
      </w:r>
      <w:r w:rsidRPr="00732E78">
        <w:rPr>
          <w:rFonts w:ascii="Times New Roman" w:hAnsi="Times New Roman"/>
          <w:sz w:val="24"/>
          <w:szCs w:val="24"/>
          <w:lang w:val="sr-Cyrl-RS"/>
        </w:rPr>
        <w:t>2</w:t>
      </w:r>
      <w:r w:rsidRPr="00732E78">
        <w:rPr>
          <w:rFonts w:ascii="Times New Roman" w:hAnsi="Times New Roman"/>
          <w:sz w:val="24"/>
          <w:szCs w:val="24"/>
        </w:rPr>
        <w:t>.</w:t>
      </w:r>
      <w:r w:rsidRPr="00732E78">
        <w:rPr>
          <w:rFonts w:ascii="Times New Roman" w:hAnsi="Times New Roman"/>
          <w:sz w:val="24"/>
          <w:szCs w:val="24"/>
          <w:lang w:val="sr-Cyrl-RS"/>
        </w:rPr>
        <w:t>13</w:t>
      </w:r>
      <w:r w:rsidRPr="00732E78">
        <w:rPr>
          <w:rFonts w:ascii="Times New Roman" w:hAnsi="Times New Roman"/>
          <w:sz w:val="24"/>
          <w:szCs w:val="24"/>
        </w:rPr>
        <w:t xml:space="preserve">. У </w:t>
      </w:r>
      <w:proofErr w:type="spellStart"/>
      <w:r w:rsidRPr="00732E78">
        <w:rPr>
          <w:rFonts w:ascii="Times New Roman" w:hAnsi="Times New Roman"/>
          <w:sz w:val="24"/>
          <w:szCs w:val="24"/>
        </w:rPr>
        <w:t>питању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је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клизиште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lang w:val="sr-Cyrl-RS"/>
        </w:rPr>
        <w:t>Дрњак</w:t>
      </w:r>
      <w:proofErr w:type="spellEnd"/>
      <w:r w:rsidRPr="00732E78">
        <w:rPr>
          <w:rFonts w:ascii="Times New Roman" w:hAnsi="Times New Roman"/>
          <w:sz w:val="24"/>
          <w:szCs w:val="24"/>
          <w:lang w:val="sr-Cyrl-RS"/>
        </w:rPr>
        <w:t>-Стара Винча-Горња мала</w:t>
      </w:r>
      <w:r w:rsidRPr="00732E78">
        <w:rPr>
          <w:rFonts w:ascii="Times New Roman" w:hAnsi="Times New Roman"/>
          <w:sz w:val="24"/>
          <w:szCs w:val="24"/>
        </w:rPr>
        <w:t xml:space="preserve">'', </w:t>
      </w:r>
      <w:proofErr w:type="spellStart"/>
      <w:r w:rsidRPr="00732E78">
        <w:rPr>
          <w:rFonts w:ascii="Times New Roman" w:hAnsi="Times New Roman"/>
          <w:sz w:val="24"/>
          <w:szCs w:val="24"/>
        </w:rPr>
        <w:t>површине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око</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14.2</w:t>
      </w:r>
      <w:r w:rsidRPr="00732E78">
        <w:rPr>
          <w:rFonts w:ascii="Times New Roman" w:hAnsi="Times New Roman"/>
          <w:sz w:val="24"/>
          <w:szCs w:val="24"/>
        </w:rPr>
        <w:t xml:space="preserve">ha и </w:t>
      </w:r>
      <w:proofErr w:type="spellStart"/>
      <w:r w:rsidRPr="00732E78">
        <w:rPr>
          <w:rFonts w:ascii="Times New Roman" w:hAnsi="Times New Roman"/>
          <w:sz w:val="24"/>
          <w:szCs w:val="24"/>
        </w:rPr>
        <w:t>просечном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дубином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до</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 xml:space="preserve">потенцијалне </w:t>
      </w:r>
      <w:proofErr w:type="spellStart"/>
      <w:r w:rsidRPr="00732E78">
        <w:rPr>
          <w:rFonts w:ascii="Times New Roman" w:hAnsi="Times New Roman"/>
          <w:sz w:val="24"/>
          <w:szCs w:val="24"/>
        </w:rPr>
        <w:t>клизне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равни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w:t>
      </w:r>
      <w:proofErr w:type="spellEnd"/>
      <w:r w:rsidRPr="00732E78">
        <w:rPr>
          <w:rFonts w:ascii="Times New Roman" w:hAnsi="Times New Roman"/>
          <w:sz w:val="24"/>
          <w:szCs w:val="24"/>
        </w:rPr>
        <w:t xml:space="preserve"> </w:t>
      </w:r>
      <w:r w:rsidRPr="00732E78">
        <w:rPr>
          <w:rFonts w:ascii="Times New Roman" w:hAnsi="Times New Roman"/>
          <w:sz w:val="24"/>
          <w:szCs w:val="24"/>
          <w:lang w:val="sr-Cyrl-RS"/>
        </w:rPr>
        <w:t>15</w:t>
      </w:r>
      <w:r w:rsidRPr="00732E78">
        <w:rPr>
          <w:rFonts w:ascii="Times New Roman" w:hAnsi="Times New Roman"/>
          <w:sz w:val="24"/>
          <w:szCs w:val="24"/>
          <w:lang w:val="sr-Latn-RS"/>
        </w:rPr>
        <w:t>m</w:t>
      </w:r>
      <w:r w:rsidRPr="00732E78">
        <w:rPr>
          <w:rFonts w:ascii="Times New Roman" w:hAnsi="Times New Roman"/>
          <w:sz w:val="24"/>
          <w:szCs w:val="24"/>
        </w:rPr>
        <w:t xml:space="preserve">. </w:t>
      </w:r>
    </w:p>
    <w:p w14:paraId="136CEB5C" w14:textId="77777777" w:rsidR="001045E1" w:rsidRPr="00732E78" w:rsidRDefault="001045E1" w:rsidP="002A112E">
      <w:pPr>
        <w:spacing w:after="120"/>
        <w:jc w:val="both"/>
        <w:rPr>
          <w:lang w:val="sr-Cyrl-RS"/>
        </w:rPr>
      </w:pPr>
      <w:proofErr w:type="spellStart"/>
      <w:r w:rsidRPr="00732E78">
        <w:rPr>
          <w:i/>
          <w:iCs/>
          <w:lang w:val="sr-Cyrl-RS"/>
        </w:rPr>
        <w:t>Распрострањење</w:t>
      </w:r>
      <w:proofErr w:type="spellEnd"/>
      <w:r w:rsidRPr="00732E78">
        <w:rPr>
          <w:lang w:val="sr-Cyrl-RS"/>
        </w:rPr>
        <w:t>: Пружа се правцем север-југ, дуж вршног дела велике лучне падине на десној долинској страни Дунава.</w:t>
      </w:r>
    </w:p>
    <w:p w14:paraId="548DE530" w14:textId="77777777" w:rsidR="001045E1" w:rsidRPr="00732E78" w:rsidRDefault="001045E1" w:rsidP="002A112E">
      <w:pPr>
        <w:spacing w:after="120"/>
        <w:jc w:val="both"/>
        <w:rPr>
          <w:lang w:val="sr-Cyrl-RS"/>
        </w:rPr>
      </w:pPr>
      <w:r w:rsidRPr="00732E78">
        <w:rPr>
          <w:i/>
          <w:iCs/>
          <w:lang w:val="sr-Cyrl-RS"/>
        </w:rPr>
        <w:t>Услови настанка клизишта</w:t>
      </w:r>
      <w:r w:rsidRPr="00732E78">
        <w:rPr>
          <w:lang w:val="sr-Cyrl-RS"/>
        </w:rPr>
        <w:t xml:space="preserve">: Геолошка грађа терена, </w:t>
      </w:r>
      <w:proofErr w:type="spellStart"/>
      <w:r w:rsidRPr="00732E78">
        <w:rPr>
          <w:lang w:val="sr-Cyrl-RS"/>
        </w:rPr>
        <w:t>хидрогеолошки</w:t>
      </w:r>
      <w:proofErr w:type="spellEnd"/>
      <w:r w:rsidRPr="00732E78">
        <w:rPr>
          <w:lang w:val="sr-Cyrl-RS"/>
        </w:rPr>
        <w:t xml:space="preserve"> услови, утицај Дунава. </w:t>
      </w:r>
    </w:p>
    <w:p w14:paraId="629E4830" w14:textId="77777777" w:rsidR="001045E1" w:rsidRPr="00732E78" w:rsidRDefault="001045E1" w:rsidP="002A112E">
      <w:pPr>
        <w:spacing w:after="120"/>
        <w:jc w:val="both"/>
        <w:rPr>
          <w:lang w:val="sr-Cyrl-RS"/>
        </w:rPr>
      </w:pPr>
      <w:r w:rsidRPr="00732E78">
        <w:rPr>
          <w:i/>
          <w:iCs/>
          <w:lang w:val="sr-Cyrl-RS"/>
        </w:rPr>
        <w:t>Узроци активирања клизишта</w:t>
      </w:r>
      <w:r w:rsidRPr="00732E78">
        <w:rPr>
          <w:lang w:val="sr-Cyrl-RS"/>
        </w:rPr>
        <w:t>: Изградња делова падине и продукција великих количина отпадних вода може довести до активирања нових клизишта на појединим деловима падине.</w:t>
      </w:r>
    </w:p>
    <w:p w14:paraId="4414A6B3" w14:textId="77777777" w:rsidR="006A56CE" w:rsidRPr="00732E78" w:rsidRDefault="00F06CA9" w:rsidP="002A112E">
      <w:pPr>
        <w:spacing w:after="120"/>
        <w:rPr>
          <w:b/>
          <w:lang w:val="sr-Cyrl-CS"/>
        </w:rPr>
      </w:pPr>
      <w:r w:rsidRPr="00732E78">
        <w:rPr>
          <w:b/>
        </w:rPr>
        <w:t xml:space="preserve">A.7.1.5 </w:t>
      </w:r>
      <w:proofErr w:type="spellStart"/>
      <w:r w:rsidRPr="00732E78">
        <w:rPr>
          <w:b/>
        </w:rPr>
        <w:t>Сеизмичност</w:t>
      </w:r>
      <w:proofErr w:type="spellEnd"/>
      <w:r w:rsidRPr="00732E78">
        <w:rPr>
          <w:b/>
          <w:lang w:val="it-IT"/>
        </w:rPr>
        <w:t xml:space="preserve"> терена</w:t>
      </w:r>
      <w:bookmarkEnd w:id="15"/>
      <w:r w:rsidRPr="00732E78">
        <w:rPr>
          <w:b/>
          <w:lang w:val="it-IT"/>
        </w:rPr>
        <w:t xml:space="preserve"> </w:t>
      </w:r>
    </w:p>
    <w:p w14:paraId="794213B3" w14:textId="77777777" w:rsidR="001045E1" w:rsidRPr="00732E78" w:rsidRDefault="001045E1" w:rsidP="002A112E">
      <w:pPr>
        <w:spacing w:after="120"/>
        <w:jc w:val="both"/>
        <w:rPr>
          <w:lang w:val="sr-Cyrl-RS"/>
        </w:rPr>
      </w:pPr>
      <w:bookmarkStart w:id="16" w:name="_Toc496601592"/>
      <w:bookmarkEnd w:id="14"/>
      <w:r w:rsidRPr="00732E78">
        <w:rPr>
          <w:lang w:val="sr-Cyrl-RS"/>
        </w:rPr>
        <w:t xml:space="preserve">Према најновијим регионалним </w:t>
      </w:r>
      <w:proofErr w:type="spellStart"/>
      <w:r w:rsidRPr="00732E78">
        <w:rPr>
          <w:lang w:val="sr-Cyrl-RS"/>
        </w:rPr>
        <w:t>истраживањим</w:t>
      </w:r>
      <w:proofErr w:type="spellEnd"/>
      <w:r w:rsidRPr="00732E78">
        <w:rPr>
          <w:lang w:val="sr-Cyrl-RS"/>
        </w:rPr>
        <w:t xml:space="preserve"> </w:t>
      </w:r>
      <w:proofErr w:type="spellStart"/>
      <w:r w:rsidRPr="00732E78">
        <w:rPr>
          <w:lang w:val="sr-Latn-RS"/>
        </w:rPr>
        <w:t>Републичког</w:t>
      </w:r>
      <w:proofErr w:type="spellEnd"/>
      <w:r w:rsidRPr="00732E78">
        <w:rPr>
          <w:lang w:val="sr-Latn-RS"/>
        </w:rPr>
        <w:t xml:space="preserve"> </w:t>
      </w:r>
      <w:proofErr w:type="spellStart"/>
      <w:r w:rsidRPr="00732E78">
        <w:rPr>
          <w:lang w:val="sr-Latn-RS"/>
        </w:rPr>
        <w:t>сеизмолошког</w:t>
      </w:r>
      <w:proofErr w:type="spellEnd"/>
      <w:r w:rsidRPr="00732E78">
        <w:rPr>
          <w:lang w:val="sr-Latn-RS"/>
        </w:rPr>
        <w:t xml:space="preserve"> </w:t>
      </w:r>
      <w:proofErr w:type="spellStart"/>
      <w:r w:rsidRPr="00732E78">
        <w:rPr>
          <w:lang w:val="sr-Latn-RS"/>
        </w:rPr>
        <w:t>завода</w:t>
      </w:r>
      <w:proofErr w:type="spellEnd"/>
      <w:r w:rsidRPr="00732E78">
        <w:rPr>
          <w:lang w:val="sr-Latn-RS"/>
        </w:rPr>
        <w:t xml:space="preserve"> </w:t>
      </w:r>
      <w:proofErr w:type="spellStart"/>
      <w:r w:rsidRPr="00732E78">
        <w:rPr>
          <w:lang w:val="sr-Latn-RS"/>
        </w:rPr>
        <w:t>Србије</w:t>
      </w:r>
      <w:proofErr w:type="spellEnd"/>
      <w:r w:rsidRPr="00732E78">
        <w:rPr>
          <w:lang w:val="sr-Latn-RS"/>
        </w:rPr>
        <w:t xml:space="preserve"> (</w:t>
      </w:r>
      <w:hyperlink r:id="rId18" w:history="1">
        <w:r w:rsidRPr="00732E78">
          <w:rPr>
            <w:i/>
            <w:color w:val="0000FF"/>
            <w:u w:val="single"/>
            <w:lang w:val="sr-Latn-RS"/>
          </w:rPr>
          <w:t>http://www.seismo.gov.rs/</w:t>
        </w:r>
      </w:hyperlink>
      <w:r w:rsidRPr="00732E78">
        <w:rPr>
          <w:lang w:val="sr-Latn-RS"/>
        </w:rPr>
        <w:t>)</w:t>
      </w:r>
      <w:r w:rsidRPr="00732E78">
        <w:rPr>
          <w:lang w:val="sr-Cyrl-RS"/>
        </w:rPr>
        <w:t xml:space="preserve"> одређени су п</w:t>
      </w:r>
      <w:proofErr w:type="spellStart"/>
      <w:r w:rsidRPr="00732E78">
        <w:t>араметри</w:t>
      </w:r>
      <w:proofErr w:type="spellEnd"/>
      <w:r w:rsidRPr="00732E78">
        <w:t xml:space="preserve"> </w:t>
      </w:r>
      <w:proofErr w:type="spellStart"/>
      <w:r w:rsidRPr="00732E78">
        <w:t>сеизми</w:t>
      </w:r>
      <w:r w:rsidRPr="00732E78">
        <w:rPr>
          <w:lang w:val="sr-Latn-RS"/>
        </w:rPr>
        <w:t>чности</w:t>
      </w:r>
      <w:proofErr w:type="spellEnd"/>
      <w:r w:rsidRPr="00732E78">
        <w:rPr>
          <w:lang w:val="sr-Latn-RS"/>
        </w:rPr>
        <w:t xml:space="preserve"> </w:t>
      </w:r>
      <w:r w:rsidRPr="00732E78">
        <w:rPr>
          <w:lang w:val="sr-Cyrl-RS"/>
        </w:rPr>
        <w:t>за територију Републике Србије</w:t>
      </w:r>
      <w:r w:rsidRPr="00732E78">
        <w:rPr>
          <w:lang w:val="sr-Latn-RS"/>
        </w:rPr>
        <w:t xml:space="preserve">. </w:t>
      </w:r>
      <w:proofErr w:type="spellStart"/>
      <w:r w:rsidRPr="00732E78">
        <w:rPr>
          <w:lang w:val="sr-Latn-RS"/>
        </w:rPr>
        <w:t>Према</w:t>
      </w:r>
      <w:proofErr w:type="spellEnd"/>
      <w:r w:rsidRPr="00732E78">
        <w:rPr>
          <w:lang w:val="sr-Latn-RS"/>
        </w:rPr>
        <w:t xml:space="preserve"> </w:t>
      </w:r>
      <w:proofErr w:type="spellStart"/>
      <w:r w:rsidRPr="00732E78">
        <w:rPr>
          <w:lang w:val="sr-Latn-RS"/>
        </w:rPr>
        <w:t>карти</w:t>
      </w:r>
      <w:proofErr w:type="spellEnd"/>
      <w:r w:rsidRPr="00732E78">
        <w:rPr>
          <w:lang w:val="sr-Latn-RS"/>
        </w:rPr>
        <w:t xml:space="preserve"> </w:t>
      </w:r>
      <w:proofErr w:type="spellStart"/>
      <w:r w:rsidRPr="00732E78">
        <w:rPr>
          <w:lang w:val="sr-Latn-RS"/>
        </w:rPr>
        <w:t>сеизмичког</w:t>
      </w:r>
      <w:proofErr w:type="spellEnd"/>
      <w:r w:rsidRPr="00732E78">
        <w:rPr>
          <w:lang w:val="sr-Latn-RS"/>
        </w:rPr>
        <w:t xml:space="preserve"> </w:t>
      </w:r>
      <w:proofErr w:type="spellStart"/>
      <w:r w:rsidRPr="00732E78">
        <w:rPr>
          <w:lang w:val="sr-Latn-RS"/>
        </w:rPr>
        <w:t>хазарда</w:t>
      </w:r>
      <w:proofErr w:type="spellEnd"/>
      <w:r w:rsidRPr="00732E78">
        <w:t xml:space="preserve"> </w:t>
      </w:r>
      <w:proofErr w:type="spellStart"/>
      <w:r w:rsidRPr="00732E78">
        <w:rPr>
          <w:lang w:val="sr-Latn-RS"/>
        </w:rPr>
        <w:t>за</w:t>
      </w:r>
      <w:proofErr w:type="spellEnd"/>
      <w:r w:rsidRPr="00732E78">
        <w:rPr>
          <w:lang w:val="sr-Latn-RS"/>
        </w:rPr>
        <w:t xml:space="preserve"> </w:t>
      </w:r>
      <w:proofErr w:type="spellStart"/>
      <w:r w:rsidRPr="00732E78">
        <w:t>очекивано</w:t>
      </w:r>
      <w:proofErr w:type="spellEnd"/>
      <w:r w:rsidRPr="00732E78">
        <w:t xml:space="preserve"> </w:t>
      </w:r>
      <w:proofErr w:type="spellStart"/>
      <w:r w:rsidRPr="00732E78">
        <w:t>максимално</w:t>
      </w:r>
      <w:proofErr w:type="spellEnd"/>
      <w:r w:rsidRPr="00732E78">
        <w:t xml:space="preserve"> </w:t>
      </w:r>
      <w:proofErr w:type="spellStart"/>
      <w:r w:rsidRPr="00732E78">
        <w:t>хоризонтално</w:t>
      </w:r>
      <w:proofErr w:type="spellEnd"/>
      <w:r w:rsidRPr="00732E78">
        <w:t xml:space="preserve"> </w:t>
      </w:r>
      <w:proofErr w:type="spellStart"/>
      <w:r w:rsidRPr="00732E78">
        <w:t>убрзање</w:t>
      </w:r>
      <w:proofErr w:type="spellEnd"/>
      <w:r w:rsidRPr="00732E78">
        <w:rPr>
          <w:lang w:val="sr-Latn-RS"/>
        </w:rPr>
        <w:t xml:space="preserve"> </w:t>
      </w:r>
      <w:proofErr w:type="spellStart"/>
      <w:r w:rsidRPr="00732E78">
        <w:rPr>
          <w:lang w:val="sr-Latn-RS"/>
        </w:rPr>
        <w:t>на</w:t>
      </w:r>
      <w:proofErr w:type="spellEnd"/>
      <w:r w:rsidRPr="00732E78">
        <w:rPr>
          <w:lang w:val="sr-Latn-RS"/>
        </w:rPr>
        <w:t xml:space="preserve"> </w:t>
      </w:r>
      <w:proofErr w:type="spellStart"/>
      <w:r w:rsidRPr="00732E78">
        <w:rPr>
          <w:lang w:val="sr-Latn-RS"/>
        </w:rPr>
        <w:t>основној</w:t>
      </w:r>
      <w:proofErr w:type="spellEnd"/>
      <w:r w:rsidRPr="00732E78">
        <w:rPr>
          <w:lang w:val="sr-Latn-RS"/>
        </w:rPr>
        <w:t xml:space="preserve"> </w:t>
      </w:r>
      <w:proofErr w:type="spellStart"/>
      <w:r w:rsidRPr="00732E78">
        <w:rPr>
          <w:lang w:val="sr-Latn-RS"/>
        </w:rPr>
        <w:t>стени</w:t>
      </w:r>
      <w:proofErr w:type="spellEnd"/>
      <w:r w:rsidRPr="00732E78">
        <w:t xml:space="preserve"> – </w:t>
      </w:r>
      <w:proofErr w:type="spellStart"/>
      <w:r w:rsidRPr="00732E78">
        <w:rPr>
          <w:lang w:val="sr-Latn-RS"/>
        </w:rPr>
        <w:t>Acc</w:t>
      </w:r>
      <w:proofErr w:type="spellEnd"/>
      <w:r w:rsidRPr="00732E78">
        <w:t>(</w:t>
      </w:r>
      <w:r w:rsidRPr="00732E78">
        <w:rPr>
          <w:lang w:val="sr-Latn-RS"/>
        </w:rPr>
        <w:t>g</w:t>
      </w:r>
      <w:r w:rsidRPr="00732E78">
        <w:t xml:space="preserve">) и </w:t>
      </w:r>
      <w:proofErr w:type="spellStart"/>
      <w:r w:rsidRPr="00732E78">
        <w:t>очекивани</w:t>
      </w:r>
      <w:proofErr w:type="spellEnd"/>
      <w:r w:rsidRPr="00732E78">
        <w:t xml:space="preserve"> </w:t>
      </w:r>
      <w:proofErr w:type="spellStart"/>
      <w:r w:rsidRPr="00732E78">
        <w:t>максимални</w:t>
      </w:r>
      <w:proofErr w:type="spellEnd"/>
      <w:r w:rsidRPr="00732E78">
        <w:t xml:space="preserve"> </w:t>
      </w:r>
      <w:proofErr w:type="spellStart"/>
      <w:r w:rsidRPr="00732E78">
        <w:t>интензитет</w:t>
      </w:r>
      <w:proofErr w:type="spellEnd"/>
      <w:r w:rsidRPr="00732E78">
        <w:t xml:space="preserve"> </w:t>
      </w:r>
      <w:proofErr w:type="spellStart"/>
      <w:r w:rsidRPr="00732E78">
        <w:t>земљотреса</w:t>
      </w:r>
      <w:proofErr w:type="spellEnd"/>
      <w:r w:rsidRPr="00732E78">
        <w:rPr>
          <w:lang w:val="sr-Latn-RS"/>
        </w:rPr>
        <w:t xml:space="preserve"> </w:t>
      </w:r>
      <w:r w:rsidRPr="00732E78">
        <w:t xml:space="preserve">– </w:t>
      </w:r>
      <w:proofErr w:type="spellStart"/>
      <w:r w:rsidRPr="00732E78">
        <w:rPr>
          <w:lang w:val="sr-Latn-RS"/>
        </w:rPr>
        <w:t>I</w:t>
      </w:r>
      <w:r w:rsidRPr="00732E78">
        <w:rPr>
          <w:vertAlign w:val="subscript"/>
          <w:lang w:val="sr-Latn-RS"/>
        </w:rPr>
        <w:t>маx</w:t>
      </w:r>
      <w:proofErr w:type="spellEnd"/>
      <w:r w:rsidRPr="00732E78">
        <w:rPr>
          <w:lang w:val="sr-Latn-CS"/>
        </w:rPr>
        <w:t xml:space="preserve"> </w:t>
      </w:r>
      <w:r w:rsidRPr="00732E78">
        <w:rPr>
          <w:lang w:val="sr-Latn-RS"/>
        </w:rPr>
        <w:t xml:space="preserve">у </w:t>
      </w:r>
      <w:proofErr w:type="spellStart"/>
      <w:r w:rsidRPr="00732E78">
        <w:rPr>
          <w:lang w:val="sr-Latn-RS"/>
        </w:rPr>
        <w:t>јединицама</w:t>
      </w:r>
      <w:proofErr w:type="spellEnd"/>
      <w:r w:rsidRPr="00732E78">
        <w:rPr>
          <w:lang w:val="sr-Latn-RS"/>
        </w:rPr>
        <w:t xml:space="preserve"> </w:t>
      </w:r>
      <w:proofErr w:type="spellStart"/>
      <w:r w:rsidRPr="00732E78">
        <w:rPr>
          <w:lang w:val="sr-Latn-RS"/>
        </w:rPr>
        <w:t>Европске</w:t>
      </w:r>
      <w:proofErr w:type="spellEnd"/>
      <w:r w:rsidRPr="00732E78">
        <w:rPr>
          <w:lang w:val="sr-Latn-RS"/>
        </w:rPr>
        <w:t xml:space="preserve"> </w:t>
      </w:r>
      <w:proofErr w:type="spellStart"/>
      <w:r w:rsidRPr="00732E78">
        <w:rPr>
          <w:lang w:val="sr-Latn-RS"/>
        </w:rPr>
        <w:t>макросеизмичке</w:t>
      </w:r>
      <w:proofErr w:type="spellEnd"/>
      <w:r w:rsidRPr="00732E78">
        <w:rPr>
          <w:lang w:val="sr-Latn-RS"/>
        </w:rPr>
        <w:t xml:space="preserve"> </w:t>
      </w:r>
      <w:proofErr w:type="spellStart"/>
      <w:r w:rsidRPr="00732E78">
        <w:rPr>
          <w:lang w:val="sr-Latn-RS"/>
        </w:rPr>
        <w:t>скале</w:t>
      </w:r>
      <w:proofErr w:type="spellEnd"/>
      <w:r w:rsidRPr="00732E78">
        <w:t xml:space="preserve"> (</w:t>
      </w:r>
      <w:r w:rsidRPr="00732E78">
        <w:rPr>
          <w:lang w:val="sr-Latn-RS"/>
        </w:rPr>
        <w:t>ЕМС-98</w:t>
      </w:r>
      <w:r w:rsidRPr="00732E78">
        <w:t xml:space="preserve">), у </w:t>
      </w:r>
      <w:proofErr w:type="spellStart"/>
      <w:r w:rsidRPr="00732E78">
        <w:t>оквиру</w:t>
      </w:r>
      <w:proofErr w:type="spellEnd"/>
      <w:r w:rsidRPr="00732E78">
        <w:t xml:space="preserve"> </w:t>
      </w:r>
      <w:proofErr w:type="spellStart"/>
      <w:r w:rsidRPr="00732E78">
        <w:t>повратног</w:t>
      </w:r>
      <w:proofErr w:type="spellEnd"/>
      <w:r w:rsidRPr="00732E78">
        <w:t xml:space="preserve"> </w:t>
      </w:r>
      <w:proofErr w:type="spellStart"/>
      <w:r w:rsidRPr="00732E78">
        <w:t>периода</w:t>
      </w:r>
      <w:proofErr w:type="spellEnd"/>
      <w:r w:rsidRPr="00732E78">
        <w:t xml:space="preserve"> </w:t>
      </w:r>
      <w:proofErr w:type="spellStart"/>
      <w:r w:rsidRPr="00732E78">
        <w:t>од</w:t>
      </w:r>
      <w:proofErr w:type="spellEnd"/>
      <w:r w:rsidRPr="00732E78">
        <w:t xml:space="preserve"> </w:t>
      </w:r>
      <w:r w:rsidRPr="00732E78">
        <w:rPr>
          <w:lang w:val="sr-Latn-RS"/>
        </w:rPr>
        <w:t>95 и 475</w:t>
      </w:r>
      <w:r w:rsidRPr="00732E78">
        <w:t xml:space="preserve"> </w:t>
      </w:r>
      <w:proofErr w:type="spellStart"/>
      <w:r w:rsidRPr="00732E78">
        <w:t>година</w:t>
      </w:r>
      <w:proofErr w:type="spellEnd"/>
      <w:r w:rsidRPr="00732E78">
        <w:rPr>
          <w:lang w:val="sr-Latn-RS"/>
        </w:rPr>
        <w:t xml:space="preserve"> </w:t>
      </w:r>
      <w:proofErr w:type="spellStart"/>
      <w:r w:rsidRPr="00732E78">
        <w:t>могу</w:t>
      </w:r>
      <w:proofErr w:type="spellEnd"/>
      <w:r w:rsidRPr="00732E78">
        <w:t xml:space="preserve"> </w:t>
      </w:r>
      <w:proofErr w:type="spellStart"/>
      <w:r w:rsidRPr="00732E78">
        <w:t>се</w:t>
      </w:r>
      <w:proofErr w:type="spellEnd"/>
      <w:r w:rsidRPr="00732E78">
        <w:t xml:space="preserve"> </w:t>
      </w:r>
      <w:proofErr w:type="spellStart"/>
      <w:r w:rsidRPr="00732E78">
        <w:t>очекивати</w:t>
      </w:r>
      <w:proofErr w:type="spellEnd"/>
      <w:r w:rsidRPr="00732E78">
        <w:t xml:space="preserve"> </w:t>
      </w:r>
      <w:proofErr w:type="spellStart"/>
      <w:r w:rsidRPr="00732E78">
        <w:t>земљотреси</w:t>
      </w:r>
      <w:proofErr w:type="spellEnd"/>
      <w:r w:rsidRPr="00732E78">
        <w:t xml:space="preserve"> </w:t>
      </w:r>
      <w:proofErr w:type="spellStart"/>
      <w:r w:rsidRPr="00732E78">
        <w:t>максималног</w:t>
      </w:r>
      <w:proofErr w:type="spellEnd"/>
      <w:r w:rsidRPr="00732E78">
        <w:t xml:space="preserve"> </w:t>
      </w:r>
      <w:proofErr w:type="spellStart"/>
      <w:r w:rsidRPr="00732E78">
        <w:t>интензитета</w:t>
      </w:r>
      <w:proofErr w:type="spellEnd"/>
      <w:r w:rsidRPr="00732E78">
        <w:t xml:space="preserve"> и </w:t>
      </w:r>
      <w:proofErr w:type="spellStart"/>
      <w:r w:rsidRPr="00732E78">
        <w:t>убрзања</w:t>
      </w:r>
      <w:proofErr w:type="spellEnd"/>
      <w:r w:rsidRPr="00732E78">
        <w:t xml:space="preserve"> </w:t>
      </w:r>
      <w:proofErr w:type="spellStart"/>
      <w:r w:rsidRPr="00732E78">
        <w:t>приказани</w:t>
      </w:r>
      <w:proofErr w:type="spellEnd"/>
      <w:r w:rsidRPr="00732E78">
        <w:t xml:space="preserve"> у </w:t>
      </w:r>
      <w:proofErr w:type="spellStart"/>
      <w:r w:rsidRPr="00732E78">
        <w:t>табели</w:t>
      </w:r>
      <w:proofErr w:type="spellEnd"/>
      <w:r w:rsidRPr="00732E78">
        <w:t>.</w:t>
      </w:r>
    </w:p>
    <w:p w14:paraId="76FAAD7D" w14:textId="30A6ABCF" w:rsidR="001045E1" w:rsidRPr="00732E78" w:rsidRDefault="001045E1" w:rsidP="00A85E36">
      <w:pPr>
        <w:spacing w:after="120"/>
        <w:rPr>
          <w:i/>
        </w:rPr>
      </w:pPr>
      <w:r w:rsidRPr="00732E78">
        <w:rPr>
          <w:i/>
          <w:lang w:val="sr-Cyrl-RS"/>
        </w:rPr>
        <w:t>Т</w:t>
      </w:r>
      <w:proofErr w:type="spellStart"/>
      <w:r w:rsidRPr="00732E78">
        <w:rPr>
          <w:i/>
        </w:rPr>
        <w:t>абела</w:t>
      </w:r>
      <w:proofErr w:type="spellEnd"/>
      <w:r w:rsidRPr="00732E78">
        <w:rPr>
          <w:i/>
          <w:lang w:val="sr-Cyrl-RS"/>
        </w:rPr>
        <w:t xml:space="preserve"> </w:t>
      </w:r>
      <w:r w:rsidR="00732E78">
        <w:rPr>
          <w:i/>
          <w:lang w:val="sr-Cyrl-RS"/>
        </w:rPr>
        <w:t>4</w:t>
      </w:r>
      <w:r w:rsidRPr="00732E78">
        <w:rPr>
          <w:i/>
          <w:lang w:val="sr-Latn-RS"/>
        </w:rPr>
        <w:t xml:space="preserve">: </w:t>
      </w:r>
      <w:proofErr w:type="spellStart"/>
      <w:r w:rsidRPr="00732E78">
        <w:rPr>
          <w:i/>
        </w:rPr>
        <w:t>Сеизмички</w:t>
      </w:r>
      <w:proofErr w:type="spellEnd"/>
      <w:r w:rsidRPr="00732E78">
        <w:rPr>
          <w:i/>
        </w:rPr>
        <w:t xml:space="preserve"> </w:t>
      </w:r>
      <w:proofErr w:type="spellStart"/>
      <w:r w:rsidRPr="00732E78">
        <w:rPr>
          <w:i/>
        </w:rPr>
        <w:t>параметри</w:t>
      </w:r>
      <w:proofErr w:type="spellEnd"/>
      <w:r w:rsidRPr="00732E78">
        <w:rPr>
          <w:i/>
        </w:rPr>
        <w:t xml:space="preserve"> </w:t>
      </w:r>
      <w:proofErr w:type="spellStart"/>
      <w:r w:rsidRPr="00732E78">
        <w:rPr>
          <w:i/>
        </w:rPr>
        <w:t>за</w:t>
      </w:r>
      <w:proofErr w:type="spellEnd"/>
      <w:r w:rsidRPr="00732E78">
        <w:rPr>
          <w:i/>
        </w:rPr>
        <w:t xml:space="preserve"> </w:t>
      </w:r>
      <w:proofErr w:type="spellStart"/>
      <w:r w:rsidRPr="00732E78">
        <w:rPr>
          <w:i/>
        </w:rPr>
        <w:t>различите</w:t>
      </w:r>
      <w:proofErr w:type="spellEnd"/>
      <w:r w:rsidRPr="00732E78">
        <w:rPr>
          <w:i/>
        </w:rPr>
        <w:t xml:space="preserve"> </w:t>
      </w:r>
      <w:proofErr w:type="spellStart"/>
      <w:r w:rsidRPr="00732E78">
        <w:rPr>
          <w:i/>
        </w:rPr>
        <w:t>временске</w:t>
      </w:r>
      <w:proofErr w:type="spellEnd"/>
      <w:r w:rsidRPr="00732E78">
        <w:rPr>
          <w:i/>
        </w:rPr>
        <w:t xml:space="preserve"> </w:t>
      </w:r>
      <w:proofErr w:type="spellStart"/>
      <w:r w:rsidRPr="00732E78">
        <w:rPr>
          <w:i/>
        </w:rPr>
        <w:t>повратне</w:t>
      </w:r>
      <w:proofErr w:type="spellEnd"/>
      <w:r w:rsidRPr="00732E78">
        <w:rPr>
          <w:i/>
        </w:rPr>
        <w:t xml:space="preserve"> </w:t>
      </w:r>
      <w:proofErr w:type="spellStart"/>
      <w:r w:rsidRPr="00732E78">
        <w:rPr>
          <w:i/>
        </w:rPr>
        <w:t>периоде</w:t>
      </w:r>
      <w:proofErr w:type="spellEnd"/>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560"/>
        <w:gridCol w:w="2238"/>
        <w:gridCol w:w="2268"/>
        <w:gridCol w:w="1971"/>
      </w:tblGrid>
      <w:tr w:rsidR="001045E1" w:rsidRPr="00732E78" w14:paraId="0ACDFE0C" w14:textId="77777777" w:rsidTr="007451AF">
        <w:trPr>
          <w:cantSplit/>
          <w:jc w:val="center"/>
        </w:trPr>
        <w:tc>
          <w:tcPr>
            <w:tcW w:w="2560" w:type="dxa"/>
            <w:vMerge w:val="restart"/>
            <w:tcBorders>
              <w:top w:val="double" w:sz="4" w:space="0" w:color="auto"/>
              <w:left w:val="double" w:sz="4" w:space="0" w:color="auto"/>
              <w:right w:val="single" w:sz="4" w:space="0" w:color="auto"/>
            </w:tcBorders>
            <w:vAlign w:val="center"/>
          </w:tcPr>
          <w:p w14:paraId="09DE912B" w14:textId="77777777" w:rsidR="001045E1" w:rsidRPr="00732E78" w:rsidRDefault="001045E1" w:rsidP="001045E1">
            <w:pPr>
              <w:jc w:val="both"/>
            </w:pPr>
            <w:proofErr w:type="spellStart"/>
            <w:r w:rsidRPr="00732E78">
              <w:t>Сеизмички</w:t>
            </w:r>
            <w:proofErr w:type="spellEnd"/>
            <w:r w:rsidRPr="00732E78">
              <w:t xml:space="preserve"> </w:t>
            </w:r>
            <w:proofErr w:type="spellStart"/>
            <w:r w:rsidRPr="00732E78">
              <w:t>параметри</w:t>
            </w:r>
            <w:proofErr w:type="spellEnd"/>
          </w:p>
        </w:tc>
        <w:tc>
          <w:tcPr>
            <w:tcW w:w="6477" w:type="dxa"/>
            <w:gridSpan w:val="3"/>
            <w:tcBorders>
              <w:top w:val="double" w:sz="4" w:space="0" w:color="auto"/>
              <w:left w:val="single" w:sz="4" w:space="0" w:color="auto"/>
              <w:right w:val="double" w:sz="4" w:space="0" w:color="auto"/>
            </w:tcBorders>
            <w:vAlign w:val="center"/>
          </w:tcPr>
          <w:p w14:paraId="3A73E2BB" w14:textId="77777777" w:rsidR="001045E1" w:rsidRPr="00732E78" w:rsidRDefault="001045E1" w:rsidP="001045E1">
            <w:pPr>
              <w:jc w:val="center"/>
            </w:pPr>
            <w:proofErr w:type="spellStart"/>
            <w:r w:rsidRPr="00732E78">
              <w:t>Повратни</w:t>
            </w:r>
            <w:proofErr w:type="spellEnd"/>
            <w:r w:rsidRPr="00732E78">
              <w:t xml:space="preserve"> </w:t>
            </w:r>
            <w:proofErr w:type="spellStart"/>
            <w:r w:rsidRPr="00732E78">
              <w:t>период</w:t>
            </w:r>
            <w:proofErr w:type="spellEnd"/>
            <w:r w:rsidRPr="00732E78">
              <w:t xml:space="preserve"> </w:t>
            </w:r>
            <w:proofErr w:type="spellStart"/>
            <w:r w:rsidRPr="00732E78">
              <w:t>времена</w:t>
            </w:r>
            <w:proofErr w:type="spellEnd"/>
            <w:r w:rsidRPr="00732E78">
              <w:t xml:space="preserve"> (</w:t>
            </w:r>
            <w:proofErr w:type="spellStart"/>
            <w:r w:rsidRPr="00732E78">
              <w:t>године</w:t>
            </w:r>
            <w:proofErr w:type="spellEnd"/>
            <w:r w:rsidRPr="00732E78">
              <w:t>)</w:t>
            </w:r>
          </w:p>
        </w:tc>
      </w:tr>
      <w:tr w:rsidR="001045E1" w:rsidRPr="00732E78" w14:paraId="4AD27EFA" w14:textId="77777777" w:rsidTr="007451AF">
        <w:trPr>
          <w:cantSplit/>
          <w:jc w:val="center"/>
        </w:trPr>
        <w:tc>
          <w:tcPr>
            <w:tcW w:w="2560" w:type="dxa"/>
            <w:vMerge/>
            <w:tcBorders>
              <w:left w:val="double" w:sz="4" w:space="0" w:color="auto"/>
              <w:bottom w:val="single" w:sz="12" w:space="0" w:color="auto"/>
              <w:right w:val="single" w:sz="4" w:space="0" w:color="auto"/>
            </w:tcBorders>
            <w:vAlign w:val="center"/>
          </w:tcPr>
          <w:p w14:paraId="1B97CB3C" w14:textId="77777777" w:rsidR="001045E1" w:rsidRPr="00732E78" w:rsidRDefault="001045E1" w:rsidP="001045E1">
            <w:pPr>
              <w:jc w:val="both"/>
            </w:pPr>
          </w:p>
        </w:tc>
        <w:tc>
          <w:tcPr>
            <w:tcW w:w="2238" w:type="dxa"/>
            <w:tcBorders>
              <w:left w:val="single" w:sz="4" w:space="0" w:color="auto"/>
              <w:bottom w:val="single" w:sz="12" w:space="0" w:color="auto"/>
            </w:tcBorders>
            <w:vAlign w:val="center"/>
          </w:tcPr>
          <w:p w14:paraId="295C6B1B" w14:textId="77777777" w:rsidR="001045E1" w:rsidRPr="00732E78" w:rsidRDefault="001045E1" w:rsidP="001045E1">
            <w:pPr>
              <w:jc w:val="center"/>
              <w:rPr>
                <w:lang w:val="sr-Cyrl-RS"/>
              </w:rPr>
            </w:pPr>
            <w:r w:rsidRPr="00732E78">
              <w:rPr>
                <w:lang w:val="sr-Cyrl-RS"/>
              </w:rPr>
              <w:t>95</w:t>
            </w:r>
          </w:p>
        </w:tc>
        <w:tc>
          <w:tcPr>
            <w:tcW w:w="2268" w:type="dxa"/>
            <w:tcBorders>
              <w:bottom w:val="single" w:sz="12" w:space="0" w:color="auto"/>
              <w:right w:val="single" w:sz="4" w:space="0" w:color="auto"/>
            </w:tcBorders>
            <w:shd w:val="clear" w:color="auto" w:fill="auto"/>
            <w:vAlign w:val="center"/>
          </w:tcPr>
          <w:p w14:paraId="5985A806" w14:textId="77777777" w:rsidR="001045E1" w:rsidRPr="00732E78" w:rsidRDefault="001045E1" w:rsidP="001045E1">
            <w:pPr>
              <w:jc w:val="center"/>
            </w:pPr>
            <w:r w:rsidRPr="00732E78">
              <w:t>475</w:t>
            </w:r>
          </w:p>
        </w:tc>
        <w:tc>
          <w:tcPr>
            <w:tcW w:w="1971" w:type="dxa"/>
            <w:tcBorders>
              <w:left w:val="single" w:sz="4" w:space="0" w:color="auto"/>
              <w:bottom w:val="single" w:sz="12" w:space="0" w:color="auto"/>
              <w:right w:val="double" w:sz="4" w:space="0" w:color="auto"/>
            </w:tcBorders>
          </w:tcPr>
          <w:p w14:paraId="778BD760" w14:textId="77777777" w:rsidR="001045E1" w:rsidRPr="00732E78" w:rsidRDefault="001045E1" w:rsidP="001045E1">
            <w:pPr>
              <w:jc w:val="center"/>
            </w:pPr>
            <w:r w:rsidRPr="00732E78">
              <w:t>975</w:t>
            </w:r>
          </w:p>
        </w:tc>
      </w:tr>
      <w:tr w:rsidR="001045E1" w:rsidRPr="00732E78" w14:paraId="67D557C4" w14:textId="77777777" w:rsidTr="007451AF">
        <w:trPr>
          <w:cantSplit/>
          <w:jc w:val="center"/>
        </w:trPr>
        <w:tc>
          <w:tcPr>
            <w:tcW w:w="2560" w:type="dxa"/>
            <w:tcBorders>
              <w:top w:val="single" w:sz="12" w:space="0" w:color="auto"/>
              <w:left w:val="double" w:sz="4" w:space="0" w:color="auto"/>
              <w:right w:val="single" w:sz="4" w:space="0" w:color="auto"/>
            </w:tcBorders>
            <w:vAlign w:val="center"/>
          </w:tcPr>
          <w:p w14:paraId="085E1577" w14:textId="77777777" w:rsidR="001045E1" w:rsidRPr="00732E78" w:rsidRDefault="001045E1" w:rsidP="001045E1">
            <w:pPr>
              <w:jc w:val="both"/>
            </w:pPr>
            <w:proofErr w:type="spellStart"/>
            <w:r w:rsidRPr="00732E78">
              <w:rPr>
                <w:lang w:val="sr-Latn-RS"/>
              </w:rPr>
              <w:t>Acc</w:t>
            </w:r>
            <w:proofErr w:type="spellEnd"/>
            <w:r w:rsidRPr="00732E78">
              <w:t>(</w:t>
            </w:r>
            <w:r w:rsidRPr="00732E78">
              <w:rPr>
                <w:lang w:val="sr-Latn-RS"/>
              </w:rPr>
              <w:t>g</w:t>
            </w:r>
            <w:r w:rsidRPr="00732E78">
              <w:t xml:space="preserve">) </w:t>
            </w:r>
            <w:proofErr w:type="spellStart"/>
            <w:r w:rsidRPr="00732E78">
              <w:t>маx</w:t>
            </w:r>
            <w:proofErr w:type="spellEnd"/>
            <w:r w:rsidRPr="00732E78">
              <w:t>.</w:t>
            </w:r>
          </w:p>
        </w:tc>
        <w:tc>
          <w:tcPr>
            <w:tcW w:w="2238" w:type="dxa"/>
            <w:tcBorders>
              <w:top w:val="single" w:sz="12" w:space="0" w:color="auto"/>
              <w:left w:val="single" w:sz="4" w:space="0" w:color="auto"/>
            </w:tcBorders>
            <w:vAlign w:val="center"/>
          </w:tcPr>
          <w:p w14:paraId="1C6A2523" w14:textId="77777777" w:rsidR="001045E1" w:rsidRPr="00732E78" w:rsidRDefault="001045E1" w:rsidP="001045E1">
            <w:pPr>
              <w:jc w:val="center"/>
              <w:rPr>
                <w:lang w:val="sr-Cyrl-RS"/>
              </w:rPr>
            </w:pPr>
            <w:r w:rsidRPr="00732E78">
              <w:t>0</w:t>
            </w:r>
            <w:r w:rsidRPr="00732E78">
              <w:rPr>
                <w:lang w:val="sr-Cyrl-RS"/>
              </w:rPr>
              <w:t>.</w:t>
            </w:r>
            <w:r w:rsidRPr="00732E78">
              <w:t>0</w:t>
            </w:r>
            <w:r w:rsidRPr="00732E78">
              <w:rPr>
                <w:lang w:val="sr-Cyrl-RS"/>
              </w:rPr>
              <w:t>6</w:t>
            </w:r>
          </w:p>
        </w:tc>
        <w:tc>
          <w:tcPr>
            <w:tcW w:w="2268" w:type="dxa"/>
            <w:tcBorders>
              <w:top w:val="single" w:sz="12" w:space="0" w:color="auto"/>
              <w:right w:val="single" w:sz="4" w:space="0" w:color="auto"/>
            </w:tcBorders>
            <w:shd w:val="clear" w:color="auto" w:fill="auto"/>
            <w:vAlign w:val="center"/>
          </w:tcPr>
          <w:p w14:paraId="2F1F7E51" w14:textId="77777777" w:rsidR="001045E1" w:rsidRPr="00732E78" w:rsidRDefault="001045E1" w:rsidP="001045E1">
            <w:pPr>
              <w:jc w:val="center"/>
              <w:rPr>
                <w:lang w:val="sr-Latn-RS"/>
              </w:rPr>
            </w:pPr>
            <w:r w:rsidRPr="00732E78">
              <w:t>0</w:t>
            </w:r>
            <w:r w:rsidRPr="00732E78">
              <w:rPr>
                <w:lang w:val="sr-Cyrl-RS"/>
              </w:rPr>
              <w:t>.1</w:t>
            </w:r>
          </w:p>
        </w:tc>
        <w:tc>
          <w:tcPr>
            <w:tcW w:w="1971" w:type="dxa"/>
            <w:tcBorders>
              <w:top w:val="single" w:sz="12" w:space="0" w:color="auto"/>
              <w:left w:val="single" w:sz="4" w:space="0" w:color="auto"/>
              <w:right w:val="double" w:sz="4" w:space="0" w:color="auto"/>
            </w:tcBorders>
          </w:tcPr>
          <w:p w14:paraId="663DB1A8" w14:textId="77777777" w:rsidR="001045E1" w:rsidRPr="00732E78" w:rsidRDefault="001045E1" w:rsidP="001045E1">
            <w:pPr>
              <w:jc w:val="center"/>
              <w:rPr>
                <w:lang w:val="sr-Cyrl-RS"/>
              </w:rPr>
            </w:pPr>
            <w:r w:rsidRPr="00732E78">
              <w:t>0</w:t>
            </w:r>
            <w:r w:rsidRPr="00732E78">
              <w:rPr>
                <w:lang w:val="sr-Cyrl-RS"/>
              </w:rPr>
              <w:t>.15</w:t>
            </w:r>
          </w:p>
        </w:tc>
      </w:tr>
      <w:tr w:rsidR="001045E1" w:rsidRPr="00732E78" w14:paraId="6B105F7A" w14:textId="77777777" w:rsidTr="007451AF">
        <w:trPr>
          <w:cantSplit/>
          <w:jc w:val="center"/>
        </w:trPr>
        <w:tc>
          <w:tcPr>
            <w:tcW w:w="2560" w:type="dxa"/>
            <w:tcBorders>
              <w:left w:val="double" w:sz="4" w:space="0" w:color="auto"/>
              <w:bottom w:val="double" w:sz="4" w:space="0" w:color="auto"/>
              <w:right w:val="single" w:sz="4" w:space="0" w:color="auto"/>
            </w:tcBorders>
            <w:vAlign w:val="center"/>
          </w:tcPr>
          <w:p w14:paraId="7E94DCF5" w14:textId="77777777" w:rsidR="001045E1" w:rsidRPr="00732E78" w:rsidRDefault="001045E1" w:rsidP="001045E1">
            <w:pPr>
              <w:jc w:val="both"/>
            </w:pPr>
            <w:proofErr w:type="spellStart"/>
            <w:r w:rsidRPr="00732E78">
              <w:rPr>
                <w:lang w:val="sr-Latn-RS"/>
              </w:rPr>
              <w:t>I</w:t>
            </w:r>
            <w:r w:rsidRPr="00732E78">
              <w:rPr>
                <w:vertAlign w:val="subscript"/>
                <w:lang w:val="sr-Latn-RS"/>
              </w:rPr>
              <w:t>маx</w:t>
            </w:r>
            <w:proofErr w:type="spellEnd"/>
            <w:r w:rsidRPr="00732E78">
              <w:t xml:space="preserve"> (ЕМС</w:t>
            </w:r>
            <w:r w:rsidRPr="00732E78">
              <w:rPr>
                <w:lang w:val="sr-Cyrl-RS"/>
              </w:rPr>
              <w:t>-98</w:t>
            </w:r>
            <w:r w:rsidRPr="00732E78">
              <w:t>)</w:t>
            </w:r>
          </w:p>
        </w:tc>
        <w:tc>
          <w:tcPr>
            <w:tcW w:w="2238" w:type="dxa"/>
            <w:tcBorders>
              <w:left w:val="single" w:sz="4" w:space="0" w:color="auto"/>
              <w:bottom w:val="double" w:sz="4" w:space="0" w:color="auto"/>
            </w:tcBorders>
            <w:vAlign w:val="center"/>
          </w:tcPr>
          <w:p w14:paraId="2FED8C48" w14:textId="77777777" w:rsidR="001045E1" w:rsidRPr="00732E78" w:rsidRDefault="001045E1" w:rsidP="001045E1">
            <w:pPr>
              <w:jc w:val="center"/>
              <w:rPr>
                <w:lang w:val="sr-Cyrl-RS"/>
              </w:rPr>
            </w:pPr>
            <w:r w:rsidRPr="00732E78">
              <w:t>VI-VII</w:t>
            </w:r>
          </w:p>
        </w:tc>
        <w:tc>
          <w:tcPr>
            <w:tcW w:w="2268" w:type="dxa"/>
            <w:tcBorders>
              <w:bottom w:val="double" w:sz="4" w:space="0" w:color="auto"/>
              <w:right w:val="single" w:sz="4" w:space="0" w:color="auto"/>
            </w:tcBorders>
            <w:shd w:val="clear" w:color="auto" w:fill="auto"/>
            <w:vAlign w:val="center"/>
          </w:tcPr>
          <w:p w14:paraId="472B6193" w14:textId="77777777" w:rsidR="001045E1" w:rsidRPr="00732E78" w:rsidRDefault="001045E1" w:rsidP="001045E1">
            <w:pPr>
              <w:jc w:val="center"/>
              <w:rPr>
                <w:lang w:val="sr-Cyrl-RS"/>
              </w:rPr>
            </w:pPr>
            <w:r w:rsidRPr="00732E78">
              <w:t>VII-VIII</w:t>
            </w:r>
          </w:p>
        </w:tc>
        <w:tc>
          <w:tcPr>
            <w:tcW w:w="1971" w:type="dxa"/>
            <w:tcBorders>
              <w:left w:val="single" w:sz="4" w:space="0" w:color="auto"/>
              <w:bottom w:val="double" w:sz="4" w:space="0" w:color="auto"/>
              <w:right w:val="double" w:sz="4" w:space="0" w:color="auto"/>
            </w:tcBorders>
            <w:vAlign w:val="center"/>
          </w:tcPr>
          <w:p w14:paraId="664B1FD0" w14:textId="77777777" w:rsidR="001045E1" w:rsidRPr="00732E78" w:rsidRDefault="001045E1" w:rsidP="001045E1">
            <w:pPr>
              <w:jc w:val="center"/>
              <w:rPr>
                <w:lang w:val="sr-Cyrl-RS"/>
              </w:rPr>
            </w:pPr>
            <w:r w:rsidRPr="00732E78">
              <w:t>VIII</w:t>
            </w:r>
          </w:p>
        </w:tc>
      </w:tr>
    </w:tbl>
    <w:p w14:paraId="6E2BC141" w14:textId="77777777" w:rsidR="001045E1" w:rsidRPr="00732E78" w:rsidRDefault="001045E1" w:rsidP="001045E1">
      <w:pPr>
        <w:jc w:val="both"/>
        <w:rPr>
          <w:lang w:val="sr-Cyrl-RS"/>
        </w:rPr>
      </w:pPr>
    </w:p>
    <w:p w14:paraId="1FA1D739" w14:textId="0B831223" w:rsidR="001045E1" w:rsidRPr="00732E78" w:rsidRDefault="001045E1" w:rsidP="002A112E">
      <w:pPr>
        <w:spacing w:after="120"/>
        <w:jc w:val="both"/>
        <w:rPr>
          <w:lang w:val="sr-Cyrl-RS"/>
        </w:rPr>
      </w:pPr>
      <w:proofErr w:type="spellStart"/>
      <w:r w:rsidRPr="00732E78">
        <w:t>Ради</w:t>
      </w:r>
      <w:proofErr w:type="spellEnd"/>
      <w:r w:rsidRPr="00732E78">
        <w:t xml:space="preserve"> </w:t>
      </w:r>
      <w:proofErr w:type="spellStart"/>
      <w:r w:rsidRPr="00732E78">
        <w:t>заштите</w:t>
      </w:r>
      <w:proofErr w:type="spellEnd"/>
      <w:r w:rsidRPr="00732E78">
        <w:t xml:space="preserve"> </w:t>
      </w:r>
      <w:proofErr w:type="spellStart"/>
      <w:r w:rsidRPr="00732E78">
        <w:t>од</w:t>
      </w:r>
      <w:proofErr w:type="spellEnd"/>
      <w:r w:rsidRPr="00732E78">
        <w:t xml:space="preserve"> </w:t>
      </w:r>
      <w:proofErr w:type="spellStart"/>
      <w:r w:rsidRPr="00732E78">
        <w:t>земљотреса</w:t>
      </w:r>
      <w:proofErr w:type="spellEnd"/>
      <w:r w:rsidRPr="00732E78">
        <w:t xml:space="preserve">, </w:t>
      </w:r>
      <w:proofErr w:type="spellStart"/>
      <w:r w:rsidRPr="00732E78">
        <w:t>објекте</w:t>
      </w:r>
      <w:proofErr w:type="spellEnd"/>
      <w:r w:rsidRPr="00732E78">
        <w:t xml:space="preserve"> </w:t>
      </w:r>
      <w:proofErr w:type="spellStart"/>
      <w:r w:rsidRPr="00732E78">
        <w:t>пројектовати</w:t>
      </w:r>
      <w:proofErr w:type="spellEnd"/>
      <w:r w:rsidRPr="00732E78">
        <w:t xml:space="preserve"> у </w:t>
      </w:r>
      <w:proofErr w:type="spellStart"/>
      <w:r w:rsidRPr="00732E78">
        <w:t>складу</w:t>
      </w:r>
      <w:proofErr w:type="spellEnd"/>
      <w:r w:rsidRPr="00732E78">
        <w:t xml:space="preserve"> </w:t>
      </w:r>
      <w:proofErr w:type="spellStart"/>
      <w:r w:rsidRPr="00732E78">
        <w:t>са</w:t>
      </w:r>
      <w:proofErr w:type="spellEnd"/>
      <w:r w:rsidRPr="00732E78">
        <w:t>:</w:t>
      </w:r>
    </w:p>
    <w:p w14:paraId="1ECA5BE2" w14:textId="77777777" w:rsidR="001045E1" w:rsidRPr="00732E78" w:rsidRDefault="001045E1" w:rsidP="00F12F65">
      <w:pPr>
        <w:numPr>
          <w:ilvl w:val="0"/>
          <w:numId w:val="47"/>
        </w:numPr>
        <w:tabs>
          <w:tab w:val="left" w:pos="270"/>
        </w:tabs>
        <w:contextualSpacing/>
        <w:jc w:val="both"/>
        <w:rPr>
          <w:lang w:val="sr-Cyrl-CS" w:eastAsia="x-none"/>
        </w:rPr>
      </w:pPr>
      <w:r w:rsidRPr="00732E78">
        <w:rPr>
          <w:lang w:val="sr-Cyrl-CS" w:eastAsia="x-none"/>
        </w:rPr>
        <w:t xml:space="preserve">Правилником </w:t>
      </w:r>
      <w:r w:rsidRPr="00732E78">
        <w:rPr>
          <w:lang w:val="ru-RU" w:eastAsia="x-none"/>
        </w:rPr>
        <w:t>за грађевинске конструкције („Сл. гласник РС“ бр. 89/19, 52/20 и 122/20)</w:t>
      </w:r>
      <w:r w:rsidRPr="00732E78">
        <w:rPr>
          <w:lang w:val="sr-Latn-RS" w:eastAsia="x-none"/>
        </w:rPr>
        <w:t xml:space="preserve">. </w:t>
      </w:r>
      <w:proofErr w:type="spellStart"/>
      <w:r w:rsidRPr="00732E78">
        <w:rPr>
          <w:lang w:val="sr-Latn-CS" w:eastAsia="x-none"/>
        </w:rPr>
        <w:t>Све</w:t>
      </w:r>
      <w:proofErr w:type="spellEnd"/>
      <w:r w:rsidRPr="00732E78">
        <w:rPr>
          <w:lang w:val="sr-Latn-CS" w:eastAsia="x-none"/>
        </w:rPr>
        <w:t xml:space="preserve"> </w:t>
      </w:r>
      <w:proofErr w:type="spellStart"/>
      <w:r w:rsidRPr="00732E78">
        <w:rPr>
          <w:lang w:val="sr-Latn-CS" w:eastAsia="x-none"/>
        </w:rPr>
        <w:t>прорачуне</w:t>
      </w:r>
      <w:proofErr w:type="spellEnd"/>
      <w:r w:rsidRPr="00732E78">
        <w:rPr>
          <w:lang w:val="sr-Latn-CS" w:eastAsia="x-none"/>
        </w:rPr>
        <w:t xml:space="preserve"> </w:t>
      </w:r>
      <w:proofErr w:type="spellStart"/>
      <w:r w:rsidRPr="00732E78">
        <w:rPr>
          <w:lang w:val="sr-Latn-CS" w:eastAsia="x-none"/>
        </w:rPr>
        <w:t>сеизмичке</w:t>
      </w:r>
      <w:proofErr w:type="spellEnd"/>
      <w:r w:rsidRPr="00732E78">
        <w:rPr>
          <w:lang w:val="sr-Latn-CS" w:eastAsia="x-none"/>
        </w:rPr>
        <w:t xml:space="preserve"> </w:t>
      </w:r>
      <w:proofErr w:type="spellStart"/>
      <w:r w:rsidRPr="00732E78">
        <w:rPr>
          <w:lang w:val="sr-Latn-CS" w:eastAsia="x-none"/>
        </w:rPr>
        <w:t>стабилности</w:t>
      </w:r>
      <w:proofErr w:type="spellEnd"/>
      <w:r w:rsidRPr="00732E78">
        <w:rPr>
          <w:lang w:val="sr-Latn-CS" w:eastAsia="x-none"/>
        </w:rPr>
        <w:t xml:space="preserve"> </w:t>
      </w:r>
      <w:proofErr w:type="spellStart"/>
      <w:r w:rsidRPr="00732E78">
        <w:rPr>
          <w:lang w:val="sr-Latn-CS" w:eastAsia="x-none"/>
        </w:rPr>
        <w:t>заснивати</w:t>
      </w:r>
      <w:proofErr w:type="spellEnd"/>
      <w:r w:rsidRPr="00732E78">
        <w:rPr>
          <w:lang w:val="sr-Latn-CS" w:eastAsia="x-none"/>
        </w:rPr>
        <w:t xml:space="preserve"> </w:t>
      </w:r>
      <w:proofErr w:type="spellStart"/>
      <w:r w:rsidRPr="00732E78">
        <w:rPr>
          <w:lang w:val="sr-Latn-CS" w:eastAsia="x-none"/>
        </w:rPr>
        <w:t>на</w:t>
      </w:r>
      <w:proofErr w:type="spellEnd"/>
      <w:r w:rsidRPr="00732E78">
        <w:rPr>
          <w:lang w:val="sr-Latn-CS" w:eastAsia="x-none"/>
        </w:rPr>
        <w:t xml:space="preserve"> </w:t>
      </w:r>
      <w:proofErr w:type="spellStart"/>
      <w:r w:rsidRPr="00732E78">
        <w:rPr>
          <w:lang w:val="sr-Latn-CS" w:eastAsia="x-none"/>
        </w:rPr>
        <w:t>посебно</w:t>
      </w:r>
      <w:proofErr w:type="spellEnd"/>
      <w:r w:rsidRPr="00732E78">
        <w:rPr>
          <w:lang w:val="sr-Latn-CS" w:eastAsia="x-none"/>
        </w:rPr>
        <w:t xml:space="preserve"> </w:t>
      </w:r>
      <w:proofErr w:type="spellStart"/>
      <w:r w:rsidRPr="00732E78">
        <w:rPr>
          <w:lang w:val="sr-Latn-CS" w:eastAsia="x-none"/>
        </w:rPr>
        <w:t>изграђеним</w:t>
      </w:r>
      <w:proofErr w:type="spellEnd"/>
      <w:r w:rsidRPr="00732E78">
        <w:rPr>
          <w:lang w:val="sr-Latn-CS" w:eastAsia="x-none"/>
        </w:rPr>
        <w:t xml:space="preserve"> </w:t>
      </w:r>
      <w:proofErr w:type="spellStart"/>
      <w:r w:rsidRPr="00732E78">
        <w:rPr>
          <w:lang w:val="sr-Latn-CS" w:eastAsia="x-none"/>
        </w:rPr>
        <w:t>подацима</w:t>
      </w:r>
      <w:proofErr w:type="spellEnd"/>
      <w:r w:rsidRPr="00732E78">
        <w:rPr>
          <w:lang w:val="sr-Latn-CS" w:eastAsia="x-none"/>
        </w:rPr>
        <w:t xml:space="preserve"> </w:t>
      </w:r>
      <w:proofErr w:type="spellStart"/>
      <w:r w:rsidRPr="00732E78">
        <w:rPr>
          <w:lang w:val="sr-Latn-CS" w:eastAsia="x-none"/>
        </w:rPr>
        <w:t>микросеизмичке</w:t>
      </w:r>
      <w:proofErr w:type="spellEnd"/>
      <w:r w:rsidRPr="00732E78">
        <w:rPr>
          <w:lang w:val="sr-Latn-CS" w:eastAsia="x-none"/>
        </w:rPr>
        <w:t xml:space="preserve"> </w:t>
      </w:r>
      <w:proofErr w:type="spellStart"/>
      <w:r w:rsidRPr="00732E78">
        <w:rPr>
          <w:lang w:val="sr-Latn-CS" w:eastAsia="x-none"/>
        </w:rPr>
        <w:t>реоjнизације</w:t>
      </w:r>
      <w:proofErr w:type="spellEnd"/>
      <w:r w:rsidRPr="00732E78">
        <w:rPr>
          <w:lang w:val="sr-Cyrl-CS" w:eastAsia="x-none"/>
        </w:rPr>
        <w:t xml:space="preserve"> и</w:t>
      </w:r>
    </w:p>
    <w:p w14:paraId="5433AD17" w14:textId="77777777" w:rsidR="001045E1" w:rsidRPr="00732E78" w:rsidRDefault="001045E1" w:rsidP="00F12F65">
      <w:pPr>
        <w:numPr>
          <w:ilvl w:val="0"/>
          <w:numId w:val="47"/>
        </w:numPr>
        <w:tabs>
          <w:tab w:val="left" w:pos="270"/>
        </w:tabs>
        <w:spacing w:after="120"/>
        <w:ind w:left="357" w:hanging="357"/>
        <w:jc w:val="both"/>
        <w:rPr>
          <w:lang w:val="sr-Latn-CS" w:eastAsia="x-none"/>
        </w:rPr>
      </w:pPr>
      <w:proofErr w:type="spellStart"/>
      <w:r w:rsidRPr="00732E78">
        <w:rPr>
          <w:lang w:val="sr-Latn-CS" w:eastAsia="x-none"/>
        </w:rPr>
        <w:t>Правилником</w:t>
      </w:r>
      <w:proofErr w:type="spellEnd"/>
      <w:r w:rsidRPr="00732E78">
        <w:rPr>
          <w:lang w:val="sr-Latn-CS" w:eastAsia="x-none"/>
        </w:rPr>
        <w:t xml:space="preserve"> о </w:t>
      </w:r>
      <w:proofErr w:type="spellStart"/>
      <w:r w:rsidRPr="00732E78">
        <w:rPr>
          <w:lang w:val="sr-Latn-CS" w:eastAsia="x-none"/>
        </w:rPr>
        <w:t>привременим</w:t>
      </w:r>
      <w:proofErr w:type="spellEnd"/>
      <w:r w:rsidRPr="00732E78">
        <w:rPr>
          <w:lang w:val="sr-Latn-CS" w:eastAsia="x-none"/>
        </w:rPr>
        <w:t xml:space="preserve"> </w:t>
      </w:r>
      <w:proofErr w:type="spellStart"/>
      <w:r w:rsidRPr="00732E78">
        <w:rPr>
          <w:lang w:val="sr-Latn-CS" w:eastAsia="x-none"/>
        </w:rPr>
        <w:t>техничким</w:t>
      </w:r>
      <w:proofErr w:type="spellEnd"/>
      <w:r w:rsidRPr="00732E78">
        <w:rPr>
          <w:lang w:val="sr-Latn-CS" w:eastAsia="x-none"/>
        </w:rPr>
        <w:t xml:space="preserve"> </w:t>
      </w:r>
      <w:proofErr w:type="spellStart"/>
      <w:r w:rsidRPr="00732E78">
        <w:rPr>
          <w:lang w:val="sr-Latn-CS" w:eastAsia="x-none"/>
        </w:rPr>
        <w:t>нормативима</w:t>
      </w:r>
      <w:proofErr w:type="spellEnd"/>
      <w:r w:rsidRPr="00732E78">
        <w:rPr>
          <w:lang w:val="sr-Latn-CS" w:eastAsia="x-none"/>
        </w:rPr>
        <w:t xml:space="preserve"> </w:t>
      </w:r>
      <w:proofErr w:type="spellStart"/>
      <w:r w:rsidRPr="00732E78">
        <w:rPr>
          <w:lang w:val="sr-Latn-CS" w:eastAsia="x-none"/>
        </w:rPr>
        <w:t>за</w:t>
      </w:r>
      <w:proofErr w:type="spellEnd"/>
      <w:r w:rsidRPr="00732E78">
        <w:rPr>
          <w:lang w:val="sr-Latn-CS" w:eastAsia="x-none"/>
        </w:rPr>
        <w:t xml:space="preserve"> </w:t>
      </w:r>
      <w:proofErr w:type="spellStart"/>
      <w:r w:rsidRPr="00732E78">
        <w:rPr>
          <w:lang w:val="sr-Latn-CS" w:eastAsia="x-none"/>
        </w:rPr>
        <w:t>изградњу</w:t>
      </w:r>
      <w:proofErr w:type="spellEnd"/>
      <w:r w:rsidRPr="00732E78">
        <w:rPr>
          <w:lang w:val="sr-Latn-CS" w:eastAsia="x-none"/>
        </w:rPr>
        <w:t xml:space="preserve"> </w:t>
      </w:r>
      <w:proofErr w:type="spellStart"/>
      <w:r w:rsidRPr="00732E78">
        <w:rPr>
          <w:lang w:val="sr-Latn-CS" w:eastAsia="x-none"/>
        </w:rPr>
        <w:t>објеката</w:t>
      </w:r>
      <w:proofErr w:type="spellEnd"/>
      <w:r w:rsidRPr="00732E78">
        <w:rPr>
          <w:lang w:val="sr-Latn-CS" w:eastAsia="x-none"/>
        </w:rPr>
        <w:t xml:space="preserve"> </w:t>
      </w:r>
      <w:proofErr w:type="spellStart"/>
      <w:r w:rsidRPr="00732E78">
        <w:rPr>
          <w:lang w:val="sr-Latn-CS" w:eastAsia="x-none"/>
        </w:rPr>
        <w:t>који</w:t>
      </w:r>
      <w:proofErr w:type="spellEnd"/>
      <w:r w:rsidRPr="00732E78">
        <w:rPr>
          <w:lang w:val="sr-Latn-CS" w:eastAsia="x-none"/>
        </w:rPr>
        <w:t xml:space="preserve"> </w:t>
      </w:r>
      <w:proofErr w:type="spellStart"/>
      <w:r w:rsidRPr="00732E78">
        <w:rPr>
          <w:lang w:val="sr-Latn-CS" w:eastAsia="x-none"/>
        </w:rPr>
        <w:t>не</w:t>
      </w:r>
      <w:proofErr w:type="spellEnd"/>
      <w:r w:rsidRPr="00732E78">
        <w:rPr>
          <w:lang w:val="sr-Latn-CS" w:eastAsia="x-none"/>
        </w:rPr>
        <w:t xml:space="preserve"> </w:t>
      </w:r>
      <w:proofErr w:type="spellStart"/>
      <w:r w:rsidRPr="00732E78">
        <w:rPr>
          <w:lang w:val="sr-Latn-CS" w:eastAsia="x-none"/>
        </w:rPr>
        <w:t>спадају</w:t>
      </w:r>
      <w:proofErr w:type="spellEnd"/>
      <w:r w:rsidRPr="00732E78">
        <w:rPr>
          <w:lang w:val="sr-Latn-CS" w:eastAsia="x-none"/>
        </w:rPr>
        <w:t xml:space="preserve"> у </w:t>
      </w:r>
      <w:proofErr w:type="spellStart"/>
      <w:r w:rsidRPr="00732E78">
        <w:rPr>
          <w:lang w:val="sr-Latn-CS" w:eastAsia="x-none"/>
        </w:rPr>
        <w:t>високоградњу</w:t>
      </w:r>
      <w:proofErr w:type="spellEnd"/>
      <w:r w:rsidRPr="00732E78">
        <w:rPr>
          <w:lang w:val="sr-Latn-CS" w:eastAsia="x-none"/>
        </w:rPr>
        <w:t xml:space="preserve"> у </w:t>
      </w:r>
      <w:proofErr w:type="spellStart"/>
      <w:r w:rsidRPr="00732E78">
        <w:rPr>
          <w:lang w:val="sr-Latn-CS" w:eastAsia="x-none"/>
        </w:rPr>
        <w:t>сеизмичким</w:t>
      </w:r>
      <w:proofErr w:type="spellEnd"/>
      <w:r w:rsidRPr="00732E78">
        <w:rPr>
          <w:lang w:val="sr-Latn-CS" w:eastAsia="x-none"/>
        </w:rPr>
        <w:t xml:space="preserve"> </w:t>
      </w:r>
      <w:proofErr w:type="spellStart"/>
      <w:r w:rsidRPr="00732E78">
        <w:rPr>
          <w:lang w:val="sr-Latn-CS" w:eastAsia="x-none"/>
        </w:rPr>
        <w:t>подручјима</w:t>
      </w:r>
      <w:proofErr w:type="spellEnd"/>
      <w:r w:rsidRPr="00732E78">
        <w:rPr>
          <w:lang w:val="sr-Latn-CS" w:eastAsia="x-none"/>
        </w:rPr>
        <w:t xml:space="preserve"> (</w:t>
      </w:r>
      <w:r w:rsidRPr="00732E78">
        <w:rPr>
          <w:lang w:val="sr-Cyrl-CS" w:eastAsia="x-none"/>
        </w:rPr>
        <w:t>„</w:t>
      </w:r>
      <w:proofErr w:type="spellStart"/>
      <w:r w:rsidRPr="00732E78">
        <w:rPr>
          <w:lang w:val="sr-Latn-CS" w:eastAsia="x-none"/>
        </w:rPr>
        <w:t>Службени</w:t>
      </w:r>
      <w:proofErr w:type="spellEnd"/>
      <w:r w:rsidRPr="00732E78">
        <w:rPr>
          <w:lang w:val="sr-Latn-CS" w:eastAsia="x-none"/>
        </w:rPr>
        <w:t xml:space="preserve"> </w:t>
      </w:r>
      <w:proofErr w:type="spellStart"/>
      <w:r w:rsidRPr="00732E78">
        <w:rPr>
          <w:lang w:val="sr-Latn-CS" w:eastAsia="x-none"/>
        </w:rPr>
        <w:t>лист</w:t>
      </w:r>
      <w:proofErr w:type="spellEnd"/>
      <w:r w:rsidRPr="00732E78">
        <w:rPr>
          <w:lang w:val="sr-Latn-CS" w:eastAsia="x-none"/>
        </w:rPr>
        <w:t xml:space="preserve"> СФРЈ</w:t>
      </w:r>
      <w:r w:rsidRPr="00732E78">
        <w:rPr>
          <w:lang w:val="sr-Cyrl-CS" w:eastAsia="x-none"/>
        </w:rPr>
        <w:t>“</w:t>
      </w:r>
      <w:r w:rsidRPr="00732E78">
        <w:rPr>
          <w:lang w:val="sr-Latn-CS" w:eastAsia="x-none"/>
        </w:rPr>
        <w:t xml:space="preserve"> </w:t>
      </w:r>
      <w:proofErr w:type="spellStart"/>
      <w:r w:rsidRPr="00732E78">
        <w:rPr>
          <w:lang w:val="sr-Latn-CS" w:eastAsia="x-none"/>
        </w:rPr>
        <w:t>бр</w:t>
      </w:r>
      <w:proofErr w:type="spellEnd"/>
      <w:r w:rsidRPr="00732E78">
        <w:rPr>
          <w:lang w:val="sr-Latn-CS" w:eastAsia="x-none"/>
        </w:rPr>
        <w:t>. 39/64).</w:t>
      </w:r>
    </w:p>
    <w:p w14:paraId="2B2D18B8" w14:textId="3310383E" w:rsidR="006A56CE" w:rsidRPr="00732E78" w:rsidRDefault="005E7E0E" w:rsidP="002A112E">
      <w:pPr>
        <w:spacing w:after="120"/>
        <w:rPr>
          <w:b/>
          <w:lang w:val="sl-SI"/>
        </w:rPr>
      </w:pPr>
      <w:bookmarkStart w:id="17" w:name="_Toc496601593"/>
      <w:bookmarkEnd w:id="16"/>
      <w:r w:rsidRPr="00732E78">
        <w:rPr>
          <w:b/>
        </w:rPr>
        <w:t>A.7.1.</w:t>
      </w:r>
      <w:r w:rsidR="007D4D48" w:rsidRPr="00732E78">
        <w:rPr>
          <w:b/>
        </w:rPr>
        <w:t>6</w:t>
      </w:r>
      <w:r w:rsidR="007503C9" w:rsidRPr="00732E78">
        <w:rPr>
          <w:b/>
        </w:rPr>
        <w:t xml:space="preserve">. </w:t>
      </w:r>
      <w:proofErr w:type="spellStart"/>
      <w:r w:rsidR="007503C9" w:rsidRPr="00732E78">
        <w:rPr>
          <w:b/>
        </w:rPr>
        <w:t>Инжењерскогеолошка</w:t>
      </w:r>
      <w:proofErr w:type="spellEnd"/>
      <w:r w:rsidR="007503C9" w:rsidRPr="00732E78">
        <w:rPr>
          <w:b/>
        </w:rPr>
        <w:t xml:space="preserve"> </w:t>
      </w:r>
      <w:proofErr w:type="spellStart"/>
      <w:r w:rsidR="007503C9" w:rsidRPr="00732E78">
        <w:rPr>
          <w:b/>
        </w:rPr>
        <w:t>рејонизација</w:t>
      </w:r>
      <w:proofErr w:type="spellEnd"/>
      <w:r w:rsidR="007503C9" w:rsidRPr="00732E78">
        <w:rPr>
          <w:b/>
        </w:rPr>
        <w:t xml:space="preserve"> </w:t>
      </w:r>
      <w:proofErr w:type="spellStart"/>
      <w:r w:rsidR="007503C9" w:rsidRPr="00732E78">
        <w:rPr>
          <w:b/>
        </w:rPr>
        <w:t>терена</w:t>
      </w:r>
      <w:bookmarkEnd w:id="17"/>
      <w:proofErr w:type="spellEnd"/>
    </w:p>
    <w:p w14:paraId="2A513F3D" w14:textId="77777777" w:rsidR="007D4D48" w:rsidRPr="00732E78" w:rsidRDefault="007D4D48" w:rsidP="002A112E">
      <w:pPr>
        <w:spacing w:after="120"/>
        <w:jc w:val="both"/>
      </w:pPr>
      <w:bookmarkStart w:id="18" w:name="_Toc496601594"/>
      <w:proofErr w:type="spellStart"/>
      <w:r w:rsidRPr="00732E78">
        <w:t>Инжењерскогеолошка</w:t>
      </w:r>
      <w:proofErr w:type="spellEnd"/>
      <w:r w:rsidRPr="00732E78">
        <w:t xml:space="preserve"> </w:t>
      </w:r>
      <w:proofErr w:type="spellStart"/>
      <w:r w:rsidRPr="00732E78">
        <w:t>рејонизација</w:t>
      </w:r>
      <w:proofErr w:type="spellEnd"/>
      <w:r w:rsidRPr="00732E78">
        <w:t xml:space="preserve"> </w:t>
      </w:r>
      <w:proofErr w:type="spellStart"/>
      <w:r w:rsidRPr="00732E78">
        <w:t>терена</w:t>
      </w:r>
      <w:proofErr w:type="spellEnd"/>
      <w:r w:rsidRPr="00732E78">
        <w:t xml:space="preserve">, </w:t>
      </w:r>
      <w:proofErr w:type="spellStart"/>
      <w:r w:rsidRPr="00732E78">
        <w:t>као</w:t>
      </w:r>
      <w:proofErr w:type="spellEnd"/>
      <w:r w:rsidRPr="00732E78">
        <w:t xml:space="preserve"> </w:t>
      </w:r>
      <w:proofErr w:type="spellStart"/>
      <w:r w:rsidRPr="00732E78">
        <w:t>вид</w:t>
      </w:r>
      <w:proofErr w:type="spellEnd"/>
      <w:r w:rsidRPr="00732E78">
        <w:t xml:space="preserve"> </w:t>
      </w:r>
      <w:proofErr w:type="spellStart"/>
      <w:r w:rsidRPr="00732E78">
        <w:t>вредновања</w:t>
      </w:r>
      <w:proofErr w:type="spellEnd"/>
      <w:r w:rsidRPr="00732E78">
        <w:t xml:space="preserve"> </w:t>
      </w:r>
      <w:proofErr w:type="spellStart"/>
      <w:r w:rsidRPr="00732E78">
        <w:t>простора</w:t>
      </w:r>
      <w:proofErr w:type="spellEnd"/>
      <w:r w:rsidRPr="00732E78">
        <w:t xml:space="preserve"> </w:t>
      </w:r>
      <w:proofErr w:type="spellStart"/>
      <w:r w:rsidRPr="00732E78">
        <w:t>према</w:t>
      </w:r>
      <w:proofErr w:type="spellEnd"/>
      <w:r w:rsidRPr="00732E78">
        <w:t xml:space="preserve"> </w:t>
      </w:r>
      <w:proofErr w:type="spellStart"/>
      <w:r w:rsidRPr="00732E78">
        <w:t>употребљивости</w:t>
      </w:r>
      <w:proofErr w:type="spellEnd"/>
      <w:r w:rsidRPr="00732E78">
        <w:t xml:space="preserve">, </w:t>
      </w:r>
      <w:proofErr w:type="spellStart"/>
      <w:r w:rsidRPr="00732E78">
        <w:t>првенствено</w:t>
      </w:r>
      <w:proofErr w:type="spellEnd"/>
      <w:r w:rsidRPr="00732E78">
        <w:t xml:space="preserve"> </w:t>
      </w:r>
      <w:proofErr w:type="spellStart"/>
      <w:r w:rsidRPr="00732E78">
        <w:t>за</w:t>
      </w:r>
      <w:proofErr w:type="spellEnd"/>
      <w:r w:rsidRPr="00732E78">
        <w:t xml:space="preserve"> </w:t>
      </w:r>
      <w:proofErr w:type="spellStart"/>
      <w:r w:rsidRPr="00732E78">
        <w:t>урбанистичке</w:t>
      </w:r>
      <w:proofErr w:type="spellEnd"/>
      <w:r w:rsidRPr="00732E78">
        <w:t xml:space="preserve"> </w:t>
      </w:r>
      <w:proofErr w:type="spellStart"/>
      <w:r w:rsidRPr="00732E78">
        <w:t>намене</w:t>
      </w:r>
      <w:proofErr w:type="spellEnd"/>
      <w:r w:rsidRPr="00732E78">
        <w:t xml:space="preserve">, </w:t>
      </w:r>
      <w:proofErr w:type="spellStart"/>
      <w:r w:rsidRPr="00732E78">
        <w:t>извршена</w:t>
      </w:r>
      <w:proofErr w:type="spellEnd"/>
      <w:r w:rsidRPr="00732E78">
        <w:t xml:space="preserve"> </w:t>
      </w:r>
      <w:proofErr w:type="spellStart"/>
      <w:r w:rsidRPr="00732E78">
        <w:t>је</w:t>
      </w:r>
      <w:proofErr w:type="spellEnd"/>
      <w:r w:rsidRPr="00732E78">
        <w:t xml:space="preserve"> </w:t>
      </w:r>
      <w:proofErr w:type="spellStart"/>
      <w:r w:rsidRPr="00732E78">
        <w:t>синтезом</w:t>
      </w:r>
      <w:proofErr w:type="spellEnd"/>
      <w:r w:rsidRPr="00732E78">
        <w:t xml:space="preserve"> </w:t>
      </w:r>
      <w:proofErr w:type="spellStart"/>
      <w:r w:rsidRPr="00732E78">
        <w:t>следећих</w:t>
      </w:r>
      <w:proofErr w:type="spellEnd"/>
      <w:r w:rsidRPr="00732E78">
        <w:t xml:space="preserve"> </w:t>
      </w:r>
      <w:proofErr w:type="spellStart"/>
      <w:r w:rsidRPr="00732E78">
        <w:t>најбитнијих</w:t>
      </w:r>
      <w:proofErr w:type="spellEnd"/>
      <w:r w:rsidRPr="00732E78">
        <w:t xml:space="preserve"> </w:t>
      </w:r>
      <w:proofErr w:type="spellStart"/>
      <w:r w:rsidRPr="00732E78">
        <w:t>података</w:t>
      </w:r>
      <w:proofErr w:type="spellEnd"/>
      <w:r w:rsidRPr="00732E78">
        <w:t xml:space="preserve"> о </w:t>
      </w:r>
      <w:proofErr w:type="spellStart"/>
      <w:r w:rsidRPr="00732E78">
        <w:t>терену</w:t>
      </w:r>
      <w:proofErr w:type="spellEnd"/>
      <w:r w:rsidRPr="00732E78">
        <w:t>:</w:t>
      </w:r>
    </w:p>
    <w:p w14:paraId="09F3BEE9" w14:textId="77777777" w:rsidR="007D4D48" w:rsidRPr="00732E78" w:rsidRDefault="007D4D48" w:rsidP="00F12F65">
      <w:pPr>
        <w:numPr>
          <w:ilvl w:val="0"/>
          <w:numId w:val="51"/>
        </w:numPr>
        <w:ind w:left="714" w:hanging="357"/>
        <w:jc w:val="both"/>
      </w:pPr>
      <w:proofErr w:type="spellStart"/>
      <w:r w:rsidRPr="00732E78">
        <w:t>рељеф</w:t>
      </w:r>
      <w:proofErr w:type="spellEnd"/>
      <w:r w:rsidRPr="00732E78">
        <w:t xml:space="preserve"> (</w:t>
      </w:r>
      <w:proofErr w:type="spellStart"/>
      <w:r w:rsidRPr="00732E78">
        <w:t>нагиби</w:t>
      </w:r>
      <w:proofErr w:type="spellEnd"/>
      <w:r w:rsidRPr="00732E78">
        <w:t xml:space="preserve"> </w:t>
      </w:r>
      <w:proofErr w:type="spellStart"/>
      <w:r w:rsidRPr="00732E78">
        <w:t>површина</w:t>
      </w:r>
      <w:proofErr w:type="spellEnd"/>
      <w:r w:rsidRPr="00732E78">
        <w:t xml:space="preserve"> </w:t>
      </w:r>
      <w:proofErr w:type="spellStart"/>
      <w:r w:rsidRPr="00732E78">
        <w:t>терена</w:t>
      </w:r>
      <w:proofErr w:type="spellEnd"/>
      <w:r w:rsidRPr="00732E78">
        <w:t xml:space="preserve">, </w:t>
      </w:r>
      <w:proofErr w:type="spellStart"/>
      <w:r w:rsidRPr="00732E78">
        <w:t>карактеристични</w:t>
      </w:r>
      <w:proofErr w:type="spellEnd"/>
      <w:r w:rsidRPr="00732E78">
        <w:t xml:space="preserve"> </w:t>
      </w:r>
      <w:proofErr w:type="spellStart"/>
      <w:r w:rsidRPr="00732E78">
        <w:t>облици</w:t>
      </w:r>
      <w:proofErr w:type="spellEnd"/>
      <w:r w:rsidRPr="00732E78">
        <w:t xml:space="preserve"> </w:t>
      </w:r>
      <w:proofErr w:type="spellStart"/>
      <w:r w:rsidRPr="00732E78">
        <w:t>рељефа</w:t>
      </w:r>
      <w:proofErr w:type="spellEnd"/>
      <w:r w:rsidRPr="00732E78">
        <w:t>),</w:t>
      </w:r>
    </w:p>
    <w:p w14:paraId="66EFA983" w14:textId="77777777" w:rsidR="007D4D48" w:rsidRPr="00732E78" w:rsidRDefault="007D4D48" w:rsidP="00F12F65">
      <w:pPr>
        <w:numPr>
          <w:ilvl w:val="0"/>
          <w:numId w:val="51"/>
        </w:numPr>
        <w:ind w:left="714" w:hanging="357"/>
        <w:jc w:val="both"/>
      </w:pPr>
      <w:proofErr w:type="spellStart"/>
      <w:r w:rsidRPr="00732E78">
        <w:t>геолошка</w:t>
      </w:r>
      <w:proofErr w:type="spellEnd"/>
      <w:r w:rsidRPr="00732E78">
        <w:t xml:space="preserve"> </w:t>
      </w:r>
      <w:proofErr w:type="spellStart"/>
      <w:r w:rsidRPr="00732E78">
        <w:t>грађа</w:t>
      </w:r>
      <w:proofErr w:type="spellEnd"/>
      <w:r w:rsidRPr="00732E78">
        <w:t xml:space="preserve"> </w:t>
      </w:r>
      <w:proofErr w:type="spellStart"/>
      <w:r w:rsidRPr="00732E78">
        <w:rPr>
          <w:lang w:val="hr-HR"/>
        </w:rPr>
        <w:t>терена</w:t>
      </w:r>
      <w:proofErr w:type="spellEnd"/>
      <w:r w:rsidRPr="00732E78">
        <w:rPr>
          <w:lang w:val="hr-HR"/>
        </w:rPr>
        <w:t xml:space="preserve"> </w:t>
      </w:r>
      <w:r w:rsidRPr="00732E78">
        <w:t>(</w:t>
      </w:r>
      <w:proofErr w:type="spellStart"/>
      <w:r w:rsidRPr="00732E78">
        <w:t>састав</w:t>
      </w:r>
      <w:proofErr w:type="spellEnd"/>
      <w:r w:rsidRPr="00732E78">
        <w:t xml:space="preserve">, </w:t>
      </w:r>
      <w:proofErr w:type="spellStart"/>
      <w:r w:rsidRPr="00732E78">
        <w:t>старост</w:t>
      </w:r>
      <w:proofErr w:type="spellEnd"/>
      <w:r w:rsidRPr="00732E78">
        <w:rPr>
          <w:lang w:val="hr-HR"/>
        </w:rPr>
        <w:t xml:space="preserve">, </w:t>
      </w:r>
      <w:proofErr w:type="spellStart"/>
      <w:r w:rsidRPr="00732E78">
        <w:rPr>
          <w:lang w:val="hr-HR"/>
        </w:rPr>
        <w:t>склоп</w:t>
      </w:r>
      <w:proofErr w:type="spellEnd"/>
      <w:r w:rsidRPr="00732E78">
        <w:rPr>
          <w:lang w:val="hr-HR"/>
        </w:rPr>
        <w:t xml:space="preserve"> и </w:t>
      </w:r>
      <w:proofErr w:type="spellStart"/>
      <w:r w:rsidRPr="00732E78">
        <w:rPr>
          <w:lang w:val="hr-HR"/>
        </w:rPr>
        <w:t>алтерације</w:t>
      </w:r>
      <w:proofErr w:type="spellEnd"/>
      <w:r w:rsidRPr="00732E78">
        <w:rPr>
          <w:lang w:val="hr-HR"/>
        </w:rPr>
        <w:t xml:space="preserve"> </w:t>
      </w:r>
      <w:proofErr w:type="spellStart"/>
      <w:r w:rsidRPr="00732E78">
        <w:rPr>
          <w:lang w:val="hr-HR"/>
        </w:rPr>
        <w:t>стенских</w:t>
      </w:r>
      <w:proofErr w:type="spellEnd"/>
      <w:r w:rsidRPr="00732E78">
        <w:rPr>
          <w:lang w:val="hr-HR"/>
        </w:rPr>
        <w:t xml:space="preserve"> </w:t>
      </w:r>
      <w:proofErr w:type="spellStart"/>
      <w:r w:rsidRPr="00732E78">
        <w:rPr>
          <w:lang w:val="hr-HR"/>
        </w:rPr>
        <w:t>маса</w:t>
      </w:r>
      <w:proofErr w:type="spellEnd"/>
      <w:r w:rsidRPr="00732E78">
        <w:t xml:space="preserve">), </w:t>
      </w:r>
    </w:p>
    <w:p w14:paraId="134701A0" w14:textId="77777777" w:rsidR="007D4D48" w:rsidRPr="00732E78" w:rsidRDefault="007D4D48" w:rsidP="00F12F65">
      <w:pPr>
        <w:numPr>
          <w:ilvl w:val="0"/>
          <w:numId w:val="51"/>
        </w:numPr>
        <w:ind w:left="714" w:hanging="357"/>
        <w:jc w:val="both"/>
      </w:pPr>
      <w:proofErr w:type="spellStart"/>
      <w:r w:rsidRPr="00732E78">
        <w:t>физичка</w:t>
      </w:r>
      <w:proofErr w:type="spellEnd"/>
      <w:r w:rsidRPr="00732E78">
        <w:t xml:space="preserve"> и </w:t>
      </w:r>
      <w:proofErr w:type="spellStart"/>
      <w:r w:rsidRPr="00732E78">
        <w:t>маханичка</w:t>
      </w:r>
      <w:proofErr w:type="spellEnd"/>
      <w:r w:rsidRPr="00732E78">
        <w:t xml:space="preserve"> </w:t>
      </w:r>
      <w:proofErr w:type="spellStart"/>
      <w:r w:rsidRPr="00732E78">
        <w:t>својства</w:t>
      </w:r>
      <w:proofErr w:type="spellEnd"/>
      <w:r w:rsidRPr="00732E78">
        <w:t xml:space="preserve"> </w:t>
      </w:r>
      <w:proofErr w:type="spellStart"/>
      <w:r w:rsidRPr="00732E78">
        <w:t>стенских</w:t>
      </w:r>
      <w:proofErr w:type="spellEnd"/>
      <w:r w:rsidRPr="00732E78">
        <w:t xml:space="preserve"> </w:t>
      </w:r>
      <w:proofErr w:type="spellStart"/>
      <w:r w:rsidRPr="00732E78">
        <w:t>маса</w:t>
      </w:r>
      <w:proofErr w:type="spellEnd"/>
      <w:r w:rsidRPr="00732E78">
        <w:t xml:space="preserve"> (</w:t>
      </w:r>
      <w:proofErr w:type="spellStart"/>
      <w:r w:rsidRPr="00732E78">
        <w:t>идентификационо-класификациона</w:t>
      </w:r>
      <w:proofErr w:type="spellEnd"/>
      <w:r w:rsidRPr="00732E78">
        <w:t xml:space="preserve"> </w:t>
      </w:r>
      <w:proofErr w:type="spellStart"/>
      <w:r w:rsidRPr="00732E78">
        <w:t>својства</w:t>
      </w:r>
      <w:proofErr w:type="spellEnd"/>
      <w:r w:rsidRPr="00732E78">
        <w:t xml:space="preserve">, </w:t>
      </w:r>
      <w:proofErr w:type="spellStart"/>
      <w:r w:rsidRPr="00732E78">
        <w:t>деформабилност</w:t>
      </w:r>
      <w:proofErr w:type="spellEnd"/>
      <w:r w:rsidRPr="00732E78">
        <w:t xml:space="preserve">, </w:t>
      </w:r>
      <w:proofErr w:type="spellStart"/>
      <w:r w:rsidRPr="00732E78">
        <w:t>чврстоћа</w:t>
      </w:r>
      <w:proofErr w:type="spellEnd"/>
      <w:r w:rsidRPr="00732E78">
        <w:t xml:space="preserve">), </w:t>
      </w:r>
    </w:p>
    <w:p w14:paraId="26161458" w14:textId="77777777" w:rsidR="007D4D48" w:rsidRPr="00732E78" w:rsidRDefault="007D4D48" w:rsidP="00F12F65">
      <w:pPr>
        <w:numPr>
          <w:ilvl w:val="0"/>
          <w:numId w:val="51"/>
        </w:numPr>
        <w:ind w:left="714" w:hanging="357"/>
        <w:jc w:val="both"/>
      </w:pPr>
      <w:proofErr w:type="spellStart"/>
      <w:r w:rsidRPr="00732E78">
        <w:t>хидрогеолошки</w:t>
      </w:r>
      <w:proofErr w:type="spellEnd"/>
      <w:r w:rsidRPr="00732E78">
        <w:t xml:space="preserve"> </w:t>
      </w:r>
      <w:proofErr w:type="spellStart"/>
      <w:r w:rsidRPr="00732E78">
        <w:t>услови</w:t>
      </w:r>
      <w:proofErr w:type="spellEnd"/>
      <w:r w:rsidRPr="00732E78">
        <w:t xml:space="preserve"> (</w:t>
      </w:r>
      <w:proofErr w:type="spellStart"/>
      <w:r w:rsidRPr="00732E78">
        <w:t>хидрогеолошке</w:t>
      </w:r>
      <w:proofErr w:type="spellEnd"/>
      <w:r w:rsidRPr="00732E78">
        <w:t xml:space="preserve"> </w:t>
      </w:r>
      <w:proofErr w:type="spellStart"/>
      <w:r w:rsidRPr="00732E78">
        <w:t>функције</w:t>
      </w:r>
      <w:proofErr w:type="spellEnd"/>
      <w:r w:rsidRPr="00732E78">
        <w:t xml:space="preserve"> и </w:t>
      </w:r>
      <w:proofErr w:type="spellStart"/>
      <w:r w:rsidRPr="00732E78">
        <w:t>водопропусност</w:t>
      </w:r>
      <w:proofErr w:type="spellEnd"/>
      <w:r w:rsidRPr="00732E78">
        <w:t xml:space="preserve"> </w:t>
      </w:r>
      <w:proofErr w:type="spellStart"/>
      <w:r w:rsidRPr="00732E78">
        <w:t>стенских</w:t>
      </w:r>
      <w:proofErr w:type="spellEnd"/>
      <w:r w:rsidRPr="00732E78">
        <w:t xml:space="preserve"> </w:t>
      </w:r>
      <w:proofErr w:type="spellStart"/>
      <w:r w:rsidRPr="00732E78">
        <w:t>маса</w:t>
      </w:r>
      <w:proofErr w:type="spellEnd"/>
      <w:r w:rsidRPr="00732E78">
        <w:t xml:space="preserve">), </w:t>
      </w:r>
    </w:p>
    <w:p w14:paraId="381736CE" w14:textId="77777777" w:rsidR="007D4D48" w:rsidRPr="00732E78" w:rsidRDefault="007D4D48" w:rsidP="00F12F65">
      <w:pPr>
        <w:numPr>
          <w:ilvl w:val="0"/>
          <w:numId w:val="51"/>
        </w:numPr>
        <w:spacing w:after="120"/>
        <w:ind w:left="714" w:hanging="357"/>
        <w:jc w:val="both"/>
      </w:pPr>
      <w:proofErr w:type="spellStart"/>
      <w:r w:rsidRPr="00732E78">
        <w:t>савремени</w:t>
      </w:r>
      <w:proofErr w:type="spellEnd"/>
      <w:r w:rsidRPr="00732E78">
        <w:t xml:space="preserve"> </w:t>
      </w:r>
      <w:proofErr w:type="spellStart"/>
      <w:r w:rsidRPr="00732E78">
        <w:t>геолошки</w:t>
      </w:r>
      <w:proofErr w:type="spellEnd"/>
      <w:r w:rsidRPr="00732E78">
        <w:t xml:space="preserve"> </w:t>
      </w:r>
      <w:proofErr w:type="spellStart"/>
      <w:r w:rsidRPr="00732E78">
        <w:t>процеси</w:t>
      </w:r>
      <w:proofErr w:type="spellEnd"/>
      <w:r w:rsidRPr="00732E78">
        <w:t xml:space="preserve"> и </w:t>
      </w:r>
      <w:proofErr w:type="spellStart"/>
      <w:r w:rsidRPr="00732E78">
        <w:t>појаве</w:t>
      </w:r>
      <w:proofErr w:type="spellEnd"/>
      <w:r w:rsidRPr="00732E78">
        <w:rPr>
          <w:lang w:val="sr-Cyrl-RS"/>
        </w:rPr>
        <w:t xml:space="preserve">, </w:t>
      </w:r>
      <w:proofErr w:type="spellStart"/>
      <w:r w:rsidRPr="00732E78">
        <w:t>сеизмичност</w:t>
      </w:r>
      <w:proofErr w:type="spellEnd"/>
      <w:r w:rsidRPr="00732E78">
        <w:rPr>
          <w:lang w:val="sr-Latn-CS"/>
        </w:rPr>
        <w:t>.</w:t>
      </w:r>
    </w:p>
    <w:p w14:paraId="6E927AF7" w14:textId="47D96195" w:rsidR="007D4D48" w:rsidRPr="00732E78" w:rsidRDefault="007D4D48" w:rsidP="002A112E">
      <w:pPr>
        <w:spacing w:after="120"/>
        <w:jc w:val="both"/>
      </w:pPr>
      <w:r w:rsidRPr="00732E78">
        <w:t xml:space="preserve">С </w:t>
      </w:r>
      <w:proofErr w:type="spellStart"/>
      <w:r w:rsidRPr="00732E78">
        <w:t>обзиром</w:t>
      </w:r>
      <w:proofErr w:type="spellEnd"/>
      <w:r w:rsidRPr="00732E78">
        <w:t xml:space="preserve"> </w:t>
      </w:r>
      <w:proofErr w:type="spellStart"/>
      <w:r w:rsidRPr="00732E78">
        <w:t>на</w:t>
      </w:r>
      <w:proofErr w:type="spellEnd"/>
      <w:r w:rsidRPr="00732E78">
        <w:t xml:space="preserve"> </w:t>
      </w:r>
      <w:proofErr w:type="spellStart"/>
      <w:r w:rsidRPr="00732E78">
        <w:t>геолошку</w:t>
      </w:r>
      <w:proofErr w:type="spellEnd"/>
      <w:r w:rsidRPr="00732E78">
        <w:t xml:space="preserve"> </w:t>
      </w:r>
      <w:proofErr w:type="spellStart"/>
      <w:r w:rsidRPr="00732E78">
        <w:t>грађу</w:t>
      </w:r>
      <w:proofErr w:type="spellEnd"/>
      <w:r w:rsidRPr="00732E78">
        <w:t xml:space="preserve">, </w:t>
      </w:r>
      <w:proofErr w:type="spellStart"/>
      <w:r w:rsidRPr="00732E78">
        <w:t>морфолошке</w:t>
      </w:r>
      <w:proofErr w:type="spellEnd"/>
      <w:r w:rsidRPr="00732E78">
        <w:t xml:space="preserve"> </w:t>
      </w:r>
      <w:proofErr w:type="spellStart"/>
      <w:r w:rsidRPr="00732E78">
        <w:t>карактеристике</w:t>
      </w:r>
      <w:proofErr w:type="spellEnd"/>
      <w:r w:rsidRPr="00732E78">
        <w:t xml:space="preserve"> </w:t>
      </w:r>
      <w:r w:rsidRPr="00732E78">
        <w:rPr>
          <w:lang w:val="sr-Latn-CS"/>
        </w:rPr>
        <w:t xml:space="preserve">и </w:t>
      </w:r>
      <w:proofErr w:type="spellStart"/>
      <w:r w:rsidRPr="00732E78">
        <w:rPr>
          <w:lang w:val="sr-Latn-CS"/>
        </w:rPr>
        <w:t>планирану</w:t>
      </w:r>
      <w:proofErr w:type="spellEnd"/>
      <w:r w:rsidRPr="00732E78">
        <w:rPr>
          <w:lang w:val="sr-Latn-CS"/>
        </w:rPr>
        <w:t xml:space="preserve"> </w:t>
      </w:r>
      <w:proofErr w:type="spellStart"/>
      <w:r w:rsidRPr="00732E78">
        <w:t>урбаниз</w:t>
      </w:r>
      <w:r w:rsidRPr="00732E78">
        <w:rPr>
          <w:lang w:val="sr-Latn-CS"/>
        </w:rPr>
        <w:t>ацију</w:t>
      </w:r>
      <w:proofErr w:type="spellEnd"/>
      <w:r w:rsidRPr="00732E78">
        <w:t xml:space="preserve"> </w:t>
      </w:r>
      <w:proofErr w:type="spellStart"/>
      <w:r w:rsidRPr="00732E78">
        <w:t>терена</w:t>
      </w:r>
      <w:proofErr w:type="spellEnd"/>
      <w:r w:rsidRPr="00732E78">
        <w:t xml:space="preserve">, </w:t>
      </w:r>
      <w:proofErr w:type="spellStart"/>
      <w:r w:rsidRPr="00732E78">
        <w:rPr>
          <w:lang w:val="sr-Latn-CS"/>
        </w:rPr>
        <w:t>на</w:t>
      </w:r>
      <w:proofErr w:type="spellEnd"/>
      <w:r w:rsidRPr="00732E78">
        <w:rPr>
          <w:lang w:val="sr-Latn-CS"/>
        </w:rPr>
        <w:t xml:space="preserve"> </w:t>
      </w:r>
      <w:proofErr w:type="spellStart"/>
      <w:r w:rsidRPr="00732E78">
        <w:rPr>
          <w:lang w:val="sr-Latn-CS"/>
        </w:rPr>
        <w:t>простору</w:t>
      </w:r>
      <w:proofErr w:type="spellEnd"/>
      <w:r w:rsidRPr="00732E78">
        <w:rPr>
          <w:lang w:val="sr-Latn-CS"/>
        </w:rPr>
        <w:t xml:space="preserve"> </w:t>
      </w:r>
      <w:proofErr w:type="spellStart"/>
      <w:r w:rsidRPr="00732E78">
        <w:rPr>
          <w:lang w:val="sr-Latn-CS"/>
        </w:rPr>
        <w:t>који</w:t>
      </w:r>
      <w:proofErr w:type="spellEnd"/>
      <w:r w:rsidRPr="00732E78">
        <w:rPr>
          <w:lang w:val="sr-Latn-CS"/>
        </w:rPr>
        <w:t xml:space="preserve"> </w:t>
      </w:r>
      <w:proofErr w:type="spellStart"/>
      <w:r w:rsidRPr="00732E78">
        <w:rPr>
          <w:lang w:val="sr-Latn-CS"/>
        </w:rPr>
        <w:t>је</w:t>
      </w:r>
      <w:proofErr w:type="spellEnd"/>
      <w:r w:rsidRPr="00732E78">
        <w:rPr>
          <w:lang w:val="sr-Latn-CS"/>
        </w:rPr>
        <w:t xml:space="preserve"> </w:t>
      </w:r>
      <w:proofErr w:type="spellStart"/>
      <w:r w:rsidRPr="00732E78">
        <w:rPr>
          <w:lang w:val="sr-Latn-CS"/>
        </w:rPr>
        <w:t>обухваћен</w:t>
      </w:r>
      <w:proofErr w:type="spellEnd"/>
      <w:r w:rsidRPr="00732E78">
        <w:rPr>
          <w:lang w:val="sr-Latn-CS"/>
        </w:rPr>
        <w:t xml:space="preserve"> </w:t>
      </w:r>
      <w:proofErr w:type="spellStart"/>
      <w:r w:rsidRPr="00732E78">
        <w:rPr>
          <w:lang w:val="sr-Latn-CS"/>
        </w:rPr>
        <w:t>овим</w:t>
      </w:r>
      <w:proofErr w:type="spellEnd"/>
      <w:r w:rsidRPr="00732E78">
        <w:rPr>
          <w:lang w:val="sr-Latn-CS"/>
        </w:rPr>
        <w:t xml:space="preserve"> </w:t>
      </w:r>
      <w:proofErr w:type="spellStart"/>
      <w:r w:rsidRPr="00732E78">
        <w:rPr>
          <w:lang w:val="sr-Latn-CS"/>
        </w:rPr>
        <w:t>истраживањима</w:t>
      </w:r>
      <w:proofErr w:type="spellEnd"/>
      <w:r w:rsidRPr="00732E78">
        <w:rPr>
          <w:lang w:val="sr-Latn-CS"/>
        </w:rPr>
        <w:t xml:space="preserve"> </w:t>
      </w:r>
      <w:proofErr w:type="spellStart"/>
      <w:r w:rsidRPr="00732E78">
        <w:rPr>
          <w:lang w:val="sr-Latn-CS"/>
        </w:rPr>
        <w:t>мо</w:t>
      </w:r>
      <w:proofErr w:type="spellEnd"/>
      <w:r w:rsidRPr="00732E78">
        <w:rPr>
          <w:lang w:val="sr-Cyrl-RS"/>
        </w:rPr>
        <w:t>гу</w:t>
      </w:r>
      <w:r w:rsidRPr="00732E78">
        <w:rPr>
          <w:lang w:val="sr-Latn-CS"/>
        </w:rPr>
        <w:t xml:space="preserve"> </w:t>
      </w:r>
      <w:proofErr w:type="spellStart"/>
      <w:r w:rsidRPr="00732E78">
        <w:rPr>
          <w:lang w:val="sr-Latn-CS"/>
        </w:rPr>
        <w:t>се</w:t>
      </w:r>
      <w:proofErr w:type="spellEnd"/>
      <w:r w:rsidRPr="00732E78">
        <w:rPr>
          <w:lang w:val="sr-Latn-CS"/>
        </w:rPr>
        <w:t xml:space="preserve"> </w:t>
      </w:r>
      <w:proofErr w:type="spellStart"/>
      <w:r w:rsidRPr="00732E78">
        <w:rPr>
          <w:lang w:val="sr-Latn-CS"/>
        </w:rPr>
        <w:t>издвојити</w:t>
      </w:r>
      <w:proofErr w:type="spellEnd"/>
      <w:r w:rsidRPr="00732E78">
        <w:rPr>
          <w:lang w:val="sr-Latn-CS"/>
        </w:rPr>
        <w:t xml:space="preserve"> </w:t>
      </w:r>
      <w:r w:rsidRPr="00732E78">
        <w:rPr>
          <w:lang w:val="sr-Cyrl-RS"/>
        </w:rPr>
        <w:t>4</w:t>
      </w:r>
      <w:r w:rsidRPr="00732E78">
        <w:rPr>
          <w:lang w:val="sr-Latn-CS"/>
        </w:rPr>
        <w:t xml:space="preserve"> </w:t>
      </w:r>
      <w:proofErr w:type="spellStart"/>
      <w:r w:rsidRPr="00732E78">
        <w:rPr>
          <w:lang w:val="sr-Latn-CS"/>
        </w:rPr>
        <w:t>инжењерскогеолошк</w:t>
      </w:r>
      <w:proofErr w:type="spellEnd"/>
      <w:r w:rsidRPr="00732E78">
        <w:rPr>
          <w:lang w:val="sr-Cyrl-RS"/>
        </w:rPr>
        <w:t>а</w:t>
      </w:r>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w:t>
      </w:r>
      <w:proofErr w:type="spellEnd"/>
      <w:r w:rsidRPr="00732E78">
        <w:rPr>
          <w:lang w:val="sr-Cyrl-RS"/>
        </w:rPr>
        <w:t>а</w:t>
      </w:r>
      <w:r w:rsidRPr="00732E78">
        <w:t>:</w:t>
      </w:r>
    </w:p>
    <w:p w14:paraId="7458613C" w14:textId="778B7552" w:rsidR="00D331DE" w:rsidRPr="00732E78" w:rsidRDefault="007D4D48" w:rsidP="002A112E">
      <w:pPr>
        <w:spacing w:after="120"/>
        <w:jc w:val="both"/>
        <w:rPr>
          <w:b/>
          <w:lang w:val="sr-Cyrl-RS"/>
        </w:rPr>
      </w:pPr>
      <w:r w:rsidRPr="00732E78">
        <w:rPr>
          <w:b/>
        </w:rPr>
        <w:t>РЕ</w:t>
      </w:r>
      <w:r w:rsidRPr="00732E78">
        <w:rPr>
          <w:b/>
          <w:lang w:val="sr-Cyrl-RS"/>
        </w:rPr>
        <w:t>Ј</w:t>
      </w:r>
      <w:r w:rsidRPr="00732E78">
        <w:rPr>
          <w:b/>
        </w:rPr>
        <w:t>ОН II</w:t>
      </w:r>
      <w:r w:rsidRPr="00732E78">
        <w:rPr>
          <w:b/>
          <w:lang w:val="sr-Cyrl-RS"/>
        </w:rPr>
        <w:t xml:space="preserve"> – условно повољни терени</w:t>
      </w:r>
    </w:p>
    <w:p w14:paraId="63B27904" w14:textId="646791FC" w:rsidR="007D4D48" w:rsidRPr="00732E78" w:rsidRDefault="007D4D48" w:rsidP="002A112E">
      <w:pPr>
        <w:spacing w:after="120"/>
        <w:jc w:val="both"/>
        <w:rPr>
          <w:lang w:val="sr-Cyrl-RS"/>
        </w:rPr>
      </w:pPr>
      <w:proofErr w:type="spellStart"/>
      <w:r w:rsidRPr="00732E78">
        <w:rPr>
          <w:lang w:val="sr-Latn-CS"/>
        </w:rPr>
        <w:t>Припада</w:t>
      </w:r>
      <w:proofErr w:type="spellEnd"/>
      <w:r w:rsidRPr="00732E78">
        <w:rPr>
          <w:lang w:val="sr-Latn-CS"/>
        </w:rPr>
        <w:t xml:space="preserve"> </w:t>
      </w:r>
      <w:proofErr w:type="spellStart"/>
      <w:r w:rsidRPr="00732E78">
        <w:rPr>
          <w:lang w:val="sr-Latn-CS"/>
        </w:rPr>
        <w:t>теренима</w:t>
      </w:r>
      <w:proofErr w:type="spellEnd"/>
      <w:r w:rsidRPr="00732E78">
        <w:rPr>
          <w:lang w:val="sr-Latn-CS"/>
        </w:rPr>
        <w:t xml:space="preserve"> </w:t>
      </w:r>
      <w:proofErr w:type="spellStart"/>
      <w:r w:rsidRPr="00732E78">
        <w:rPr>
          <w:lang w:val="sr-Latn-CS"/>
        </w:rPr>
        <w:t>чија</w:t>
      </w:r>
      <w:proofErr w:type="spellEnd"/>
      <w:r w:rsidRPr="00732E78">
        <w:rPr>
          <w:lang w:val="sr-Latn-CS"/>
        </w:rPr>
        <w:t xml:space="preserve"> </w:t>
      </w:r>
      <w:proofErr w:type="spellStart"/>
      <w:r w:rsidRPr="00732E78">
        <w:rPr>
          <w:lang w:val="sr-Latn-CS"/>
        </w:rPr>
        <w:t>инжењерскогеолошка</w:t>
      </w:r>
      <w:proofErr w:type="spellEnd"/>
      <w:r w:rsidRPr="00732E78">
        <w:rPr>
          <w:lang w:val="sr-Latn-CS"/>
        </w:rPr>
        <w:t xml:space="preserve"> </w:t>
      </w:r>
      <w:proofErr w:type="spellStart"/>
      <w:r w:rsidRPr="00732E78">
        <w:rPr>
          <w:lang w:val="sr-Latn-CS"/>
        </w:rPr>
        <w:t>својства</w:t>
      </w:r>
      <w:proofErr w:type="spellEnd"/>
      <w:r w:rsidRPr="00732E78">
        <w:rPr>
          <w:lang w:val="sr-Latn-CS"/>
        </w:rPr>
        <w:t xml:space="preserve"> </w:t>
      </w:r>
      <w:proofErr w:type="spellStart"/>
      <w:r w:rsidRPr="00732E78">
        <w:rPr>
          <w:lang w:val="sr-Latn-CS"/>
        </w:rPr>
        <w:t>условљавају</w:t>
      </w:r>
      <w:proofErr w:type="spellEnd"/>
      <w:r w:rsidRPr="00732E78">
        <w:rPr>
          <w:lang w:val="sr-Latn-CS"/>
        </w:rPr>
        <w:t xml:space="preserve"> </w:t>
      </w:r>
      <w:proofErr w:type="spellStart"/>
      <w:r w:rsidRPr="00732E78">
        <w:rPr>
          <w:lang w:val="sr-Latn-CS"/>
        </w:rPr>
        <w:t>извесна</w:t>
      </w:r>
      <w:proofErr w:type="spellEnd"/>
      <w:r w:rsidRPr="00732E78">
        <w:rPr>
          <w:lang w:val="sr-Latn-CS"/>
        </w:rPr>
        <w:t xml:space="preserve"> </w:t>
      </w:r>
      <w:proofErr w:type="spellStart"/>
      <w:r w:rsidRPr="00732E78">
        <w:rPr>
          <w:lang w:val="sr-Latn-CS"/>
        </w:rPr>
        <w:t>ограничења</w:t>
      </w:r>
      <w:proofErr w:type="spellEnd"/>
      <w:r w:rsidRPr="00732E78">
        <w:rPr>
          <w:lang w:val="sr-Latn-CS"/>
        </w:rPr>
        <w:t xml:space="preserve"> </w:t>
      </w:r>
      <w:proofErr w:type="spellStart"/>
      <w:r w:rsidRPr="00732E78">
        <w:rPr>
          <w:lang w:val="sr-Latn-CS"/>
        </w:rPr>
        <w:t>при</w:t>
      </w:r>
      <w:proofErr w:type="spellEnd"/>
      <w:r w:rsidRPr="00732E78">
        <w:rPr>
          <w:lang w:val="sr-Latn-CS"/>
        </w:rPr>
        <w:t xml:space="preserve"> </w:t>
      </w:r>
      <w:proofErr w:type="spellStart"/>
      <w:r w:rsidRPr="00732E78">
        <w:rPr>
          <w:lang w:val="sr-Latn-CS"/>
        </w:rPr>
        <w:t>урбанизацији</w:t>
      </w:r>
      <w:proofErr w:type="spellEnd"/>
      <w:r w:rsidRPr="00732E78">
        <w:rPr>
          <w:lang w:val="sr-Latn-CS"/>
        </w:rPr>
        <w:t xml:space="preserve"> </w:t>
      </w:r>
      <w:proofErr w:type="spellStart"/>
      <w:r w:rsidRPr="00732E78">
        <w:rPr>
          <w:lang w:val="sr-Latn-CS"/>
        </w:rPr>
        <w:t>простора</w:t>
      </w:r>
      <w:proofErr w:type="spellEnd"/>
      <w:r w:rsidRPr="00732E78">
        <w:rPr>
          <w:lang w:val="sr-Latn-CS"/>
        </w:rPr>
        <w:t xml:space="preserve"> – </w:t>
      </w:r>
      <w:proofErr w:type="spellStart"/>
      <w:r w:rsidRPr="00732E78">
        <w:rPr>
          <w:b/>
          <w:lang w:val="sr-Latn-CS"/>
        </w:rPr>
        <w:t>условно</w:t>
      </w:r>
      <w:proofErr w:type="spellEnd"/>
      <w:r w:rsidRPr="00732E78">
        <w:rPr>
          <w:b/>
          <w:lang w:val="sr-Latn-CS"/>
        </w:rPr>
        <w:t xml:space="preserve"> </w:t>
      </w:r>
      <w:proofErr w:type="spellStart"/>
      <w:r w:rsidRPr="00732E78">
        <w:rPr>
          <w:b/>
          <w:lang w:val="sr-Latn-CS"/>
        </w:rPr>
        <w:t>повољни</w:t>
      </w:r>
      <w:proofErr w:type="spellEnd"/>
      <w:r w:rsidRPr="00732E78">
        <w:rPr>
          <w:b/>
          <w:lang w:val="sr-Latn-CS"/>
        </w:rPr>
        <w:t xml:space="preserve"> </w:t>
      </w:r>
      <w:proofErr w:type="spellStart"/>
      <w:r w:rsidRPr="00732E78">
        <w:rPr>
          <w:b/>
          <w:lang w:val="sr-Latn-CS"/>
        </w:rPr>
        <w:t>терени</w:t>
      </w:r>
      <w:proofErr w:type="spellEnd"/>
      <w:r w:rsidRPr="00732E78">
        <w:rPr>
          <w:lang w:val="sr-Latn-CS"/>
        </w:rPr>
        <w:t xml:space="preserve">, и у </w:t>
      </w:r>
      <w:proofErr w:type="spellStart"/>
      <w:r w:rsidRPr="00732E78">
        <w:rPr>
          <w:lang w:val="sr-Latn-CS"/>
        </w:rPr>
        <w:t>оквиру</w:t>
      </w:r>
      <w:proofErr w:type="spellEnd"/>
      <w:r w:rsidRPr="00732E78">
        <w:rPr>
          <w:lang w:val="sr-Latn-CS"/>
        </w:rPr>
        <w:t xml:space="preserve"> </w:t>
      </w:r>
      <w:r w:rsidRPr="00732E78">
        <w:rPr>
          <w:lang w:val="sr-Cyrl-RS"/>
        </w:rPr>
        <w:t>којих</w:t>
      </w:r>
      <w:r w:rsidRPr="00732E78">
        <w:rPr>
          <w:lang w:val="sr-Latn-CS"/>
        </w:rPr>
        <w:t xml:space="preserve"> </w:t>
      </w:r>
      <w:proofErr w:type="spellStart"/>
      <w:r w:rsidRPr="00732E78">
        <w:rPr>
          <w:lang w:val="sr-Latn-CS"/>
        </w:rPr>
        <w:t>се</w:t>
      </w:r>
      <w:proofErr w:type="spellEnd"/>
      <w:r w:rsidRPr="00732E78">
        <w:rPr>
          <w:lang w:val="sr-Cyrl-RS"/>
        </w:rPr>
        <w:t xml:space="preserve"> </w:t>
      </w:r>
      <w:proofErr w:type="spellStart"/>
      <w:r w:rsidRPr="00732E78">
        <w:rPr>
          <w:lang w:val="sr-Latn-CS"/>
        </w:rPr>
        <w:t>издв</w:t>
      </w:r>
      <w:r w:rsidRPr="00732E78">
        <w:rPr>
          <w:lang w:val="sr-Cyrl-RS"/>
        </w:rPr>
        <w:t>ајају</w:t>
      </w:r>
      <w:proofErr w:type="spellEnd"/>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w:t>
      </w:r>
      <w:proofErr w:type="spellEnd"/>
      <w:r w:rsidRPr="00732E78">
        <w:rPr>
          <w:lang w:val="sr-Cyrl-RS"/>
        </w:rPr>
        <w:t xml:space="preserve">и </w:t>
      </w:r>
      <w:r w:rsidRPr="00732E78">
        <w:rPr>
          <w:b/>
          <w:lang w:val="sr-Latn-CS"/>
        </w:rPr>
        <w:t>IIA</w:t>
      </w:r>
      <w:r w:rsidRPr="00732E78">
        <w:rPr>
          <w:b/>
          <w:lang w:val="sr-Cyrl-RS"/>
        </w:rPr>
        <w:t>2</w:t>
      </w:r>
      <w:r w:rsidRPr="00732E78">
        <w:rPr>
          <w:lang w:val="sr-Cyrl-RS"/>
        </w:rPr>
        <w:t xml:space="preserve"> и</w:t>
      </w:r>
      <w:r w:rsidRPr="00732E78">
        <w:rPr>
          <w:lang w:val="sr-Latn-CS"/>
        </w:rPr>
        <w:t xml:space="preserve"> </w:t>
      </w:r>
      <w:r w:rsidRPr="00732E78">
        <w:rPr>
          <w:b/>
          <w:lang w:val="sr-Latn-CS"/>
        </w:rPr>
        <w:t>IIA</w:t>
      </w:r>
      <w:r w:rsidRPr="00732E78">
        <w:rPr>
          <w:b/>
          <w:lang w:val="sr-Cyrl-RS"/>
        </w:rPr>
        <w:t>3</w:t>
      </w:r>
      <w:r w:rsidRPr="00732E78">
        <w:rPr>
          <w:lang w:val="sr-Latn-CS"/>
        </w:rPr>
        <w:t>:</w:t>
      </w:r>
    </w:p>
    <w:p w14:paraId="401E0FEF" w14:textId="77777777" w:rsidR="007D4D48" w:rsidRPr="00732E78" w:rsidRDefault="007D4D48" w:rsidP="002A112E">
      <w:pPr>
        <w:spacing w:after="120"/>
        <w:jc w:val="both"/>
        <w:rPr>
          <w:b/>
          <w:i/>
          <w:lang w:val="hr-HR"/>
        </w:rPr>
      </w:pPr>
      <w:r w:rsidRPr="00732E78">
        <w:rPr>
          <w:b/>
          <w:i/>
        </w:rPr>
        <w:t>РЕЈОН IIА2</w:t>
      </w:r>
    </w:p>
    <w:p w14:paraId="5C5624DB" w14:textId="5B8B3FF6" w:rsidR="007D4D48" w:rsidRPr="00732E78" w:rsidRDefault="007D4D48" w:rsidP="002A112E">
      <w:pPr>
        <w:spacing w:after="120"/>
        <w:jc w:val="both"/>
        <w:rPr>
          <w:lang w:val="sr-Latn-CS"/>
        </w:rPr>
      </w:pPr>
      <w:r w:rsidRPr="00732E78">
        <w:rPr>
          <w:lang w:val="sr-Latn-CS"/>
        </w:rPr>
        <w:t xml:space="preserve">У </w:t>
      </w:r>
      <w:proofErr w:type="spellStart"/>
      <w:r w:rsidRPr="00732E78">
        <w:rPr>
          <w:lang w:val="sr-Latn-CS"/>
        </w:rPr>
        <w:t>оквиру</w:t>
      </w:r>
      <w:proofErr w:type="spellEnd"/>
      <w:r w:rsidRPr="00732E78">
        <w:rPr>
          <w:lang w:val="sr-Latn-CS"/>
        </w:rPr>
        <w:t xml:space="preserve"> </w:t>
      </w:r>
      <w:proofErr w:type="spellStart"/>
      <w:r w:rsidRPr="00732E78">
        <w:rPr>
          <w:lang w:val="sr-Latn-CS"/>
        </w:rPr>
        <w:t>овог</w:t>
      </w:r>
      <w:proofErr w:type="spellEnd"/>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она</w:t>
      </w:r>
      <w:proofErr w:type="spellEnd"/>
      <w:r w:rsidRPr="00732E78">
        <w:rPr>
          <w:lang w:val="sr-Latn-CS"/>
        </w:rPr>
        <w:t xml:space="preserve"> </w:t>
      </w:r>
      <w:proofErr w:type="spellStart"/>
      <w:r w:rsidRPr="00732E78">
        <w:rPr>
          <w:lang w:val="sr-Latn-CS"/>
        </w:rPr>
        <w:t>издвојени</w:t>
      </w:r>
      <w:proofErr w:type="spellEnd"/>
      <w:r w:rsidRPr="00732E78">
        <w:rPr>
          <w:lang w:val="sr-Latn-CS"/>
        </w:rPr>
        <w:t xml:space="preserve"> </w:t>
      </w:r>
      <w:proofErr w:type="spellStart"/>
      <w:r w:rsidRPr="00732E78">
        <w:rPr>
          <w:lang w:val="sr-Latn-CS"/>
        </w:rPr>
        <w:t>су</w:t>
      </w:r>
      <w:proofErr w:type="spellEnd"/>
      <w:r w:rsidRPr="00732E78">
        <w:rPr>
          <w:lang w:val="sr-Latn-CS"/>
        </w:rPr>
        <w:t xml:space="preserve"> </w:t>
      </w:r>
      <w:proofErr w:type="spellStart"/>
      <w:r w:rsidRPr="00732E78">
        <w:rPr>
          <w:lang w:val="sr-Latn-CS"/>
        </w:rPr>
        <w:t>делови</w:t>
      </w:r>
      <w:proofErr w:type="spellEnd"/>
      <w:r w:rsidRPr="00732E78">
        <w:rPr>
          <w:lang w:val="sr-Latn-CS"/>
        </w:rPr>
        <w:t xml:space="preserve"> </w:t>
      </w:r>
      <w:proofErr w:type="spellStart"/>
      <w:r w:rsidRPr="00732E78">
        <w:rPr>
          <w:lang w:val="sr-Latn-CS"/>
        </w:rPr>
        <w:t>терена</w:t>
      </w:r>
      <w:proofErr w:type="spellEnd"/>
      <w:r w:rsidRPr="00732E78">
        <w:rPr>
          <w:lang w:val="sr-Latn-CS"/>
        </w:rPr>
        <w:t xml:space="preserve"> </w:t>
      </w:r>
      <w:proofErr w:type="spellStart"/>
      <w:r w:rsidRPr="00732E78">
        <w:rPr>
          <w:lang w:val="sr-Latn-CS"/>
        </w:rPr>
        <w:t>нагиба</w:t>
      </w:r>
      <w:proofErr w:type="spellEnd"/>
      <w:r w:rsidRPr="00732E78">
        <w:rPr>
          <w:lang w:val="sr-Latn-CS"/>
        </w:rPr>
        <w:t xml:space="preserve"> </w:t>
      </w:r>
      <w:proofErr w:type="spellStart"/>
      <w:r w:rsidRPr="00732E78">
        <w:rPr>
          <w:lang w:val="sr-Latn-CS"/>
        </w:rPr>
        <w:t>од</w:t>
      </w:r>
      <w:proofErr w:type="spellEnd"/>
      <w:r w:rsidRPr="00732E78">
        <w:rPr>
          <w:lang w:val="sr-Latn-CS"/>
        </w:rPr>
        <w:t xml:space="preserve"> 5-10</w:t>
      </w:r>
      <w:r w:rsidRPr="00732E78">
        <w:rPr>
          <w:lang w:val="sr-Latn-CS"/>
        </w:rPr>
        <w:sym w:font="Symbol" w:char="F0B0"/>
      </w:r>
      <w:r w:rsidRPr="00732E78">
        <w:rPr>
          <w:lang w:val="sr-Latn-CS"/>
        </w:rPr>
        <w:t xml:space="preserve"> </w:t>
      </w:r>
      <w:proofErr w:type="spellStart"/>
      <w:r w:rsidRPr="00732E78">
        <w:rPr>
          <w:lang w:val="sr-Latn-CS"/>
        </w:rPr>
        <w:t>изграђени</w:t>
      </w:r>
      <w:proofErr w:type="spellEnd"/>
      <w:r w:rsidRPr="00732E78">
        <w:rPr>
          <w:lang w:val="sr-Latn-CS"/>
        </w:rPr>
        <w:t xml:space="preserve"> у </w:t>
      </w:r>
      <w:proofErr w:type="spellStart"/>
      <w:r w:rsidRPr="00732E78">
        <w:rPr>
          <w:lang w:val="sr-Latn-CS"/>
        </w:rPr>
        <w:t>површинском</w:t>
      </w:r>
      <w:proofErr w:type="spellEnd"/>
      <w:r w:rsidRPr="00732E78">
        <w:rPr>
          <w:lang w:val="sr-Latn-CS"/>
        </w:rPr>
        <w:t xml:space="preserve"> </w:t>
      </w:r>
      <w:proofErr w:type="spellStart"/>
      <w:r w:rsidRPr="00732E78">
        <w:rPr>
          <w:lang w:val="sr-Latn-CS"/>
        </w:rPr>
        <w:t>делу</w:t>
      </w:r>
      <w:proofErr w:type="spellEnd"/>
      <w:r w:rsidRPr="00732E78">
        <w:rPr>
          <w:lang w:val="sr-Latn-CS"/>
        </w:rPr>
        <w:t xml:space="preserve"> </w:t>
      </w:r>
      <w:proofErr w:type="spellStart"/>
      <w:r w:rsidRPr="00732E78">
        <w:rPr>
          <w:lang w:val="sr-Latn-CS"/>
        </w:rPr>
        <w:t>од</w:t>
      </w:r>
      <w:proofErr w:type="spellEnd"/>
      <w:r w:rsidRPr="00732E78">
        <w:rPr>
          <w:lang w:val="sr-Latn-CS"/>
        </w:rPr>
        <w:t xml:space="preserve"> </w:t>
      </w:r>
      <w:proofErr w:type="spellStart"/>
      <w:r w:rsidRPr="00732E78">
        <w:rPr>
          <w:lang w:val="sr-Latn-CS"/>
        </w:rPr>
        <w:t>делувијалних</w:t>
      </w:r>
      <w:proofErr w:type="spellEnd"/>
      <w:r w:rsidRPr="00732E78">
        <w:rPr>
          <w:lang w:val="sr-Latn-CS"/>
        </w:rPr>
        <w:t xml:space="preserve"> </w:t>
      </w:r>
      <w:r w:rsidRPr="00732E78">
        <w:rPr>
          <w:lang w:val="sr-Cyrl-RS"/>
        </w:rPr>
        <w:t xml:space="preserve">и </w:t>
      </w:r>
      <w:proofErr w:type="spellStart"/>
      <w:r w:rsidRPr="00732E78">
        <w:rPr>
          <w:lang w:val="sr-Cyrl-RS"/>
        </w:rPr>
        <w:t>терасних</w:t>
      </w:r>
      <w:proofErr w:type="spellEnd"/>
      <w:r w:rsidRPr="00732E78">
        <w:rPr>
          <w:lang w:val="sr-Cyrl-RS"/>
        </w:rPr>
        <w:t xml:space="preserve"> </w:t>
      </w:r>
      <w:proofErr w:type="spellStart"/>
      <w:r w:rsidRPr="00732E78">
        <w:rPr>
          <w:lang w:val="sr-Latn-CS"/>
        </w:rPr>
        <w:t>наслага</w:t>
      </w:r>
      <w:proofErr w:type="spellEnd"/>
      <w:r w:rsidRPr="00732E78">
        <w:rPr>
          <w:lang w:val="sr-Latn-CS"/>
        </w:rPr>
        <w:t xml:space="preserve">. </w:t>
      </w:r>
      <w:proofErr w:type="spellStart"/>
      <w:r w:rsidRPr="00732E78">
        <w:rPr>
          <w:lang w:val="sr-Latn-CS"/>
        </w:rPr>
        <w:t>Ниво</w:t>
      </w:r>
      <w:proofErr w:type="spellEnd"/>
      <w:r w:rsidRPr="00732E78">
        <w:rPr>
          <w:lang w:val="sr-Latn-CS"/>
        </w:rPr>
        <w:t xml:space="preserve"> </w:t>
      </w:r>
      <w:proofErr w:type="spellStart"/>
      <w:r w:rsidRPr="00732E78">
        <w:rPr>
          <w:lang w:val="sr-Latn-CS"/>
        </w:rPr>
        <w:t>подземне</w:t>
      </w:r>
      <w:proofErr w:type="spellEnd"/>
      <w:r w:rsidRPr="00732E78">
        <w:rPr>
          <w:lang w:val="sr-Latn-CS"/>
        </w:rPr>
        <w:t xml:space="preserve"> </w:t>
      </w:r>
      <w:proofErr w:type="spellStart"/>
      <w:r w:rsidRPr="00732E78">
        <w:rPr>
          <w:lang w:val="sr-Latn-CS"/>
        </w:rPr>
        <w:t>воде</w:t>
      </w:r>
      <w:proofErr w:type="spellEnd"/>
      <w:r w:rsidRPr="00732E78">
        <w:rPr>
          <w:lang w:val="sr-Latn-CS"/>
        </w:rPr>
        <w:t xml:space="preserve"> </w:t>
      </w:r>
      <w:proofErr w:type="spellStart"/>
      <w:r w:rsidRPr="00732E78">
        <w:rPr>
          <w:lang w:val="sr-Latn-CS"/>
        </w:rPr>
        <w:t>се</w:t>
      </w:r>
      <w:proofErr w:type="spellEnd"/>
      <w:r w:rsidRPr="00732E78">
        <w:rPr>
          <w:lang w:val="sr-Latn-CS"/>
        </w:rPr>
        <w:t xml:space="preserve"> </w:t>
      </w:r>
      <w:r w:rsidRPr="00732E78">
        <w:rPr>
          <w:lang w:val="sr-Cyrl-RS"/>
        </w:rPr>
        <w:t xml:space="preserve">може налазити у </w:t>
      </w:r>
      <w:proofErr w:type="spellStart"/>
      <w:r w:rsidRPr="00732E78">
        <w:rPr>
          <w:lang w:val="sr-Cyrl-RS"/>
        </w:rPr>
        <w:t>терасним</w:t>
      </w:r>
      <w:proofErr w:type="spellEnd"/>
      <w:r w:rsidRPr="00732E78">
        <w:rPr>
          <w:lang w:val="sr-Cyrl-RS"/>
        </w:rPr>
        <w:t xml:space="preserve"> седиментима,</w:t>
      </w:r>
      <w:r w:rsidRPr="00732E78">
        <w:rPr>
          <w:lang w:val="sr-Latn-CS"/>
        </w:rPr>
        <w:t xml:space="preserve"> </w:t>
      </w:r>
      <w:proofErr w:type="spellStart"/>
      <w:r w:rsidRPr="00732E78">
        <w:rPr>
          <w:lang w:val="sr-Latn-CS"/>
        </w:rPr>
        <w:t>на</w:t>
      </w:r>
      <w:proofErr w:type="spellEnd"/>
      <w:r w:rsidRPr="00732E78">
        <w:rPr>
          <w:lang w:val="sr-Latn-CS"/>
        </w:rPr>
        <w:t xml:space="preserve"> </w:t>
      </w:r>
      <w:proofErr w:type="spellStart"/>
      <w:r w:rsidRPr="00732E78">
        <w:rPr>
          <w:lang w:val="sr-Latn-CS"/>
        </w:rPr>
        <w:t>дубини</w:t>
      </w:r>
      <w:proofErr w:type="spellEnd"/>
      <w:r w:rsidRPr="00732E78">
        <w:rPr>
          <w:lang w:val="sr-Latn-CS"/>
        </w:rPr>
        <w:t xml:space="preserve"> </w:t>
      </w:r>
      <w:proofErr w:type="spellStart"/>
      <w:r w:rsidRPr="00732E78">
        <w:rPr>
          <w:lang w:val="sr-Latn-CS"/>
        </w:rPr>
        <w:t>мањој</w:t>
      </w:r>
      <w:proofErr w:type="spellEnd"/>
      <w:r w:rsidRPr="00732E78">
        <w:rPr>
          <w:lang w:val="sr-Latn-CS"/>
        </w:rPr>
        <w:t xml:space="preserve"> </w:t>
      </w:r>
      <w:proofErr w:type="spellStart"/>
      <w:r w:rsidRPr="00732E78">
        <w:rPr>
          <w:lang w:val="sr-Latn-CS"/>
        </w:rPr>
        <w:t>од</w:t>
      </w:r>
      <w:proofErr w:type="spellEnd"/>
      <w:r w:rsidRPr="00732E78">
        <w:rPr>
          <w:lang w:val="sr-Latn-CS"/>
        </w:rPr>
        <w:t xml:space="preserve"> 5</w:t>
      </w:r>
      <w:r w:rsidR="002A112E" w:rsidRPr="00732E78">
        <w:rPr>
          <w:lang w:val="sr-Latn-CS"/>
        </w:rPr>
        <w:t>m</w:t>
      </w:r>
      <w:r w:rsidRPr="00732E78">
        <w:rPr>
          <w:lang w:val="sr-Latn-CS"/>
        </w:rPr>
        <w:t xml:space="preserve">. </w:t>
      </w:r>
    </w:p>
    <w:p w14:paraId="00F57678" w14:textId="02EB676E" w:rsidR="00D84FE8" w:rsidRPr="00732E78" w:rsidRDefault="007D4D48" w:rsidP="00F72638">
      <w:pPr>
        <w:spacing w:after="120"/>
        <w:jc w:val="both"/>
      </w:pPr>
      <w:proofErr w:type="spellStart"/>
      <w:r w:rsidRPr="00732E78">
        <w:t>Све</w:t>
      </w:r>
      <w:proofErr w:type="spellEnd"/>
      <w:r w:rsidRPr="00732E78">
        <w:t xml:space="preserve"> </w:t>
      </w:r>
      <w:proofErr w:type="spellStart"/>
      <w:r w:rsidRPr="00732E78">
        <w:t>повремене</w:t>
      </w:r>
      <w:proofErr w:type="spellEnd"/>
      <w:r w:rsidRPr="00732E78">
        <w:t xml:space="preserve"> </w:t>
      </w:r>
      <w:proofErr w:type="spellStart"/>
      <w:r w:rsidRPr="00732E78">
        <w:t>воде</w:t>
      </w:r>
      <w:proofErr w:type="spellEnd"/>
      <w:r w:rsidRPr="00732E78">
        <w:t xml:space="preserve"> </w:t>
      </w:r>
      <w:proofErr w:type="spellStart"/>
      <w:r w:rsidRPr="00732E78">
        <w:t>од</w:t>
      </w:r>
      <w:proofErr w:type="spellEnd"/>
      <w:r w:rsidRPr="00732E78">
        <w:t xml:space="preserve"> </w:t>
      </w:r>
      <w:proofErr w:type="spellStart"/>
      <w:r w:rsidRPr="00732E78">
        <w:t>падавина</w:t>
      </w:r>
      <w:proofErr w:type="spellEnd"/>
      <w:r w:rsidRPr="00732E78">
        <w:t xml:space="preserve"> </w:t>
      </w:r>
      <w:proofErr w:type="spellStart"/>
      <w:r w:rsidRPr="00732E78">
        <w:t>брзо</w:t>
      </w:r>
      <w:proofErr w:type="spellEnd"/>
      <w:r w:rsidRPr="00732E78">
        <w:t xml:space="preserve"> </w:t>
      </w:r>
      <w:proofErr w:type="spellStart"/>
      <w:r w:rsidRPr="00732E78">
        <w:t>се</w:t>
      </w:r>
      <w:proofErr w:type="spellEnd"/>
      <w:r w:rsidRPr="00732E78">
        <w:t xml:space="preserve"> </w:t>
      </w:r>
      <w:proofErr w:type="spellStart"/>
      <w:r w:rsidRPr="00732E78">
        <w:t>процеђују</w:t>
      </w:r>
      <w:proofErr w:type="spellEnd"/>
      <w:r w:rsidRPr="00732E78">
        <w:t xml:space="preserve"> у </w:t>
      </w:r>
      <w:proofErr w:type="spellStart"/>
      <w:r w:rsidRPr="00732E78">
        <w:t>подземље</w:t>
      </w:r>
      <w:proofErr w:type="spellEnd"/>
      <w:r w:rsidRPr="00732E78">
        <w:t xml:space="preserve">. У </w:t>
      </w:r>
      <w:proofErr w:type="spellStart"/>
      <w:r w:rsidRPr="00732E78">
        <w:t>време</w:t>
      </w:r>
      <w:proofErr w:type="spellEnd"/>
      <w:r w:rsidRPr="00732E78">
        <w:t xml:space="preserve"> </w:t>
      </w:r>
      <w:proofErr w:type="spellStart"/>
      <w:r w:rsidRPr="00732E78">
        <w:t>већих</w:t>
      </w:r>
      <w:proofErr w:type="spellEnd"/>
      <w:r w:rsidRPr="00732E78">
        <w:t xml:space="preserve"> </w:t>
      </w:r>
      <w:proofErr w:type="spellStart"/>
      <w:r w:rsidRPr="00732E78">
        <w:t>падавина</w:t>
      </w:r>
      <w:proofErr w:type="spellEnd"/>
      <w:r w:rsidRPr="00732E78">
        <w:t xml:space="preserve"> </w:t>
      </w:r>
      <w:proofErr w:type="spellStart"/>
      <w:r w:rsidRPr="00732E78">
        <w:t>та</w:t>
      </w:r>
      <w:proofErr w:type="spellEnd"/>
      <w:r w:rsidRPr="00732E78">
        <w:t xml:space="preserve"> </w:t>
      </w:r>
      <w:proofErr w:type="spellStart"/>
      <w:r w:rsidRPr="00732E78">
        <w:t>оцедљивост</w:t>
      </w:r>
      <w:proofErr w:type="spellEnd"/>
      <w:r w:rsidRPr="00732E78">
        <w:t xml:space="preserve"> </w:t>
      </w:r>
      <w:proofErr w:type="spellStart"/>
      <w:r w:rsidRPr="00732E78">
        <w:t>је</w:t>
      </w:r>
      <w:proofErr w:type="spellEnd"/>
      <w:r w:rsidRPr="00732E78">
        <w:t xml:space="preserve"> </w:t>
      </w:r>
      <w:proofErr w:type="spellStart"/>
      <w:r w:rsidRPr="00732E78">
        <w:t>нешто</w:t>
      </w:r>
      <w:proofErr w:type="spellEnd"/>
      <w:r w:rsidRPr="00732E78">
        <w:t xml:space="preserve"> </w:t>
      </w:r>
      <w:proofErr w:type="spellStart"/>
      <w:r w:rsidRPr="00732E78">
        <w:t>мања</w:t>
      </w:r>
      <w:proofErr w:type="spellEnd"/>
      <w:r w:rsidRPr="00732E78">
        <w:t xml:space="preserve"> у </w:t>
      </w:r>
      <w:proofErr w:type="spellStart"/>
      <w:r w:rsidRPr="00732E78">
        <w:t>депресијама</w:t>
      </w:r>
      <w:proofErr w:type="spellEnd"/>
      <w:r w:rsidRPr="00732E78">
        <w:t xml:space="preserve">. </w:t>
      </w:r>
      <w:proofErr w:type="spellStart"/>
      <w:r w:rsidRPr="00732E78">
        <w:t>Водопропустљивост</w:t>
      </w:r>
      <w:proofErr w:type="spellEnd"/>
      <w:r w:rsidRPr="00732E78">
        <w:t xml:space="preserve"> </w:t>
      </w:r>
      <w:proofErr w:type="spellStart"/>
      <w:r w:rsidRPr="00732E78">
        <w:t>приповршинских</w:t>
      </w:r>
      <w:proofErr w:type="spellEnd"/>
      <w:r w:rsidRPr="00732E78">
        <w:t xml:space="preserve"> </w:t>
      </w:r>
      <w:proofErr w:type="spellStart"/>
      <w:r w:rsidRPr="00732E78">
        <w:t>делова</w:t>
      </w:r>
      <w:proofErr w:type="spellEnd"/>
      <w:r w:rsidRPr="00732E78">
        <w:t xml:space="preserve"> </w:t>
      </w:r>
      <w:proofErr w:type="spellStart"/>
      <w:r w:rsidRPr="00732E78">
        <w:t>је</w:t>
      </w:r>
      <w:proofErr w:type="spellEnd"/>
      <w:r w:rsidRPr="00732E78">
        <w:t xml:space="preserve"> </w:t>
      </w:r>
      <w:proofErr w:type="spellStart"/>
      <w:r w:rsidRPr="00732E78">
        <w:t>зависн</w:t>
      </w:r>
      <w:proofErr w:type="spellEnd"/>
      <w:r w:rsidRPr="00732E78">
        <w:rPr>
          <w:lang w:val="hr-HR"/>
        </w:rPr>
        <w:t>а</w:t>
      </w:r>
      <w:r w:rsidRPr="00732E78">
        <w:t xml:space="preserve"> </w:t>
      </w:r>
      <w:proofErr w:type="spellStart"/>
      <w:r w:rsidRPr="00732E78">
        <w:t>од</w:t>
      </w:r>
      <w:proofErr w:type="spellEnd"/>
      <w:r w:rsidRPr="00732E78">
        <w:t xml:space="preserve"> </w:t>
      </w:r>
      <w:proofErr w:type="spellStart"/>
      <w:r w:rsidRPr="00732E78">
        <w:t>степе</w:t>
      </w:r>
      <w:proofErr w:type="spellEnd"/>
      <w:r w:rsidRPr="00732E78">
        <w:rPr>
          <w:lang w:val="hr-HR"/>
        </w:rPr>
        <w:t>н</w:t>
      </w:r>
      <w:r w:rsidRPr="00732E78">
        <w:t xml:space="preserve">а </w:t>
      </w:r>
      <w:proofErr w:type="spellStart"/>
      <w:r w:rsidRPr="00732E78">
        <w:t>заглињености</w:t>
      </w:r>
      <w:proofErr w:type="spellEnd"/>
      <w:r w:rsidRPr="00732E78">
        <w:t xml:space="preserve"> </w:t>
      </w:r>
      <w:proofErr w:type="spellStart"/>
      <w:r w:rsidRPr="00732E78">
        <w:t>хумифицираних</w:t>
      </w:r>
      <w:proofErr w:type="spellEnd"/>
      <w:r w:rsidRPr="00732E78">
        <w:t xml:space="preserve"> </w:t>
      </w:r>
      <w:proofErr w:type="spellStart"/>
      <w:r w:rsidRPr="00732E78">
        <w:t>делова</w:t>
      </w:r>
      <w:proofErr w:type="spellEnd"/>
      <w:r w:rsidRPr="00732E78">
        <w:t xml:space="preserve">. У </w:t>
      </w:r>
      <w:proofErr w:type="spellStart"/>
      <w:r w:rsidRPr="00732E78">
        <w:t>сваком</w:t>
      </w:r>
      <w:proofErr w:type="spellEnd"/>
      <w:r w:rsidRPr="00732E78">
        <w:t xml:space="preserve"> </w:t>
      </w:r>
      <w:proofErr w:type="spellStart"/>
      <w:r w:rsidRPr="00732E78">
        <w:t>случају</w:t>
      </w:r>
      <w:proofErr w:type="spellEnd"/>
      <w:r w:rsidRPr="00732E78">
        <w:rPr>
          <w:lang w:val="hr-HR"/>
        </w:rPr>
        <w:t>,</w:t>
      </w:r>
      <w:r w:rsidRPr="00732E78">
        <w:t xml:space="preserve"> </w:t>
      </w:r>
      <w:proofErr w:type="spellStart"/>
      <w:r w:rsidRPr="00732E78">
        <w:t>треба</w:t>
      </w:r>
      <w:proofErr w:type="spellEnd"/>
      <w:r w:rsidRPr="00732E78">
        <w:t xml:space="preserve"> </w:t>
      </w:r>
      <w:proofErr w:type="spellStart"/>
      <w:r w:rsidRPr="00732E78">
        <w:t>рачунати</w:t>
      </w:r>
      <w:proofErr w:type="spellEnd"/>
      <w:r w:rsidRPr="00732E78">
        <w:t xml:space="preserve"> </w:t>
      </w:r>
      <w:proofErr w:type="spellStart"/>
      <w:r w:rsidRPr="00732E78">
        <w:t>на</w:t>
      </w:r>
      <w:proofErr w:type="spellEnd"/>
      <w:r w:rsidRPr="00732E78">
        <w:t xml:space="preserve"> </w:t>
      </w:r>
      <w:proofErr w:type="spellStart"/>
      <w:r w:rsidRPr="00732E78">
        <w:t>велику</w:t>
      </w:r>
      <w:proofErr w:type="spellEnd"/>
      <w:r w:rsidRPr="00732E78">
        <w:t xml:space="preserve"> </w:t>
      </w:r>
      <w:proofErr w:type="spellStart"/>
      <w:r w:rsidRPr="00732E78">
        <w:t>пропусност</w:t>
      </w:r>
      <w:proofErr w:type="spellEnd"/>
      <w:r w:rsidRPr="00732E78">
        <w:t xml:space="preserve"> </w:t>
      </w:r>
      <w:proofErr w:type="spellStart"/>
      <w:r w:rsidRPr="00732E78">
        <w:t>приповршинских</w:t>
      </w:r>
      <w:proofErr w:type="spellEnd"/>
      <w:r w:rsidRPr="00732E78">
        <w:t xml:space="preserve"> </w:t>
      </w:r>
      <w:proofErr w:type="spellStart"/>
      <w:r w:rsidRPr="00732E78">
        <w:t>делова</w:t>
      </w:r>
      <w:proofErr w:type="spellEnd"/>
      <w:r w:rsidRPr="00732E78">
        <w:t xml:space="preserve"> </w:t>
      </w:r>
      <w:proofErr w:type="spellStart"/>
      <w:r w:rsidRPr="00732E78">
        <w:t>терена</w:t>
      </w:r>
      <w:proofErr w:type="spellEnd"/>
      <w:r w:rsidRPr="00732E78">
        <w:t xml:space="preserve">. </w:t>
      </w:r>
    </w:p>
    <w:p w14:paraId="1F258FC9" w14:textId="77777777" w:rsidR="007D4D48" w:rsidRPr="00732E78" w:rsidRDefault="007D4D48" w:rsidP="002A112E">
      <w:pPr>
        <w:spacing w:after="120"/>
        <w:jc w:val="both"/>
        <w:rPr>
          <w:lang w:val="sr-Latn-CS"/>
        </w:rPr>
      </w:pPr>
      <w:proofErr w:type="spellStart"/>
      <w:r w:rsidRPr="00732E78">
        <w:rPr>
          <w:b/>
          <w:i/>
          <w:lang w:val="sr-Latn-CS"/>
        </w:rPr>
        <w:t>Изградња</w:t>
      </w:r>
      <w:proofErr w:type="spellEnd"/>
      <w:r w:rsidRPr="00732E78">
        <w:rPr>
          <w:b/>
          <w:i/>
          <w:lang w:val="sr-Latn-CS"/>
        </w:rPr>
        <w:t xml:space="preserve"> </w:t>
      </w:r>
      <w:proofErr w:type="spellStart"/>
      <w:r w:rsidRPr="00732E78">
        <w:rPr>
          <w:b/>
          <w:i/>
          <w:lang w:val="sr-Latn-CS"/>
        </w:rPr>
        <w:t>објеката</w:t>
      </w:r>
      <w:proofErr w:type="spellEnd"/>
      <w:r w:rsidRPr="00732E78">
        <w:rPr>
          <w:b/>
          <w:i/>
          <w:lang w:val="sr-Latn-CS"/>
        </w:rPr>
        <w:t xml:space="preserve"> </w:t>
      </w:r>
      <w:proofErr w:type="spellStart"/>
      <w:r w:rsidRPr="00732E78">
        <w:rPr>
          <w:b/>
          <w:i/>
          <w:lang w:val="sr-Latn-CS"/>
        </w:rPr>
        <w:t>високоградње</w:t>
      </w:r>
      <w:proofErr w:type="spellEnd"/>
      <w:r w:rsidRPr="00732E78">
        <w:rPr>
          <w:lang w:val="sr-Latn-CS"/>
        </w:rPr>
        <w:t xml:space="preserve"> - </w:t>
      </w:r>
      <w:proofErr w:type="spellStart"/>
      <w:r w:rsidRPr="00732E78">
        <w:rPr>
          <w:lang w:val="sr-Latn-CS"/>
        </w:rPr>
        <w:t>Са</w:t>
      </w:r>
      <w:proofErr w:type="spellEnd"/>
      <w:r w:rsidRPr="00732E78">
        <w:rPr>
          <w:lang w:val="sr-Latn-CS"/>
        </w:rPr>
        <w:t xml:space="preserve"> </w:t>
      </w:r>
      <w:proofErr w:type="spellStart"/>
      <w:r w:rsidRPr="00732E78">
        <w:rPr>
          <w:lang w:val="sr-Latn-CS"/>
        </w:rPr>
        <w:t>геотехничког</w:t>
      </w:r>
      <w:proofErr w:type="spellEnd"/>
      <w:r w:rsidRPr="00732E78">
        <w:rPr>
          <w:lang w:val="sr-Latn-CS"/>
        </w:rPr>
        <w:t xml:space="preserve"> </w:t>
      </w:r>
      <w:proofErr w:type="spellStart"/>
      <w:r w:rsidRPr="00732E78">
        <w:rPr>
          <w:lang w:val="sr-Latn-CS"/>
        </w:rPr>
        <w:t>аспекта</w:t>
      </w:r>
      <w:proofErr w:type="spellEnd"/>
      <w:r w:rsidRPr="00732E78">
        <w:rPr>
          <w:lang w:val="sr-Latn-CS"/>
        </w:rPr>
        <w:t xml:space="preserve"> </w:t>
      </w:r>
      <w:proofErr w:type="spellStart"/>
      <w:r w:rsidRPr="00732E78">
        <w:rPr>
          <w:lang w:val="sr-Latn-CS"/>
        </w:rPr>
        <w:t>ово</w:t>
      </w:r>
      <w:proofErr w:type="spellEnd"/>
      <w:r w:rsidRPr="00732E78">
        <w:rPr>
          <w:lang w:val="sr-Latn-CS"/>
        </w:rPr>
        <w:t xml:space="preserve"> </w:t>
      </w:r>
      <w:proofErr w:type="spellStart"/>
      <w:r w:rsidRPr="00732E78">
        <w:rPr>
          <w:lang w:val="sr-Latn-CS"/>
        </w:rPr>
        <w:t>је</w:t>
      </w:r>
      <w:proofErr w:type="spellEnd"/>
      <w:r w:rsidRPr="00732E78">
        <w:rPr>
          <w:lang w:val="sr-Latn-CS"/>
        </w:rPr>
        <w:t xml:space="preserve"> </w:t>
      </w:r>
      <w:proofErr w:type="spellStart"/>
      <w:r w:rsidRPr="00732E78">
        <w:rPr>
          <w:lang w:val="sr-Latn-CS"/>
        </w:rPr>
        <w:t>условно</w:t>
      </w:r>
      <w:proofErr w:type="spellEnd"/>
      <w:r w:rsidRPr="00732E78">
        <w:rPr>
          <w:lang w:val="sr-Latn-CS"/>
        </w:rPr>
        <w:t xml:space="preserve"> </w:t>
      </w:r>
      <w:proofErr w:type="spellStart"/>
      <w:r w:rsidRPr="00732E78">
        <w:rPr>
          <w:lang w:val="sr-Latn-CS"/>
        </w:rPr>
        <w:t>повољан</w:t>
      </w:r>
      <w:proofErr w:type="spellEnd"/>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w:t>
      </w:r>
      <w:proofErr w:type="spellEnd"/>
      <w:r w:rsidRPr="00732E78">
        <w:rPr>
          <w:lang w:val="sr-Latn-CS"/>
        </w:rPr>
        <w:t xml:space="preserve"> у </w:t>
      </w:r>
      <w:proofErr w:type="spellStart"/>
      <w:r w:rsidRPr="00732E78">
        <w:rPr>
          <w:lang w:val="sr-Latn-CS"/>
        </w:rPr>
        <w:t>коме</w:t>
      </w:r>
      <w:proofErr w:type="spellEnd"/>
      <w:r w:rsidRPr="00732E78">
        <w:rPr>
          <w:lang w:val="sr-Latn-CS"/>
        </w:rPr>
        <w:t xml:space="preserve"> </w:t>
      </w:r>
      <w:proofErr w:type="spellStart"/>
      <w:r w:rsidRPr="00732E78">
        <w:rPr>
          <w:lang w:val="sr-Latn-CS"/>
        </w:rPr>
        <w:t>начин</w:t>
      </w:r>
      <w:proofErr w:type="spellEnd"/>
      <w:r w:rsidRPr="00732E78">
        <w:rPr>
          <w:lang w:val="sr-Latn-CS"/>
        </w:rPr>
        <w:t xml:space="preserve"> и </w:t>
      </w:r>
      <w:proofErr w:type="spellStart"/>
      <w:r w:rsidRPr="00732E78">
        <w:rPr>
          <w:lang w:val="sr-Latn-CS"/>
        </w:rPr>
        <w:t>дубину</w:t>
      </w:r>
      <w:proofErr w:type="spellEnd"/>
      <w:r w:rsidRPr="00732E78">
        <w:rPr>
          <w:lang w:val="sr-Latn-CS"/>
        </w:rPr>
        <w:t xml:space="preserve"> </w:t>
      </w:r>
      <w:proofErr w:type="spellStart"/>
      <w:r w:rsidRPr="00732E78">
        <w:rPr>
          <w:lang w:val="sr-Latn-CS"/>
        </w:rPr>
        <w:t>фундирања</w:t>
      </w:r>
      <w:proofErr w:type="spellEnd"/>
      <w:r w:rsidRPr="00732E78">
        <w:rPr>
          <w:lang w:val="sr-Latn-CS"/>
        </w:rPr>
        <w:t xml:space="preserve"> </w:t>
      </w:r>
      <w:proofErr w:type="spellStart"/>
      <w:r w:rsidRPr="00732E78">
        <w:rPr>
          <w:lang w:val="sr-Latn-CS"/>
        </w:rPr>
        <w:t>новопројектованих</w:t>
      </w:r>
      <w:proofErr w:type="spellEnd"/>
      <w:r w:rsidRPr="00732E78">
        <w:rPr>
          <w:lang w:val="sr-Latn-CS"/>
        </w:rPr>
        <w:t xml:space="preserve"> </w:t>
      </w:r>
      <w:proofErr w:type="spellStart"/>
      <w:r w:rsidRPr="00732E78">
        <w:rPr>
          <w:lang w:val="sr-Latn-CS"/>
        </w:rPr>
        <w:t>објеката</w:t>
      </w:r>
      <w:proofErr w:type="spellEnd"/>
      <w:r w:rsidRPr="00732E78">
        <w:rPr>
          <w:lang w:val="sr-Latn-CS"/>
        </w:rPr>
        <w:t xml:space="preserve"> </w:t>
      </w:r>
      <w:proofErr w:type="spellStart"/>
      <w:r w:rsidRPr="00732E78">
        <w:rPr>
          <w:lang w:val="sr-Latn-CS"/>
        </w:rPr>
        <w:t>треба</w:t>
      </w:r>
      <w:proofErr w:type="spellEnd"/>
      <w:r w:rsidRPr="00732E78">
        <w:rPr>
          <w:lang w:val="sr-Latn-CS"/>
        </w:rPr>
        <w:t xml:space="preserve"> </w:t>
      </w:r>
      <w:proofErr w:type="spellStart"/>
      <w:r w:rsidRPr="00732E78">
        <w:rPr>
          <w:lang w:val="sr-Latn-CS"/>
        </w:rPr>
        <w:t>прилагодити</w:t>
      </w:r>
      <w:proofErr w:type="spellEnd"/>
      <w:r w:rsidRPr="00732E78">
        <w:rPr>
          <w:lang w:val="sr-Latn-CS"/>
        </w:rPr>
        <w:t xml:space="preserve"> </w:t>
      </w:r>
      <w:proofErr w:type="spellStart"/>
      <w:r w:rsidRPr="00732E78">
        <w:rPr>
          <w:lang w:val="sr-Latn-CS"/>
        </w:rPr>
        <w:t>геолошкој</w:t>
      </w:r>
      <w:proofErr w:type="spellEnd"/>
      <w:r w:rsidRPr="00732E78">
        <w:rPr>
          <w:lang w:val="sr-Latn-CS"/>
        </w:rPr>
        <w:t xml:space="preserve"> </w:t>
      </w:r>
      <w:proofErr w:type="spellStart"/>
      <w:r w:rsidRPr="00732E78">
        <w:rPr>
          <w:lang w:val="sr-Latn-CS"/>
        </w:rPr>
        <w:t>средини</w:t>
      </w:r>
      <w:proofErr w:type="spellEnd"/>
      <w:r w:rsidRPr="00732E78">
        <w:rPr>
          <w:lang w:val="sr-Latn-CS"/>
        </w:rPr>
        <w:t xml:space="preserve">. </w:t>
      </w:r>
      <w:proofErr w:type="spellStart"/>
      <w:r w:rsidRPr="00732E78">
        <w:rPr>
          <w:lang w:val="sr-Latn-CS"/>
        </w:rPr>
        <w:t>Темељне</w:t>
      </w:r>
      <w:proofErr w:type="spellEnd"/>
      <w:r w:rsidRPr="00732E78">
        <w:rPr>
          <w:lang w:val="sr-Latn-CS"/>
        </w:rPr>
        <w:t xml:space="preserve"> </w:t>
      </w:r>
      <w:proofErr w:type="spellStart"/>
      <w:r w:rsidRPr="00732E78">
        <w:rPr>
          <w:lang w:val="sr-Latn-CS"/>
        </w:rPr>
        <w:t>конструкције</w:t>
      </w:r>
      <w:proofErr w:type="spellEnd"/>
      <w:r w:rsidRPr="00732E78">
        <w:rPr>
          <w:lang w:val="sr-Latn-CS"/>
        </w:rPr>
        <w:t xml:space="preserve"> </w:t>
      </w:r>
      <w:proofErr w:type="spellStart"/>
      <w:r w:rsidRPr="00732E78">
        <w:rPr>
          <w:lang w:val="sr-Latn-CS"/>
        </w:rPr>
        <w:t>објеката</w:t>
      </w:r>
      <w:proofErr w:type="spellEnd"/>
      <w:r w:rsidRPr="00732E78">
        <w:rPr>
          <w:lang w:val="sr-Latn-CS"/>
        </w:rPr>
        <w:t xml:space="preserve"> </w:t>
      </w:r>
      <w:proofErr w:type="spellStart"/>
      <w:r w:rsidRPr="00732E78">
        <w:rPr>
          <w:lang w:val="sr-Latn-CS"/>
        </w:rPr>
        <w:t>високоградње</w:t>
      </w:r>
      <w:proofErr w:type="spellEnd"/>
      <w:r w:rsidRPr="00732E78">
        <w:rPr>
          <w:lang w:val="sr-Latn-CS"/>
        </w:rPr>
        <w:t xml:space="preserve"> и </w:t>
      </w:r>
      <w:proofErr w:type="spellStart"/>
      <w:r w:rsidRPr="00732E78">
        <w:rPr>
          <w:lang w:val="sr-Latn-CS"/>
        </w:rPr>
        <w:t>саобраћајница</w:t>
      </w:r>
      <w:proofErr w:type="spellEnd"/>
      <w:r w:rsidRPr="00732E78">
        <w:rPr>
          <w:lang w:val="sr-Latn-CS"/>
        </w:rPr>
        <w:t xml:space="preserve"> </w:t>
      </w:r>
      <w:proofErr w:type="spellStart"/>
      <w:r w:rsidRPr="00732E78">
        <w:rPr>
          <w:lang w:val="sr-Latn-CS"/>
        </w:rPr>
        <w:t>морају</w:t>
      </w:r>
      <w:proofErr w:type="spellEnd"/>
      <w:r w:rsidRPr="00732E78">
        <w:rPr>
          <w:lang w:val="sr-Latn-CS"/>
        </w:rPr>
        <w:t xml:space="preserve"> </w:t>
      </w:r>
      <w:proofErr w:type="spellStart"/>
      <w:r w:rsidRPr="00732E78">
        <w:rPr>
          <w:lang w:val="sr-Latn-CS"/>
        </w:rPr>
        <w:t>се</w:t>
      </w:r>
      <w:proofErr w:type="spellEnd"/>
      <w:r w:rsidRPr="00732E78">
        <w:rPr>
          <w:lang w:val="sr-Latn-CS"/>
        </w:rPr>
        <w:t xml:space="preserve"> </w:t>
      </w:r>
      <w:proofErr w:type="spellStart"/>
      <w:r w:rsidRPr="00732E78">
        <w:rPr>
          <w:lang w:val="sr-Latn-CS"/>
        </w:rPr>
        <w:t>штитити</w:t>
      </w:r>
      <w:proofErr w:type="spellEnd"/>
      <w:r w:rsidRPr="00732E78">
        <w:rPr>
          <w:lang w:val="sr-Latn-CS"/>
        </w:rPr>
        <w:t xml:space="preserve"> </w:t>
      </w:r>
      <w:proofErr w:type="spellStart"/>
      <w:r w:rsidRPr="00732E78">
        <w:rPr>
          <w:lang w:val="sr-Latn-CS"/>
        </w:rPr>
        <w:t>од</w:t>
      </w:r>
      <w:proofErr w:type="spellEnd"/>
      <w:r w:rsidRPr="00732E78">
        <w:rPr>
          <w:lang w:val="sr-Latn-CS"/>
        </w:rPr>
        <w:t xml:space="preserve"> </w:t>
      </w:r>
      <w:proofErr w:type="spellStart"/>
      <w:r w:rsidRPr="00732E78">
        <w:rPr>
          <w:lang w:val="sr-Latn-CS"/>
        </w:rPr>
        <w:t>допунских</w:t>
      </w:r>
      <w:proofErr w:type="spellEnd"/>
      <w:r w:rsidRPr="00732E78">
        <w:rPr>
          <w:lang w:val="sr-Latn-CS"/>
        </w:rPr>
        <w:t xml:space="preserve"> </w:t>
      </w:r>
      <w:proofErr w:type="spellStart"/>
      <w:r w:rsidRPr="00732E78">
        <w:rPr>
          <w:lang w:val="sr-Latn-CS"/>
        </w:rPr>
        <w:t>провлажавања</w:t>
      </w:r>
      <w:proofErr w:type="spellEnd"/>
      <w:r w:rsidRPr="00732E78">
        <w:rPr>
          <w:lang w:val="sr-Latn-CS"/>
        </w:rPr>
        <w:t xml:space="preserve"> </w:t>
      </w:r>
      <w:proofErr w:type="spellStart"/>
      <w:r w:rsidRPr="00732E78">
        <w:rPr>
          <w:lang w:val="sr-Latn-CS"/>
        </w:rPr>
        <w:t>израдом</w:t>
      </w:r>
      <w:proofErr w:type="spellEnd"/>
      <w:r w:rsidRPr="00732E78">
        <w:rPr>
          <w:lang w:val="sr-Latn-CS"/>
        </w:rPr>
        <w:t xml:space="preserve"> </w:t>
      </w:r>
      <w:proofErr w:type="spellStart"/>
      <w:r w:rsidRPr="00732E78">
        <w:rPr>
          <w:lang w:val="sr-Latn-CS"/>
        </w:rPr>
        <w:t>дренажа</w:t>
      </w:r>
      <w:proofErr w:type="spellEnd"/>
      <w:r w:rsidRPr="00732E78">
        <w:rPr>
          <w:lang w:val="sr-Latn-CS"/>
        </w:rPr>
        <w:t xml:space="preserve">, </w:t>
      </w:r>
      <w:proofErr w:type="spellStart"/>
      <w:r w:rsidRPr="00732E78">
        <w:rPr>
          <w:lang w:val="sr-Latn-CS"/>
        </w:rPr>
        <w:t>сабирница</w:t>
      </w:r>
      <w:proofErr w:type="spellEnd"/>
      <w:r w:rsidRPr="00732E78">
        <w:rPr>
          <w:lang w:val="sr-Latn-CS"/>
        </w:rPr>
        <w:t xml:space="preserve">, </w:t>
      </w:r>
      <w:proofErr w:type="spellStart"/>
      <w:r w:rsidRPr="00732E78">
        <w:rPr>
          <w:lang w:val="sr-Latn-CS"/>
        </w:rPr>
        <w:t>флексибилних</w:t>
      </w:r>
      <w:proofErr w:type="spellEnd"/>
      <w:r w:rsidRPr="00732E78">
        <w:rPr>
          <w:lang w:val="sr-Latn-CS"/>
        </w:rPr>
        <w:t xml:space="preserve"> </w:t>
      </w:r>
      <w:proofErr w:type="spellStart"/>
      <w:r w:rsidRPr="00732E78">
        <w:rPr>
          <w:lang w:val="sr-Latn-CS"/>
        </w:rPr>
        <w:t>веза</w:t>
      </w:r>
      <w:proofErr w:type="spellEnd"/>
      <w:r w:rsidRPr="00732E78">
        <w:rPr>
          <w:lang w:val="sr-Latn-CS"/>
        </w:rPr>
        <w:t xml:space="preserve"> </w:t>
      </w:r>
      <w:proofErr w:type="spellStart"/>
      <w:r w:rsidRPr="00732E78">
        <w:rPr>
          <w:lang w:val="sr-Latn-CS"/>
        </w:rPr>
        <w:t>водоводне</w:t>
      </w:r>
      <w:proofErr w:type="spellEnd"/>
      <w:r w:rsidRPr="00732E78">
        <w:rPr>
          <w:lang w:val="sr-Latn-CS"/>
        </w:rPr>
        <w:t xml:space="preserve"> и </w:t>
      </w:r>
      <w:proofErr w:type="spellStart"/>
      <w:r w:rsidRPr="00732E78">
        <w:rPr>
          <w:lang w:val="sr-Latn-CS"/>
        </w:rPr>
        <w:t>канализационе</w:t>
      </w:r>
      <w:proofErr w:type="spellEnd"/>
      <w:r w:rsidRPr="00732E78">
        <w:rPr>
          <w:lang w:val="sr-Latn-CS"/>
        </w:rPr>
        <w:t xml:space="preserve"> </w:t>
      </w:r>
      <w:proofErr w:type="spellStart"/>
      <w:r w:rsidRPr="00732E78">
        <w:rPr>
          <w:lang w:val="sr-Latn-CS"/>
        </w:rPr>
        <w:t>мреже</w:t>
      </w:r>
      <w:proofErr w:type="spellEnd"/>
      <w:r w:rsidRPr="00732E78">
        <w:rPr>
          <w:lang w:val="sr-Latn-CS"/>
        </w:rPr>
        <w:t>.</w:t>
      </w:r>
    </w:p>
    <w:p w14:paraId="7F09C44B" w14:textId="77777777" w:rsidR="007D4D48" w:rsidRPr="00732E78" w:rsidRDefault="007D4D48" w:rsidP="002A112E">
      <w:pPr>
        <w:spacing w:after="120"/>
        <w:jc w:val="both"/>
        <w:rPr>
          <w:lang w:val="hr-HR"/>
        </w:rPr>
      </w:pPr>
      <w:proofErr w:type="spellStart"/>
      <w:r w:rsidRPr="00732E78">
        <w:rPr>
          <w:b/>
          <w:i/>
        </w:rPr>
        <w:t>Изградња</w:t>
      </w:r>
      <w:proofErr w:type="spellEnd"/>
      <w:r w:rsidRPr="00732E78">
        <w:rPr>
          <w:b/>
          <w:i/>
        </w:rPr>
        <w:t xml:space="preserve">  </w:t>
      </w:r>
      <w:proofErr w:type="spellStart"/>
      <w:r w:rsidRPr="00732E78">
        <w:rPr>
          <w:b/>
          <w:i/>
        </w:rPr>
        <w:t>саобраћајница</w:t>
      </w:r>
      <w:proofErr w:type="spellEnd"/>
      <w:r w:rsidRPr="00732E78">
        <w:t xml:space="preserve"> - </w:t>
      </w:r>
      <w:proofErr w:type="spellStart"/>
      <w:r w:rsidRPr="00732E78">
        <w:t>Нивелација</w:t>
      </w:r>
      <w:proofErr w:type="spellEnd"/>
      <w:r w:rsidRPr="00732E78">
        <w:t xml:space="preserve"> </w:t>
      </w:r>
      <w:proofErr w:type="spellStart"/>
      <w:r w:rsidRPr="00732E78">
        <w:t>се</w:t>
      </w:r>
      <w:proofErr w:type="spellEnd"/>
      <w:r w:rsidRPr="00732E78">
        <w:t xml:space="preserve"> </w:t>
      </w:r>
      <w:proofErr w:type="spellStart"/>
      <w:r w:rsidRPr="00732E78">
        <w:t>прилагођава</w:t>
      </w:r>
      <w:proofErr w:type="spellEnd"/>
      <w:r w:rsidRPr="00732E78">
        <w:t xml:space="preserve"> </w:t>
      </w:r>
      <w:proofErr w:type="spellStart"/>
      <w:r w:rsidRPr="00732E78">
        <w:t>терену</w:t>
      </w:r>
      <w:proofErr w:type="spellEnd"/>
      <w:r w:rsidRPr="00732E78">
        <w:t xml:space="preserve"> и </w:t>
      </w:r>
      <w:proofErr w:type="spellStart"/>
      <w:r w:rsidRPr="00732E78">
        <w:t>неће</w:t>
      </w:r>
      <w:proofErr w:type="spellEnd"/>
      <w:r w:rsidRPr="00732E78">
        <w:t xml:space="preserve"> </w:t>
      </w:r>
      <w:proofErr w:type="spellStart"/>
      <w:r w:rsidRPr="00732E78">
        <w:t>бити</w:t>
      </w:r>
      <w:proofErr w:type="spellEnd"/>
      <w:r w:rsidRPr="00732E78">
        <w:t xml:space="preserve"> </w:t>
      </w:r>
      <w:proofErr w:type="spellStart"/>
      <w:r w:rsidRPr="00732E78">
        <w:t>великих</w:t>
      </w:r>
      <w:proofErr w:type="spellEnd"/>
      <w:r w:rsidRPr="00732E78">
        <w:t xml:space="preserve"> </w:t>
      </w:r>
      <w:proofErr w:type="spellStart"/>
      <w:r w:rsidRPr="00732E78">
        <w:t>захвата</w:t>
      </w:r>
      <w:proofErr w:type="spellEnd"/>
      <w:r w:rsidRPr="00732E78">
        <w:t xml:space="preserve"> </w:t>
      </w:r>
      <w:proofErr w:type="spellStart"/>
      <w:r w:rsidRPr="00732E78">
        <w:t>усецања</w:t>
      </w:r>
      <w:proofErr w:type="spellEnd"/>
      <w:r w:rsidRPr="00732E78">
        <w:t xml:space="preserve"> </w:t>
      </w:r>
      <w:proofErr w:type="spellStart"/>
      <w:r w:rsidRPr="00732E78">
        <w:t>или</w:t>
      </w:r>
      <w:proofErr w:type="spellEnd"/>
      <w:r w:rsidRPr="00732E78">
        <w:t xml:space="preserve"> </w:t>
      </w:r>
      <w:proofErr w:type="spellStart"/>
      <w:r w:rsidRPr="00732E78">
        <w:t>насипања</w:t>
      </w:r>
      <w:proofErr w:type="spellEnd"/>
      <w:r w:rsidRPr="00732E78">
        <w:t xml:space="preserve">. </w:t>
      </w:r>
      <w:proofErr w:type="spellStart"/>
      <w:r w:rsidRPr="00732E78">
        <w:t>Уколико</w:t>
      </w:r>
      <w:proofErr w:type="spellEnd"/>
      <w:r w:rsidRPr="00732E78">
        <w:t xml:space="preserve"> </w:t>
      </w:r>
      <w:proofErr w:type="spellStart"/>
      <w:r w:rsidRPr="00732E78">
        <w:t>до</w:t>
      </w:r>
      <w:proofErr w:type="spellEnd"/>
      <w:r w:rsidRPr="00732E78">
        <w:t xml:space="preserve"> </w:t>
      </w:r>
      <w:proofErr w:type="spellStart"/>
      <w:r w:rsidRPr="00732E78">
        <w:t>истих</w:t>
      </w:r>
      <w:proofErr w:type="spellEnd"/>
      <w:r w:rsidRPr="00732E78">
        <w:t xml:space="preserve"> и </w:t>
      </w:r>
      <w:proofErr w:type="spellStart"/>
      <w:r w:rsidRPr="00732E78">
        <w:t>дође</w:t>
      </w:r>
      <w:proofErr w:type="spellEnd"/>
      <w:r w:rsidRPr="00732E78">
        <w:t xml:space="preserve">, </w:t>
      </w:r>
      <w:proofErr w:type="spellStart"/>
      <w:r w:rsidRPr="00732E78">
        <w:t>стабилност</w:t>
      </w:r>
      <w:proofErr w:type="spellEnd"/>
      <w:r w:rsidRPr="00732E78">
        <w:t xml:space="preserve"> </w:t>
      </w:r>
      <w:proofErr w:type="spellStart"/>
      <w:r w:rsidRPr="00732E78">
        <w:t>косина</w:t>
      </w:r>
      <w:proofErr w:type="spellEnd"/>
      <w:r w:rsidRPr="00732E78">
        <w:t xml:space="preserve"> </w:t>
      </w:r>
      <w:proofErr w:type="spellStart"/>
      <w:r w:rsidRPr="00732E78">
        <w:t>висине</w:t>
      </w:r>
      <w:proofErr w:type="spellEnd"/>
      <w:r w:rsidRPr="00732E78">
        <w:t xml:space="preserve"> </w:t>
      </w:r>
      <w:proofErr w:type="spellStart"/>
      <w:r w:rsidRPr="00732E78">
        <w:t>до</w:t>
      </w:r>
      <w:proofErr w:type="spellEnd"/>
      <w:r w:rsidRPr="00732E78">
        <w:t xml:space="preserve"> 2m </w:t>
      </w:r>
      <w:proofErr w:type="spellStart"/>
      <w:r w:rsidRPr="00732E78">
        <w:t>може</w:t>
      </w:r>
      <w:proofErr w:type="spellEnd"/>
      <w:r w:rsidRPr="00732E78">
        <w:t xml:space="preserve"> </w:t>
      </w:r>
      <w:proofErr w:type="spellStart"/>
      <w:r w:rsidRPr="00732E78">
        <w:t>се</w:t>
      </w:r>
      <w:proofErr w:type="spellEnd"/>
      <w:r w:rsidRPr="00732E78">
        <w:t xml:space="preserve"> у </w:t>
      </w:r>
      <w:proofErr w:type="spellStart"/>
      <w:r w:rsidRPr="00732E78">
        <w:t>потпуности</w:t>
      </w:r>
      <w:proofErr w:type="spellEnd"/>
      <w:r w:rsidRPr="00732E78">
        <w:t xml:space="preserve"> </w:t>
      </w:r>
      <w:proofErr w:type="spellStart"/>
      <w:r w:rsidRPr="00732E78">
        <w:t>обезбедити</w:t>
      </w:r>
      <w:proofErr w:type="spellEnd"/>
      <w:r w:rsidRPr="00732E78">
        <w:t xml:space="preserve"> </w:t>
      </w:r>
      <w:proofErr w:type="spellStart"/>
      <w:r w:rsidRPr="00732E78">
        <w:t>нагибима</w:t>
      </w:r>
      <w:proofErr w:type="spellEnd"/>
      <w:r w:rsidRPr="00732E78">
        <w:t xml:space="preserve"> 1.5:1. </w:t>
      </w:r>
      <w:proofErr w:type="spellStart"/>
      <w:r w:rsidRPr="00732E78">
        <w:t>Косине</w:t>
      </w:r>
      <w:proofErr w:type="spellEnd"/>
      <w:r w:rsidRPr="00732E78">
        <w:t xml:space="preserve"> </w:t>
      </w:r>
      <w:proofErr w:type="spellStart"/>
      <w:r w:rsidRPr="00732E78">
        <w:t>заштити</w:t>
      </w:r>
      <w:proofErr w:type="spellEnd"/>
      <w:r w:rsidRPr="00732E78">
        <w:rPr>
          <w:lang w:val="sr-Cyrl-RS"/>
        </w:rPr>
        <w:t>ти</w:t>
      </w:r>
      <w:r w:rsidRPr="00732E78">
        <w:t xml:space="preserve"> </w:t>
      </w:r>
      <w:proofErr w:type="spellStart"/>
      <w:r w:rsidRPr="00732E78">
        <w:t>биоторкретом</w:t>
      </w:r>
      <w:proofErr w:type="spellEnd"/>
      <w:r w:rsidRPr="00732E78">
        <w:t xml:space="preserve">, </w:t>
      </w:r>
      <w:proofErr w:type="spellStart"/>
      <w:r w:rsidRPr="00732E78">
        <w:t>односно</w:t>
      </w:r>
      <w:proofErr w:type="spellEnd"/>
      <w:r w:rsidRPr="00732E78">
        <w:t xml:space="preserve"> у </w:t>
      </w:r>
      <w:proofErr w:type="spellStart"/>
      <w:r w:rsidRPr="00732E78">
        <w:t>потпуности</w:t>
      </w:r>
      <w:proofErr w:type="spellEnd"/>
      <w:r w:rsidRPr="00732E78">
        <w:t xml:space="preserve"> </w:t>
      </w:r>
      <w:proofErr w:type="spellStart"/>
      <w:r w:rsidRPr="00732E78">
        <w:t>их</w:t>
      </w:r>
      <w:proofErr w:type="spellEnd"/>
      <w:r w:rsidRPr="00732E78">
        <w:t xml:space="preserve"> </w:t>
      </w:r>
      <w:proofErr w:type="spellStart"/>
      <w:r w:rsidRPr="00732E78">
        <w:t>треба</w:t>
      </w:r>
      <w:proofErr w:type="spellEnd"/>
      <w:r w:rsidRPr="00732E78">
        <w:t xml:space="preserve"> </w:t>
      </w:r>
      <w:proofErr w:type="spellStart"/>
      <w:r w:rsidRPr="00732E78">
        <w:t>затравити</w:t>
      </w:r>
      <w:proofErr w:type="spellEnd"/>
      <w:r w:rsidRPr="00732E78">
        <w:t xml:space="preserve"> и </w:t>
      </w:r>
      <w:proofErr w:type="spellStart"/>
      <w:r w:rsidRPr="00732E78">
        <w:t>додатно</w:t>
      </w:r>
      <w:proofErr w:type="spellEnd"/>
      <w:r w:rsidRPr="00732E78">
        <w:t xml:space="preserve"> </w:t>
      </w:r>
      <w:proofErr w:type="spellStart"/>
      <w:r w:rsidRPr="00732E78">
        <w:t>осигурати</w:t>
      </w:r>
      <w:proofErr w:type="spellEnd"/>
      <w:r w:rsidRPr="00732E78">
        <w:t xml:space="preserve"> </w:t>
      </w:r>
      <w:proofErr w:type="spellStart"/>
      <w:r w:rsidRPr="00732E78">
        <w:t>брзорастућим</w:t>
      </w:r>
      <w:proofErr w:type="spellEnd"/>
      <w:r w:rsidRPr="00732E78">
        <w:t xml:space="preserve"> </w:t>
      </w:r>
      <w:proofErr w:type="spellStart"/>
      <w:r w:rsidRPr="00732E78">
        <w:t>ниским</w:t>
      </w:r>
      <w:proofErr w:type="spellEnd"/>
      <w:r w:rsidRPr="00732E78">
        <w:t xml:space="preserve"> </w:t>
      </w:r>
      <w:proofErr w:type="spellStart"/>
      <w:r w:rsidRPr="00732E78">
        <w:t>растињем</w:t>
      </w:r>
      <w:proofErr w:type="spellEnd"/>
      <w:r w:rsidRPr="00732E78">
        <w:t xml:space="preserve">. </w:t>
      </w:r>
      <w:proofErr w:type="spellStart"/>
      <w:r w:rsidRPr="00732E78">
        <w:rPr>
          <w:color w:val="000000"/>
        </w:rPr>
        <w:t>Приповршинске</w:t>
      </w:r>
      <w:proofErr w:type="spellEnd"/>
      <w:r w:rsidRPr="00732E78">
        <w:rPr>
          <w:color w:val="000000"/>
        </w:rPr>
        <w:t xml:space="preserve"> </w:t>
      </w:r>
      <w:proofErr w:type="spellStart"/>
      <w:r w:rsidRPr="00732E78">
        <w:rPr>
          <w:color w:val="000000"/>
        </w:rPr>
        <w:t>наслаге</w:t>
      </w:r>
      <w:proofErr w:type="spellEnd"/>
      <w:r w:rsidRPr="00732E78">
        <w:rPr>
          <w:color w:val="000000"/>
        </w:rPr>
        <w:t xml:space="preserve"> </w:t>
      </w:r>
      <w:proofErr w:type="spellStart"/>
      <w:r w:rsidRPr="00732E78">
        <w:rPr>
          <w:color w:val="000000"/>
        </w:rPr>
        <w:t>су</w:t>
      </w:r>
      <w:proofErr w:type="spellEnd"/>
      <w:r w:rsidRPr="00732E78">
        <w:rPr>
          <w:color w:val="000000"/>
        </w:rPr>
        <w:t xml:space="preserve"> </w:t>
      </w:r>
      <w:proofErr w:type="spellStart"/>
      <w:r w:rsidRPr="00732E78">
        <w:rPr>
          <w:color w:val="000000"/>
        </w:rPr>
        <w:t>погодне</w:t>
      </w:r>
      <w:proofErr w:type="spellEnd"/>
      <w:r w:rsidRPr="00732E78">
        <w:rPr>
          <w:color w:val="000000"/>
        </w:rPr>
        <w:t xml:space="preserve"> </w:t>
      </w:r>
      <w:proofErr w:type="spellStart"/>
      <w:r w:rsidRPr="00732E78">
        <w:rPr>
          <w:color w:val="000000"/>
        </w:rPr>
        <w:t>за</w:t>
      </w:r>
      <w:proofErr w:type="spellEnd"/>
      <w:r w:rsidRPr="00732E78">
        <w:rPr>
          <w:color w:val="000000"/>
        </w:rPr>
        <w:t xml:space="preserve"> </w:t>
      </w:r>
      <w:proofErr w:type="spellStart"/>
      <w:r w:rsidRPr="00732E78">
        <w:rPr>
          <w:color w:val="000000"/>
        </w:rPr>
        <w:t>израду</w:t>
      </w:r>
      <w:proofErr w:type="spellEnd"/>
      <w:r w:rsidRPr="00732E78">
        <w:rPr>
          <w:color w:val="000000"/>
        </w:rPr>
        <w:t xml:space="preserve"> </w:t>
      </w:r>
      <w:proofErr w:type="spellStart"/>
      <w:r w:rsidRPr="00732E78">
        <w:rPr>
          <w:color w:val="000000"/>
        </w:rPr>
        <w:t>постељица</w:t>
      </w:r>
      <w:proofErr w:type="spellEnd"/>
      <w:r w:rsidRPr="00732E78">
        <w:rPr>
          <w:color w:val="000000"/>
        </w:rPr>
        <w:t xml:space="preserve"> </w:t>
      </w:r>
      <w:proofErr w:type="spellStart"/>
      <w:r w:rsidRPr="00732E78">
        <w:rPr>
          <w:color w:val="000000"/>
        </w:rPr>
        <w:t>саобраћајница</w:t>
      </w:r>
      <w:proofErr w:type="spellEnd"/>
      <w:r w:rsidRPr="00732E78">
        <w:rPr>
          <w:color w:val="000000"/>
        </w:rPr>
        <w:t xml:space="preserve"> </w:t>
      </w:r>
      <w:proofErr w:type="spellStart"/>
      <w:r w:rsidRPr="00732E78">
        <w:rPr>
          <w:color w:val="000000"/>
        </w:rPr>
        <w:t>уз</w:t>
      </w:r>
      <w:proofErr w:type="spellEnd"/>
      <w:r w:rsidRPr="00732E78">
        <w:rPr>
          <w:color w:val="000000"/>
        </w:rPr>
        <w:t xml:space="preserve"> </w:t>
      </w:r>
      <w:proofErr w:type="spellStart"/>
      <w:r w:rsidRPr="00732E78">
        <w:rPr>
          <w:color w:val="000000"/>
        </w:rPr>
        <w:t>одговарајуће</w:t>
      </w:r>
      <w:proofErr w:type="spellEnd"/>
      <w:r w:rsidRPr="00732E78">
        <w:rPr>
          <w:color w:val="000000"/>
        </w:rPr>
        <w:t xml:space="preserve"> </w:t>
      </w:r>
      <w:proofErr w:type="spellStart"/>
      <w:r w:rsidRPr="00732E78">
        <w:rPr>
          <w:color w:val="000000"/>
        </w:rPr>
        <w:t>збијање</w:t>
      </w:r>
      <w:proofErr w:type="spellEnd"/>
      <w:r w:rsidRPr="00732E78">
        <w:rPr>
          <w:color w:val="000000"/>
        </w:rPr>
        <w:t xml:space="preserve"> и </w:t>
      </w:r>
      <w:proofErr w:type="spellStart"/>
      <w:r w:rsidRPr="00732E78">
        <w:rPr>
          <w:color w:val="000000"/>
        </w:rPr>
        <w:t>одводњавање</w:t>
      </w:r>
      <w:proofErr w:type="spellEnd"/>
      <w:r w:rsidRPr="00732E78">
        <w:rPr>
          <w:color w:val="000000"/>
        </w:rPr>
        <w:t xml:space="preserve">. </w:t>
      </w:r>
    </w:p>
    <w:p w14:paraId="34BC6CE1" w14:textId="77777777" w:rsidR="007D4D48" w:rsidRPr="00732E78" w:rsidRDefault="007D4D48" w:rsidP="002A112E">
      <w:pPr>
        <w:spacing w:after="120"/>
        <w:jc w:val="both"/>
        <w:rPr>
          <w:lang w:val="hr-HR"/>
        </w:rPr>
      </w:pPr>
      <w:proofErr w:type="spellStart"/>
      <w:r w:rsidRPr="00732E78">
        <w:rPr>
          <w:b/>
          <w:bCs/>
          <w:i/>
          <w:iCs/>
        </w:rPr>
        <w:lastRenderedPageBreak/>
        <w:t>Објект</w:t>
      </w:r>
      <w:proofErr w:type="spellEnd"/>
      <w:r w:rsidRPr="00732E78">
        <w:rPr>
          <w:b/>
          <w:bCs/>
          <w:i/>
          <w:iCs/>
          <w:lang w:val="sr-Cyrl-RS"/>
        </w:rPr>
        <w:t>и</w:t>
      </w:r>
      <w:r w:rsidRPr="00732E78">
        <w:rPr>
          <w:b/>
          <w:bCs/>
          <w:i/>
          <w:iCs/>
        </w:rPr>
        <w:t xml:space="preserve"> </w:t>
      </w:r>
      <w:proofErr w:type="spellStart"/>
      <w:r w:rsidRPr="00732E78">
        <w:rPr>
          <w:b/>
          <w:bCs/>
          <w:i/>
          <w:iCs/>
        </w:rPr>
        <w:t>инфраструктуре</w:t>
      </w:r>
      <w:proofErr w:type="spellEnd"/>
      <w:r w:rsidRPr="00732E78">
        <w:rPr>
          <w:b/>
          <w:bCs/>
          <w:i/>
          <w:iCs/>
          <w:lang w:val="sr-Cyrl-RS"/>
        </w:rPr>
        <w:t xml:space="preserve"> </w:t>
      </w:r>
      <w:r w:rsidRPr="00732E78">
        <w:rPr>
          <w:bCs/>
          <w:i/>
          <w:iCs/>
          <w:lang w:val="sr-Cyrl-RS"/>
        </w:rPr>
        <w:t>-</w:t>
      </w:r>
      <w:r w:rsidRPr="00732E78">
        <w:rPr>
          <w:b/>
          <w:bCs/>
          <w:iCs/>
          <w:lang w:val="sr-Cyrl-RS"/>
        </w:rPr>
        <w:t xml:space="preserve"> </w:t>
      </w:r>
      <w:proofErr w:type="spellStart"/>
      <w:r w:rsidRPr="00732E78">
        <w:t>Пратећи</w:t>
      </w:r>
      <w:proofErr w:type="spellEnd"/>
      <w:r w:rsidRPr="00732E78">
        <w:t xml:space="preserve"> </w:t>
      </w:r>
      <w:proofErr w:type="spellStart"/>
      <w:r w:rsidRPr="00732E78">
        <w:t>објекти</w:t>
      </w:r>
      <w:proofErr w:type="spellEnd"/>
      <w:r w:rsidRPr="00732E78">
        <w:t xml:space="preserve">, </w:t>
      </w:r>
      <w:proofErr w:type="spellStart"/>
      <w:r w:rsidRPr="00732E78">
        <w:t>шахте</w:t>
      </w:r>
      <w:proofErr w:type="spellEnd"/>
      <w:r w:rsidRPr="00732E78">
        <w:rPr>
          <w:lang w:val="hr-HR"/>
        </w:rPr>
        <w:t xml:space="preserve"> и</w:t>
      </w:r>
      <w:r w:rsidRPr="00732E78">
        <w:t xml:space="preserve"> </w:t>
      </w:r>
      <w:proofErr w:type="spellStart"/>
      <w:r w:rsidRPr="00732E78">
        <w:t>подстанице</w:t>
      </w:r>
      <w:proofErr w:type="spellEnd"/>
      <w:r w:rsidRPr="00732E78">
        <w:t xml:space="preserve">, </w:t>
      </w:r>
      <w:proofErr w:type="spellStart"/>
      <w:r w:rsidRPr="00732E78">
        <w:t>могу</w:t>
      </w:r>
      <w:proofErr w:type="spellEnd"/>
      <w:r w:rsidRPr="00732E78">
        <w:t xml:space="preserve"> </w:t>
      </w:r>
      <w:proofErr w:type="spellStart"/>
      <w:r w:rsidRPr="00732E78">
        <w:t>се</w:t>
      </w:r>
      <w:proofErr w:type="spellEnd"/>
      <w:r w:rsidRPr="00732E78">
        <w:t xml:space="preserve"> </w:t>
      </w:r>
      <w:proofErr w:type="spellStart"/>
      <w:r w:rsidRPr="00732E78">
        <w:t>фундирати</w:t>
      </w:r>
      <w:proofErr w:type="spellEnd"/>
      <w:r w:rsidRPr="00732E78">
        <w:t xml:space="preserve"> </w:t>
      </w:r>
      <w:proofErr w:type="spellStart"/>
      <w:r w:rsidRPr="00732E78">
        <w:t>плитко</w:t>
      </w:r>
      <w:proofErr w:type="spellEnd"/>
      <w:r w:rsidRPr="00732E78">
        <w:t xml:space="preserve"> (</w:t>
      </w:r>
      <w:proofErr w:type="spellStart"/>
      <w:r w:rsidRPr="00732E78">
        <w:t>на</w:t>
      </w:r>
      <w:proofErr w:type="spellEnd"/>
      <w:r w:rsidRPr="00732E78">
        <w:t xml:space="preserve"> </w:t>
      </w:r>
      <w:r w:rsidRPr="00732E78">
        <w:rPr>
          <w:lang w:val="hr-HR"/>
        </w:rPr>
        <w:t xml:space="preserve">АБ </w:t>
      </w:r>
      <w:proofErr w:type="spellStart"/>
      <w:r w:rsidRPr="00732E78">
        <w:rPr>
          <w:lang w:val="hr-HR"/>
        </w:rPr>
        <w:t>тракама</w:t>
      </w:r>
      <w:proofErr w:type="spellEnd"/>
      <w:r w:rsidRPr="00732E78">
        <w:rPr>
          <w:lang w:val="hr-HR"/>
        </w:rPr>
        <w:t xml:space="preserve"> (</w:t>
      </w:r>
      <w:proofErr w:type="spellStart"/>
      <w:r w:rsidRPr="00732E78">
        <w:rPr>
          <w:lang w:val="hr-HR"/>
        </w:rPr>
        <w:t>роштиљ</w:t>
      </w:r>
      <w:proofErr w:type="spellEnd"/>
      <w:r w:rsidRPr="00732E78">
        <w:rPr>
          <w:lang w:val="hr-HR"/>
        </w:rPr>
        <w:t xml:space="preserve">) </w:t>
      </w:r>
      <w:proofErr w:type="spellStart"/>
      <w:r w:rsidRPr="00732E78">
        <w:rPr>
          <w:lang w:val="hr-HR"/>
        </w:rPr>
        <w:t>или</w:t>
      </w:r>
      <w:proofErr w:type="spellEnd"/>
      <w:r w:rsidRPr="00732E78">
        <w:rPr>
          <w:lang w:val="hr-HR"/>
        </w:rPr>
        <w:t xml:space="preserve"> </w:t>
      </w:r>
      <w:proofErr w:type="spellStart"/>
      <w:r w:rsidRPr="00732E78">
        <w:rPr>
          <w:lang w:val="hr-HR"/>
        </w:rPr>
        <w:t>плочи</w:t>
      </w:r>
      <w:proofErr w:type="spellEnd"/>
      <w:r w:rsidRPr="00732E78">
        <w:rPr>
          <w:lang w:val="hr-HR"/>
        </w:rPr>
        <w:t>)</w:t>
      </w:r>
      <w:r w:rsidRPr="00732E78">
        <w:t xml:space="preserve">. </w:t>
      </w:r>
      <w:proofErr w:type="spellStart"/>
      <w:r w:rsidRPr="00732E78">
        <w:t>Напони</w:t>
      </w:r>
      <w:proofErr w:type="spellEnd"/>
      <w:r w:rsidRPr="00732E78">
        <w:t xml:space="preserve"> </w:t>
      </w:r>
      <w:proofErr w:type="spellStart"/>
      <w:r w:rsidRPr="00732E78">
        <w:t>на</w:t>
      </w:r>
      <w:proofErr w:type="spellEnd"/>
      <w:r w:rsidRPr="00732E78">
        <w:t xml:space="preserve"> </w:t>
      </w:r>
      <w:proofErr w:type="spellStart"/>
      <w:r w:rsidRPr="00732E78">
        <w:t>темељном</w:t>
      </w:r>
      <w:proofErr w:type="spellEnd"/>
      <w:r w:rsidRPr="00732E78">
        <w:t xml:space="preserve"> </w:t>
      </w:r>
      <w:proofErr w:type="spellStart"/>
      <w:r w:rsidRPr="00732E78">
        <w:t>контакту</w:t>
      </w:r>
      <w:proofErr w:type="spellEnd"/>
      <w:r w:rsidRPr="00732E78">
        <w:t xml:space="preserve"> </w:t>
      </w:r>
      <w:proofErr w:type="spellStart"/>
      <w:r w:rsidRPr="00732E78">
        <w:t>не</w:t>
      </w:r>
      <w:proofErr w:type="spellEnd"/>
      <w:r w:rsidRPr="00732E78">
        <w:t xml:space="preserve"> </w:t>
      </w:r>
      <w:proofErr w:type="spellStart"/>
      <w:r w:rsidRPr="00732E78">
        <w:t>треба</w:t>
      </w:r>
      <w:proofErr w:type="spellEnd"/>
      <w:r w:rsidRPr="00732E78">
        <w:t xml:space="preserve"> </w:t>
      </w:r>
      <w:proofErr w:type="spellStart"/>
      <w:r w:rsidRPr="00732E78">
        <w:t>да</w:t>
      </w:r>
      <w:proofErr w:type="spellEnd"/>
      <w:r w:rsidRPr="00732E78">
        <w:t xml:space="preserve"> </w:t>
      </w:r>
      <w:proofErr w:type="spellStart"/>
      <w:r w:rsidRPr="00732E78">
        <w:t>буду</w:t>
      </w:r>
      <w:proofErr w:type="spellEnd"/>
      <w:r w:rsidRPr="00732E78">
        <w:t xml:space="preserve"> </w:t>
      </w:r>
      <w:proofErr w:type="spellStart"/>
      <w:r w:rsidRPr="00732E78">
        <w:t>већи</w:t>
      </w:r>
      <w:proofErr w:type="spellEnd"/>
      <w:r w:rsidRPr="00732E78">
        <w:t xml:space="preserve"> </w:t>
      </w:r>
      <w:proofErr w:type="spellStart"/>
      <w:r w:rsidRPr="00732E78">
        <w:t>од</w:t>
      </w:r>
      <w:proofErr w:type="spellEnd"/>
      <w:r w:rsidRPr="00732E78">
        <w:t xml:space="preserve"> 100 </w:t>
      </w:r>
      <w:proofErr w:type="spellStart"/>
      <w:r w:rsidRPr="00732E78">
        <w:t>kN</w:t>
      </w:r>
      <w:proofErr w:type="spellEnd"/>
      <w:r w:rsidRPr="00732E78">
        <w:t>/m</w:t>
      </w:r>
      <w:r w:rsidRPr="00732E78">
        <w:rPr>
          <w:vertAlign w:val="superscript"/>
        </w:rPr>
        <w:t>2</w:t>
      </w:r>
      <w:r w:rsidRPr="00732E78">
        <w:rPr>
          <w:lang w:val="hr-HR"/>
        </w:rPr>
        <w:t>,</w:t>
      </w:r>
      <w:r w:rsidRPr="00732E78">
        <w:t xml:space="preserve"> у </w:t>
      </w:r>
      <w:proofErr w:type="spellStart"/>
      <w:r w:rsidRPr="00732E78">
        <w:t>супротном</w:t>
      </w:r>
      <w:proofErr w:type="spellEnd"/>
      <w:r w:rsidRPr="00732E78">
        <w:t xml:space="preserve">, </w:t>
      </w:r>
      <w:proofErr w:type="spellStart"/>
      <w:r w:rsidRPr="00732E78">
        <w:t>потребн</w:t>
      </w:r>
      <w:proofErr w:type="spellEnd"/>
      <w:r w:rsidRPr="00732E78">
        <w:rPr>
          <w:lang w:val="hr-HR"/>
        </w:rPr>
        <w:t>а</w:t>
      </w:r>
      <w:r w:rsidRPr="00732E78">
        <w:t xml:space="preserve"> </w:t>
      </w:r>
      <w:proofErr w:type="spellStart"/>
      <w:r w:rsidRPr="00732E78">
        <w:t>су</w:t>
      </w:r>
      <w:proofErr w:type="spellEnd"/>
      <w:r w:rsidRPr="00732E78">
        <w:t xml:space="preserve"> </w:t>
      </w:r>
      <w:proofErr w:type="spellStart"/>
      <w:r w:rsidRPr="00732E78">
        <w:rPr>
          <w:lang w:val="hr-HR"/>
        </w:rPr>
        <w:t>побољшања</w:t>
      </w:r>
      <w:proofErr w:type="spellEnd"/>
      <w:r w:rsidRPr="00732E78">
        <w:t xml:space="preserve"> </w:t>
      </w:r>
      <w:proofErr w:type="spellStart"/>
      <w:r w:rsidRPr="00732E78">
        <w:t>темељног</w:t>
      </w:r>
      <w:proofErr w:type="spellEnd"/>
      <w:r w:rsidRPr="00732E78">
        <w:t xml:space="preserve"> </w:t>
      </w:r>
      <w:proofErr w:type="spellStart"/>
      <w:r w:rsidRPr="00732E78">
        <w:t>тла</w:t>
      </w:r>
      <w:proofErr w:type="spellEnd"/>
      <w:r w:rsidRPr="00732E78">
        <w:t>.</w:t>
      </w:r>
    </w:p>
    <w:p w14:paraId="3BA9C27D" w14:textId="77777777" w:rsidR="007D4D48" w:rsidRPr="00732E78" w:rsidRDefault="007D4D48" w:rsidP="002A112E">
      <w:pPr>
        <w:spacing w:after="120"/>
        <w:jc w:val="both"/>
        <w:rPr>
          <w:lang w:val="sr-Cyrl-RS"/>
        </w:rPr>
      </w:pPr>
      <w:proofErr w:type="spellStart"/>
      <w:r w:rsidRPr="00732E78">
        <w:t>Објекти</w:t>
      </w:r>
      <w:proofErr w:type="spellEnd"/>
      <w:r w:rsidRPr="00732E78">
        <w:t xml:space="preserve"> </w:t>
      </w:r>
      <w:proofErr w:type="spellStart"/>
      <w:r w:rsidRPr="00732E78">
        <w:t>на</w:t>
      </w:r>
      <w:proofErr w:type="spellEnd"/>
      <w:r w:rsidRPr="00732E78">
        <w:t xml:space="preserve"> </w:t>
      </w:r>
      <w:proofErr w:type="spellStart"/>
      <w:r w:rsidRPr="00732E78">
        <w:t>којима</w:t>
      </w:r>
      <w:proofErr w:type="spellEnd"/>
      <w:r w:rsidRPr="00732E78">
        <w:t xml:space="preserve"> </w:t>
      </w:r>
      <w:proofErr w:type="spellStart"/>
      <w:r w:rsidRPr="00732E78">
        <w:t>се</w:t>
      </w:r>
      <w:proofErr w:type="spellEnd"/>
      <w:r w:rsidRPr="00732E78">
        <w:t xml:space="preserve"> </w:t>
      </w:r>
      <w:proofErr w:type="spellStart"/>
      <w:r w:rsidRPr="00732E78">
        <w:t>врши</w:t>
      </w:r>
      <w:proofErr w:type="spellEnd"/>
      <w:r w:rsidRPr="00732E78">
        <w:t xml:space="preserve"> </w:t>
      </w:r>
      <w:proofErr w:type="spellStart"/>
      <w:r w:rsidRPr="00732E78">
        <w:t>дистрибуција</w:t>
      </w:r>
      <w:proofErr w:type="spellEnd"/>
      <w:r w:rsidRPr="00732E78">
        <w:t xml:space="preserve"> </w:t>
      </w:r>
      <w:proofErr w:type="spellStart"/>
      <w:r w:rsidRPr="00732E78">
        <w:t>воде</w:t>
      </w:r>
      <w:proofErr w:type="spellEnd"/>
      <w:r w:rsidRPr="00732E78">
        <w:t xml:space="preserve"> </w:t>
      </w:r>
      <w:proofErr w:type="spellStart"/>
      <w:r w:rsidRPr="00732E78">
        <w:t>или</w:t>
      </w:r>
      <w:proofErr w:type="spellEnd"/>
      <w:r w:rsidRPr="00732E78">
        <w:t xml:space="preserve"> </w:t>
      </w:r>
      <w:proofErr w:type="spellStart"/>
      <w:r w:rsidRPr="00732E78">
        <w:t>се</w:t>
      </w:r>
      <w:proofErr w:type="spellEnd"/>
      <w:r w:rsidRPr="00732E78">
        <w:t xml:space="preserve"> </w:t>
      </w:r>
      <w:proofErr w:type="spellStart"/>
      <w:r w:rsidRPr="00732E78">
        <w:t>користи</w:t>
      </w:r>
      <w:proofErr w:type="spellEnd"/>
      <w:r w:rsidRPr="00732E78">
        <w:t xml:space="preserve"> у </w:t>
      </w:r>
      <w:proofErr w:type="spellStart"/>
      <w:r w:rsidRPr="00732E78">
        <w:t>технолошком</w:t>
      </w:r>
      <w:proofErr w:type="spellEnd"/>
      <w:r w:rsidRPr="00732E78">
        <w:t xml:space="preserve"> </w:t>
      </w:r>
      <w:proofErr w:type="spellStart"/>
      <w:r w:rsidRPr="00732E78">
        <w:t>процесу</w:t>
      </w:r>
      <w:proofErr w:type="spellEnd"/>
      <w:r w:rsidRPr="00732E78">
        <w:t xml:space="preserve">, </w:t>
      </w:r>
      <w:proofErr w:type="spellStart"/>
      <w:r w:rsidRPr="00732E78">
        <w:t>морају</w:t>
      </w:r>
      <w:proofErr w:type="spellEnd"/>
      <w:r w:rsidRPr="00732E78">
        <w:t xml:space="preserve"> </w:t>
      </w:r>
      <w:proofErr w:type="spellStart"/>
      <w:r w:rsidRPr="00732E78">
        <w:t>имати</w:t>
      </w:r>
      <w:proofErr w:type="spellEnd"/>
      <w:r w:rsidRPr="00732E78">
        <w:t xml:space="preserve"> </w:t>
      </w:r>
      <w:proofErr w:type="spellStart"/>
      <w:r w:rsidRPr="00732E78">
        <w:t>заштитне</w:t>
      </w:r>
      <w:proofErr w:type="spellEnd"/>
      <w:r w:rsidRPr="00732E78">
        <w:t xml:space="preserve"> </w:t>
      </w:r>
      <w:proofErr w:type="spellStart"/>
      <w:r w:rsidRPr="00732E78">
        <w:t>тротоаре</w:t>
      </w:r>
      <w:proofErr w:type="spellEnd"/>
      <w:r w:rsidRPr="00732E78">
        <w:t xml:space="preserve"> </w:t>
      </w:r>
      <w:proofErr w:type="spellStart"/>
      <w:r w:rsidRPr="00732E78">
        <w:t>због</w:t>
      </w:r>
      <w:proofErr w:type="spellEnd"/>
      <w:r w:rsidRPr="00732E78">
        <w:t xml:space="preserve"> </w:t>
      </w:r>
      <w:proofErr w:type="spellStart"/>
      <w:r w:rsidRPr="00732E78">
        <w:t>изливања</w:t>
      </w:r>
      <w:proofErr w:type="spellEnd"/>
      <w:r w:rsidRPr="00732E78">
        <w:t xml:space="preserve"> </w:t>
      </w:r>
      <w:proofErr w:type="spellStart"/>
      <w:r w:rsidRPr="00732E78">
        <w:t>воде</w:t>
      </w:r>
      <w:proofErr w:type="spellEnd"/>
      <w:r w:rsidRPr="00732E78">
        <w:t xml:space="preserve"> и </w:t>
      </w:r>
      <w:proofErr w:type="spellStart"/>
      <w:r w:rsidRPr="00732E78">
        <w:t>угрожавања</w:t>
      </w:r>
      <w:proofErr w:type="spellEnd"/>
      <w:r w:rsidRPr="00732E78">
        <w:t xml:space="preserve"> </w:t>
      </w:r>
      <w:proofErr w:type="spellStart"/>
      <w:r w:rsidRPr="00732E78">
        <w:t>темеља</w:t>
      </w:r>
      <w:proofErr w:type="spellEnd"/>
      <w:r w:rsidRPr="00732E78">
        <w:t>.</w:t>
      </w:r>
      <w:r w:rsidRPr="00732E78">
        <w:rPr>
          <w:lang w:val="hr-HR"/>
        </w:rPr>
        <w:t xml:space="preserve"> </w:t>
      </w:r>
    </w:p>
    <w:p w14:paraId="7A970B93" w14:textId="77777777" w:rsidR="007D4D48" w:rsidRPr="00732E78" w:rsidRDefault="007D4D48" w:rsidP="002A112E">
      <w:pPr>
        <w:spacing w:after="120"/>
        <w:jc w:val="both"/>
      </w:pPr>
      <w:proofErr w:type="spellStart"/>
      <w:r w:rsidRPr="00732E78">
        <w:t>Услови</w:t>
      </w:r>
      <w:proofErr w:type="spellEnd"/>
      <w:r w:rsidRPr="00732E78">
        <w:t xml:space="preserve"> </w:t>
      </w:r>
      <w:proofErr w:type="spellStart"/>
      <w:r w:rsidRPr="00732E78">
        <w:t>заштите</w:t>
      </w:r>
      <w:proofErr w:type="spellEnd"/>
      <w:r w:rsidRPr="00732E78">
        <w:t xml:space="preserve"> </w:t>
      </w:r>
      <w:proofErr w:type="spellStart"/>
      <w:r w:rsidRPr="00732E78">
        <w:t>ископа</w:t>
      </w:r>
      <w:proofErr w:type="spellEnd"/>
      <w:r w:rsidRPr="00732E78">
        <w:t xml:space="preserve"> (</w:t>
      </w:r>
      <w:proofErr w:type="spellStart"/>
      <w:r w:rsidRPr="00732E78">
        <w:t>ровова</w:t>
      </w:r>
      <w:proofErr w:type="spellEnd"/>
      <w:r w:rsidRPr="00732E78">
        <w:t xml:space="preserve">) </w:t>
      </w:r>
      <w:proofErr w:type="spellStart"/>
      <w:r w:rsidRPr="00732E78">
        <w:t>до</w:t>
      </w:r>
      <w:proofErr w:type="spellEnd"/>
      <w:r w:rsidRPr="00732E78">
        <w:t xml:space="preserve"> </w:t>
      </w:r>
      <w:proofErr w:type="spellStart"/>
      <w:r w:rsidRPr="00732E78">
        <w:t>дубине</w:t>
      </w:r>
      <w:proofErr w:type="spellEnd"/>
      <w:r w:rsidRPr="00732E78">
        <w:t xml:space="preserve"> </w:t>
      </w:r>
      <w:proofErr w:type="spellStart"/>
      <w:r w:rsidRPr="00732E78">
        <w:t>од</w:t>
      </w:r>
      <w:proofErr w:type="spellEnd"/>
      <w:r w:rsidRPr="00732E78">
        <w:t xml:space="preserve"> 1.5m, </w:t>
      </w:r>
      <w:proofErr w:type="spellStart"/>
      <w:r w:rsidRPr="00732E78">
        <w:t>немају</w:t>
      </w:r>
      <w:proofErr w:type="spellEnd"/>
      <w:r w:rsidRPr="00732E78">
        <w:t xml:space="preserve"> </w:t>
      </w:r>
      <w:proofErr w:type="spellStart"/>
      <w:r w:rsidRPr="00732E78">
        <w:t>посебне</w:t>
      </w:r>
      <w:proofErr w:type="spellEnd"/>
      <w:r w:rsidRPr="00732E78">
        <w:t xml:space="preserve"> </w:t>
      </w:r>
      <w:proofErr w:type="spellStart"/>
      <w:r w:rsidRPr="00732E78">
        <w:t>захтеве</w:t>
      </w:r>
      <w:proofErr w:type="spellEnd"/>
      <w:r w:rsidRPr="00732E78">
        <w:t xml:space="preserve">, с </w:t>
      </w:r>
      <w:proofErr w:type="spellStart"/>
      <w:r w:rsidRPr="00732E78">
        <w:t>обзиром</w:t>
      </w:r>
      <w:proofErr w:type="spellEnd"/>
      <w:r w:rsidRPr="00732E78">
        <w:t xml:space="preserve"> </w:t>
      </w:r>
      <w:proofErr w:type="spellStart"/>
      <w:r w:rsidRPr="00732E78">
        <w:t>на</w:t>
      </w:r>
      <w:proofErr w:type="spellEnd"/>
      <w:r w:rsidRPr="00732E78">
        <w:t xml:space="preserve"> </w:t>
      </w:r>
      <w:proofErr w:type="spellStart"/>
      <w:r w:rsidRPr="00732E78">
        <w:t>повољне</w:t>
      </w:r>
      <w:proofErr w:type="spellEnd"/>
      <w:r w:rsidRPr="00732E78">
        <w:t xml:space="preserve"> </w:t>
      </w:r>
      <w:proofErr w:type="spellStart"/>
      <w:r w:rsidRPr="00732E78">
        <w:t>карактеристике</w:t>
      </w:r>
      <w:proofErr w:type="spellEnd"/>
      <w:r w:rsidRPr="00732E78">
        <w:t xml:space="preserve"> </w:t>
      </w:r>
      <w:proofErr w:type="spellStart"/>
      <w:r w:rsidRPr="00732E78">
        <w:t>тла</w:t>
      </w:r>
      <w:proofErr w:type="spellEnd"/>
      <w:r w:rsidRPr="00732E78">
        <w:t xml:space="preserve"> (</w:t>
      </w:r>
      <w:proofErr w:type="spellStart"/>
      <w:r w:rsidRPr="00732E78">
        <w:t>чврстоћа</w:t>
      </w:r>
      <w:proofErr w:type="spellEnd"/>
      <w:r w:rsidRPr="00732E78">
        <w:t xml:space="preserve"> и </w:t>
      </w:r>
      <w:proofErr w:type="spellStart"/>
      <w:r w:rsidRPr="00732E78">
        <w:t>деформабилност</w:t>
      </w:r>
      <w:proofErr w:type="spellEnd"/>
      <w:r w:rsidRPr="00732E78">
        <w:t xml:space="preserve"> </w:t>
      </w:r>
      <w:proofErr w:type="spellStart"/>
      <w:r w:rsidRPr="00732E78">
        <w:t>тла</w:t>
      </w:r>
      <w:proofErr w:type="spellEnd"/>
      <w:r w:rsidRPr="00732E78">
        <w:t xml:space="preserve"> </w:t>
      </w:r>
      <w:proofErr w:type="spellStart"/>
      <w:r w:rsidRPr="00732E78">
        <w:t>задовољавају</w:t>
      </w:r>
      <w:proofErr w:type="spellEnd"/>
      <w:r w:rsidRPr="00732E78">
        <w:t xml:space="preserve"> </w:t>
      </w:r>
      <w:proofErr w:type="spellStart"/>
      <w:r w:rsidRPr="00732E78">
        <w:t>услове</w:t>
      </w:r>
      <w:proofErr w:type="spellEnd"/>
      <w:r w:rsidRPr="00732E78">
        <w:t xml:space="preserve"> </w:t>
      </w:r>
      <w:proofErr w:type="spellStart"/>
      <w:r w:rsidRPr="00732E78">
        <w:t>стабилности</w:t>
      </w:r>
      <w:proofErr w:type="spellEnd"/>
      <w:r w:rsidRPr="00732E78">
        <w:t xml:space="preserve"> </w:t>
      </w:r>
      <w:proofErr w:type="spellStart"/>
      <w:r w:rsidRPr="00732E78">
        <w:t>ископа</w:t>
      </w:r>
      <w:proofErr w:type="spellEnd"/>
      <w:r w:rsidRPr="00732E78">
        <w:t xml:space="preserve">). </w:t>
      </w:r>
      <w:proofErr w:type="spellStart"/>
      <w:r w:rsidRPr="00732E78">
        <w:t>До</w:t>
      </w:r>
      <w:proofErr w:type="spellEnd"/>
      <w:r w:rsidRPr="00732E78">
        <w:t xml:space="preserve"> </w:t>
      </w:r>
      <w:proofErr w:type="spellStart"/>
      <w:r w:rsidRPr="00732E78">
        <w:t>наведене</w:t>
      </w:r>
      <w:proofErr w:type="spellEnd"/>
      <w:r w:rsidRPr="00732E78">
        <w:t xml:space="preserve"> </w:t>
      </w:r>
      <w:proofErr w:type="spellStart"/>
      <w:r w:rsidRPr="00732E78">
        <w:t>дубине</w:t>
      </w:r>
      <w:proofErr w:type="spellEnd"/>
      <w:r w:rsidRPr="00732E78">
        <w:t xml:space="preserve">, </w:t>
      </w:r>
      <w:proofErr w:type="spellStart"/>
      <w:r w:rsidRPr="00732E78">
        <w:t>није</w:t>
      </w:r>
      <w:proofErr w:type="spellEnd"/>
      <w:r w:rsidRPr="00732E78">
        <w:t xml:space="preserve"> </w:t>
      </w:r>
      <w:proofErr w:type="spellStart"/>
      <w:r w:rsidRPr="00732E78">
        <w:t>неопходна</w:t>
      </w:r>
      <w:proofErr w:type="spellEnd"/>
      <w:r w:rsidRPr="00732E78">
        <w:t xml:space="preserve"> </w:t>
      </w:r>
      <w:proofErr w:type="spellStart"/>
      <w:r w:rsidRPr="00732E78">
        <w:t>заштита</w:t>
      </w:r>
      <w:proofErr w:type="spellEnd"/>
      <w:r w:rsidRPr="00732E78">
        <w:t xml:space="preserve"> </w:t>
      </w:r>
      <w:proofErr w:type="spellStart"/>
      <w:r w:rsidRPr="00732E78">
        <w:t>ископа</w:t>
      </w:r>
      <w:proofErr w:type="spellEnd"/>
      <w:r w:rsidRPr="00732E78">
        <w:t xml:space="preserve">. </w:t>
      </w:r>
      <w:proofErr w:type="spellStart"/>
      <w:r w:rsidRPr="00732E78">
        <w:t>Изградња</w:t>
      </w:r>
      <w:proofErr w:type="spellEnd"/>
      <w:r w:rsidRPr="00732E78">
        <w:t xml:space="preserve"> </w:t>
      </w:r>
      <w:proofErr w:type="spellStart"/>
      <w:r w:rsidRPr="00732E78">
        <w:t>пратећих</w:t>
      </w:r>
      <w:proofErr w:type="spellEnd"/>
      <w:r w:rsidRPr="00732E78">
        <w:t xml:space="preserve"> </w:t>
      </w:r>
      <w:proofErr w:type="spellStart"/>
      <w:r w:rsidRPr="00732E78">
        <w:t>објеката</w:t>
      </w:r>
      <w:proofErr w:type="spellEnd"/>
      <w:r w:rsidRPr="00732E78">
        <w:t xml:space="preserve">, у </w:t>
      </w:r>
      <w:proofErr w:type="spellStart"/>
      <w:r w:rsidRPr="00732E78">
        <w:t>виду</w:t>
      </w:r>
      <w:proofErr w:type="spellEnd"/>
      <w:r w:rsidRPr="00732E78">
        <w:t xml:space="preserve"> </w:t>
      </w:r>
      <w:proofErr w:type="spellStart"/>
      <w:r w:rsidRPr="00732E78">
        <w:t>ревизионих</w:t>
      </w:r>
      <w:proofErr w:type="spellEnd"/>
      <w:r w:rsidRPr="00732E78">
        <w:t xml:space="preserve"> </w:t>
      </w:r>
      <w:proofErr w:type="spellStart"/>
      <w:r w:rsidRPr="00732E78">
        <w:t>шахти</w:t>
      </w:r>
      <w:proofErr w:type="spellEnd"/>
      <w:r w:rsidRPr="00732E78">
        <w:t xml:space="preserve"> </w:t>
      </w:r>
      <w:proofErr w:type="spellStart"/>
      <w:r w:rsidRPr="00732E78">
        <w:t>изводиће</w:t>
      </w:r>
      <w:proofErr w:type="spellEnd"/>
      <w:r w:rsidRPr="00732E78">
        <w:t xml:space="preserve"> </w:t>
      </w:r>
      <w:proofErr w:type="spellStart"/>
      <w:r w:rsidRPr="00732E78">
        <w:t>се</w:t>
      </w:r>
      <w:proofErr w:type="spellEnd"/>
      <w:r w:rsidRPr="00732E78">
        <w:t xml:space="preserve"> у </w:t>
      </w:r>
      <w:proofErr w:type="spellStart"/>
      <w:r w:rsidRPr="00732E78">
        <w:t>конкретним</w:t>
      </w:r>
      <w:proofErr w:type="spellEnd"/>
      <w:r w:rsidRPr="00732E78">
        <w:t xml:space="preserve"> </w:t>
      </w:r>
      <w:proofErr w:type="spellStart"/>
      <w:r w:rsidRPr="00732E78">
        <w:t>условима</w:t>
      </w:r>
      <w:proofErr w:type="spellEnd"/>
      <w:r w:rsidRPr="00732E78">
        <w:t xml:space="preserve"> </w:t>
      </w:r>
      <w:proofErr w:type="spellStart"/>
      <w:r w:rsidRPr="00732E78">
        <w:t>побољшања</w:t>
      </w:r>
      <w:proofErr w:type="spellEnd"/>
      <w:r w:rsidRPr="00732E78">
        <w:t xml:space="preserve"> </w:t>
      </w:r>
      <w:proofErr w:type="spellStart"/>
      <w:r w:rsidRPr="00732E78">
        <w:t>темељног</w:t>
      </w:r>
      <w:proofErr w:type="spellEnd"/>
      <w:r w:rsidRPr="00732E78">
        <w:t xml:space="preserve"> </w:t>
      </w:r>
      <w:proofErr w:type="spellStart"/>
      <w:r w:rsidRPr="00732E78">
        <w:t>тла</w:t>
      </w:r>
      <w:proofErr w:type="spellEnd"/>
      <w:r w:rsidRPr="00732E78">
        <w:t xml:space="preserve">, у </w:t>
      </w:r>
      <w:proofErr w:type="spellStart"/>
      <w:r w:rsidRPr="00732E78">
        <w:t>зависности</w:t>
      </w:r>
      <w:proofErr w:type="spellEnd"/>
      <w:r w:rsidRPr="00732E78">
        <w:t xml:space="preserve"> </w:t>
      </w:r>
      <w:proofErr w:type="spellStart"/>
      <w:r w:rsidRPr="00732E78">
        <w:t>од</w:t>
      </w:r>
      <w:proofErr w:type="spellEnd"/>
      <w:r w:rsidRPr="00732E78">
        <w:t xml:space="preserve"> </w:t>
      </w:r>
      <w:proofErr w:type="spellStart"/>
      <w:r w:rsidRPr="00732E78">
        <w:t>оптерећења</w:t>
      </w:r>
      <w:proofErr w:type="spellEnd"/>
      <w:r w:rsidRPr="00732E78">
        <w:t xml:space="preserve">, </w:t>
      </w:r>
      <w:proofErr w:type="spellStart"/>
      <w:r w:rsidRPr="00732E78">
        <w:t>односно</w:t>
      </w:r>
      <w:proofErr w:type="spellEnd"/>
      <w:r w:rsidRPr="00732E78">
        <w:t xml:space="preserve">, </w:t>
      </w:r>
      <w:proofErr w:type="spellStart"/>
      <w:r w:rsidRPr="00732E78">
        <w:t>напона</w:t>
      </w:r>
      <w:proofErr w:type="spellEnd"/>
      <w:r w:rsidRPr="00732E78">
        <w:t xml:space="preserve"> </w:t>
      </w:r>
      <w:proofErr w:type="spellStart"/>
      <w:r w:rsidRPr="00732E78">
        <w:t>на</w:t>
      </w:r>
      <w:proofErr w:type="spellEnd"/>
      <w:r w:rsidRPr="00732E78">
        <w:t xml:space="preserve"> </w:t>
      </w:r>
      <w:proofErr w:type="spellStart"/>
      <w:r w:rsidRPr="00732E78">
        <w:t>темељној</w:t>
      </w:r>
      <w:proofErr w:type="spellEnd"/>
      <w:r w:rsidRPr="00732E78">
        <w:t xml:space="preserve"> </w:t>
      </w:r>
      <w:proofErr w:type="spellStart"/>
      <w:r w:rsidRPr="00732E78">
        <w:t>спојници</w:t>
      </w:r>
      <w:proofErr w:type="spellEnd"/>
      <w:r w:rsidRPr="00732E78">
        <w:t xml:space="preserve">. </w:t>
      </w:r>
      <w:proofErr w:type="spellStart"/>
      <w:r w:rsidRPr="00732E78">
        <w:t>Обично</w:t>
      </w:r>
      <w:proofErr w:type="spellEnd"/>
      <w:r w:rsidRPr="00732E78">
        <w:t xml:space="preserve"> </w:t>
      </w:r>
      <w:proofErr w:type="spellStart"/>
      <w:r w:rsidRPr="00732E78">
        <w:t>су</w:t>
      </w:r>
      <w:proofErr w:type="spellEnd"/>
      <w:r w:rsidRPr="00732E78">
        <w:t xml:space="preserve"> </w:t>
      </w:r>
      <w:proofErr w:type="spellStart"/>
      <w:r w:rsidRPr="00732E78">
        <w:t>малих</w:t>
      </w:r>
      <w:proofErr w:type="spellEnd"/>
      <w:r w:rsidRPr="00732E78">
        <w:t xml:space="preserve"> </w:t>
      </w:r>
      <w:proofErr w:type="spellStart"/>
      <w:r w:rsidRPr="00732E78">
        <w:t>габаритних</w:t>
      </w:r>
      <w:proofErr w:type="spellEnd"/>
      <w:r w:rsidRPr="00732E78">
        <w:t xml:space="preserve"> </w:t>
      </w:r>
      <w:proofErr w:type="spellStart"/>
      <w:r w:rsidRPr="00732E78">
        <w:t>оптерећења</w:t>
      </w:r>
      <w:proofErr w:type="spellEnd"/>
      <w:r w:rsidRPr="00732E78">
        <w:t xml:space="preserve"> и </w:t>
      </w:r>
      <w:proofErr w:type="spellStart"/>
      <w:r w:rsidRPr="00732E78">
        <w:t>темељење</w:t>
      </w:r>
      <w:proofErr w:type="spellEnd"/>
      <w:r w:rsidRPr="00732E78">
        <w:t xml:space="preserve"> </w:t>
      </w:r>
      <w:proofErr w:type="spellStart"/>
      <w:r w:rsidRPr="00732E78">
        <w:t>се</w:t>
      </w:r>
      <w:proofErr w:type="spellEnd"/>
      <w:r w:rsidRPr="00732E78">
        <w:t xml:space="preserve"> </w:t>
      </w:r>
      <w:proofErr w:type="spellStart"/>
      <w:r w:rsidRPr="00732E78">
        <w:t>може</w:t>
      </w:r>
      <w:proofErr w:type="spellEnd"/>
      <w:r w:rsidRPr="00732E78">
        <w:t xml:space="preserve"> </w:t>
      </w:r>
      <w:proofErr w:type="spellStart"/>
      <w:r w:rsidRPr="00732E78">
        <w:t>изводити</w:t>
      </w:r>
      <w:proofErr w:type="spellEnd"/>
      <w:r w:rsidRPr="00732E78">
        <w:t xml:space="preserve"> </w:t>
      </w:r>
      <w:proofErr w:type="spellStart"/>
      <w:r w:rsidRPr="00732E78">
        <w:t>на</w:t>
      </w:r>
      <w:proofErr w:type="spellEnd"/>
      <w:r w:rsidRPr="00732E78">
        <w:t xml:space="preserve"> </w:t>
      </w:r>
      <w:proofErr w:type="spellStart"/>
      <w:r w:rsidRPr="00732E78">
        <w:t>свим</w:t>
      </w:r>
      <w:proofErr w:type="spellEnd"/>
      <w:r w:rsidRPr="00732E78">
        <w:t xml:space="preserve"> </w:t>
      </w:r>
      <w:proofErr w:type="spellStart"/>
      <w:r w:rsidRPr="00732E78">
        <w:t>типовима</w:t>
      </w:r>
      <w:proofErr w:type="spellEnd"/>
      <w:r w:rsidRPr="00732E78">
        <w:t xml:space="preserve"> </w:t>
      </w:r>
      <w:proofErr w:type="spellStart"/>
      <w:r w:rsidRPr="00732E78">
        <w:t>директних</w:t>
      </w:r>
      <w:proofErr w:type="spellEnd"/>
      <w:r w:rsidRPr="00732E78">
        <w:t xml:space="preserve"> </w:t>
      </w:r>
      <w:proofErr w:type="spellStart"/>
      <w:r w:rsidRPr="00732E78">
        <w:t>темеља</w:t>
      </w:r>
      <w:proofErr w:type="spellEnd"/>
      <w:r w:rsidRPr="00732E78">
        <w:t>.</w:t>
      </w:r>
    </w:p>
    <w:p w14:paraId="0FA40243" w14:textId="77777777" w:rsidR="007D4D48" w:rsidRPr="00732E78" w:rsidRDefault="007D4D48" w:rsidP="002A112E">
      <w:pPr>
        <w:spacing w:after="120"/>
        <w:jc w:val="both"/>
      </w:pP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t>изводе</w:t>
      </w:r>
      <w:proofErr w:type="spellEnd"/>
      <w:r w:rsidRPr="00732E78">
        <w:t xml:space="preserve"> </w:t>
      </w:r>
      <w:proofErr w:type="spellStart"/>
      <w:r w:rsidRPr="00732E78">
        <w:t>дубљи</w:t>
      </w:r>
      <w:proofErr w:type="spellEnd"/>
      <w:r w:rsidRPr="00732E78">
        <w:t xml:space="preserve"> </w:t>
      </w:r>
      <w:proofErr w:type="spellStart"/>
      <w:r w:rsidRPr="00732E78">
        <w:t>ископи</w:t>
      </w:r>
      <w:proofErr w:type="spellEnd"/>
      <w:r w:rsidRPr="00732E78">
        <w:t xml:space="preserve"> (</w:t>
      </w:r>
      <w:proofErr w:type="spellStart"/>
      <w:r w:rsidRPr="00732E78">
        <w:t>преко</w:t>
      </w:r>
      <w:proofErr w:type="spellEnd"/>
      <w:r w:rsidRPr="00732E78">
        <w:t xml:space="preserve"> 1.5m) </w:t>
      </w:r>
      <w:proofErr w:type="spellStart"/>
      <w:r w:rsidRPr="00732E78">
        <w:t>онда</w:t>
      </w:r>
      <w:proofErr w:type="spellEnd"/>
      <w:r w:rsidRPr="00732E78">
        <w:t xml:space="preserve"> </w:t>
      </w:r>
      <w:proofErr w:type="spellStart"/>
      <w:r w:rsidRPr="00732E78">
        <w:t>је</w:t>
      </w:r>
      <w:proofErr w:type="spellEnd"/>
      <w:r w:rsidRPr="00732E78">
        <w:t xml:space="preserve"> </w:t>
      </w:r>
      <w:proofErr w:type="spellStart"/>
      <w:r w:rsidRPr="00732E78">
        <w:t>неопходно</w:t>
      </w:r>
      <w:proofErr w:type="spellEnd"/>
      <w:r w:rsidRPr="00732E78">
        <w:t xml:space="preserve"> </w:t>
      </w:r>
      <w:proofErr w:type="spellStart"/>
      <w:r w:rsidRPr="00732E78">
        <w:t>разупирање</w:t>
      </w:r>
      <w:proofErr w:type="spellEnd"/>
      <w:r w:rsidRPr="00732E78">
        <w:t xml:space="preserve">, </w:t>
      </w:r>
      <w:proofErr w:type="spellStart"/>
      <w:r w:rsidRPr="00732E78">
        <w:t>што</w:t>
      </w:r>
      <w:proofErr w:type="spellEnd"/>
      <w:r w:rsidRPr="00732E78">
        <w:t xml:space="preserve"> </w:t>
      </w:r>
      <w:proofErr w:type="spellStart"/>
      <w:r w:rsidRPr="00732E78">
        <w:t>се</w:t>
      </w:r>
      <w:proofErr w:type="spellEnd"/>
      <w:r w:rsidRPr="00732E78">
        <w:t xml:space="preserve"> </w:t>
      </w:r>
      <w:proofErr w:type="spellStart"/>
      <w:r w:rsidRPr="00732E78">
        <w:t>дефинише</w:t>
      </w:r>
      <w:proofErr w:type="spellEnd"/>
      <w:r w:rsidRPr="00732E78">
        <w:t xml:space="preserve"> </w:t>
      </w:r>
      <w:proofErr w:type="spellStart"/>
      <w:r w:rsidRPr="00732E78">
        <w:t>посебним</w:t>
      </w:r>
      <w:proofErr w:type="spellEnd"/>
      <w:r w:rsidRPr="00732E78">
        <w:t xml:space="preserve"> </w:t>
      </w:r>
      <w:proofErr w:type="spellStart"/>
      <w:r w:rsidRPr="00732E78">
        <w:t>Пројектима</w:t>
      </w:r>
      <w:proofErr w:type="spellEnd"/>
      <w:r w:rsidRPr="00732E78">
        <w:t xml:space="preserve"> </w:t>
      </w:r>
      <w:proofErr w:type="spellStart"/>
      <w:r w:rsidRPr="00732E78">
        <w:t>заштите</w:t>
      </w:r>
      <w:proofErr w:type="spellEnd"/>
      <w:r w:rsidRPr="00732E78">
        <w:t xml:space="preserve">. </w:t>
      </w:r>
      <w:proofErr w:type="spellStart"/>
      <w:r w:rsidRPr="00732E78">
        <w:t>Начин</w:t>
      </w:r>
      <w:proofErr w:type="spellEnd"/>
      <w:r w:rsidRPr="00732E78">
        <w:t xml:space="preserve"> и </w:t>
      </w:r>
      <w:proofErr w:type="spellStart"/>
      <w:r w:rsidRPr="00732E78">
        <w:t>места</w:t>
      </w:r>
      <w:proofErr w:type="spellEnd"/>
      <w:r w:rsidRPr="00732E78">
        <w:t xml:space="preserve"> </w:t>
      </w:r>
      <w:proofErr w:type="spellStart"/>
      <w:r w:rsidRPr="00732E78">
        <w:t>разупирања</w:t>
      </w:r>
      <w:proofErr w:type="spellEnd"/>
      <w:r w:rsidRPr="00732E78">
        <w:t xml:space="preserve"> </w:t>
      </w:r>
      <w:proofErr w:type="spellStart"/>
      <w:r w:rsidRPr="00732E78">
        <w:t>дефинисаће</w:t>
      </w:r>
      <w:proofErr w:type="spellEnd"/>
      <w:r w:rsidRPr="00732E78">
        <w:t xml:space="preserve"> </w:t>
      </w:r>
      <w:proofErr w:type="spellStart"/>
      <w:r w:rsidRPr="00732E78">
        <w:t>се</w:t>
      </w:r>
      <w:proofErr w:type="spellEnd"/>
      <w:r w:rsidRPr="00732E78">
        <w:t xml:space="preserve"> </w:t>
      </w:r>
      <w:proofErr w:type="spellStart"/>
      <w:r w:rsidRPr="00732E78">
        <w:t>статичким</w:t>
      </w:r>
      <w:proofErr w:type="spellEnd"/>
      <w:r w:rsidRPr="00732E78">
        <w:t xml:space="preserve"> </w:t>
      </w:r>
      <w:proofErr w:type="spellStart"/>
      <w:r w:rsidRPr="00732E78">
        <w:t>прорачуном</w:t>
      </w:r>
      <w:proofErr w:type="spellEnd"/>
      <w:r w:rsidRPr="00732E78">
        <w:t xml:space="preserve">. </w:t>
      </w:r>
      <w:proofErr w:type="spellStart"/>
      <w:r w:rsidRPr="00732E78">
        <w:t>Заштита</w:t>
      </w:r>
      <w:proofErr w:type="spellEnd"/>
      <w:r w:rsidRPr="00732E78">
        <w:t xml:space="preserve"> </w:t>
      </w:r>
      <w:proofErr w:type="spellStart"/>
      <w:r w:rsidRPr="00732E78">
        <w:t>стабилности</w:t>
      </w:r>
      <w:proofErr w:type="spellEnd"/>
      <w:r w:rsidRPr="00732E78">
        <w:t xml:space="preserve"> </w:t>
      </w:r>
      <w:proofErr w:type="spellStart"/>
      <w:r w:rsidRPr="00732E78">
        <w:t>ископа</w:t>
      </w:r>
      <w:proofErr w:type="spellEnd"/>
      <w:r w:rsidRPr="00732E78">
        <w:t xml:space="preserve"> </w:t>
      </w:r>
      <w:proofErr w:type="spellStart"/>
      <w:r w:rsidRPr="00732E78">
        <w:t>може</w:t>
      </w:r>
      <w:proofErr w:type="spellEnd"/>
      <w:r w:rsidRPr="00732E78">
        <w:t xml:space="preserve"> </w:t>
      </w:r>
      <w:proofErr w:type="spellStart"/>
      <w:r w:rsidRPr="00732E78">
        <w:t>се</w:t>
      </w:r>
      <w:proofErr w:type="spellEnd"/>
      <w:r w:rsidRPr="00732E78">
        <w:t xml:space="preserve"> </w:t>
      </w:r>
      <w:proofErr w:type="spellStart"/>
      <w:r w:rsidRPr="00732E78">
        <w:t>извести</w:t>
      </w:r>
      <w:proofErr w:type="spellEnd"/>
      <w:r w:rsidRPr="00732E78">
        <w:t xml:space="preserve">: </w:t>
      </w:r>
      <w:proofErr w:type="spellStart"/>
      <w:r w:rsidRPr="00732E78">
        <w:t>привременим</w:t>
      </w:r>
      <w:proofErr w:type="spellEnd"/>
      <w:r w:rsidRPr="00732E78">
        <w:t xml:space="preserve"> </w:t>
      </w:r>
      <w:proofErr w:type="spellStart"/>
      <w:r w:rsidRPr="00732E78">
        <w:t>косинама</w:t>
      </w:r>
      <w:proofErr w:type="spellEnd"/>
      <w:r w:rsidRPr="00732E78">
        <w:t>–</w:t>
      </w:r>
      <w:proofErr w:type="spellStart"/>
      <w:r w:rsidRPr="00732E78">
        <w:t>широким</w:t>
      </w:r>
      <w:proofErr w:type="spellEnd"/>
      <w:r w:rsidRPr="00732E78">
        <w:t xml:space="preserve"> </w:t>
      </w:r>
      <w:proofErr w:type="spellStart"/>
      <w:r w:rsidRPr="00732E78">
        <w:t>ископом</w:t>
      </w:r>
      <w:proofErr w:type="spellEnd"/>
      <w:r w:rsidRPr="00732E78">
        <w:t xml:space="preserve"> (</w:t>
      </w: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t>изводе</w:t>
      </w:r>
      <w:proofErr w:type="spellEnd"/>
      <w:r w:rsidRPr="00732E78">
        <w:t xml:space="preserve"> </w:t>
      </w:r>
      <w:proofErr w:type="spellStart"/>
      <w:r w:rsidRPr="00732E78">
        <w:t>на</w:t>
      </w:r>
      <w:proofErr w:type="spellEnd"/>
      <w:r w:rsidRPr="00732E78">
        <w:t xml:space="preserve"> </w:t>
      </w:r>
      <w:proofErr w:type="spellStart"/>
      <w:r w:rsidRPr="00732E78">
        <w:t>зеленим</w:t>
      </w:r>
      <w:proofErr w:type="spellEnd"/>
      <w:r w:rsidRPr="00732E78">
        <w:t xml:space="preserve"> </w:t>
      </w:r>
      <w:proofErr w:type="spellStart"/>
      <w:r w:rsidRPr="00732E78">
        <w:t>површинама</w:t>
      </w:r>
      <w:proofErr w:type="spellEnd"/>
      <w:r w:rsidRPr="00732E78">
        <w:t xml:space="preserve">) </w:t>
      </w:r>
      <w:proofErr w:type="spellStart"/>
      <w:r w:rsidRPr="00732E78">
        <w:t>или</w:t>
      </w:r>
      <w:proofErr w:type="spellEnd"/>
      <w:r w:rsidRPr="00732E78">
        <w:t xml:space="preserve"> </w:t>
      </w:r>
      <w:proofErr w:type="spellStart"/>
      <w:r w:rsidRPr="00732E78">
        <w:t>са</w:t>
      </w:r>
      <w:proofErr w:type="spellEnd"/>
      <w:r w:rsidRPr="00732E78">
        <w:t xml:space="preserve"> </w:t>
      </w:r>
      <w:proofErr w:type="spellStart"/>
      <w:r w:rsidRPr="00732E78">
        <w:t>континуалном</w:t>
      </w:r>
      <w:proofErr w:type="spellEnd"/>
      <w:r w:rsidRPr="00732E78">
        <w:t xml:space="preserve"> </w:t>
      </w:r>
      <w:proofErr w:type="spellStart"/>
      <w:r w:rsidRPr="00732E78">
        <w:t>подградом</w:t>
      </w:r>
      <w:proofErr w:type="spellEnd"/>
      <w:r w:rsidRPr="00732E78">
        <w:t xml:space="preserve"> (</w:t>
      </w:r>
      <w:proofErr w:type="spellStart"/>
      <w:r w:rsidRPr="00732E78">
        <w:t>дрвена</w:t>
      </w:r>
      <w:proofErr w:type="spellEnd"/>
      <w:r w:rsidRPr="00732E78">
        <w:t xml:space="preserve"> </w:t>
      </w:r>
      <w:proofErr w:type="spellStart"/>
      <w:r w:rsidRPr="00732E78">
        <w:t>подграда</w:t>
      </w:r>
      <w:proofErr w:type="spellEnd"/>
      <w:r w:rsidRPr="00732E78">
        <w:t xml:space="preserve"> </w:t>
      </w:r>
      <w:proofErr w:type="spellStart"/>
      <w:r w:rsidRPr="00732E78">
        <w:t>или</w:t>
      </w:r>
      <w:proofErr w:type="spellEnd"/>
      <w:r w:rsidRPr="00732E78">
        <w:t xml:space="preserve"> </w:t>
      </w:r>
      <w:proofErr w:type="spellStart"/>
      <w:r w:rsidRPr="00732E78">
        <w:t>са</w:t>
      </w:r>
      <w:proofErr w:type="spellEnd"/>
      <w:r w:rsidRPr="00732E78">
        <w:t xml:space="preserve"> </w:t>
      </w:r>
      <w:proofErr w:type="spellStart"/>
      <w:r w:rsidRPr="00732E78">
        <w:t>покретним</w:t>
      </w:r>
      <w:proofErr w:type="spellEnd"/>
      <w:r w:rsidRPr="00732E78">
        <w:t xml:space="preserve"> </w:t>
      </w:r>
      <w:proofErr w:type="spellStart"/>
      <w:r w:rsidRPr="00732E78">
        <w:t>челичним</w:t>
      </w:r>
      <w:proofErr w:type="spellEnd"/>
      <w:r w:rsidRPr="00732E78">
        <w:t xml:space="preserve"> </w:t>
      </w:r>
      <w:proofErr w:type="spellStart"/>
      <w:r w:rsidRPr="00732E78">
        <w:t>таблама</w:t>
      </w:r>
      <w:proofErr w:type="spellEnd"/>
      <w:r w:rsidRPr="00732E78">
        <w:t xml:space="preserve"> </w:t>
      </w:r>
      <w:proofErr w:type="spellStart"/>
      <w:r w:rsidRPr="00732E78">
        <w:t>са</w:t>
      </w:r>
      <w:proofErr w:type="spellEnd"/>
      <w:r w:rsidRPr="00732E78">
        <w:t xml:space="preserve"> </w:t>
      </w:r>
      <w:proofErr w:type="spellStart"/>
      <w:r w:rsidRPr="00732E78">
        <w:t>вођицама</w:t>
      </w:r>
      <w:proofErr w:type="spellEnd"/>
      <w:r w:rsidRPr="00732E78">
        <w:t>–‘’</w:t>
      </w:r>
      <w:proofErr w:type="spellStart"/>
      <w:r w:rsidRPr="00732E78">
        <w:t>krinks</w:t>
      </w:r>
      <w:proofErr w:type="spellEnd"/>
      <w:r w:rsidRPr="00732E78">
        <w:t xml:space="preserve">’’). </w:t>
      </w:r>
      <w:proofErr w:type="spellStart"/>
      <w:r w:rsidRPr="00732E78">
        <w:t>Такође</w:t>
      </w:r>
      <w:proofErr w:type="spellEnd"/>
      <w:r w:rsidRPr="00732E78">
        <w:t xml:space="preserve"> </w:t>
      </w:r>
      <w:proofErr w:type="spellStart"/>
      <w:r w:rsidRPr="00732E78">
        <w:t>је</w:t>
      </w:r>
      <w:proofErr w:type="spellEnd"/>
      <w:r w:rsidRPr="00732E78">
        <w:t xml:space="preserve"> </w:t>
      </w:r>
      <w:proofErr w:type="spellStart"/>
      <w:r w:rsidRPr="00732E78">
        <w:t>потребно</w:t>
      </w:r>
      <w:proofErr w:type="spellEnd"/>
      <w:r w:rsidRPr="00732E78">
        <w:t xml:space="preserve"> </w:t>
      </w:r>
      <w:proofErr w:type="spellStart"/>
      <w:r w:rsidRPr="00732E78">
        <w:t>предвидети</w:t>
      </w:r>
      <w:proofErr w:type="spellEnd"/>
      <w:r w:rsidRPr="00732E78">
        <w:t xml:space="preserve"> и </w:t>
      </w:r>
      <w:proofErr w:type="spellStart"/>
      <w:r w:rsidRPr="00732E78">
        <w:t>мере</w:t>
      </w:r>
      <w:proofErr w:type="spellEnd"/>
      <w:r w:rsidRPr="00732E78">
        <w:t xml:space="preserve"> </w:t>
      </w:r>
      <w:proofErr w:type="spellStart"/>
      <w:r w:rsidRPr="00732E78">
        <w:t>за</w:t>
      </w:r>
      <w:proofErr w:type="spellEnd"/>
      <w:r w:rsidRPr="00732E78">
        <w:t xml:space="preserve"> </w:t>
      </w:r>
      <w:proofErr w:type="spellStart"/>
      <w:r w:rsidRPr="00732E78">
        <w:t>одстрањивање</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w:t>
      </w:r>
    </w:p>
    <w:p w14:paraId="21F7818F" w14:textId="77777777" w:rsidR="007D4D48" w:rsidRPr="00732E78" w:rsidRDefault="007D4D48" w:rsidP="002A112E">
      <w:pPr>
        <w:spacing w:after="120"/>
        <w:jc w:val="both"/>
      </w:pP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rPr>
          <w:bCs/>
          <w:i/>
          <w:iCs/>
        </w:rPr>
        <w:t>фекална</w:t>
      </w:r>
      <w:proofErr w:type="spellEnd"/>
      <w:r w:rsidRPr="00732E78">
        <w:rPr>
          <w:bCs/>
          <w:i/>
          <w:iCs/>
        </w:rPr>
        <w:t xml:space="preserve"> </w:t>
      </w:r>
      <w:proofErr w:type="spellStart"/>
      <w:r w:rsidRPr="00732E78">
        <w:rPr>
          <w:bCs/>
          <w:i/>
          <w:iCs/>
        </w:rPr>
        <w:t>канализација</w:t>
      </w:r>
      <w:proofErr w:type="spellEnd"/>
      <w:r w:rsidRPr="00732E78">
        <w:t xml:space="preserve"> </w:t>
      </w:r>
      <w:proofErr w:type="spellStart"/>
      <w:r w:rsidRPr="00732E78">
        <w:t>укопава</w:t>
      </w:r>
      <w:proofErr w:type="spellEnd"/>
      <w:r w:rsidRPr="00732E78">
        <w:t xml:space="preserve"> </w:t>
      </w:r>
      <w:proofErr w:type="spellStart"/>
      <w:r w:rsidRPr="00732E78">
        <w:t>дубље</w:t>
      </w:r>
      <w:proofErr w:type="spellEnd"/>
      <w:r w:rsidRPr="00732E78">
        <w:t xml:space="preserve"> (</w:t>
      </w:r>
      <w:proofErr w:type="spellStart"/>
      <w:r w:rsidRPr="00732E78">
        <w:t>преко</w:t>
      </w:r>
      <w:proofErr w:type="spellEnd"/>
      <w:r w:rsidRPr="00732E78">
        <w:t xml:space="preserve"> 4m) </w:t>
      </w:r>
      <w:proofErr w:type="spellStart"/>
      <w:r w:rsidRPr="00732E78">
        <w:t>онда</w:t>
      </w:r>
      <w:proofErr w:type="spellEnd"/>
      <w:r w:rsidRPr="00732E78">
        <w:t xml:space="preserve"> </w:t>
      </w:r>
      <w:proofErr w:type="spellStart"/>
      <w:r w:rsidRPr="00732E78">
        <w:t>се</w:t>
      </w:r>
      <w:proofErr w:type="spellEnd"/>
      <w:r w:rsidRPr="00732E78">
        <w:t xml:space="preserve"> </w:t>
      </w:r>
      <w:proofErr w:type="spellStart"/>
      <w:r w:rsidRPr="00732E78">
        <w:t>иста</w:t>
      </w:r>
      <w:proofErr w:type="spellEnd"/>
      <w:r w:rsidRPr="00732E78">
        <w:t xml:space="preserve"> </w:t>
      </w:r>
      <w:proofErr w:type="spellStart"/>
      <w:r w:rsidRPr="00732E78">
        <w:t>може</w:t>
      </w:r>
      <w:proofErr w:type="spellEnd"/>
      <w:r w:rsidRPr="00732E78">
        <w:t xml:space="preserve"> </w:t>
      </w:r>
      <w:proofErr w:type="spellStart"/>
      <w:r w:rsidRPr="00732E78">
        <w:t>ефикасно</w:t>
      </w:r>
      <w:proofErr w:type="spellEnd"/>
      <w:r w:rsidRPr="00732E78">
        <w:t xml:space="preserve"> </w:t>
      </w:r>
      <w:proofErr w:type="spellStart"/>
      <w:r w:rsidRPr="00732E78">
        <w:t>извести</w:t>
      </w:r>
      <w:proofErr w:type="spellEnd"/>
      <w:r w:rsidRPr="00732E78">
        <w:t xml:space="preserve"> </w:t>
      </w:r>
      <w:proofErr w:type="spellStart"/>
      <w:r w:rsidRPr="00732E78">
        <w:t>поступком</w:t>
      </w:r>
      <w:proofErr w:type="spellEnd"/>
      <w:r w:rsidRPr="00732E78">
        <w:t xml:space="preserve"> </w:t>
      </w:r>
      <w:proofErr w:type="spellStart"/>
      <w:r w:rsidRPr="00732E78">
        <w:t>утискивања</w:t>
      </w:r>
      <w:proofErr w:type="spellEnd"/>
      <w:r w:rsidRPr="00732E78">
        <w:t xml:space="preserve">. </w:t>
      </w:r>
      <w:proofErr w:type="spellStart"/>
      <w:r w:rsidRPr="00732E78">
        <w:t>Препоручује</w:t>
      </w:r>
      <w:proofErr w:type="spellEnd"/>
      <w:r w:rsidRPr="00732E78">
        <w:t xml:space="preserve"> </w:t>
      </w:r>
      <w:proofErr w:type="spellStart"/>
      <w:r w:rsidRPr="00732E78">
        <w:t>се</w:t>
      </w:r>
      <w:proofErr w:type="spellEnd"/>
      <w:r w:rsidRPr="00732E78">
        <w:t xml:space="preserve"> </w:t>
      </w:r>
      <w:proofErr w:type="spellStart"/>
      <w:r w:rsidRPr="00732E78">
        <w:t>да</w:t>
      </w:r>
      <w:proofErr w:type="spellEnd"/>
      <w:r w:rsidRPr="00732E78">
        <w:t xml:space="preserve"> </w:t>
      </w:r>
      <w:proofErr w:type="spellStart"/>
      <w:r w:rsidRPr="00732E78">
        <w:t>колектори</w:t>
      </w:r>
      <w:proofErr w:type="spellEnd"/>
      <w:r w:rsidRPr="00732E78">
        <w:t xml:space="preserve"> </w:t>
      </w:r>
      <w:proofErr w:type="spellStart"/>
      <w:r w:rsidRPr="00732E78">
        <w:t>буду</w:t>
      </w:r>
      <w:proofErr w:type="spellEnd"/>
      <w:r w:rsidRPr="00732E78">
        <w:t xml:space="preserve"> </w:t>
      </w:r>
      <w:proofErr w:type="spellStart"/>
      <w:r w:rsidRPr="00732E78">
        <w:t>од</w:t>
      </w:r>
      <w:proofErr w:type="spellEnd"/>
      <w:r w:rsidRPr="00732E78">
        <w:t xml:space="preserve"> </w:t>
      </w:r>
      <w:proofErr w:type="spellStart"/>
      <w:r w:rsidRPr="00732E78">
        <w:t>тврде</w:t>
      </w:r>
      <w:proofErr w:type="spellEnd"/>
      <w:r w:rsidRPr="00732E78">
        <w:t xml:space="preserve"> </w:t>
      </w:r>
      <w:proofErr w:type="spellStart"/>
      <w:r w:rsidRPr="00732E78">
        <w:t>ребрасте</w:t>
      </w:r>
      <w:proofErr w:type="spellEnd"/>
      <w:r w:rsidRPr="00732E78">
        <w:t xml:space="preserve"> </w:t>
      </w:r>
      <w:proofErr w:type="spellStart"/>
      <w:r w:rsidRPr="00732E78">
        <w:t>цеви</w:t>
      </w:r>
      <w:proofErr w:type="spellEnd"/>
      <w:r w:rsidRPr="00732E78">
        <w:t>.</w:t>
      </w:r>
    </w:p>
    <w:p w14:paraId="2F320DC9" w14:textId="77777777" w:rsidR="007D4D48" w:rsidRPr="00732E78" w:rsidRDefault="007D4D48" w:rsidP="002A112E">
      <w:pPr>
        <w:spacing w:after="120"/>
        <w:jc w:val="both"/>
      </w:pPr>
      <w:proofErr w:type="spellStart"/>
      <w:r w:rsidRPr="00732E78">
        <w:t>Посебни</w:t>
      </w:r>
      <w:proofErr w:type="spellEnd"/>
      <w:r w:rsidRPr="00732E78">
        <w:t xml:space="preserve"> </w:t>
      </w:r>
      <w:proofErr w:type="spellStart"/>
      <w:r w:rsidRPr="00732E78">
        <w:t>услови</w:t>
      </w:r>
      <w:proofErr w:type="spellEnd"/>
      <w:r w:rsidRPr="00732E78">
        <w:t xml:space="preserve"> </w:t>
      </w:r>
      <w:proofErr w:type="spellStart"/>
      <w:r w:rsidRPr="00732E78">
        <w:t>за</w:t>
      </w:r>
      <w:proofErr w:type="spellEnd"/>
      <w:r w:rsidRPr="00732E78">
        <w:t xml:space="preserve"> </w:t>
      </w:r>
      <w:proofErr w:type="spellStart"/>
      <w:r w:rsidRPr="00732E78">
        <w:t>израду</w:t>
      </w:r>
      <w:proofErr w:type="spellEnd"/>
      <w:r w:rsidRPr="00732E78">
        <w:t xml:space="preserve"> </w:t>
      </w:r>
      <w:proofErr w:type="spellStart"/>
      <w:r w:rsidRPr="00732E78">
        <w:rPr>
          <w:bCs/>
          <w:i/>
          <w:iCs/>
        </w:rPr>
        <w:t>електро</w:t>
      </w:r>
      <w:proofErr w:type="spellEnd"/>
      <w:r w:rsidRPr="00732E78">
        <w:rPr>
          <w:bCs/>
          <w:i/>
          <w:iCs/>
          <w:lang w:val="sr-Cyrl-RS"/>
        </w:rPr>
        <w:t xml:space="preserve"> и телекомуникационе </w:t>
      </w:r>
      <w:proofErr w:type="spellStart"/>
      <w:r w:rsidRPr="00732E78">
        <w:rPr>
          <w:bCs/>
          <w:i/>
          <w:iCs/>
        </w:rPr>
        <w:t>мреже</w:t>
      </w:r>
      <w:proofErr w:type="spellEnd"/>
      <w:r w:rsidRPr="00732E78">
        <w:t xml:space="preserve"> </w:t>
      </w:r>
      <w:proofErr w:type="spellStart"/>
      <w:r w:rsidRPr="00732E78">
        <w:t>нису</w:t>
      </w:r>
      <w:proofErr w:type="spellEnd"/>
      <w:r w:rsidRPr="00732E78">
        <w:t xml:space="preserve"> </w:t>
      </w:r>
      <w:proofErr w:type="spellStart"/>
      <w:r w:rsidRPr="00732E78">
        <w:t>неопходни</w:t>
      </w:r>
      <w:proofErr w:type="spellEnd"/>
      <w:r w:rsidRPr="00732E78">
        <w:t xml:space="preserve">, </w:t>
      </w:r>
      <w:proofErr w:type="spellStart"/>
      <w:r w:rsidRPr="00732E78">
        <w:t>јер</w:t>
      </w:r>
      <w:proofErr w:type="spellEnd"/>
      <w:r w:rsidRPr="00732E78">
        <w:t xml:space="preserve"> </w:t>
      </w:r>
      <w:proofErr w:type="spellStart"/>
      <w:r w:rsidRPr="00732E78">
        <w:t>се</w:t>
      </w:r>
      <w:proofErr w:type="spellEnd"/>
      <w:r w:rsidRPr="00732E78">
        <w:t xml:space="preserve"> </w:t>
      </w:r>
      <w:proofErr w:type="spellStart"/>
      <w:r w:rsidRPr="00732E78">
        <w:t>високонапонски</w:t>
      </w:r>
      <w:proofErr w:type="spellEnd"/>
      <w:r w:rsidRPr="00732E78">
        <w:t xml:space="preserve"> </w:t>
      </w:r>
      <w:proofErr w:type="spellStart"/>
      <w:r w:rsidRPr="00732E78">
        <w:t>каблови</w:t>
      </w:r>
      <w:proofErr w:type="spellEnd"/>
      <w:r w:rsidRPr="00732E78">
        <w:t xml:space="preserve"> </w:t>
      </w:r>
      <w:proofErr w:type="spellStart"/>
      <w:r w:rsidRPr="00732E78">
        <w:t>постављају</w:t>
      </w:r>
      <w:proofErr w:type="spellEnd"/>
      <w:r w:rsidRPr="00732E78">
        <w:t xml:space="preserve"> </w:t>
      </w:r>
      <w:proofErr w:type="spellStart"/>
      <w:r w:rsidRPr="00732E78">
        <w:t>директно</w:t>
      </w:r>
      <w:proofErr w:type="spellEnd"/>
      <w:r w:rsidRPr="00732E78">
        <w:t xml:space="preserve"> у </w:t>
      </w:r>
      <w:proofErr w:type="spellStart"/>
      <w:r w:rsidRPr="00732E78">
        <w:t>тло</w:t>
      </w:r>
      <w:proofErr w:type="spellEnd"/>
      <w:r w:rsidRPr="00732E78">
        <w:rPr>
          <w:lang w:val="sr-Cyrl-RS"/>
        </w:rPr>
        <w:t xml:space="preserve">, </w:t>
      </w:r>
      <w:proofErr w:type="spellStart"/>
      <w:r w:rsidRPr="00732E78">
        <w:t>на</w:t>
      </w:r>
      <w:proofErr w:type="spellEnd"/>
      <w:r w:rsidRPr="00732E78">
        <w:t xml:space="preserve"> </w:t>
      </w:r>
      <w:proofErr w:type="spellStart"/>
      <w:r w:rsidRPr="00732E78">
        <w:t>котама</w:t>
      </w:r>
      <w:proofErr w:type="spellEnd"/>
      <w:r w:rsidRPr="00732E78">
        <w:t xml:space="preserve"> </w:t>
      </w:r>
      <w:proofErr w:type="spellStart"/>
      <w:r w:rsidRPr="00732E78">
        <w:t>које</w:t>
      </w:r>
      <w:proofErr w:type="spellEnd"/>
      <w:r w:rsidRPr="00732E78">
        <w:t xml:space="preserve"> </w:t>
      </w:r>
      <w:proofErr w:type="spellStart"/>
      <w:r w:rsidRPr="00732E78">
        <w:t>нису</w:t>
      </w:r>
      <w:proofErr w:type="spellEnd"/>
      <w:r w:rsidRPr="00732E78">
        <w:t xml:space="preserve"> </w:t>
      </w:r>
      <w:proofErr w:type="spellStart"/>
      <w:r w:rsidRPr="00732E78">
        <w:t>условљене</w:t>
      </w:r>
      <w:proofErr w:type="spellEnd"/>
      <w:r w:rsidRPr="00732E78">
        <w:t xml:space="preserve"> </w:t>
      </w:r>
      <w:proofErr w:type="spellStart"/>
      <w:r w:rsidRPr="00732E78">
        <w:t>карактеристикама</w:t>
      </w:r>
      <w:proofErr w:type="spellEnd"/>
      <w:r w:rsidRPr="00732E78">
        <w:t xml:space="preserve"> </w:t>
      </w:r>
      <w:proofErr w:type="spellStart"/>
      <w:r w:rsidRPr="00732E78">
        <w:t>тла</w:t>
      </w:r>
      <w:proofErr w:type="spellEnd"/>
      <w:r w:rsidRPr="00732E78">
        <w:t xml:space="preserve">. </w:t>
      </w:r>
      <w:proofErr w:type="spellStart"/>
      <w:r w:rsidRPr="00732E78">
        <w:t>Посебну</w:t>
      </w:r>
      <w:proofErr w:type="spellEnd"/>
      <w:r w:rsidRPr="00732E78">
        <w:t xml:space="preserve"> </w:t>
      </w:r>
      <w:proofErr w:type="spellStart"/>
      <w:r w:rsidRPr="00732E78">
        <w:t>пажњу</w:t>
      </w:r>
      <w:proofErr w:type="spellEnd"/>
      <w:r w:rsidRPr="00732E78">
        <w:t xml:space="preserve"> </w:t>
      </w:r>
      <w:proofErr w:type="spellStart"/>
      <w:r w:rsidRPr="00732E78">
        <w:t>обратити</w:t>
      </w:r>
      <w:proofErr w:type="spellEnd"/>
      <w:r w:rsidRPr="00732E78">
        <w:t xml:space="preserve"> </w:t>
      </w:r>
      <w:proofErr w:type="spellStart"/>
      <w:r w:rsidRPr="00732E78">
        <w:t>да</w:t>
      </w:r>
      <w:proofErr w:type="spellEnd"/>
      <w:r w:rsidRPr="00732E78">
        <w:t xml:space="preserve"> </w:t>
      </w:r>
      <w:proofErr w:type="spellStart"/>
      <w:r w:rsidRPr="00732E78">
        <w:t>се</w:t>
      </w:r>
      <w:proofErr w:type="spellEnd"/>
      <w:r w:rsidRPr="00732E78">
        <w:t xml:space="preserve"> </w:t>
      </w:r>
      <w:proofErr w:type="spellStart"/>
      <w:r w:rsidRPr="00732E78">
        <w:t>са</w:t>
      </w:r>
      <w:proofErr w:type="spellEnd"/>
      <w:r w:rsidRPr="00732E78">
        <w:t xml:space="preserve"> </w:t>
      </w:r>
      <w:proofErr w:type="spellStart"/>
      <w:r w:rsidRPr="00732E78">
        <w:t>дубином</w:t>
      </w:r>
      <w:proofErr w:type="spellEnd"/>
      <w:r w:rsidRPr="00732E78">
        <w:t xml:space="preserve"> </w:t>
      </w:r>
      <w:proofErr w:type="spellStart"/>
      <w:r w:rsidRPr="00732E78">
        <w:t>постављања</w:t>
      </w:r>
      <w:proofErr w:type="spellEnd"/>
      <w:r w:rsidRPr="00732E78">
        <w:t xml:space="preserve"> </w:t>
      </w:r>
      <w:proofErr w:type="spellStart"/>
      <w:r w:rsidRPr="00732E78">
        <w:t>каблова</w:t>
      </w:r>
      <w:proofErr w:type="spellEnd"/>
      <w:r w:rsidRPr="00732E78">
        <w:t xml:space="preserve"> </w:t>
      </w:r>
      <w:proofErr w:type="spellStart"/>
      <w:r w:rsidRPr="00732E78">
        <w:t>прође</w:t>
      </w:r>
      <w:proofErr w:type="spellEnd"/>
      <w:r w:rsidRPr="00732E78">
        <w:t xml:space="preserve"> </w:t>
      </w:r>
      <w:proofErr w:type="spellStart"/>
      <w:r w:rsidRPr="00732E78">
        <w:t>зона</w:t>
      </w:r>
      <w:proofErr w:type="spellEnd"/>
      <w:r w:rsidRPr="00732E78">
        <w:t xml:space="preserve"> </w:t>
      </w:r>
      <w:proofErr w:type="spellStart"/>
      <w:r w:rsidRPr="00732E78">
        <w:t>замрзавања</w:t>
      </w:r>
      <w:proofErr w:type="spellEnd"/>
      <w:r w:rsidRPr="00732E78">
        <w:t xml:space="preserve"> </w:t>
      </w:r>
      <w:proofErr w:type="spellStart"/>
      <w:r w:rsidRPr="00732E78">
        <w:t>тј</w:t>
      </w:r>
      <w:proofErr w:type="spellEnd"/>
      <w:r w:rsidRPr="00732E78">
        <w:t xml:space="preserve">. 0.8m </w:t>
      </w:r>
      <w:proofErr w:type="spellStart"/>
      <w:r w:rsidRPr="00732E78">
        <w:t>од</w:t>
      </w:r>
      <w:proofErr w:type="spellEnd"/>
      <w:r w:rsidRPr="00732E78">
        <w:t xml:space="preserve"> </w:t>
      </w:r>
      <w:proofErr w:type="spellStart"/>
      <w:r w:rsidRPr="00732E78">
        <w:t>површине</w:t>
      </w:r>
      <w:proofErr w:type="spellEnd"/>
      <w:r w:rsidRPr="00732E78">
        <w:t xml:space="preserve"> </w:t>
      </w:r>
      <w:proofErr w:type="spellStart"/>
      <w:r w:rsidRPr="00732E78">
        <w:t>терена</w:t>
      </w:r>
      <w:proofErr w:type="spellEnd"/>
      <w:r w:rsidRPr="00732E78">
        <w:t xml:space="preserve">. У </w:t>
      </w:r>
      <w:proofErr w:type="spellStart"/>
      <w:r w:rsidRPr="00732E78">
        <w:t>сваком</w:t>
      </w:r>
      <w:proofErr w:type="spellEnd"/>
      <w:r w:rsidRPr="00732E78">
        <w:t xml:space="preserve"> </w:t>
      </w:r>
      <w:proofErr w:type="spellStart"/>
      <w:r w:rsidRPr="00732E78">
        <w:t>случају</w:t>
      </w:r>
      <w:proofErr w:type="spellEnd"/>
      <w:r w:rsidRPr="00732E78">
        <w:t xml:space="preserve">, </w:t>
      </w:r>
      <w:proofErr w:type="spellStart"/>
      <w:r w:rsidRPr="00732E78">
        <w:t>каблове</w:t>
      </w:r>
      <w:proofErr w:type="spellEnd"/>
      <w:r w:rsidRPr="00732E78">
        <w:t xml:space="preserve"> </w:t>
      </w:r>
      <w:proofErr w:type="spellStart"/>
      <w:r w:rsidRPr="00732E78">
        <w:t>напонске</w:t>
      </w:r>
      <w:proofErr w:type="spellEnd"/>
      <w:r w:rsidRPr="00732E78">
        <w:t xml:space="preserve"> </w:t>
      </w:r>
      <w:proofErr w:type="spellStart"/>
      <w:r w:rsidRPr="00732E78">
        <w:t>мреже</w:t>
      </w:r>
      <w:proofErr w:type="spellEnd"/>
      <w:r w:rsidRPr="00732E78">
        <w:t xml:space="preserve"> </w:t>
      </w:r>
      <w:proofErr w:type="spellStart"/>
      <w:r w:rsidRPr="00732E78">
        <w:t>постављати</w:t>
      </w:r>
      <w:proofErr w:type="spellEnd"/>
      <w:r w:rsidRPr="00732E78">
        <w:t xml:space="preserve"> </w:t>
      </w:r>
      <w:proofErr w:type="spellStart"/>
      <w:r w:rsidRPr="00732E78">
        <w:t>изван</w:t>
      </w:r>
      <w:proofErr w:type="spellEnd"/>
      <w:r w:rsidRPr="00732E78">
        <w:t xml:space="preserve"> </w:t>
      </w:r>
      <w:proofErr w:type="spellStart"/>
      <w:r w:rsidRPr="00732E78">
        <w:t>нивоа</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а </w:t>
      </w:r>
      <w:proofErr w:type="spellStart"/>
      <w:r w:rsidRPr="00732E78">
        <w:t>небитно</w:t>
      </w:r>
      <w:proofErr w:type="spellEnd"/>
      <w:r w:rsidRPr="00732E78">
        <w:t xml:space="preserve"> </w:t>
      </w:r>
      <w:proofErr w:type="spellStart"/>
      <w:r w:rsidRPr="00732E78">
        <w:t>је</w:t>
      </w:r>
      <w:proofErr w:type="spellEnd"/>
      <w:r w:rsidRPr="00732E78">
        <w:t xml:space="preserve"> </w:t>
      </w:r>
      <w:proofErr w:type="spellStart"/>
      <w:r w:rsidRPr="00732E78">
        <w:t>да</w:t>
      </w:r>
      <w:proofErr w:type="spellEnd"/>
      <w:r w:rsidRPr="00732E78">
        <w:t xml:space="preserve"> </w:t>
      </w:r>
      <w:proofErr w:type="spellStart"/>
      <w:r w:rsidRPr="00732E78">
        <w:t>ли</w:t>
      </w:r>
      <w:proofErr w:type="spellEnd"/>
      <w:r w:rsidRPr="00732E78">
        <w:t xml:space="preserve"> </w:t>
      </w:r>
      <w:proofErr w:type="spellStart"/>
      <w:r w:rsidRPr="00732E78">
        <w:t>су</w:t>
      </w:r>
      <w:proofErr w:type="spellEnd"/>
      <w:r w:rsidRPr="00732E78">
        <w:t xml:space="preserve"> у </w:t>
      </w:r>
      <w:proofErr w:type="spellStart"/>
      <w:r w:rsidRPr="00732E78">
        <w:t>хумизираном</w:t>
      </w:r>
      <w:proofErr w:type="spellEnd"/>
      <w:r w:rsidRPr="00732E78">
        <w:t xml:space="preserve"> </w:t>
      </w:r>
      <w:proofErr w:type="spellStart"/>
      <w:r w:rsidRPr="00732E78">
        <w:t>слоју</w:t>
      </w:r>
      <w:proofErr w:type="spellEnd"/>
      <w:r w:rsidRPr="00732E78">
        <w:t xml:space="preserve"> </w:t>
      </w:r>
      <w:proofErr w:type="spellStart"/>
      <w:r w:rsidRPr="00732E78">
        <w:t>или</w:t>
      </w:r>
      <w:proofErr w:type="spellEnd"/>
      <w:r w:rsidRPr="00732E78">
        <w:t xml:space="preserve"> </w:t>
      </w:r>
      <w:proofErr w:type="spellStart"/>
      <w:r w:rsidRPr="00732E78">
        <w:t>основном</w:t>
      </w:r>
      <w:proofErr w:type="spellEnd"/>
      <w:r w:rsidRPr="00732E78">
        <w:t xml:space="preserve"> </w:t>
      </w:r>
      <w:proofErr w:type="spellStart"/>
      <w:r w:rsidRPr="00732E78">
        <w:t>тлу</w:t>
      </w:r>
      <w:proofErr w:type="spellEnd"/>
      <w:r w:rsidRPr="00732E78">
        <w:t xml:space="preserve">. </w:t>
      </w:r>
    </w:p>
    <w:p w14:paraId="2E47B2C2" w14:textId="77777777" w:rsidR="007D4D48" w:rsidRPr="00732E78" w:rsidRDefault="007D4D48" w:rsidP="00FF6D44">
      <w:pPr>
        <w:spacing w:after="120"/>
        <w:jc w:val="both"/>
        <w:rPr>
          <w:b/>
          <w:i/>
          <w:lang w:val="hr-HR"/>
        </w:rPr>
      </w:pPr>
      <w:r w:rsidRPr="00732E78">
        <w:rPr>
          <w:b/>
          <w:i/>
        </w:rPr>
        <w:t>РЕ</w:t>
      </w:r>
      <w:r w:rsidRPr="00732E78">
        <w:rPr>
          <w:b/>
          <w:i/>
          <w:lang w:val="sr-Cyrl-RS"/>
        </w:rPr>
        <w:t>Ј</w:t>
      </w:r>
      <w:r w:rsidRPr="00732E78">
        <w:rPr>
          <w:b/>
          <w:i/>
        </w:rPr>
        <w:t>ОН IIА3</w:t>
      </w:r>
      <w:r w:rsidRPr="00732E78">
        <w:rPr>
          <w:b/>
          <w:i/>
          <w:lang w:val="hr-HR"/>
        </w:rPr>
        <w:t xml:space="preserve"> </w:t>
      </w:r>
    </w:p>
    <w:p w14:paraId="7D33BCCD" w14:textId="477FACBB" w:rsidR="00D84FE8" w:rsidRPr="00732E78" w:rsidRDefault="007D4D48" w:rsidP="00F72638">
      <w:pPr>
        <w:spacing w:after="120"/>
        <w:jc w:val="both"/>
        <w:rPr>
          <w:lang w:val="sr-Latn-CS"/>
        </w:rPr>
      </w:pPr>
      <w:proofErr w:type="spellStart"/>
      <w:r w:rsidRPr="00732E78">
        <w:rPr>
          <w:lang w:val="hr-HR"/>
        </w:rPr>
        <w:t>Овом</w:t>
      </w:r>
      <w:proofErr w:type="spellEnd"/>
      <w:r w:rsidRPr="00732E78">
        <w:rPr>
          <w:lang w:val="hr-HR"/>
        </w:rPr>
        <w:t xml:space="preserve"> </w:t>
      </w:r>
      <w:proofErr w:type="spellStart"/>
      <w:r w:rsidRPr="00732E78">
        <w:rPr>
          <w:lang w:val="hr-HR"/>
        </w:rPr>
        <w:t>ре</w:t>
      </w:r>
      <w:proofErr w:type="spellEnd"/>
      <w:r w:rsidRPr="00732E78">
        <w:rPr>
          <w:lang w:val="sr-Cyrl-RS"/>
        </w:rPr>
        <w:t>ј</w:t>
      </w:r>
      <w:proofErr w:type="spellStart"/>
      <w:r w:rsidRPr="00732E78">
        <w:rPr>
          <w:lang w:val="hr-HR"/>
        </w:rPr>
        <w:t>ону</w:t>
      </w:r>
      <w:proofErr w:type="spellEnd"/>
      <w:r w:rsidRPr="00732E78">
        <w:rPr>
          <w:lang w:val="hr-HR"/>
        </w:rPr>
        <w:t xml:space="preserve"> </w:t>
      </w:r>
      <w:proofErr w:type="spellStart"/>
      <w:r w:rsidRPr="00732E78">
        <w:rPr>
          <w:lang w:val="hr-HR"/>
        </w:rPr>
        <w:t>припада</w:t>
      </w:r>
      <w:proofErr w:type="spellEnd"/>
      <w:r w:rsidRPr="00732E78">
        <w:rPr>
          <w:lang w:val="hr-HR"/>
        </w:rPr>
        <w:t xml:space="preserve"> </w:t>
      </w:r>
      <w:proofErr w:type="spellStart"/>
      <w:r w:rsidRPr="00732E78">
        <w:rPr>
          <w:b/>
          <w:lang w:val="hr-HR"/>
        </w:rPr>
        <w:t>алувијон</w:t>
      </w:r>
      <w:proofErr w:type="spellEnd"/>
      <w:r w:rsidRPr="00732E78">
        <w:rPr>
          <w:b/>
          <w:lang w:val="hr-HR"/>
        </w:rPr>
        <w:t xml:space="preserve"> </w:t>
      </w:r>
      <w:proofErr w:type="spellStart"/>
      <w:r w:rsidRPr="00732E78">
        <w:rPr>
          <w:b/>
          <w:lang w:val="sr-Cyrl-RS"/>
        </w:rPr>
        <w:t>Болечице</w:t>
      </w:r>
      <w:proofErr w:type="spellEnd"/>
      <w:r w:rsidRPr="00732E78">
        <w:rPr>
          <w:b/>
          <w:lang w:val="sr-Cyrl-RS"/>
        </w:rPr>
        <w:t>,</w:t>
      </w:r>
      <w:r w:rsidRPr="00732E78">
        <w:rPr>
          <w:lang w:val="hr-HR"/>
        </w:rPr>
        <w:t xml:space="preserve"> </w:t>
      </w:r>
      <w:proofErr w:type="spellStart"/>
      <w:r w:rsidRPr="00732E78">
        <w:t>терен</w:t>
      </w:r>
      <w:proofErr w:type="spellEnd"/>
      <w:r w:rsidRPr="00732E78">
        <w:t xml:space="preserve"> </w:t>
      </w:r>
      <w:proofErr w:type="spellStart"/>
      <w:r w:rsidRPr="00732E78">
        <w:t>изграђују</w:t>
      </w:r>
      <w:proofErr w:type="spellEnd"/>
      <w:r w:rsidRPr="00732E78">
        <w:t xml:space="preserve"> </w:t>
      </w:r>
      <w:proofErr w:type="spellStart"/>
      <w:r w:rsidRPr="00732E78">
        <w:t>алувијалне</w:t>
      </w:r>
      <w:proofErr w:type="spellEnd"/>
      <w:r w:rsidRPr="00732E78">
        <w:t xml:space="preserve"> </w:t>
      </w:r>
      <w:proofErr w:type="spellStart"/>
      <w:r w:rsidRPr="00732E78">
        <w:t>наслаге</w:t>
      </w:r>
      <w:proofErr w:type="spellEnd"/>
      <w:r w:rsidRPr="00732E78">
        <w:t xml:space="preserve"> </w:t>
      </w:r>
      <w:proofErr w:type="spellStart"/>
      <w:r w:rsidRPr="00732E78">
        <w:t>фације</w:t>
      </w:r>
      <w:proofErr w:type="spellEnd"/>
      <w:r w:rsidRPr="00732E78">
        <w:rPr>
          <w:lang w:val="sr-Cyrl-RS"/>
        </w:rPr>
        <w:t xml:space="preserve"> </w:t>
      </w:r>
      <w:proofErr w:type="spellStart"/>
      <w:r w:rsidRPr="00732E78">
        <w:t>поводња</w:t>
      </w:r>
      <w:proofErr w:type="spellEnd"/>
      <w:r w:rsidRPr="00732E78">
        <w:t xml:space="preserve"> и </w:t>
      </w:r>
      <w:r w:rsidRPr="00732E78">
        <w:rPr>
          <w:lang w:val="sr-Cyrl-RS"/>
        </w:rPr>
        <w:t xml:space="preserve">корита, преко којих се јављају насуте творевине различите дебљине (до </w:t>
      </w:r>
      <w:r w:rsidRPr="00732E78">
        <w:t xml:space="preserve"> m</w:t>
      </w:r>
      <w:r w:rsidRPr="00732E78">
        <w:rPr>
          <w:lang w:val="sr-Cyrl-RS"/>
        </w:rPr>
        <w:t xml:space="preserve">). </w:t>
      </w:r>
      <w:proofErr w:type="spellStart"/>
      <w:r w:rsidRPr="00732E78">
        <w:t>Подину</w:t>
      </w:r>
      <w:proofErr w:type="spellEnd"/>
      <w:r w:rsidRPr="00732E78">
        <w:t xml:space="preserve"> </w:t>
      </w:r>
      <w:proofErr w:type="spellStart"/>
      <w:r w:rsidRPr="00732E78">
        <w:t>квартарним</w:t>
      </w:r>
      <w:proofErr w:type="spellEnd"/>
      <w:r w:rsidRPr="00732E78">
        <w:t xml:space="preserve"> </w:t>
      </w:r>
      <w:proofErr w:type="spellStart"/>
      <w:r w:rsidRPr="00732E78">
        <w:t>наслагама</w:t>
      </w:r>
      <w:proofErr w:type="spellEnd"/>
      <w:r w:rsidRPr="00732E78">
        <w:t xml:space="preserve">, </w:t>
      </w:r>
      <w:proofErr w:type="spellStart"/>
      <w:r w:rsidRPr="00732E78">
        <w:t>према</w:t>
      </w:r>
      <w:proofErr w:type="spellEnd"/>
      <w:r w:rsidRPr="00732E78">
        <w:t xml:space="preserve"> </w:t>
      </w:r>
      <w:proofErr w:type="spellStart"/>
      <w:r w:rsidRPr="00732E78">
        <w:t>резултатима</w:t>
      </w:r>
      <w:proofErr w:type="spellEnd"/>
      <w:r w:rsidRPr="00732E78">
        <w:t xml:space="preserve"> </w:t>
      </w:r>
      <w:proofErr w:type="spellStart"/>
      <w:r w:rsidRPr="00732E78">
        <w:t>досадашњих</w:t>
      </w:r>
      <w:proofErr w:type="spellEnd"/>
      <w:r w:rsidRPr="00732E78">
        <w:t xml:space="preserve"> </w:t>
      </w:r>
      <w:proofErr w:type="spellStart"/>
      <w:r w:rsidRPr="00732E78">
        <w:t>истраживања</w:t>
      </w:r>
      <w:proofErr w:type="spellEnd"/>
      <w:r w:rsidRPr="00732E78">
        <w:t xml:space="preserve"> </w:t>
      </w:r>
      <w:proofErr w:type="spellStart"/>
      <w:r w:rsidRPr="00732E78">
        <w:t>терена</w:t>
      </w:r>
      <w:proofErr w:type="spellEnd"/>
      <w:r w:rsidRPr="00732E78">
        <w:rPr>
          <w:lang w:val="sr-Cyrl-RS"/>
        </w:rPr>
        <w:t>,</w:t>
      </w:r>
      <w:r w:rsidRPr="00732E78">
        <w:t xml:space="preserve"> </w:t>
      </w:r>
      <w:proofErr w:type="spellStart"/>
      <w:r w:rsidRPr="00732E78">
        <w:t>чине</w:t>
      </w:r>
      <w:proofErr w:type="spellEnd"/>
      <w:r w:rsidRPr="00732E78">
        <w:t xml:space="preserve"> </w:t>
      </w:r>
      <w:proofErr w:type="spellStart"/>
      <w:r w:rsidRPr="00732E78">
        <w:rPr>
          <w:lang w:val="sr-Cyrl-RS"/>
        </w:rPr>
        <w:t>неогени</w:t>
      </w:r>
      <w:proofErr w:type="spellEnd"/>
      <w:r w:rsidRPr="00732E78">
        <w:rPr>
          <w:lang w:val="sr-Cyrl-RS"/>
        </w:rPr>
        <w:t xml:space="preserve"> седименти </w:t>
      </w:r>
      <w:proofErr w:type="spellStart"/>
      <w:r w:rsidRPr="00732E78">
        <w:rPr>
          <w:lang w:val="sr-Cyrl-RS"/>
        </w:rPr>
        <w:t>сарматског</w:t>
      </w:r>
      <w:proofErr w:type="spellEnd"/>
      <w:r w:rsidRPr="00732E78">
        <w:rPr>
          <w:lang w:val="sr-Cyrl-RS"/>
        </w:rPr>
        <w:t xml:space="preserve"> ката. </w:t>
      </w:r>
      <w:proofErr w:type="spellStart"/>
      <w:r w:rsidRPr="00732E78">
        <w:rPr>
          <w:lang w:val="sr-Latn-CS"/>
        </w:rPr>
        <w:t>Ниво</w:t>
      </w:r>
      <w:proofErr w:type="spellEnd"/>
      <w:r w:rsidRPr="00732E78">
        <w:rPr>
          <w:lang w:val="sr-Latn-CS"/>
        </w:rPr>
        <w:t xml:space="preserve"> </w:t>
      </w:r>
      <w:proofErr w:type="spellStart"/>
      <w:r w:rsidRPr="00732E78">
        <w:rPr>
          <w:lang w:val="sr-Latn-CS"/>
        </w:rPr>
        <w:t>подземне</w:t>
      </w:r>
      <w:proofErr w:type="spellEnd"/>
      <w:r w:rsidRPr="00732E78">
        <w:rPr>
          <w:lang w:val="sr-Latn-CS"/>
        </w:rPr>
        <w:t xml:space="preserve"> </w:t>
      </w:r>
      <w:proofErr w:type="spellStart"/>
      <w:r w:rsidRPr="00732E78">
        <w:rPr>
          <w:lang w:val="sr-Latn-CS"/>
        </w:rPr>
        <w:t>воде</w:t>
      </w:r>
      <w:proofErr w:type="spellEnd"/>
      <w:r w:rsidRPr="00732E78">
        <w:rPr>
          <w:lang w:val="sr-Latn-CS"/>
        </w:rPr>
        <w:t xml:space="preserve"> </w:t>
      </w:r>
      <w:proofErr w:type="spellStart"/>
      <w:r w:rsidRPr="00732E78">
        <w:rPr>
          <w:lang w:val="sr-Latn-CS"/>
        </w:rPr>
        <w:t>се</w:t>
      </w:r>
      <w:proofErr w:type="spellEnd"/>
      <w:r w:rsidRPr="00732E78">
        <w:rPr>
          <w:lang w:val="sr-Latn-CS"/>
        </w:rPr>
        <w:t xml:space="preserve"> </w:t>
      </w:r>
      <w:proofErr w:type="spellStart"/>
      <w:r w:rsidRPr="00732E78">
        <w:rPr>
          <w:lang w:val="sr-Latn-CS"/>
        </w:rPr>
        <w:t>налази</w:t>
      </w:r>
      <w:proofErr w:type="spellEnd"/>
      <w:r w:rsidRPr="00732E78">
        <w:rPr>
          <w:lang w:val="sr-Latn-CS"/>
        </w:rPr>
        <w:t xml:space="preserve"> </w:t>
      </w:r>
      <w:proofErr w:type="spellStart"/>
      <w:r w:rsidRPr="00732E78">
        <w:rPr>
          <w:lang w:val="sr-Latn-CS"/>
        </w:rPr>
        <w:t>на</w:t>
      </w:r>
      <w:proofErr w:type="spellEnd"/>
      <w:r w:rsidRPr="00732E78">
        <w:rPr>
          <w:lang w:val="sr-Latn-CS"/>
        </w:rPr>
        <w:t xml:space="preserve"> </w:t>
      </w:r>
      <w:proofErr w:type="spellStart"/>
      <w:r w:rsidRPr="00732E78">
        <w:rPr>
          <w:lang w:val="sr-Latn-CS"/>
        </w:rPr>
        <w:t>дубини</w:t>
      </w:r>
      <w:proofErr w:type="spellEnd"/>
      <w:r w:rsidRPr="00732E78">
        <w:rPr>
          <w:lang w:val="sr-Latn-CS"/>
        </w:rPr>
        <w:t xml:space="preserve"> </w:t>
      </w:r>
      <w:proofErr w:type="spellStart"/>
      <w:r w:rsidRPr="00732E78">
        <w:rPr>
          <w:lang w:val="sr-Latn-CS"/>
        </w:rPr>
        <w:t>мањој</w:t>
      </w:r>
      <w:proofErr w:type="spellEnd"/>
      <w:r w:rsidRPr="00732E78">
        <w:rPr>
          <w:lang w:val="sr-Latn-CS"/>
        </w:rPr>
        <w:t xml:space="preserve"> </w:t>
      </w:r>
      <w:proofErr w:type="spellStart"/>
      <w:r w:rsidRPr="00732E78">
        <w:rPr>
          <w:lang w:val="sr-Latn-CS"/>
        </w:rPr>
        <w:t>од</w:t>
      </w:r>
      <w:proofErr w:type="spellEnd"/>
      <w:r w:rsidRPr="00732E78">
        <w:rPr>
          <w:lang w:val="sr-Latn-CS"/>
        </w:rPr>
        <w:t xml:space="preserve"> </w:t>
      </w:r>
      <w:r w:rsidRPr="00732E78">
        <w:rPr>
          <w:lang w:val="sr-Cyrl-RS"/>
        </w:rPr>
        <w:t>3</w:t>
      </w:r>
      <w:r w:rsidRPr="00732E78">
        <w:rPr>
          <w:lang w:val="sr-Latn-CS"/>
        </w:rPr>
        <w:t>m.</w:t>
      </w:r>
    </w:p>
    <w:p w14:paraId="44DF954C" w14:textId="77777777" w:rsidR="007D4D48" w:rsidRPr="00732E78" w:rsidRDefault="007D4D48" w:rsidP="00FF6D44">
      <w:pPr>
        <w:autoSpaceDE w:val="0"/>
        <w:autoSpaceDN w:val="0"/>
        <w:adjustRightInd w:val="0"/>
        <w:spacing w:after="120"/>
        <w:jc w:val="both"/>
        <w:rPr>
          <w:color w:val="010101"/>
          <w:lang w:val="sr-Cyrl-RS"/>
        </w:rPr>
      </w:pPr>
      <w:proofErr w:type="spellStart"/>
      <w:r w:rsidRPr="00732E78">
        <w:t>Кори</w:t>
      </w:r>
      <w:r w:rsidRPr="00732E78">
        <w:rPr>
          <w:lang w:val="sr-Cyrl-RS"/>
        </w:rPr>
        <w:t>шћ</w:t>
      </w:r>
      <w:proofErr w:type="spellEnd"/>
      <w:r w:rsidRPr="00732E78">
        <w:t>е</w:t>
      </w:r>
      <w:r w:rsidRPr="00732E78">
        <w:rPr>
          <w:lang w:val="sr-Cyrl-RS"/>
        </w:rPr>
        <w:t>њ</w:t>
      </w:r>
      <w:r w:rsidRPr="00732E78">
        <w:t xml:space="preserve">е </w:t>
      </w:r>
      <w:proofErr w:type="spellStart"/>
      <w:r w:rsidRPr="00732E78">
        <w:t>ових</w:t>
      </w:r>
      <w:proofErr w:type="spellEnd"/>
      <w:r w:rsidRPr="00732E78">
        <w:t xml:space="preserve"> </w:t>
      </w:r>
      <w:proofErr w:type="spellStart"/>
      <w:r w:rsidRPr="00732E78">
        <w:t>терена</w:t>
      </w:r>
      <w:proofErr w:type="spellEnd"/>
      <w:r w:rsidRPr="00732E78">
        <w:t xml:space="preserve"> </w:t>
      </w:r>
      <w:proofErr w:type="spellStart"/>
      <w:r w:rsidRPr="00732E78">
        <w:t>при</w:t>
      </w:r>
      <w:proofErr w:type="spellEnd"/>
      <w:r w:rsidRPr="00732E78">
        <w:t xml:space="preserve"> </w:t>
      </w:r>
      <w:proofErr w:type="spellStart"/>
      <w:r w:rsidRPr="00732E78">
        <w:t>урбанизацији</w:t>
      </w:r>
      <w:proofErr w:type="spellEnd"/>
      <w:r w:rsidRPr="00732E78">
        <w:t xml:space="preserve"> </w:t>
      </w:r>
      <w:proofErr w:type="spellStart"/>
      <w:r w:rsidRPr="00732E78">
        <w:t>захтева</w:t>
      </w:r>
      <w:proofErr w:type="spellEnd"/>
      <w:r w:rsidRPr="00732E78">
        <w:t xml:space="preserve"> </w:t>
      </w:r>
      <w:proofErr w:type="spellStart"/>
      <w:r w:rsidRPr="00732E78">
        <w:t>потпуније</w:t>
      </w:r>
      <w:proofErr w:type="spellEnd"/>
      <w:r w:rsidRPr="00732E78">
        <w:t xml:space="preserve"> </w:t>
      </w:r>
      <w:proofErr w:type="spellStart"/>
      <w:r w:rsidRPr="00732E78">
        <w:t>дефиниса</w:t>
      </w:r>
      <w:proofErr w:type="spellEnd"/>
      <w:r w:rsidRPr="00732E78">
        <w:rPr>
          <w:lang w:val="sr-Cyrl-RS"/>
        </w:rPr>
        <w:t>њ</w:t>
      </w:r>
      <w:r w:rsidRPr="00732E78">
        <w:t xml:space="preserve">е </w:t>
      </w:r>
      <w:proofErr w:type="spellStart"/>
      <w:r w:rsidRPr="00732E78">
        <w:t>својстава</w:t>
      </w:r>
      <w:proofErr w:type="spellEnd"/>
      <w:r w:rsidRPr="00732E78">
        <w:t xml:space="preserve"> </w:t>
      </w:r>
      <w:proofErr w:type="spellStart"/>
      <w:r w:rsidRPr="00732E78">
        <w:t>терена</w:t>
      </w:r>
      <w:proofErr w:type="spellEnd"/>
      <w:r w:rsidRPr="00732E78">
        <w:t xml:space="preserve"> у </w:t>
      </w:r>
      <w:proofErr w:type="spellStart"/>
      <w:r w:rsidRPr="00732E78">
        <w:t>зони</w:t>
      </w:r>
      <w:proofErr w:type="spellEnd"/>
      <w:r w:rsidRPr="00732E78">
        <w:t xml:space="preserve"> </w:t>
      </w:r>
      <w:proofErr w:type="spellStart"/>
      <w:r w:rsidRPr="00732E78">
        <w:t>сам</w:t>
      </w:r>
      <w:proofErr w:type="spellEnd"/>
      <w:r w:rsidRPr="00732E78">
        <w:rPr>
          <w:lang w:val="sr-Cyrl-RS"/>
        </w:rPr>
        <w:t>их</w:t>
      </w:r>
      <w:r w:rsidRPr="00732E78">
        <w:t xml:space="preserve"> </w:t>
      </w:r>
      <w:proofErr w:type="spellStart"/>
      <w:r w:rsidRPr="00732E78">
        <w:t>објекaта</w:t>
      </w:r>
      <w:proofErr w:type="spellEnd"/>
      <w:r w:rsidRPr="00732E78">
        <w:t xml:space="preserve"> у </w:t>
      </w:r>
      <w:proofErr w:type="spellStart"/>
      <w:r w:rsidRPr="00732E78">
        <w:t>зависности</w:t>
      </w:r>
      <w:proofErr w:type="spellEnd"/>
      <w:r w:rsidRPr="00732E78">
        <w:t xml:space="preserve"> </w:t>
      </w:r>
      <w:proofErr w:type="spellStart"/>
      <w:r w:rsidRPr="00732E78">
        <w:t>од</w:t>
      </w:r>
      <w:proofErr w:type="spellEnd"/>
      <w:r w:rsidRPr="00732E78">
        <w:t xml:space="preserve"> </w:t>
      </w:r>
      <w:proofErr w:type="spellStart"/>
      <w:r w:rsidRPr="00732E78">
        <w:t>типа</w:t>
      </w:r>
      <w:proofErr w:type="spellEnd"/>
      <w:r w:rsidRPr="00732E78">
        <w:t xml:space="preserve"> </w:t>
      </w:r>
      <w:proofErr w:type="spellStart"/>
      <w:r w:rsidRPr="00732E78">
        <w:t>објекта</w:t>
      </w:r>
      <w:proofErr w:type="spellEnd"/>
      <w:r w:rsidRPr="00732E78">
        <w:t xml:space="preserve"> и </w:t>
      </w:r>
      <w:proofErr w:type="spellStart"/>
      <w:r w:rsidRPr="00732E78">
        <w:t>ре</w:t>
      </w:r>
      <w:proofErr w:type="spellEnd"/>
      <w:r w:rsidRPr="00732E78">
        <w:rPr>
          <w:lang w:val="sr-Cyrl-RS"/>
        </w:rPr>
        <w:t>ж</w:t>
      </w:r>
      <w:proofErr w:type="spellStart"/>
      <w:r w:rsidRPr="00732E78">
        <w:t>има</w:t>
      </w:r>
      <w:proofErr w:type="spellEnd"/>
      <w:r w:rsidRPr="00732E78">
        <w:t xml:space="preserve"> </w:t>
      </w:r>
      <w:proofErr w:type="spellStart"/>
      <w:r w:rsidRPr="00732E78">
        <w:t>град</w:t>
      </w:r>
      <w:proofErr w:type="spellEnd"/>
      <w:r w:rsidRPr="00732E78">
        <w:rPr>
          <w:lang w:val="sr-Cyrl-RS"/>
        </w:rPr>
        <w:t>њ</w:t>
      </w:r>
      <w:r w:rsidRPr="00732E78">
        <w:t>е.</w:t>
      </w:r>
      <w:r w:rsidRPr="00732E78">
        <w:rPr>
          <w:color w:val="010101"/>
        </w:rPr>
        <w:t xml:space="preserve"> </w:t>
      </w:r>
      <w:proofErr w:type="spellStart"/>
      <w:r w:rsidRPr="00732E78">
        <w:rPr>
          <w:color w:val="010101"/>
        </w:rPr>
        <w:t>Због</w:t>
      </w:r>
      <w:proofErr w:type="spellEnd"/>
      <w:r w:rsidRPr="00732E78">
        <w:rPr>
          <w:color w:val="010101"/>
          <w:lang w:val="hr-HR"/>
        </w:rPr>
        <w:t xml:space="preserve"> </w:t>
      </w:r>
      <w:proofErr w:type="spellStart"/>
      <w:r w:rsidRPr="00732E78">
        <w:rPr>
          <w:color w:val="010101"/>
        </w:rPr>
        <w:t>високог</w:t>
      </w:r>
      <w:proofErr w:type="spellEnd"/>
      <w:r w:rsidRPr="00732E78">
        <w:rPr>
          <w:color w:val="010101"/>
          <w:lang w:val="hr-HR"/>
        </w:rPr>
        <w:t xml:space="preserve"> </w:t>
      </w:r>
      <w:proofErr w:type="spellStart"/>
      <w:r w:rsidRPr="00732E78">
        <w:rPr>
          <w:color w:val="010101"/>
        </w:rPr>
        <w:t>нивоа</w:t>
      </w:r>
      <w:proofErr w:type="spellEnd"/>
      <w:r w:rsidRPr="00732E78">
        <w:rPr>
          <w:color w:val="010101"/>
          <w:lang w:val="hr-HR"/>
        </w:rPr>
        <w:t xml:space="preserve"> </w:t>
      </w:r>
      <w:proofErr w:type="spellStart"/>
      <w:r w:rsidRPr="00732E78">
        <w:rPr>
          <w:color w:val="010101"/>
        </w:rPr>
        <w:t>подземне</w:t>
      </w:r>
      <w:proofErr w:type="spellEnd"/>
      <w:r w:rsidRPr="00732E78">
        <w:rPr>
          <w:color w:val="010101"/>
          <w:lang w:val="hr-HR"/>
        </w:rPr>
        <w:t xml:space="preserve"> </w:t>
      </w:r>
      <w:proofErr w:type="spellStart"/>
      <w:r w:rsidRPr="00732E78">
        <w:rPr>
          <w:color w:val="010101"/>
        </w:rPr>
        <w:t>воде</w:t>
      </w:r>
      <w:proofErr w:type="spellEnd"/>
      <w:r w:rsidRPr="00732E78">
        <w:rPr>
          <w:color w:val="010101"/>
          <w:lang w:val="hr-HR"/>
        </w:rPr>
        <w:t xml:space="preserve"> </w:t>
      </w:r>
      <w:r w:rsidRPr="00732E78">
        <w:rPr>
          <w:color w:val="010101"/>
        </w:rPr>
        <w:t>и</w:t>
      </w:r>
      <w:r w:rsidRPr="00732E78">
        <w:rPr>
          <w:color w:val="010101"/>
          <w:lang w:val="hr-HR"/>
        </w:rPr>
        <w:t xml:space="preserve"> </w:t>
      </w:r>
      <w:proofErr w:type="spellStart"/>
      <w:r w:rsidRPr="00732E78">
        <w:rPr>
          <w:color w:val="010101"/>
        </w:rPr>
        <w:t>мале</w:t>
      </w:r>
      <w:proofErr w:type="spellEnd"/>
      <w:r w:rsidRPr="00732E78">
        <w:rPr>
          <w:color w:val="010101"/>
          <w:lang w:val="hr-HR"/>
        </w:rPr>
        <w:t xml:space="preserve"> </w:t>
      </w:r>
      <w:proofErr w:type="spellStart"/>
      <w:r w:rsidRPr="00732E78">
        <w:rPr>
          <w:color w:val="010101"/>
        </w:rPr>
        <w:t>носивости</w:t>
      </w:r>
      <w:proofErr w:type="spellEnd"/>
      <w:r w:rsidRPr="00732E78">
        <w:rPr>
          <w:color w:val="010101"/>
          <w:lang w:val="hr-HR"/>
        </w:rPr>
        <w:t xml:space="preserve"> </w:t>
      </w:r>
      <w:proofErr w:type="spellStart"/>
      <w:r w:rsidRPr="00732E78">
        <w:rPr>
          <w:color w:val="010101"/>
        </w:rPr>
        <w:t>алувијалних</w:t>
      </w:r>
      <w:proofErr w:type="spellEnd"/>
      <w:r w:rsidRPr="00732E78">
        <w:rPr>
          <w:color w:val="010101"/>
        </w:rPr>
        <w:t xml:space="preserve"> </w:t>
      </w:r>
      <w:proofErr w:type="spellStart"/>
      <w:r w:rsidRPr="00732E78">
        <w:rPr>
          <w:color w:val="010101"/>
        </w:rPr>
        <w:t>седимената</w:t>
      </w:r>
      <w:proofErr w:type="spellEnd"/>
      <w:r w:rsidRPr="00732E78">
        <w:rPr>
          <w:color w:val="010101"/>
        </w:rPr>
        <w:t xml:space="preserve"> </w:t>
      </w:r>
      <w:proofErr w:type="spellStart"/>
      <w:r w:rsidRPr="00732E78">
        <w:rPr>
          <w:color w:val="010101"/>
        </w:rPr>
        <w:t>овај</w:t>
      </w:r>
      <w:proofErr w:type="spellEnd"/>
      <w:r w:rsidRPr="00732E78">
        <w:rPr>
          <w:color w:val="010101"/>
        </w:rPr>
        <w:t xml:space="preserve"> </w:t>
      </w:r>
      <w:proofErr w:type="spellStart"/>
      <w:r w:rsidRPr="00732E78">
        <w:rPr>
          <w:color w:val="010101"/>
        </w:rPr>
        <w:t>део</w:t>
      </w:r>
      <w:proofErr w:type="spellEnd"/>
      <w:r w:rsidRPr="00732E78">
        <w:rPr>
          <w:color w:val="010101"/>
        </w:rPr>
        <w:t xml:space="preserve"> </w:t>
      </w:r>
      <w:proofErr w:type="spellStart"/>
      <w:r w:rsidRPr="00732E78">
        <w:rPr>
          <w:color w:val="010101"/>
        </w:rPr>
        <w:t>терена</w:t>
      </w:r>
      <w:proofErr w:type="spellEnd"/>
      <w:r w:rsidRPr="00732E78">
        <w:rPr>
          <w:color w:val="010101"/>
        </w:rPr>
        <w:t xml:space="preserve"> </w:t>
      </w:r>
      <w:proofErr w:type="spellStart"/>
      <w:r w:rsidRPr="00732E78">
        <w:rPr>
          <w:color w:val="010101"/>
        </w:rPr>
        <w:t>сврстан</w:t>
      </w:r>
      <w:proofErr w:type="spellEnd"/>
      <w:r w:rsidRPr="00732E78">
        <w:rPr>
          <w:color w:val="010101"/>
        </w:rPr>
        <w:t xml:space="preserve"> </w:t>
      </w:r>
      <w:proofErr w:type="spellStart"/>
      <w:r w:rsidRPr="00732E78">
        <w:rPr>
          <w:color w:val="010101"/>
        </w:rPr>
        <w:t>је</w:t>
      </w:r>
      <w:proofErr w:type="spellEnd"/>
      <w:r w:rsidRPr="00732E78">
        <w:rPr>
          <w:color w:val="010101"/>
        </w:rPr>
        <w:t xml:space="preserve"> у </w:t>
      </w:r>
      <w:proofErr w:type="spellStart"/>
      <w:r w:rsidRPr="00732E78">
        <w:rPr>
          <w:b/>
          <w:color w:val="010101"/>
        </w:rPr>
        <w:t>условно</w:t>
      </w:r>
      <w:proofErr w:type="spellEnd"/>
      <w:r w:rsidRPr="00732E78">
        <w:rPr>
          <w:b/>
          <w:color w:val="010101"/>
        </w:rPr>
        <w:t xml:space="preserve"> </w:t>
      </w:r>
      <w:proofErr w:type="spellStart"/>
      <w:r w:rsidRPr="00732E78">
        <w:rPr>
          <w:b/>
          <w:color w:val="010101"/>
        </w:rPr>
        <w:t>повољне</w:t>
      </w:r>
      <w:proofErr w:type="spellEnd"/>
      <w:r w:rsidRPr="00732E78">
        <w:rPr>
          <w:color w:val="010101"/>
        </w:rPr>
        <w:t xml:space="preserve"> </w:t>
      </w:r>
      <w:proofErr w:type="spellStart"/>
      <w:r w:rsidRPr="00732E78">
        <w:rPr>
          <w:color w:val="010101"/>
        </w:rPr>
        <w:t>терене</w:t>
      </w:r>
      <w:proofErr w:type="spellEnd"/>
      <w:r w:rsidRPr="00732E78">
        <w:rPr>
          <w:color w:val="010101"/>
        </w:rPr>
        <w:t xml:space="preserve"> </w:t>
      </w:r>
      <w:proofErr w:type="spellStart"/>
      <w:r w:rsidRPr="00732E78">
        <w:rPr>
          <w:color w:val="010101"/>
        </w:rPr>
        <w:t>при</w:t>
      </w:r>
      <w:proofErr w:type="spellEnd"/>
      <w:r w:rsidRPr="00732E78">
        <w:rPr>
          <w:color w:val="010101"/>
        </w:rPr>
        <w:t xml:space="preserve"> </w:t>
      </w:r>
      <w:proofErr w:type="spellStart"/>
      <w:r w:rsidRPr="00732E78">
        <w:rPr>
          <w:color w:val="010101"/>
        </w:rPr>
        <w:t>урбанизацији</w:t>
      </w:r>
      <w:proofErr w:type="spellEnd"/>
      <w:r w:rsidRPr="00732E78">
        <w:rPr>
          <w:color w:val="010101"/>
        </w:rPr>
        <w:t>.</w:t>
      </w:r>
    </w:p>
    <w:p w14:paraId="00AC508F" w14:textId="77777777" w:rsidR="007D4D48" w:rsidRPr="00732E78" w:rsidRDefault="007D4D48" w:rsidP="00FF6D44">
      <w:pPr>
        <w:tabs>
          <w:tab w:val="left" w:pos="1843"/>
        </w:tabs>
        <w:spacing w:after="120"/>
        <w:jc w:val="both"/>
        <w:rPr>
          <w:lang w:val="sr-Cyrl-RS"/>
        </w:rPr>
      </w:pPr>
      <w:r w:rsidRPr="00732E78">
        <w:rPr>
          <w:lang w:val="sr-Cyrl-RS"/>
        </w:rPr>
        <w:t>В</w:t>
      </w:r>
      <w:proofErr w:type="spellStart"/>
      <w:r w:rsidRPr="00732E78">
        <w:t>исок</w:t>
      </w:r>
      <w:proofErr w:type="spellEnd"/>
      <w:r w:rsidRPr="00732E78">
        <w:t xml:space="preserve"> </w:t>
      </w:r>
      <w:proofErr w:type="spellStart"/>
      <w:r w:rsidRPr="00732E78">
        <w:t>ниво</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w:t>
      </w:r>
      <w:proofErr w:type="spellStart"/>
      <w:r w:rsidRPr="00732E78">
        <w:t>условљава</w:t>
      </w:r>
      <w:proofErr w:type="spellEnd"/>
      <w:r w:rsidRPr="00732E78">
        <w:t xml:space="preserve"> </w:t>
      </w:r>
      <w:proofErr w:type="spellStart"/>
      <w:r w:rsidRPr="00732E78">
        <w:t>израду</w:t>
      </w:r>
      <w:proofErr w:type="spellEnd"/>
      <w:r w:rsidRPr="00732E78">
        <w:t xml:space="preserve"> </w:t>
      </w:r>
      <w:proofErr w:type="spellStart"/>
      <w:r w:rsidRPr="00732E78">
        <w:t>објеката</w:t>
      </w:r>
      <w:proofErr w:type="spellEnd"/>
      <w:r w:rsidRPr="00732E78">
        <w:t xml:space="preserve"> </w:t>
      </w:r>
      <w:proofErr w:type="spellStart"/>
      <w:r w:rsidRPr="00732E78">
        <w:t>без</w:t>
      </w:r>
      <w:proofErr w:type="spellEnd"/>
      <w:r w:rsidRPr="00732E78">
        <w:t xml:space="preserve"> </w:t>
      </w:r>
      <w:proofErr w:type="spellStart"/>
      <w:r w:rsidRPr="00732E78">
        <w:t>подрумских</w:t>
      </w:r>
      <w:proofErr w:type="spellEnd"/>
      <w:r w:rsidRPr="00732E78">
        <w:t xml:space="preserve"> </w:t>
      </w:r>
      <w:proofErr w:type="spellStart"/>
      <w:r w:rsidRPr="00732E78">
        <w:t>просторија</w:t>
      </w:r>
      <w:proofErr w:type="spellEnd"/>
      <w:r w:rsidRPr="00732E78">
        <w:t xml:space="preserve"> </w:t>
      </w:r>
      <w:proofErr w:type="spellStart"/>
      <w:r w:rsidRPr="00732E78">
        <w:t>или</w:t>
      </w:r>
      <w:proofErr w:type="spellEnd"/>
      <w:r w:rsidRPr="00732E78">
        <w:t xml:space="preserve"> </w:t>
      </w: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t>планирају</w:t>
      </w:r>
      <w:proofErr w:type="spellEnd"/>
      <w:r w:rsidRPr="00732E78">
        <w:t xml:space="preserve"> </w:t>
      </w:r>
      <w:proofErr w:type="spellStart"/>
      <w:r w:rsidRPr="00732E78">
        <w:t>подрумске</w:t>
      </w:r>
      <w:proofErr w:type="spellEnd"/>
      <w:r w:rsidRPr="00732E78">
        <w:t xml:space="preserve"> </w:t>
      </w:r>
      <w:proofErr w:type="spellStart"/>
      <w:r w:rsidRPr="00732E78">
        <w:t>просторије</w:t>
      </w:r>
      <w:proofErr w:type="spellEnd"/>
      <w:r w:rsidRPr="00732E78">
        <w:t xml:space="preserve"> </w:t>
      </w:r>
      <w:proofErr w:type="spellStart"/>
      <w:r w:rsidRPr="00732E78">
        <w:t>обавезна</w:t>
      </w:r>
      <w:proofErr w:type="spellEnd"/>
      <w:r w:rsidRPr="00732E78">
        <w:t xml:space="preserve"> </w:t>
      </w:r>
      <w:r w:rsidRPr="00732E78">
        <w:rPr>
          <w:lang w:val="sr-Cyrl-RS"/>
        </w:rPr>
        <w:t xml:space="preserve">је </w:t>
      </w:r>
      <w:proofErr w:type="spellStart"/>
      <w:r w:rsidRPr="00732E78">
        <w:t>заштита</w:t>
      </w:r>
      <w:proofErr w:type="spellEnd"/>
      <w:r w:rsidRPr="00732E78">
        <w:t xml:space="preserve"> </w:t>
      </w:r>
      <w:proofErr w:type="spellStart"/>
      <w:r w:rsidRPr="00732E78">
        <w:t>објекта</w:t>
      </w:r>
      <w:proofErr w:type="spellEnd"/>
      <w:r w:rsidRPr="00732E78">
        <w:t xml:space="preserve"> </w:t>
      </w:r>
      <w:proofErr w:type="spellStart"/>
      <w:r w:rsidRPr="00732E78">
        <w:t>од</w:t>
      </w:r>
      <w:proofErr w:type="spellEnd"/>
      <w:r w:rsidRPr="00732E78">
        <w:t xml:space="preserve"> </w:t>
      </w:r>
      <w:proofErr w:type="spellStart"/>
      <w:r w:rsidRPr="00732E78">
        <w:t>утицаја</w:t>
      </w:r>
      <w:proofErr w:type="spellEnd"/>
      <w:r w:rsidRPr="00732E78">
        <w:t xml:space="preserve"> </w:t>
      </w:r>
      <w:proofErr w:type="spellStart"/>
      <w:r w:rsidRPr="00732E78">
        <w:t>високог</w:t>
      </w:r>
      <w:proofErr w:type="spellEnd"/>
      <w:r w:rsidRPr="00732E78">
        <w:t xml:space="preserve"> </w:t>
      </w:r>
      <w:proofErr w:type="spellStart"/>
      <w:r w:rsidRPr="00732E78">
        <w:t>нивоа</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w:t>
      </w:r>
      <w:proofErr w:type="spellStart"/>
      <w:r w:rsidRPr="00732E78">
        <w:t>израдом</w:t>
      </w:r>
      <w:proofErr w:type="spellEnd"/>
      <w:r w:rsidRPr="00732E78">
        <w:t xml:space="preserve"> </w:t>
      </w:r>
      <w:proofErr w:type="spellStart"/>
      <w:r w:rsidRPr="00732E78">
        <w:t>када</w:t>
      </w:r>
      <w:proofErr w:type="spellEnd"/>
      <w:r w:rsidRPr="00732E78">
        <w:t xml:space="preserve">, </w:t>
      </w:r>
      <w:proofErr w:type="spellStart"/>
      <w:r w:rsidRPr="00732E78">
        <w:t>упојних</w:t>
      </w:r>
      <w:proofErr w:type="spellEnd"/>
      <w:r w:rsidRPr="00732E78">
        <w:t xml:space="preserve"> </w:t>
      </w:r>
      <w:proofErr w:type="spellStart"/>
      <w:r w:rsidRPr="00732E78">
        <w:t>бунара</w:t>
      </w:r>
      <w:proofErr w:type="spellEnd"/>
      <w:r w:rsidRPr="00732E78">
        <w:t xml:space="preserve"> </w:t>
      </w:r>
      <w:proofErr w:type="spellStart"/>
      <w:r w:rsidRPr="00732E78">
        <w:t>итд</w:t>
      </w:r>
      <w:proofErr w:type="spellEnd"/>
      <w:r w:rsidRPr="00732E78">
        <w:t xml:space="preserve">. </w:t>
      </w:r>
      <w:proofErr w:type="spellStart"/>
      <w:r w:rsidRPr="00732E78">
        <w:t>Објекте</w:t>
      </w:r>
      <w:proofErr w:type="spellEnd"/>
      <w:r w:rsidRPr="00732E78">
        <w:t xml:space="preserve"> </w:t>
      </w:r>
      <w:proofErr w:type="spellStart"/>
      <w:r w:rsidRPr="00732E78">
        <w:t>треба</w:t>
      </w:r>
      <w:proofErr w:type="spellEnd"/>
      <w:r w:rsidRPr="00732E78">
        <w:t xml:space="preserve"> </w:t>
      </w:r>
      <w:proofErr w:type="spellStart"/>
      <w:r w:rsidRPr="00732E78">
        <w:t>нивелационо</w:t>
      </w:r>
      <w:proofErr w:type="spellEnd"/>
      <w:r w:rsidRPr="00732E78">
        <w:t xml:space="preserve"> </w:t>
      </w:r>
      <w:proofErr w:type="spellStart"/>
      <w:r w:rsidRPr="00732E78">
        <w:t>тако</w:t>
      </w:r>
      <w:proofErr w:type="spellEnd"/>
      <w:r w:rsidRPr="00732E78">
        <w:t xml:space="preserve"> </w:t>
      </w:r>
      <w:proofErr w:type="spellStart"/>
      <w:r w:rsidRPr="00732E78">
        <w:t>поставити</w:t>
      </w:r>
      <w:proofErr w:type="spellEnd"/>
      <w:r w:rsidRPr="00732E78">
        <w:t xml:space="preserve"> </w:t>
      </w:r>
      <w:proofErr w:type="spellStart"/>
      <w:r w:rsidRPr="00732E78">
        <w:t>да</w:t>
      </w:r>
      <w:proofErr w:type="spellEnd"/>
      <w:r w:rsidRPr="00732E78">
        <w:t xml:space="preserve"> </w:t>
      </w:r>
      <w:proofErr w:type="spellStart"/>
      <w:r w:rsidRPr="00732E78">
        <w:t>им</w:t>
      </w:r>
      <w:proofErr w:type="spellEnd"/>
      <w:r w:rsidRPr="00732E78">
        <w:t xml:space="preserve"> </w:t>
      </w:r>
      <w:proofErr w:type="spellStart"/>
      <w:r w:rsidRPr="00732E78">
        <w:t>кота</w:t>
      </w:r>
      <w:proofErr w:type="spellEnd"/>
      <w:r w:rsidRPr="00732E78">
        <w:t xml:space="preserve"> </w:t>
      </w:r>
      <w:proofErr w:type="spellStart"/>
      <w:r w:rsidRPr="00732E78">
        <w:t>најнижег</w:t>
      </w:r>
      <w:proofErr w:type="spellEnd"/>
      <w:r w:rsidRPr="00732E78">
        <w:t xml:space="preserve"> </w:t>
      </w:r>
      <w:proofErr w:type="spellStart"/>
      <w:r w:rsidRPr="00732E78">
        <w:t>пода</w:t>
      </w:r>
      <w:proofErr w:type="spellEnd"/>
      <w:r w:rsidRPr="00732E78">
        <w:t xml:space="preserve"> </w:t>
      </w:r>
      <w:proofErr w:type="spellStart"/>
      <w:r w:rsidRPr="00732E78">
        <w:t>буде</w:t>
      </w:r>
      <w:proofErr w:type="spellEnd"/>
      <w:r w:rsidRPr="00732E78">
        <w:t xml:space="preserve"> </w:t>
      </w:r>
      <w:proofErr w:type="spellStart"/>
      <w:r w:rsidRPr="00732E78">
        <w:t>изнад</w:t>
      </w:r>
      <w:proofErr w:type="spellEnd"/>
      <w:r w:rsidRPr="00732E78">
        <w:t xml:space="preserve"> </w:t>
      </w:r>
      <w:proofErr w:type="spellStart"/>
      <w:r w:rsidRPr="00732E78">
        <w:t>коте</w:t>
      </w:r>
      <w:proofErr w:type="spellEnd"/>
      <w:r w:rsidRPr="00732E78">
        <w:t xml:space="preserve"> н</w:t>
      </w:r>
      <w:r w:rsidRPr="00732E78">
        <w:rPr>
          <w:lang w:val="sr-Cyrl-RS"/>
        </w:rPr>
        <w:t>п</w:t>
      </w:r>
      <w:r w:rsidRPr="00732E78">
        <w:t xml:space="preserve">в </w:t>
      </w:r>
      <w:proofErr w:type="spellStart"/>
      <w:r w:rsidRPr="00732E78">
        <w:t>или</w:t>
      </w:r>
      <w:proofErr w:type="spellEnd"/>
      <w:r w:rsidRPr="00732E78">
        <w:t xml:space="preserve"> </w:t>
      </w:r>
      <w:proofErr w:type="spellStart"/>
      <w:r w:rsidRPr="00732E78">
        <w:t>се</w:t>
      </w:r>
      <w:proofErr w:type="spellEnd"/>
      <w:r w:rsidRPr="00732E78">
        <w:t xml:space="preserve"> </w:t>
      </w:r>
      <w:proofErr w:type="spellStart"/>
      <w:r w:rsidRPr="00732E78">
        <w:t>мора</w:t>
      </w:r>
      <w:proofErr w:type="spellEnd"/>
      <w:r w:rsidRPr="00732E78">
        <w:t xml:space="preserve"> </w:t>
      </w:r>
      <w:proofErr w:type="spellStart"/>
      <w:r w:rsidRPr="00732E78">
        <w:t>извести</w:t>
      </w:r>
      <w:proofErr w:type="spellEnd"/>
      <w:r w:rsidRPr="00732E78">
        <w:t xml:space="preserve"> </w:t>
      </w:r>
      <w:proofErr w:type="spellStart"/>
      <w:r w:rsidRPr="00732E78">
        <w:t>заштита</w:t>
      </w:r>
      <w:proofErr w:type="spellEnd"/>
      <w:r w:rsidRPr="00732E78">
        <w:t xml:space="preserve"> </w:t>
      </w:r>
      <w:proofErr w:type="spellStart"/>
      <w:r w:rsidRPr="00732E78">
        <w:t>објекта</w:t>
      </w:r>
      <w:proofErr w:type="spellEnd"/>
      <w:r w:rsidRPr="00732E78">
        <w:t>.</w:t>
      </w:r>
    </w:p>
    <w:p w14:paraId="6D9B2895" w14:textId="77777777" w:rsidR="007D4D48" w:rsidRPr="00732E78" w:rsidRDefault="007D4D48" w:rsidP="00FF6D44">
      <w:pPr>
        <w:tabs>
          <w:tab w:val="left" w:pos="1843"/>
        </w:tabs>
        <w:spacing w:after="120"/>
        <w:jc w:val="both"/>
      </w:pPr>
      <w:r w:rsidRPr="00732E78">
        <w:rPr>
          <w:lang w:val="sr-Cyrl-RS"/>
        </w:rPr>
        <w:t>В</w:t>
      </w:r>
      <w:proofErr w:type="spellStart"/>
      <w:r w:rsidRPr="00732E78">
        <w:t>исок</w:t>
      </w:r>
      <w:proofErr w:type="spellEnd"/>
      <w:r w:rsidRPr="00732E78">
        <w:t xml:space="preserve"> </w:t>
      </w:r>
      <w:proofErr w:type="spellStart"/>
      <w:r w:rsidRPr="00732E78">
        <w:t>ниво</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w:t>
      </w:r>
      <w:proofErr w:type="spellStart"/>
      <w:r w:rsidRPr="00732E78">
        <w:t>ствара</w:t>
      </w:r>
      <w:proofErr w:type="spellEnd"/>
      <w:r w:rsidRPr="00732E78">
        <w:t xml:space="preserve"> </w:t>
      </w:r>
      <w:proofErr w:type="spellStart"/>
      <w:r w:rsidRPr="00732E78">
        <w:t>неповољне</w:t>
      </w:r>
      <w:proofErr w:type="spellEnd"/>
      <w:r w:rsidRPr="00732E78">
        <w:t xml:space="preserve">  </w:t>
      </w:r>
      <w:proofErr w:type="spellStart"/>
      <w:r w:rsidRPr="00732E78">
        <w:t>услове</w:t>
      </w:r>
      <w:proofErr w:type="spellEnd"/>
      <w:r w:rsidRPr="00732E78">
        <w:t xml:space="preserve"> </w:t>
      </w:r>
      <w:proofErr w:type="spellStart"/>
      <w:r w:rsidRPr="00732E78">
        <w:t>при</w:t>
      </w:r>
      <w:proofErr w:type="spellEnd"/>
      <w:r w:rsidRPr="00732E78">
        <w:t xml:space="preserve"> </w:t>
      </w:r>
      <w:proofErr w:type="spellStart"/>
      <w:r w:rsidRPr="00732E78">
        <w:t>извођењу</w:t>
      </w:r>
      <w:proofErr w:type="spellEnd"/>
      <w:r w:rsidRPr="00732E78">
        <w:t xml:space="preserve"> </w:t>
      </w:r>
      <w:proofErr w:type="spellStart"/>
      <w:r w:rsidRPr="00732E78">
        <w:t>ископа</w:t>
      </w:r>
      <w:proofErr w:type="spellEnd"/>
      <w:r w:rsidRPr="00732E78">
        <w:t xml:space="preserve"> </w:t>
      </w:r>
      <w:proofErr w:type="spellStart"/>
      <w:r w:rsidRPr="00732E78">
        <w:t>дубљих</w:t>
      </w:r>
      <w:proofErr w:type="spellEnd"/>
      <w:r w:rsidRPr="00732E78">
        <w:t xml:space="preserve"> </w:t>
      </w:r>
      <w:proofErr w:type="spellStart"/>
      <w:r w:rsidRPr="00732E78">
        <w:t>од</w:t>
      </w:r>
      <w:proofErr w:type="spellEnd"/>
      <w:r w:rsidRPr="00732E78">
        <w:t xml:space="preserve"> 1m и </w:t>
      </w:r>
      <w:proofErr w:type="spellStart"/>
      <w:r w:rsidRPr="00732E78">
        <w:t>условљава</w:t>
      </w:r>
      <w:proofErr w:type="spellEnd"/>
      <w:r w:rsidRPr="00732E78">
        <w:t xml:space="preserve"> </w:t>
      </w:r>
      <w:proofErr w:type="spellStart"/>
      <w:r w:rsidRPr="00732E78">
        <w:t>потпуну</w:t>
      </w:r>
      <w:proofErr w:type="spellEnd"/>
      <w:r w:rsidRPr="00732E78">
        <w:t xml:space="preserve"> </w:t>
      </w:r>
      <w:proofErr w:type="spellStart"/>
      <w:r w:rsidRPr="00732E78">
        <w:t>заштиту</w:t>
      </w:r>
      <w:proofErr w:type="spellEnd"/>
      <w:r w:rsidRPr="00732E78">
        <w:t xml:space="preserve"> </w:t>
      </w:r>
      <w:proofErr w:type="spellStart"/>
      <w:r w:rsidRPr="00732E78">
        <w:t>обј</w:t>
      </w:r>
      <w:proofErr w:type="spellEnd"/>
      <w:r w:rsidRPr="00732E78">
        <w:rPr>
          <w:lang w:val="sr-Cyrl-RS"/>
        </w:rPr>
        <w:t>е</w:t>
      </w:r>
      <w:proofErr w:type="spellStart"/>
      <w:r w:rsidRPr="00732E78">
        <w:t>ката</w:t>
      </w:r>
      <w:proofErr w:type="spellEnd"/>
      <w:r w:rsidRPr="00732E78">
        <w:t xml:space="preserve"> </w:t>
      </w:r>
      <w:proofErr w:type="spellStart"/>
      <w:r w:rsidRPr="00732E78">
        <w:t>од</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w:t>
      </w:r>
      <w:proofErr w:type="spellStart"/>
      <w:r w:rsidRPr="00732E78">
        <w:t>током</w:t>
      </w:r>
      <w:proofErr w:type="spellEnd"/>
      <w:r w:rsidRPr="00732E78">
        <w:t xml:space="preserve"> </w:t>
      </w:r>
      <w:proofErr w:type="spellStart"/>
      <w:r w:rsidRPr="00732E78">
        <w:t>експлоатације</w:t>
      </w:r>
      <w:proofErr w:type="spellEnd"/>
      <w:r w:rsidRPr="00732E78">
        <w:t xml:space="preserve">. </w:t>
      </w:r>
      <w:proofErr w:type="spellStart"/>
      <w:r w:rsidRPr="00732E78">
        <w:t>При</w:t>
      </w:r>
      <w:proofErr w:type="spellEnd"/>
      <w:r w:rsidRPr="00732E78">
        <w:t xml:space="preserve"> </w:t>
      </w:r>
      <w:proofErr w:type="spellStart"/>
      <w:r w:rsidRPr="00732E78">
        <w:lastRenderedPageBreak/>
        <w:t>пројектовању</w:t>
      </w:r>
      <w:proofErr w:type="spellEnd"/>
      <w:r w:rsidRPr="00732E78">
        <w:t xml:space="preserve"> </w:t>
      </w:r>
      <w:proofErr w:type="spellStart"/>
      <w:r w:rsidRPr="00732E78">
        <w:t>треба</w:t>
      </w:r>
      <w:proofErr w:type="spellEnd"/>
      <w:r w:rsidRPr="00732E78">
        <w:t xml:space="preserve"> </w:t>
      </w:r>
      <w:proofErr w:type="spellStart"/>
      <w:r w:rsidRPr="00732E78">
        <w:t>узети</w:t>
      </w:r>
      <w:proofErr w:type="spellEnd"/>
      <w:r w:rsidRPr="00732E78">
        <w:t xml:space="preserve"> у </w:t>
      </w:r>
      <w:proofErr w:type="spellStart"/>
      <w:r w:rsidRPr="00732E78">
        <w:t>обзир</w:t>
      </w:r>
      <w:proofErr w:type="spellEnd"/>
      <w:r w:rsidRPr="00732E78">
        <w:t xml:space="preserve"> и </w:t>
      </w:r>
      <w:proofErr w:type="spellStart"/>
      <w:r w:rsidRPr="00732E78">
        <w:t>могућу</w:t>
      </w:r>
      <w:proofErr w:type="spellEnd"/>
      <w:r w:rsidRPr="00732E78">
        <w:t xml:space="preserve"> </w:t>
      </w:r>
      <w:proofErr w:type="spellStart"/>
      <w:r w:rsidRPr="00732E78">
        <w:t>појаву</w:t>
      </w:r>
      <w:proofErr w:type="spellEnd"/>
      <w:r w:rsidRPr="00732E78">
        <w:t xml:space="preserve"> </w:t>
      </w:r>
      <w:proofErr w:type="spellStart"/>
      <w:r w:rsidRPr="00732E78">
        <w:t>локалне</w:t>
      </w:r>
      <w:proofErr w:type="spellEnd"/>
      <w:r w:rsidRPr="00732E78">
        <w:t xml:space="preserve"> </w:t>
      </w:r>
      <w:proofErr w:type="spellStart"/>
      <w:r w:rsidRPr="00732E78">
        <w:t>агресивности</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w:t>
      </w:r>
      <w:proofErr w:type="spellStart"/>
      <w:r w:rsidRPr="00732E78">
        <w:t>према</w:t>
      </w:r>
      <w:proofErr w:type="spellEnd"/>
      <w:r w:rsidRPr="00732E78">
        <w:t xml:space="preserve"> </w:t>
      </w:r>
      <w:proofErr w:type="spellStart"/>
      <w:r w:rsidRPr="00732E78">
        <w:t>бетону</w:t>
      </w:r>
      <w:proofErr w:type="spellEnd"/>
      <w:r w:rsidRPr="00732E78">
        <w:t>.</w:t>
      </w:r>
    </w:p>
    <w:p w14:paraId="7470C387" w14:textId="77777777" w:rsidR="007D4D48" w:rsidRPr="00732E78" w:rsidRDefault="007D4D48" w:rsidP="00FF6D44">
      <w:pPr>
        <w:autoSpaceDE w:val="0"/>
        <w:autoSpaceDN w:val="0"/>
        <w:adjustRightInd w:val="0"/>
        <w:spacing w:after="120"/>
        <w:jc w:val="both"/>
        <w:rPr>
          <w:color w:val="010101"/>
          <w:lang w:val="sr-Cyrl-RS"/>
        </w:rPr>
      </w:pPr>
      <w:r w:rsidRPr="00732E78">
        <w:rPr>
          <w:color w:val="010101"/>
        </w:rPr>
        <w:t xml:space="preserve">У </w:t>
      </w:r>
      <w:proofErr w:type="spellStart"/>
      <w:r w:rsidRPr="00732E78">
        <w:rPr>
          <w:color w:val="010101"/>
        </w:rPr>
        <w:t>зависности</w:t>
      </w:r>
      <w:proofErr w:type="spellEnd"/>
      <w:r w:rsidRPr="00732E78">
        <w:rPr>
          <w:color w:val="010101"/>
        </w:rPr>
        <w:t xml:space="preserve"> </w:t>
      </w:r>
      <w:proofErr w:type="spellStart"/>
      <w:r w:rsidRPr="00732E78">
        <w:rPr>
          <w:color w:val="010101"/>
        </w:rPr>
        <w:t>од</w:t>
      </w:r>
      <w:proofErr w:type="spellEnd"/>
      <w:r w:rsidRPr="00732E78">
        <w:rPr>
          <w:color w:val="010101"/>
        </w:rPr>
        <w:t xml:space="preserve"> </w:t>
      </w:r>
      <w:proofErr w:type="spellStart"/>
      <w:r w:rsidRPr="00732E78">
        <w:rPr>
          <w:color w:val="010101"/>
        </w:rPr>
        <w:t>статичких</w:t>
      </w:r>
      <w:proofErr w:type="spellEnd"/>
      <w:r w:rsidRPr="00732E78">
        <w:rPr>
          <w:color w:val="010101"/>
        </w:rPr>
        <w:t xml:space="preserve"> и </w:t>
      </w:r>
      <w:proofErr w:type="spellStart"/>
      <w:r w:rsidRPr="00732E78">
        <w:rPr>
          <w:color w:val="010101"/>
        </w:rPr>
        <w:t>грађевинских</w:t>
      </w:r>
      <w:proofErr w:type="spellEnd"/>
      <w:r w:rsidRPr="00732E78">
        <w:rPr>
          <w:color w:val="010101"/>
        </w:rPr>
        <w:t xml:space="preserve"> </w:t>
      </w:r>
      <w:proofErr w:type="spellStart"/>
      <w:r w:rsidRPr="00732E78">
        <w:rPr>
          <w:color w:val="010101"/>
        </w:rPr>
        <w:t>карактеристика</w:t>
      </w:r>
      <w:proofErr w:type="spellEnd"/>
      <w:r w:rsidRPr="00732E78">
        <w:rPr>
          <w:color w:val="010101"/>
        </w:rPr>
        <w:t xml:space="preserve"> </w:t>
      </w:r>
      <w:proofErr w:type="spellStart"/>
      <w:r w:rsidRPr="00732E78">
        <w:rPr>
          <w:b/>
          <w:color w:val="010101"/>
        </w:rPr>
        <w:t>објеката</w:t>
      </w:r>
      <w:proofErr w:type="spellEnd"/>
      <w:r w:rsidRPr="00732E78">
        <w:rPr>
          <w:b/>
          <w:color w:val="010101"/>
          <w:lang w:val="sr-Cyrl-RS"/>
        </w:rPr>
        <w:t xml:space="preserve"> високоградње</w:t>
      </w:r>
      <w:r w:rsidRPr="00732E78">
        <w:rPr>
          <w:color w:val="010101"/>
        </w:rPr>
        <w:t xml:space="preserve">, </w:t>
      </w:r>
      <w:proofErr w:type="spellStart"/>
      <w:r w:rsidRPr="00732E78">
        <w:rPr>
          <w:color w:val="010101"/>
        </w:rPr>
        <w:t>фундирање</w:t>
      </w:r>
      <w:proofErr w:type="spellEnd"/>
      <w:r w:rsidRPr="00732E78">
        <w:rPr>
          <w:color w:val="010101"/>
        </w:rPr>
        <w:t xml:space="preserve"> </w:t>
      </w:r>
      <w:proofErr w:type="spellStart"/>
      <w:r w:rsidRPr="00732E78">
        <w:rPr>
          <w:color w:val="010101"/>
        </w:rPr>
        <w:t>се</w:t>
      </w:r>
      <w:proofErr w:type="spellEnd"/>
      <w:r w:rsidRPr="00732E78">
        <w:rPr>
          <w:color w:val="010101"/>
        </w:rPr>
        <w:t xml:space="preserve"> </w:t>
      </w:r>
      <w:proofErr w:type="spellStart"/>
      <w:r w:rsidRPr="00732E78">
        <w:rPr>
          <w:color w:val="010101"/>
        </w:rPr>
        <w:t>може</w:t>
      </w:r>
      <w:proofErr w:type="spellEnd"/>
      <w:r w:rsidRPr="00732E78">
        <w:rPr>
          <w:color w:val="010101"/>
        </w:rPr>
        <w:t xml:space="preserve"> </w:t>
      </w:r>
      <w:proofErr w:type="spellStart"/>
      <w:r w:rsidRPr="00732E78">
        <w:rPr>
          <w:color w:val="010101"/>
        </w:rPr>
        <w:t>извести</w:t>
      </w:r>
      <w:proofErr w:type="spellEnd"/>
      <w:r w:rsidRPr="00732E78">
        <w:rPr>
          <w:color w:val="010101"/>
        </w:rPr>
        <w:t xml:space="preserve"> </w:t>
      </w:r>
      <w:proofErr w:type="spellStart"/>
      <w:r w:rsidRPr="00732E78">
        <w:rPr>
          <w:iCs/>
        </w:rPr>
        <w:t>на</w:t>
      </w:r>
      <w:proofErr w:type="spellEnd"/>
      <w:r w:rsidRPr="00732E78">
        <w:rPr>
          <w:iCs/>
        </w:rPr>
        <w:t xml:space="preserve"> </w:t>
      </w:r>
      <w:proofErr w:type="spellStart"/>
      <w:r w:rsidRPr="00732E78">
        <w:rPr>
          <w:iCs/>
        </w:rPr>
        <w:t>два</w:t>
      </w:r>
      <w:proofErr w:type="spellEnd"/>
      <w:r w:rsidRPr="00732E78">
        <w:rPr>
          <w:iCs/>
        </w:rPr>
        <w:t xml:space="preserve"> </w:t>
      </w:r>
      <w:proofErr w:type="spellStart"/>
      <w:r w:rsidRPr="00732E78">
        <w:rPr>
          <w:iCs/>
        </w:rPr>
        <w:t>начина</w:t>
      </w:r>
      <w:proofErr w:type="spellEnd"/>
      <w:r w:rsidRPr="00732E78">
        <w:rPr>
          <w:iCs/>
        </w:rPr>
        <w:t xml:space="preserve"> - </w:t>
      </w:r>
      <w:proofErr w:type="spellStart"/>
      <w:r w:rsidRPr="00732E78">
        <w:rPr>
          <w:iCs/>
        </w:rPr>
        <w:t>плитко</w:t>
      </w:r>
      <w:proofErr w:type="spellEnd"/>
      <w:r w:rsidRPr="00732E78">
        <w:rPr>
          <w:iCs/>
        </w:rPr>
        <w:t xml:space="preserve"> </w:t>
      </w:r>
      <w:proofErr w:type="spellStart"/>
      <w:r w:rsidRPr="00732E78">
        <w:rPr>
          <w:iCs/>
        </w:rPr>
        <w:t>или</w:t>
      </w:r>
      <w:proofErr w:type="spellEnd"/>
      <w:r w:rsidRPr="00732E78">
        <w:rPr>
          <w:iCs/>
        </w:rPr>
        <w:t xml:space="preserve"> </w:t>
      </w:r>
      <w:proofErr w:type="spellStart"/>
      <w:r w:rsidRPr="00732E78">
        <w:rPr>
          <w:iCs/>
        </w:rPr>
        <w:t>дубоко</w:t>
      </w:r>
      <w:proofErr w:type="spellEnd"/>
      <w:r w:rsidRPr="00732E78">
        <w:rPr>
          <w:iCs/>
        </w:rPr>
        <w:t xml:space="preserve"> </w:t>
      </w:r>
      <w:proofErr w:type="spellStart"/>
      <w:r w:rsidRPr="00732E78">
        <w:rPr>
          <w:iCs/>
        </w:rPr>
        <w:t>фундирање</w:t>
      </w:r>
      <w:proofErr w:type="spellEnd"/>
      <w:r w:rsidRPr="00732E78">
        <w:rPr>
          <w:iCs/>
        </w:rPr>
        <w:t xml:space="preserve">. </w:t>
      </w:r>
      <w:proofErr w:type="spellStart"/>
      <w:r w:rsidRPr="00732E78">
        <w:rPr>
          <w:iCs/>
        </w:rPr>
        <w:t>За</w:t>
      </w:r>
      <w:proofErr w:type="spellEnd"/>
      <w:r w:rsidRPr="00732E78">
        <w:rPr>
          <w:iCs/>
        </w:rPr>
        <w:t xml:space="preserve"> </w:t>
      </w:r>
      <w:proofErr w:type="spellStart"/>
      <w:r w:rsidRPr="00732E78">
        <w:rPr>
          <w:iCs/>
        </w:rPr>
        <w:t>објекте</w:t>
      </w:r>
      <w:proofErr w:type="spellEnd"/>
      <w:r w:rsidRPr="00732E78">
        <w:rPr>
          <w:iCs/>
        </w:rPr>
        <w:t xml:space="preserve"> </w:t>
      </w:r>
      <w:proofErr w:type="spellStart"/>
      <w:r w:rsidRPr="00732E78">
        <w:rPr>
          <w:iCs/>
        </w:rPr>
        <w:t>малог</w:t>
      </w:r>
      <w:proofErr w:type="spellEnd"/>
      <w:r w:rsidRPr="00732E78">
        <w:rPr>
          <w:iCs/>
        </w:rPr>
        <w:t xml:space="preserve"> </w:t>
      </w:r>
      <w:proofErr w:type="spellStart"/>
      <w:r w:rsidRPr="00732E78">
        <w:rPr>
          <w:iCs/>
        </w:rPr>
        <w:t>специфичног</w:t>
      </w:r>
      <w:proofErr w:type="spellEnd"/>
      <w:r w:rsidRPr="00732E78">
        <w:rPr>
          <w:iCs/>
        </w:rPr>
        <w:t xml:space="preserve"> </w:t>
      </w:r>
      <w:proofErr w:type="spellStart"/>
      <w:r w:rsidRPr="00732E78">
        <w:rPr>
          <w:iCs/>
        </w:rPr>
        <w:t>оптерећења</w:t>
      </w:r>
      <w:proofErr w:type="spellEnd"/>
      <w:r w:rsidRPr="00732E78">
        <w:rPr>
          <w:iCs/>
        </w:rPr>
        <w:t xml:space="preserve"> </w:t>
      </w:r>
      <w:proofErr w:type="spellStart"/>
      <w:r w:rsidRPr="00732E78">
        <w:rPr>
          <w:iCs/>
        </w:rPr>
        <w:t>препоручује</w:t>
      </w:r>
      <w:proofErr w:type="spellEnd"/>
      <w:r w:rsidRPr="00732E78">
        <w:rPr>
          <w:iCs/>
        </w:rPr>
        <w:t xml:space="preserve"> </w:t>
      </w:r>
      <w:proofErr w:type="spellStart"/>
      <w:r w:rsidRPr="00732E78">
        <w:rPr>
          <w:iCs/>
        </w:rPr>
        <w:t>се</w:t>
      </w:r>
      <w:proofErr w:type="spellEnd"/>
      <w:r w:rsidRPr="00732E78">
        <w:rPr>
          <w:iCs/>
        </w:rPr>
        <w:t xml:space="preserve"> </w:t>
      </w:r>
      <w:proofErr w:type="spellStart"/>
      <w:r w:rsidRPr="00732E78">
        <w:rPr>
          <w:iCs/>
        </w:rPr>
        <w:t>варијанта</w:t>
      </w:r>
      <w:proofErr w:type="spellEnd"/>
      <w:r w:rsidRPr="00732E78">
        <w:rPr>
          <w:iCs/>
        </w:rPr>
        <w:t xml:space="preserve"> </w:t>
      </w:r>
      <w:proofErr w:type="spellStart"/>
      <w:r w:rsidRPr="00732E78">
        <w:rPr>
          <w:iCs/>
        </w:rPr>
        <w:t>плитког</w:t>
      </w:r>
      <w:proofErr w:type="spellEnd"/>
      <w:r w:rsidRPr="00732E78">
        <w:rPr>
          <w:iCs/>
        </w:rPr>
        <w:t xml:space="preserve"> </w:t>
      </w:r>
      <w:proofErr w:type="spellStart"/>
      <w:r w:rsidRPr="00732E78">
        <w:rPr>
          <w:iCs/>
        </w:rPr>
        <w:t>фундирања</w:t>
      </w:r>
      <w:proofErr w:type="spellEnd"/>
      <w:r w:rsidRPr="00732E78">
        <w:rPr>
          <w:iCs/>
        </w:rPr>
        <w:t xml:space="preserve">. У </w:t>
      </w:r>
      <w:proofErr w:type="spellStart"/>
      <w:r w:rsidRPr="00732E78">
        <w:rPr>
          <w:iCs/>
        </w:rPr>
        <w:t>том</w:t>
      </w:r>
      <w:proofErr w:type="spellEnd"/>
      <w:r w:rsidRPr="00732E78">
        <w:rPr>
          <w:iCs/>
        </w:rPr>
        <w:t xml:space="preserve"> </w:t>
      </w:r>
      <w:proofErr w:type="spellStart"/>
      <w:r w:rsidRPr="00732E78">
        <w:rPr>
          <w:iCs/>
        </w:rPr>
        <w:t>случају</w:t>
      </w:r>
      <w:proofErr w:type="spellEnd"/>
      <w:r w:rsidRPr="00732E78">
        <w:rPr>
          <w:iCs/>
        </w:rPr>
        <w:t xml:space="preserve"> </w:t>
      </w:r>
      <w:proofErr w:type="spellStart"/>
      <w:r w:rsidRPr="00732E78">
        <w:rPr>
          <w:iCs/>
        </w:rPr>
        <w:t>могуће</w:t>
      </w:r>
      <w:proofErr w:type="spellEnd"/>
      <w:r w:rsidRPr="00732E78">
        <w:rPr>
          <w:iCs/>
        </w:rPr>
        <w:t xml:space="preserve"> </w:t>
      </w:r>
      <w:proofErr w:type="spellStart"/>
      <w:r w:rsidRPr="00732E78">
        <w:rPr>
          <w:iCs/>
        </w:rPr>
        <w:t>је</w:t>
      </w:r>
      <w:proofErr w:type="spellEnd"/>
      <w:r w:rsidRPr="00732E78">
        <w:rPr>
          <w:iCs/>
        </w:rPr>
        <w:t xml:space="preserve"> </w:t>
      </w:r>
      <w:proofErr w:type="spellStart"/>
      <w:r w:rsidRPr="00732E78">
        <w:rPr>
          <w:iCs/>
        </w:rPr>
        <w:t>фундирање</w:t>
      </w:r>
      <w:proofErr w:type="spellEnd"/>
      <w:r w:rsidRPr="00732E78">
        <w:rPr>
          <w:iCs/>
        </w:rPr>
        <w:t xml:space="preserve"> </w:t>
      </w:r>
      <w:proofErr w:type="spellStart"/>
      <w:r w:rsidRPr="00732E78">
        <w:rPr>
          <w:iCs/>
        </w:rPr>
        <w:t>објекта</w:t>
      </w:r>
      <w:proofErr w:type="spellEnd"/>
      <w:r w:rsidRPr="00732E78">
        <w:rPr>
          <w:iCs/>
        </w:rPr>
        <w:t xml:space="preserve"> </w:t>
      </w:r>
      <w:proofErr w:type="spellStart"/>
      <w:r w:rsidRPr="00732E78">
        <w:rPr>
          <w:iCs/>
        </w:rPr>
        <w:t>уз</w:t>
      </w:r>
      <w:proofErr w:type="spellEnd"/>
      <w:r w:rsidRPr="00732E78">
        <w:rPr>
          <w:iCs/>
        </w:rPr>
        <w:t xml:space="preserve"> </w:t>
      </w:r>
      <w:proofErr w:type="spellStart"/>
      <w:r w:rsidRPr="00732E78">
        <w:rPr>
          <w:iCs/>
        </w:rPr>
        <w:t>претходну</w:t>
      </w:r>
      <w:proofErr w:type="spellEnd"/>
      <w:r w:rsidRPr="00732E78">
        <w:rPr>
          <w:iCs/>
        </w:rPr>
        <w:t xml:space="preserve"> </w:t>
      </w:r>
      <w:proofErr w:type="spellStart"/>
      <w:r w:rsidRPr="00732E78">
        <w:rPr>
          <w:iCs/>
        </w:rPr>
        <w:t>замену</w:t>
      </w:r>
      <w:proofErr w:type="spellEnd"/>
      <w:r w:rsidRPr="00732E78">
        <w:rPr>
          <w:iCs/>
        </w:rPr>
        <w:t xml:space="preserve"> </w:t>
      </w:r>
      <w:proofErr w:type="spellStart"/>
      <w:r w:rsidRPr="00732E78">
        <w:rPr>
          <w:iCs/>
        </w:rPr>
        <w:t>подтла</w:t>
      </w:r>
      <w:proofErr w:type="spellEnd"/>
      <w:r w:rsidRPr="00732E78">
        <w:rPr>
          <w:iCs/>
        </w:rPr>
        <w:t xml:space="preserve"> </w:t>
      </w:r>
      <w:proofErr w:type="spellStart"/>
      <w:r w:rsidRPr="00732E78">
        <w:rPr>
          <w:iCs/>
        </w:rPr>
        <w:t>материјалом</w:t>
      </w:r>
      <w:proofErr w:type="spellEnd"/>
      <w:r w:rsidRPr="00732E78">
        <w:rPr>
          <w:iCs/>
        </w:rPr>
        <w:t xml:space="preserve"> </w:t>
      </w:r>
      <w:proofErr w:type="spellStart"/>
      <w:r w:rsidRPr="00732E78">
        <w:rPr>
          <w:iCs/>
        </w:rPr>
        <w:t>повољних</w:t>
      </w:r>
      <w:proofErr w:type="spellEnd"/>
      <w:r w:rsidRPr="00732E78">
        <w:rPr>
          <w:iCs/>
        </w:rPr>
        <w:t xml:space="preserve"> </w:t>
      </w:r>
      <w:proofErr w:type="spellStart"/>
      <w:r w:rsidRPr="00732E78">
        <w:rPr>
          <w:iCs/>
        </w:rPr>
        <w:t>физичко</w:t>
      </w:r>
      <w:proofErr w:type="spellEnd"/>
      <w:r w:rsidRPr="00732E78">
        <w:rPr>
          <w:iCs/>
        </w:rPr>
        <w:t xml:space="preserve"> </w:t>
      </w:r>
      <w:proofErr w:type="spellStart"/>
      <w:r w:rsidRPr="00732E78">
        <w:rPr>
          <w:iCs/>
        </w:rPr>
        <w:t>механичких</w:t>
      </w:r>
      <w:proofErr w:type="spellEnd"/>
      <w:r w:rsidRPr="00732E78">
        <w:rPr>
          <w:iCs/>
        </w:rPr>
        <w:t xml:space="preserve"> </w:t>
      </w:r>
      <w:proofErr w:type="spellStart"/>
      <w:r w:rsidRPr="00732E78">
        <w:rPr>
          <w:iCs/>
        </w:rPr>
        <w:t>својстава</w:t>
      </w:r>
      <w:proofErr w:type="spellEnd"/>
      <w:r w:rsidRPr="00732E78">
        <w:rPr>
          <w:iCs/>
        </w:rPr>
        <w:t xml:space="preserve">, </w:t>
      </w:r>
      <w:proofErr w:type="spellStart"/>
      <w:r w:rsidRPr="00732E78">
        <w:rPr>
          <w:iCs/>
        </w:rPr>
        <w:t>насипањем</w:t>
      </w:r>
      <w:proofErr w:type="spellEnd"/>
      <w:r w:rsidRPr="00732E78">
        <w:rPr>
          <w:iCs/>
        </w:rPr>
        <w:t xml:space="preserve"> и </w:t>
      </w:r>
      <w:proofErr w:type="spellStart"/>
      <w:r w:rsidRPr="00732E78">
        <w:rPr>
          <w:iCs/>
        </w:rPr>
        <w:t>израдом</w:t>
      </w:r>
      <w:proofErr w:type="spellEnd"/>
      <w:r w:rsidRPr="00732E78">
        <w:rPr>
          <w:iCs/>
        </w:rPr>
        <w:t xml:space="preserve"> </w:t>
      </w:r>
      <w:proofErr w:type="spellStart"/>
      <w:r w:rsidRPr="00732E78">
        <w:rPr>
          <w:iCs/>
        </w:rPr>
        <w:t>тампонског</w:t>
      </w:r>
      <w:proofErr w:type="spellEnd"/>
      <w:r w:rsidRPr="00732E78">
        <w:rPr>
          <w:iCs/>
        </w:rPr>
        <w:t xml:space="preserve"> </w:t>
      </w:r>
      <w:proofErr w:type="spellStart"/>
      <w:r w:rsidRPr="00732E78">
        <w:rPr>
          <w:iCs/>
        </w:rPr>
        <w:t>слоја</w:t>
      </w:r>
      <w:proofErr w:type="spellEnd"/>
      <w:r w:rsidRPr="00732E78">
        <w:rPr>
          <w:iCs/>
        </w:rPr>
        <w:t xml:space="preserve">. </w:t>
      </w:r>
      <w:proofErr w:type="spellStart"/>
      <w:r w:rsidRPr="00732E78">
        <w:rPr>
          <w:iCs/>
        </w:rPr>
        <w:t>При</w:t>
      </w:r>
      <w:proofErr w:type="spellEnd"/>
      <w:r w:rsidRPr="00732E78">
        <w:rPr>
          <w:iCs/>
        </w:rPr>
        <w:t xml:space="preserve"> </w:t>
      </w:r>
      <w:proofErr w:type="spellStart"/>
      <w:r w:rsidRPr="00732E78">
        <w:rPr>
          <w:iCs/>
        </w:rPr>
        <w:t>изради</w:t>
      </w:r>
      <w:proofErr w:type="spellEnd"/>
      <w:r w:rsidRPr="00732E78">
        <w:rPr>
          <w:iCs/>
        </w:rPr>
        <w:t xml:space="preserve"> </w:t>
      </w:r>
      <w:proofErr w:type="spellStart"/>
      <w:r w:rsidRPr="00732E78">
        <w:rPr>
          <w:iCs/>
        </w:rPr>
        <w:t>објеката</w:t>
      </w:r>
      <w:proofErr w:type="spellEnd"/>
      <w:r w:rsidRPr="00732E78">
        <w:rPr>
          <w:iCs/>
        </w:rPr>
        <w:t xml:space="preserve"> </w:t>
      </w:r>
      <w:proofErr w:type="spellStart"/>
      <w:r w:rsidRPr="00732E78">
        <w:rPr>
          <w:iCs/>
        </w:rPr>
        <w:t>већег</w:t>
      </w:r>
      <w:proofErr w:type="spellEnd"/>
      <w:r w:rsidRPr="00732E78">
        <w:rPr>
          <w:iCs/>
        </w:rPr>
        <w:t xml:space="preserve"> </w:t>
      </w:r>
      <w:proofErr w:type="spellStart"/>
      <w:r w:rsidRPr="00732E78">
        <w:rPr>
          <w:iCs/>
        </w:rPr>
        <w:t>специфичног</w:t>
      </w:r>
      <w:proofErr w:type="spellEnd"/>
      <w:r w:rsidRPr="00732E78">
        <w:rPr>
          <w:iCs/>
        </w:rPr>
        <w:t xml:space="preserve"> </w:t>
      </w:r>
      <w:proofErr w:type="spellStart"/>
      <w:r w:rsidRPr="00732E78">
        <w:rPr>
          <w:iCs/>
        </w:rPr>
        <w:t>оптерећења</w:t>
      </w:r>
      <w:proofErr w:type="spellEnd"/>
      <w:r w:rsidRPr="00732E78">
        <w:rPr>
          <w:iCs/>
        </w:rPr>
        <w:t xml:space="preserve"> </w:t>
      </w:r>
      <w:proofErr w:type="spellStart"/>
      <w:r w:rsidRPr="00732E78">
        <w:rPr>
          <w:iCs/>
        </w:rPr>
        <w:t>неопходно</w:t>
      </w:r>
      <w:proofErr w:type="spellEnd"/>
      <w:r w:rsidRPr="00732E78">
        <w:rPr>
          <w:iCs/>
        </w:rPr>
        <w:t xml:space="preserve"> </w:t>
      </w:r>
      <w:proofErr w:type="spellStart"/>
      <w:r w:rsidRPr="00732E78">
        <w:rPr>
          <w:iCs/>
        </w:rPr>
        <w:t>је</w:t>
      </w:r>
      <w:proofErr w:type="spellEnd"/>
      <w:r w:rsidRPr="00732E78">
        <w:rPr>
          <w:iCs/>
        </w:rPr>
        <w:t xml:space="preserve"> </w:t>
      </w:r>
      <w:proofErr w:type="spellStart"/>
      <w:r w:rsidRPr="00732E78">
        <w:rPr>
          <w:iCs/>
        </w:rPr>
        <w:t>дубоко</w:t>
      </w:r>
      <w:proofErr w:type="spellEnd"/>
      <w:r w:rsidRPr="00732E78">
        <w:rPr>
          <w:iCs/>
        </w:rPr>
        <w:t xml:space="preserve"> </w:t>
      </w:r>
      <w:proofErr w:type="spellStart"/>
      <w:r w:rsidRPr="00732E78">
        <w:rPr>
          <w:iCs/>
        </w:rPr>
        <w:t>фундирања</w:t>
      </w:r>
      <w:proofErr w:type="spellEnd"/>
      <w:r w:rsidRPr="00732E78">
        <w:rPr>
          <w:iCs/>
        </w:rPr>
        <w:t xml:space="preserve"> </w:t>
      </w:r>
      <w:proofErr w:type="spellStart"/>
      <w:r w:rsidRPr="00732E78">
        <w:rPr>
          <w:iCs/>
        </w:rPr>
        <w:t>путем</w:t>
      </w:r>
      <w:proofErr w:type="spellEnd"/>
      <w:r w:rsidRPr="00732E78">
        <w:rPr>
          <w:iCs/>
        </w:rPr>
        <w:t xml:space="preserve"> </w:t>
      </w:r>
      <w:proofErr w:type="spellStart"/>
      <w:r w:rsidRPr="00732E78">
        <w:rPr>
          <w:iCs/>
        </w:rPr>
        <w:t>шипова</w:t>
      </w:r>
      <w:proofErr w:type="spellEnd"/>
      <w:r w:rsidRPr="00732E78">
        <w:rPr>
          <w:iCs/>
        </w:rPr>
        <w:t xml:space="preserve">. </w:t>
      </w:r>
      <w:proofErr w:type="spellStart"/>
      <w:r w:rsidRPr="00732E78">
        <w:rPr>
          <w:color w:val="010101"/>
        </w:rPr>
        <w:t>Начин</w:t>
      </w:r>
      <w:proofErr w:type="spellEnd"/>
      <w:r w:rsidRPr="00732E78">
        <w:rPr>
          <w:color w:val="010101"/>
        </w:rPr>
        <w:t xml:space="preserve"> </w:t>
      </w:r>
      <w:proofErr w:type="spellStart"/>
      <w:r w:rsidRPr="00732E78">
        <w:rPr>
          <w:color w:val="010101"/>
        </w:rPr>
        <w:t>фундирања</w:t>
      </w:r>
      <w:proofErr w:type="spellEnd"/>
      <w:r w:rsidRPr="00732E78">
        <w:rPr>
          <w:color w:val="010101"/>
        </w:rPr>
        <w:t xml:space="preserve"> </w:t>
      </w:r>
      <w:proofErr w:type="spellStart"/>
      <w:r w:rsidRPr="00732E78">
        <w:rPr>
          <w:color w:val="010101"/>
        </w:rPr>
        <w:t>може</w:t>
      </w:r>
      <w:proofErr w:type="spellEnd"/>
      <w:r w:rsidRPr="00732E78">
        <w:rPr>
          <w:color w:val="010101"/>
        </w:rPr>
        <w:t xml:space="preserve"> </w:t>
      </w:r>
      <w:proofErr w:type="spellStart"/>
      <w:r w:rsidRPr="00732E78">
        <w:rPr>
          <w:color w:val="010101"/>
        </w:rPr>
        <w:t>се</w:t>
      </w:r>
      <w:proofErr w:type="spellEnd"/>
      <w:r w:rsidRPr="00732E78">
        <w:rPr>
          <w:color w:val="010101"/>
        </w:rPr>
        <w:t xml:space="preserve"> </w:t>
      </w:r>
      <w:proofErr w:type="spellStart"/>
      <w:r w:rsidRPr="00732E78">
        <w:rPr>
          <w:color w:val="010101"/>
        </w:rPr>
        <w:t>изабрати</w:t>
      </w:r>
      <w:proofErr w:type="spellEnd"/>
      <w:r w:rsidRPr="00732E78">
        <w:rPr>
          <w:color w:val="010101"/>
        </w:rPr>
        <w:t xml:space="preserve"> </w:t>
      </w:r>
      <w:proofErr w:type="spellStart"/>
      <w:r w:rsidRPr="00732E78">
        <w:rPr>
          <w:color w:val="010101"/>
        </w:rPr>
        <w:t>тек</w:t>
      </w:r>
      <w:proofErr w:type="spellEnd"/>
      <w:r w:rsidRPr="00732E78">
        <w:rPr>
          <w:color w:val="010101"/>
        </w:rPr>
        <w:t xml:space="preserve"> </w:t>
      </w:r>
      <w:proofErr w:type="spellStart"/>
      <w:r w:rsidRPr="00732E78">
        <w:rPr>
          <w:color w:val="010101"/>
        </w:rPr>
        <w:t>након</w:t>
      </w:r>
      <w:proofErr w:type="spellEnd"/>
      <w:r w:rsidRPr="00732E78">
        <w:rPr>
          <w:color w:val="010101"/>
        </w:rPr>
        <w:t xml:space="preserve"> </w:t>
      </w:r>
      <w:proofErr w:type="spellStart"/>
      <w:r w:rsidRPr="00732E78">
        <w:rPr>
          <w:color w:val="010101"/>
        </w:rPr>
        <w:t>детаљних</w:t>
      </w:r>
      <w:proofErr w:type="spellEnd"/>
      <w:r w:rsidRPr="00732E78">
        <w:rPr>
          <w:color w:val="010101"/>
        </w:rPr>
        <w:t xml:space="preserve"> </w:t>
      </w:r>
      <w:proofErr w:type="spellStart"/>
      <w:r w:rsidRPr="00732E78">
        <w:rPr>
          <w:color w:val="010101"/>
        </w:rPr>
        <w:t>инжењерскогеолошких</w:t>
      </w:r>
      <w:proofErr w:type="spellEnd"/>
      <w:r w:rsidRPr="00732E78">
        <w:rPr>
          <w:color w:val="010101"/>
        </w:rPr>
        <w:t xml:space="preserve"> </w:t>
      </w:r>
      <w:proofErr w:type="spellStart"/>
      <w:r w:rsidRPr="00732E78">
        <w:rPr>
          <w:color w:val="010101"/>
        </w:rPr>
        <w:t>истраживања</w:t>
      </w:r>
      <w:proofErr w:type="spellEnd"/>
      <w:r w:rsidRPr="00732E78">
        <w:rPr>
          <w:color w:val="010101"/>
        </w:rPr>
        <w:t xml:space="preserve"> и </w:t>
      </w:r>
      <w:proofErr w:type="spellStart"/>
      <w:r w:rsidRPr="00732E78">
        <w:rPr>
          <w:color w:val="010101"/>
        </w:rPr>
        <w:t>геостатичке</w:t>
      </w:r>
      <w:proofErr w:type="spellEnd"/>
      <w:r w:rsidRPr="00732E78">
        <w:rPr>
          <w:color w:val="010101"/>
        </w:rPr>
        <w:t xml:space="preserve"> </w:t>
      </w:r>
      <w:proofErr w:type="spellStart"/>
      <w:r w:rsidRPr="00732E78">
        <w:rPr>
          <w:color w:val="010101"/>
        </w:rPr>
        <w:t>анализе</w:t>
      </w:r>
      <w:proofErr w:type="spellEnd"/>
      <w:r w:rsidRPr="00732E78">
        <w:rPr>
          <w:color w:val="010101"/>
        </w:rPr>
        <w:t xml:space="preserve"> </w:t>
      </w:r>
      <w:proofErr w:type="spellStart"/>
      <w:r w:rsidRPr="00732E78">
        <w:rPr>
          <w:color w:val="010101"/>
        </w:rPr>
        <w:t>за</w:t>
      </w:r>
      <w:proofErr w:type="spellEnd"/>
      <w:r w:rsidRPr="00732E78">
        <w:rPr>
          <w:color w:val="010101"/>
        </w:rPr>
        <w:t xml:space="preserve"> </w:t>
      </w:r>
      <w:proofErr w:type="spellStart"/>
      <w:r w:rsidRPr="00732E78">
        <w:rPr>
          <w:color w:val="010101"/>
        </w:rPr>
        <w:t>сваки</w:t>
      </w:r>
      <w:proofErr w:type="spellEnd"/>
      <w:r w:rsidRPr="00732E78">
        <w:rPr>
          <w:color w:val="010101"/>
        </w:rPr>
        <w:t xml:space="preserve"> </w:t>
      </w:r>
      <w:r w:rsidRPr="00732E78">
        <w:rPr>
          <w:color w:val="010101"/>
          <w:lang w:val="sr-Cyrl-RS"/>
        </w:rPr>
        <w:t xml:space="preserve">појединачни </w:t>
      </w:r>
      <w:proofErr w:type="spellStart"/>
      <w:r w:rsidRPr="00732E78">
        <w:rPr>
          <w:color w:val="010101"/>
        </w:rPr>
        <w:t>објекат</w:t>
      </w:r>
      <w:proofErr w:type="spellEnd"/>
      <w:r w:rsidRPr="00732E78">
        <w:rPr>
          <w:color w:val="010101"/>
        </w:rPr>
        <w:t>.</w:t>
      </w:r>
    </w:p>
    <w:p w14:paraId="250A10E6" w14:textId="77777777" w:rsidR="007D4D48" w:rsidRPr="00732E78" w:rsidRDefault="007D4D48" w:rsidP="00FF6D44">
      <w:pPr>
        <w:spacing w:after="120"/>
        <w:jc w:val="both"/>
        <w:rPr>
          <w:color w:val="010101"/>
        </w:rPr>
      </w:pPr>
      <w:proofErr w:type="spellStart"/>
      <w:r w:rsidRPr="00732E78">
        <w:rPr>
          <w:color w:val="010101"/>
        </w:rPr>
        <w:t>При</w:t>
      </w:r>
      <w:proofErr w:type="spellEnd"/>
      <w:r w:rsidRPr="00732E78">
        <w:rPr>
          <w:color w:val="010101"/>
        </w:rPr>
        <w:t xml:space="preserve"> </w:t>
      </w:r>
      <w:proofErr w:type="spellStart"/>
      <w:r w:rsidRPr="00732E78">
        <w:rPr>
          <w:color w:val="010101"/>
        </w:rPr>
        <w:t>изградњи</w:t>
      </w:r>
      <w:proofErr w:type="spellEnd"/>
      <w:r w:rsidRPr="00732E78">
        <w:rPr>
          <w:color w:val="010101"/>
        </w:rPr>
        <w:t xml:space="preserve"> </w:t>
      </w:r>
      <w:r w:rsidRPr="00732E78">
        <w:rPr>
          <w:b/>
          <w:bCs/>
          <w:lang w:val="sl-SI"/>
        </w:rPr>
        <w:t xml:space="preserve">линијских објеката </w:t>
      </w:r>
      <w:r w:rsidRPr="00732E78">
        <w:rPr>
          <w:b/>
          <w:lang w:val="sl-SI"/>
        </w:rPr>
        <w:t xml:space="preserve">- </w:t>
      </w:r>
      <w:r w:rsidRPr="00732E78">
        <w:rPr>
          <w:b/>
          <w:bCs/>
          <w:lang w:val="sl-SI"/>
        </w:rPr>
        <w:t xml:space="preserve">саобраћајница, паркинга </w:t>
      </w:r>
      <w:r w:rsidRPr="00732E78">
        <w:rPr>
          <w:bCs/>
          <w:lang w:val="sl-SI"/>
        </w:rPr>
        <w:t>и</w:t>
      </w:r>
      <w:r w:rsidRPr="00732E78">
        <w:rPr>
          <w:b/>
          <w:bCs/>
          <w:lang w:val="sl-SI"/>
        </w:rPr>
        <w:t xml:space="preserve"> манипулативних простора </w:t>
      </w:r>
      <w:r w:rsidRPr="00732E78">
        <w:rPr>
          <w:bCs/>
          <w:lang w:val="sl-SI"/>
        </w:rPr>
        <w:t>н</w:t>
      </w:r>
      <w:proofErr w:type="spellStart"/>
      <w:r w:rsidRPr="00732E78">
        <w:t>асуто</w:t>
      </w:r>
      <w:proofErr w:type="spellEnd"/>
      <w:r w:rsidRPr="00732E78">
        <w:t xml:space="preserve"> </w:t>
      </w:r>
      <w:proofErr w:type="spellStart"/>
      <w:r w:rsidRPr="00732E78">
        <w:t>тло</w:t>
      </w:r>
      <w:proofErr w:type="spellEnd"/>
      <w:r w:rsidRPr="00732E78">
        <w:t xml:space="preserve"> </w:t>
      </w:r>
      <w:proofErr w:type="spellStart"/>
      <w:r w:rsidRPr="00732E78">
        <w:t>без</w:t>
      </w:r>
      <w:proofErr w:type="spellEnd"/>
      <w:r w:rsidRPr="00732E78">
        <w:t xml:space="preserve"> </w:t>
      </w:r>
      <w:proofErr w:type="spellStart"/>
      <w:r w:rsidRPr="00732E78">
        <w:t>претходне</w:t>
      </w:r>
      <w:proofErr w:type="spellEnd"/>
      <w:r w:rsidRPr="00732E78">
        <w:t xml:space="preserve"> </w:t>
      </w:r>
      <w:proofErr w:type="spellStart"/>
      <w:r w:rsidRPr="00732E78">
        <w:t>провере</w:t>
      </w:r>
      <w:proofErr w:type="spellEnd"/>
      <w:r w:rsidRPr="00732E78">
        <w:t xml:space="preserve"> </w:t>
      </w:r>
      <w:proofErr w:type="spellStart"/>
      <w:r w:rsidRPr="00732E78">
        <w:t>се</w:t>
      </w:r>
      <w:proofErr w:type="spellEnd"/>
      <w:r w:rsidRPr="00732E78">
        <w:t xml:space="preserve"> </w:t>
      </w:r>
      <w:proofErr w:type="spellStart"/>
      <w:r w:rsidRPr="00732E78">
        <w:t>не</w:t>
      </w:r>
      <w:proofErr w:type="spellEnd"/>
      <w:r w:rsidRPr="00732E78">
        <w:t xml:space="preserve"> </w:t>
      </w:r>
      <w:proofErr w:type="spellStart"/>
      <w:r w:rsidRPr="00732E78">
        <w:t>може</w:t>
      </w:r>
      <w:proofErr w:type="spellEnd"/>
      <w:r w:rsidRPr="00732E78">
        <w:t xml:space="preserve"> </w:t>
      </w:r>
      <w:proofErr w:type="spellStart"/>
      <w:r w:rsidRPr="00732E78">
        <w:t>третирати</w:t>
      </w:r>
      <w:proofErr w:type="spellEnd"/>
      <w:r w:rsidRPr="00732E78">
        <w:t xml:space="preserve"> </w:t>
      </w:r>
      <w:proofErr w:type="spellStart"/>
      <w:r w:rsidRPr="00732E78">
        <w:t>као</w:t>
      </w:r>
      <w:proofErr w:type="spellEnd"/>
      <w:r w:rsidRPr="00732E78">
        <w:t xml:space="preserve"> </w:t>
      </w:r>
      <w:proofErr w:type="spellStart"/>
      <w:r w:rsidRPr="00732E78">
        <w:t>подтло</w:t>
      </w:r>
      <w:proofErr w:type="spellEnd"/>
      <w:r w:rsidRPr="00732E78">
        <w:t xml:space="preserve"> – </w:t>
      </w:r>
      <w:proofErr w:type="spellStart"/>
      <w:r w:rsidRPr="00732E78">
        <w:t>доњи</w:t>
      </w:r>
      <w:proofErr w:type="spellEnd"/>
      <w:r w:rsidRPr="00732E78">
        <w:t xml:space="preserve"> </w:t>
      </w:r>
      <w:proofErr w:type="spellStart"/>
      <w:r w:rsidRPr="00732E78">
        <w:t>строј</w:t>
      </w:r>
      <w:proofErr w:type="spellEnd"/>
      <w:r w:rsidRPr="00732E78">
        <w:t xml:space="preserve"> </w:t>
      </w:r>
      <w:proofErr w:type="spellStart"/>
      <w:r w:rsidRPr="00732E78">
        <w:t>саобраћајнице</w:t>
      </w:r>
      <w:proofErr w:type="spellEnd"/>
      <w:r w:rsidRPr="00732E78">
        <w:t xml:space="preserve"> </w:t>
      </w:r>
      <w:proofErr w:type="spellStart"/>
      <w:r w:rsidRPr="00732E78">
        <w:t>односно</w:t>
      </w:r>
      <w:proofErr w:type="spellEnd"/>
      <w:r w:rsidRPr="00732E78">
        <w:t xml:space="preserve"> </w:t>
      </w:r>
      <w:proofErr w:type="spellStart"/>
      <w:r w:rsidRPr="00732E78">
        <w:t>тло</w:t>
      </w:r>
      <w:proofErr w:type="spellEnd"/>
      <w:r w:rsidRPr="00732E78">
        <w:t xml:space="preserve"> </w:t>
      </w:r>
      <w:proofErr w:type="spellStart"/>
      <w:r w:rsidRPr="00732E78">
        <w:t>за</w:t>
      </w:r>
      <w:proofErr w:type="spellEnd"/>
      <w:r w:rsidRPr="00732E78">
        <w:t xml:space="preserve"> </w:t>
      </w:r>
      <w:proofErr w:type="spellStart"/>
      <w:r w:rsidRPr="00732E78">
        <w:t>ослањање</w:t>
      </w:r>
      <w:proofErr w:type="spellEnd"/>
      <w:r w:rsidRPr="00732E78">
        <w:t xml:space="preserve"> </w:t>
      </w:r>
      <w:proofErr w:type="spellStart"/>
      <w:r w:rsidRPr="00732E78">
        <w:t>грађевинских</w:t>
      </w:r>
      <w:proofErr w:type="spellEnd"/>
      <w:r w:rsidRPr="00732E78">
        <w:t xml:space="preserve"> </w:t>
      </w:r>
      <w:proofErr w:type="spellStart"/>
      <w:r w:rsidRPr="00732E78">
        <w:t>конструкција</w:t>
      </w:r>
      <w:proofErr w:type="spellEnd"/>
      <w:r w:rsidRPr="00732E78">
        <w:t xml:space="preserve">. </w:t>
      </w:r>
      <w:proofErr w:type="spellStart"/>
      <w:r w:rsidRPr="00732E78">
        <w:rPr>
          <w:color w:val="010101"/>
        </w:rPr>
        <w:t>Изградњу</w:t>
      </w:r>
      <w:proofErr w:type="spellEnd"/>
      <w:r w:rsidRPr="00732E78">
        <w:rPr>
          <w:color w:val="010101"/>
        </w:rPr>
        <w:t xml:space="preserve"> </w:t>
      </w:r>
      <w:proofErr w:type="spellStart"/>
      <w:r w:rsidRPr="00732E78">
        <w:rPr>
          <w:color w:val="010101"/>
        </w:rPr>
        <w:t>саобраћајница</w:t>
      </w:r>
      <w:proofErr w:type="spellEnd"/>
      <w:r w:rsidRPr="00732E78">
        <w:rPr>
          <w:color w:val="010101"/>
        </w:rPr>
        <w:t xml:space="preserve"> </w:t>
      </w:r>
      <w:proofErr w:type="spellStart"/>
      <w:r w:rsidRPr="00732E78">
        <w:rPr>
          <w:color w:val="010101"/>
        </w:rPr>
        <w:t>планирати</w:t>
      </w:r>
      <w:proofErr w:type="spellEnd"/>
      <w:r w:rsidRPr="00732E78">
        <w:rPr>
          <w:color w:val="010101"/>
        </w:rPr>
        <w:t xml:space="preserve"> </w:t>
      </w:r>
      <w:proofErr w:type="spellStart"/>
      <w:r w:rsidRPr="00732E78">
        <w:rPr>
          <w:color w:val="010101"/>
        </w:rPr>
        <w:t>на</w:t>
      </w:r>
      <w:proofErr w:type="spellEnd"/>
      <w:r w:rsidRPr="00732E78">
        <w:rPr>
          <w:color w:val="010101"/>
        </w:rPr>
        <w:t xml:space="preserve"> </w:t>
      </w:r>
      <w:proofErr w:type="spellStart"/>
      <w:r w:rsidRPr="00732E78">
        <w:rPr>
          <w:color w:val="010101"/>
        </w:rPr>
        <w:t>контролисано</w:t>
      </w:r>
      <w:proofErr w:type="spellEnd"/>
      <w:r w:rsidRPr="00732E78">
        <w:rPr>
          <w:color w:val="010101"/>
        </w:rPr>
        <w:t xml:space="preserve"> </w:t>
      </w:r>
      <w:proofErr w:type="spellStart"/>
      <w:r w:rsidRPr="00732E78">
        <w:rPr>
          <w:color w:val="010101"/>
        </w:rPr>
        <w:t>изведеном</w:t>
      </w:r>
      <w:proofErr w:type="spellEnd"/>
      <w:r w:rsidRPr="00732E78">
        <w:rPr>
          <w:color w:val="010101"/>
        </w:rPr>
        <w:t xml:space="preserve"> </w:t>
      </w:r>
      <w:proofErr w:type="spellStart"/>
      <w:r w:rsidRPr="00732E78">
        <w:rPr>
          <w:color w:val="010101"/>
        </w:rPr>
        <w:t>насипу</w:t>
      </w:r>
      <w:proofErr w:type="spellEnd"/>
      <w:r w:rsidRPr="00732E78">
        <w:rPr>
          <w:color w:val="010101"/>
        </w:rPr>
        <w:t xml:space="preserve"> у </w:t>
      </w:r>
      <w:proofErr w:type="spellStart"/>
      <w:r w:rsidRPr="00732E78">
        <w:rPr>
          <w:color w:val="010101"/>
        </w:rPr>
        <w:t>условима</w:t>
      </w:r>
      <w:proofErr w:type="spellEnd"/>
      <w:r w:rsidRPr="00732E78">
        <w:rPr>
          <w:color w:val="010101"/>
        </w:rPr>
        <w:t xml:space="preserve"> </w:t>
      </w:r>
      <w:proofErr w:type="spellStart"/>
      <w:r w:rsidRPr="00732E78">
        <w:rPr>
          <w:color w:val="010101"/>
        </w:rPr>
        <w:t>високих</w:t>
      </w:r>
      <w:proofErr w:type="spellEnd"/>
      <w:r w:rsidRPr="00732E78">
        <w:rPr>
          <w:color w:val="010101"/>
        </w:rPr>
        <w:t xml:space="preserve"> </w:t>
      </w:r>
      <w:proofErr w:type="spellStart"/>
      <w:r w:rsidRPr="00732E78">
        <w:rPr>
          <w:color w:val="010101"/>
        </w:rPr>
        <w:t>вода</w:t>
      </w:r>
      <w:proofErr w:type="spellEnd"/>
      <w:r w:rsidRPr="00732E78">
        <w:rPr>
          <w:color w:val="010101"/>
        </w:rPr>
        <w:t xml:space="preserve">. </w:t>
      </w:r>
    </w:p>
    <w:p w14:paraId="0E370EF7" w14:textId="77777777" w:rsidR="007D4D48" w:rsidRPr="00732E78" w:rsidRDefault="007D4D48" w:rsidP="00FF6D44">
      <w:pPr>
        <w:spacing w:after="120"/>
        <w:jc w:val="both"/>
      </w:pPr>
      <w:proofErr w:type="spellStart"/>
      <w:r w:rsidRPr="00732E78">
        <w:rPr>
          <w:color w:val="010101"/>
        </w:rPr>
        <w:t>Код</w:t>
      </w:r>
      <w:proofErr w:type="spellEnd"/>
      <w:r w:rsidRPr="00732E78">
        <w:rPr>
          <w:color w:val="010101"/>
        </w:rPr>
        <w:t xml:space="preserve"> </w:t>
      </w:r>
      <w:proofErr w:type="spellStart"/>
      <w:r w:rsidRPr="00732E78">
        <w:rPr>
          <w:color w:val="010101"/>
        </w:rPr>
        <w:t>о</w:t>
      </w:r>
      <w:r w:rsidRPr="00732E78">
        <w:t>бјеката</w:t>
      </w:r>
      <w:proofErr w:type="spellEnd"/>
      <w:r w:rsidRPr="00732E78">
        <w:t xml:space="preserve"> </w:t>
      </w:r>
      <w:proofErr w:type="spellStart"/>
      <w:r w:rsidRPr="00732E78">
        <w:rPr>
          <w:b/>
        </w:rPr>
        <w:t>инфраструктуре</w:t>
      </w:r>
      <w:proofErr w:type="spellEnd"/>
      <w:r w:rsidRPr="00732E78">
        <w:t xml:space="preserve"> </w:t>
      </w:r>
      <w:proofErr w:type="spellStart"/>
      <w:r w:rsidRPr="00732E78">
        <w:t>због</w:t>
      </w:r>
      <w:proofErr w:type="spellEnd"/>
      <w:r w:rsidRPr="00732E78">
        <w:t xml:space="preserve"> </w:t>
      </w:r>
      <w:proofErr w:type="spellStart"/>
      <w:r w:rsidRPr="00732E78">
        <w:t>високог</w:t>
      </w:r>
      <w:proofErr w:type="spellEnd"/>
      <w:r w:rsidRPr="00732E78">
        <w:t xml:space="preserve"> </w:t>
      </w:r>
      <w:proofErr w:type="spellStart"/>
      <w:r w:rsidRPr="00732E78">
        <w:t>нивоа</w:t>
      </w:r>
      <w:proofErr w:type="spellEnd"/>
      <w:r w:rsidRPr="00732E78">
        <w:t xml:space="preserve"> </w:t>
      </w:r>
      <w:proofErr w:type="spellStart"/>
      <w:r w:rsidRPr="00732E78">
        <w:t>подземних</w:t>
      </w:r>
      <w:proofErr w:type="spellEnd"/>
      <w:r w:rsidRPr="00732E78">
        <w:t xml:space="preserve"> </w:t>
      </w:r>
      <w:proofErr w:type="spellStart"/>
      <w:r w:rsidRPr="00732E78">
        <w:t>вода</w:t>
      </w:r>
      <w:proofErr w:type="spellEnd"/>
      <w:r w:rsidRPr="00732E78">
        <w:t xml:space="preserve"> </w:t>
      </w:r>
      <w:proofErr w:type="spellStart"/>
      <w:r w:rsidRPr="00732E78">
        <w:t>неопходно</w:t>
      </w:r>
      <w:proofErr w:type="spellEnd"/>
      <w:r w:rsidRPr="00732E78">
        <w:t xml:space="preserve"> </w:t>
      </w:r>
      <w:proofErr w:type="spellStart"/>
      <w:r w:rsidRPr="00732E78">
        <w:t>је</w:t>
      </w:r>
      <w:proofErr w:type="spellEnd"/>
      <w:r w:rsidRPr="00732E78">
        <w:t xml:space="preserve"> </w:t>
      </w:r>
      <w:proofErr w:type="spellStart"/>
      <w:r w:rsidRPr="00732E78">
        <w:t>предузети</w:t>
      </w:r>
      <w:proofErr w:type="spellEnd"/>
      <w:r w:rsidRPr="00732E78">
        <w:t xml:space="preserve"> </w:t>
      </w:r>
      <w:proofErr w:type="spellStart"/>
      <w:r w:rsidRPr="00732E78">
        <w:t>мере</w:t>
      </w:r>
      <w:proofErr w:type="spellEnd"/>
      <w:r w:rsidRPr="00732E78">
        <w:t xml:space="preserve"> </w:t>
      </w:r>
      <w:proofErr w:type="spellStart"/>
      <w:r w:rsidRPr="00732E78">
        <w:t>против</w:t>
      </w:r>
      <w:proofErr w:type="spellEnd"/>
      <w:r w:rsidRPr="00732E78">
        <w:t xml:space="preserve"> </w:t>
      </w:r>
      <w:proofErr w:type="spellStart"/>
      <w:r w:rsidRPr="00732E78">
        <w:t>њиховог</w:t>
      </w:r>
      <w:proofErr w:type="spellEnd"/>
      <w:r w:rsidRPr="00732E78">
        <w:t xml:space="preserve"> </w:t>
      </w:r>
      <w:proofErr w:type="spellStart"/>
      <w:r w:rsidRPr="00732E78">
        <w:t>штетног</w:t>
      </w:r>
      <w:proofErr w:type="spellEnd"/>
      <w:r w:rsidRPr="00732E78">
        <w:t xml:space="preserve"> </w:t>
      </w:r>
      <w:proofErr w:type="spellStart"/>
      <w:r w:rsidRPr="00732E78">
        <w:t>утицаја</w:t>
      </w:r>
      <w:proofErr w:type="spellEnd"/>
      <w:r w:rsidRPr="00732E78">
        <w:t xml:space="preserve">. </w:t>
      </w:r>
      <w:proofErr w:type="spellStart"/>
      <w:r w:rsidRPr="00732E78">
        <w:t>Код</w:t>
      </w:r>
      <w:proofErr w:type="spellEnd"/>
      <w:r w:rsidRPr="00732E78">
        <w:t xml:space="preserve"> </w:t>
      </w:r>
      <w:proofErr w:type="spellStart"/>
      <w:r w:rsidRPr="00732E78">
        <w:t>ископа</w:t>
      </w:r>
      <w:proofErr w:type="spellEnd"/>
      <w:r w:rsidRPr="00732E78">
        <w:t xml:space="preserve"> </w:t>
      </w:r>
      <w:proofErr w:type="spellStart"/>
      <w:r w:rsidRPr="00732E78">
        <w:t>испод</w:t>
      </w:r>
      <w:proofErr w:type="spellEnd"/>
      <w:r w:rsidRPr="00732E78">
        <w:t xml:space="preserve"> </w:t>
      </w:r>
      <w:proofErr w:type="spellStart"/>
      <w:r w:rsidRPr="00732E78">
        <w:t>коте</w:t>
      </w:r>
      <w:proofErr w:type="spellEnd"/>
      <w:r w:rsidRPr="00732E78">
        <w:t xml:space="preserve"> н</w:t>
      </w:r>
      <w:r w:rsidRPr="00732E78">
        <w:rPr>
          <w:lang w:val="sr-Cyrl-RS"/>
        </w:rPr>
        <w:t>п</w:t>
      </w:r>
      <w:r w:rsidRPr="00732E78">
        <w:t xml:space="preserve">в </w:t>
      </w:r>
      <w:proofErr w:type="spellStart"/>
      <w:r w:rsidRPr="00732E78">
        <w:t>треба</w:t>
      </w:r>
      <w:proofErr w:type="spellEnd"/>
      <w:r w:rsidRPr="00732E78">
        <w:t xml:space="preserve"> </w:t>
      </w:r>
      <w:proofErr w:type="spellStart"/>
      <w:r w:rsidRPr="00732E78">
        <w:t>рачунати</w:t>
      </w:r>
      <w:proofErr w:type="spellEnd"/>
      <w:r w:rsidRPr="00732E78">
        <w:t xml:space="preserve"> </w:t>
      </w:r>
      <w:proofErr w:type="spellStart"/>
      <w:r w:rsidRPr="00732E78">
        <w:t>на</w:t>
      </w:r>
      <w:proofErr w:type="spellEnd"/>
      <w:r w:rsidRPr="00732E78">
        <w:t xml:space="preserve"> </w:t>
      </w:r>
      <w:proofErr w:type="spellStart"/>
      <w:r w:rsidRPr="00732E78">
        <w:t>отежане</w:t>
      </w:r>
      <w:proofErr w:type="spellEnd"/>
      <w:r w:rsidRPr="00732E78">
        <w:t xml:space="preserve"> </w:t>
      </w:r>
      <w:proofErr w:type="spellStart"/>
      <w:r w:rsidRPr="00732E78">
        <w:t>услове</w:t>
      </w:r>
      <w:proofErr w:type="spellEnd"/>
      <w:r w:rsidRPr="00732E78">
        <w:t xml:space="preserve"> </w:t>
      </w:r>
      <w:proofErr w:type="spellStart"/>
      <w:r w:rsidRPr="00732E78">
        <w:t>ископа</w:t>
      </w:r>
      <w:proofErr w:type="spellEnd"/>
      <w:r w:rsidRPr="00732E78">
        <w:t xml:space="preserve"> </w:t>
      </w:r>
      <w:proofErr w:type="spellStart"/>
      <w:r w:rsidRPr="00732E78">
        <w:t>због</w:t>
      </w:r>
      <w:proofErr w:type="spellEnd"/>
      <w:r w:rsidRPr="00732E78">
        <w:t xml:space="preserve"> </w:t>
      </w:r>
      <w:proofErr w:type="spellStart"/>
      <w:r w:rsidRPr="00732E78">
        <w:t>појаве</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w:t>
      </w:r>
    </w:p>
    <w:p w14:paraId="7145D12D" w14:textId="77777777" w:rsidR="007D4D48" w:rsidRPr="00732E78" w:rsidRDefault="007D4D48" w:rsidP="00FF6D44">
      <w:pPr>
        <w:spacing w:after="120"/>
        <w:jc w:val="both"/>
      </w:pPr>
      <w:proofErr w:type="spellStart"/>
      <w:r w:rsidRPr="00732E78">
        <w:t>Изградња</w:t>
      </w:r>
      <w:proofErr w:type="spellEnd"/>
      <w:r w:rsidRPr="00732E78">
        <w:t xml:space="preserve"> </w:t>
      </w:r>
      <w:proofErr w:type="spellStart"/>
      <w:r w:rsidRPr="00732E78">
        <w:t>пратећих</w:t>
      </w:r>
      <w:proofErr w:type="spellEnd"/>
      <w:r w:rsidRPr="00732E78">
        <w:t xml:space="preserve"> </w:t>
      </w:r>
      <w:proofErr w:type="spellStart"/>
      <w:r w:rsidRPr="00732E78">
        <w:t>објеката</w:t>
      </w:r>
      <w:proofErr w:type="spellEnd"/>
      <w:r w:rsidRPr="00732E78">
        <w:t xml:space="preserve"> </w:t>
      </w:r>
      <w:proofErr w:type="spellStart"/>
      <w:r w:rsidRPr="00732E78">
        <w:t>инфраструктуре</w:t>
      </w:r>
      <w:proofErr w:type="spellEnd"/>
      <w:r w:rsidRPr="00732E78">
        <w:t xml:space="preserve">, у </w:t>
      </w:r>
      <w:proofErr w:type="spellStart"/>
      <w:r w:rsidRPr="00732E78">
        <w:t>виду</w:t>
      </w:r>
      <w:proofErr w:type="spellEnd"/>
      <w:r w:rsidRPr="00732E78">
        <w:t xml:space="preserve"> </w:t>
      </w:r>
      <w:proofErr w:type="spellStart"/>
      <w:r w:rsidRPr="00732E78">
        <w:t>ревизионих</w:t>
      </w:r>
      <w:proofErr w:type="spellEnd"/>
      <w:r w:rsidRPr="00732E78">
        <w:t xml:space="preserve"> </w:t>
      </w:r>
      <w:proofErr w:type="spellStart"/>
      <w:r w:rsidRPr="00732E78">
        <w:t>шахти</w:t>
      </w:r>
      <w:proofErr w:type="spellEnd"/>
      <w:r w:rsidRPr="00732E78">
        <w:t xml:space="preserve"> </w:t>
      </w:r>
      <w:proofErr w:type="spellStart"/>
      <w:r w:rsidRPr="00732E78">
        <w:t>изводиће</w:t>
      </w:r>
      <w:proofErr w:type="spellEnd"/>
      <w:r w:rsidRPr="00732E78">
        <w:t xml:space="preserve"> </w:t>
      </w:r>
      <w:proofErr w:type="spellStart"/>
      <w:r w:rsidRPr="00732E78">
        <w:t>се</w:t>
      </w:r>
      <w:proofErr w:type="spellEnd"/>
      <w:r w:rsidRPr="00732E78">
        <w:t xml:space="preserve"> у </w:t>
      </w:r>
      <w:proofErr w:type="spellStart"/>
      <w:r w:rsidRPr="00732E78">
        <w:t>конкретним</w:t>
      </w:r>
      <w:proofErr w:type="spellEnd"/>
      <w:r w:rsidRPr="00732E78">
        <w:t xml:space="preserve"> </w:t>
      </w:r>
      <w:proofErr w:type="spellStart"/>
      <w:r w:rsidRPr="00732E78">
        <w:t>условима</w:t>
      </w:r>
      <w:proofErr w:type="spellEnd"/>
      <w:r w:rsidRPr="00732E78">
        <w:t xml:space="preserve"> </w:t>
      </w:r>
      <w:proofErr w:type="spellStart"/>
      <w:r w:rsidRPr="00732E78">
        <w:t>побољшања</w:t>
      </w:r>
      <w:proofErr w:type="spellEnd"/>
      <w:r w:rsidRPr="00732E78">
        <w:t xml:space="preserve"> </w:t>
      </w:r>
      <w:proofErr w:type="spellStart"/>
      <w:r w:rsidRPr="00732E78">
        <w:t>темељног</w:t>
      </w:r>
      <w:proofErr w:type="spellEnd"/>
      <w:r w:rsidRPr="00732E78">
        <w:t xml:space="preserve"> </w:t>
      </w:r>
      <w:proofErr w:type="spellStart"/>
      <w:r w:rsidRPr="00732E78">
        <w:t>тла</w:t>
      </w:r>
      <w:proofErr w:type="spellEnd"/>
      <w:r w:rsidRPr="00732E78">
        <w:t xml:space="preserve">, у </w:t>
      </w:r>
      <w:proofErr w:type="spellStart"/>
      <w:r w:rsidRPr="00732E78">
        <w:t>зависности</w:t>
      </w:r>
      <w:proofErr w:type="spellEnd"/>
      <w:r w:rsidRPr="00732E78">
        <w:t xml:space="preserve"> </w:t>
      </w:r>
      <w:proofErr w:type="spellStart"/>
      <w:r w:rsidRPr="00732E78">
        <w:t>од</w:t>
      </w:r>
      <w:proofErr w:type="spellEnd"/>
      <w:r w:rsidRPr="00732E78">
        <w:t xml:space="preserve"> </w:t>
      </w:r>
      <w:proofErr w:type="spellStart"/>
      <w:r w:rsidRPr="00732E78">
        <w:t>оптерећења</w:t>
      </w:r>
      <w:proofErr w:type="spellEnd"/>
      <w:r w:rsidRPr="00732E78">
        <w:t xml:space="preserve">, </w:t>
      </w:r>
      <w:proofErr w:type="spellStart"/>
      <w:r w:rsidRPr="00732E78">
        <w:t>односно</w:t>
      </w:r>
      <w:proofErr w:type="spellEnd"/>
      <w:r w:rsidRPr="00732E78">
        <w:t xml:space="preserve"> </w:t>
      </w:r>
      <w:proofErr w:type="spellStart"/>
      <w:r w:rsidRPr="00732E78">
        <w:t>напона</w:t>
      </w:r>
      <w:proofErr w:type="spellEnd"/>
      <w:r w:rsidRPr="00732E78">
        <w:t xml:space="preserve"> </w:t>
      </w:r>
      <w:proofErr w:type="spellStart"/>
      <w:r w:rsidRPr="00732E78">
        <w:t>на</w:t>
      </w:r>
      <w:proofErr w:type="spellEnd"/>
      <w:r w:rsidRPr="00732E78">
        <w:t xml:space="preserve"> </w:t>
      </w:r>
      <w:proofErr w:type="spellStart"/>
      <w:r w:rsidRPr="00732E78">
        <w:t>темељној</w:t>
      </w:r>
      <w:proofErr w:type="spellEnd"/>
      <w:r w:rsidRPr="00732E78">
        <w:t xml:space="preserve"> </w:t>
      </w:r>
      <w:proofErr w:type="spellStart"/>
      <w:r w:rsidRPr="00732E78">
        <w:t>спојници</w:t>
      </w:r>
      <w:proofErr w:type="spellEnd"/>
      <w:r w:rsidRPr="00732E78">
        <w:t xml:space="preserve">. </w:t>
      </w:r>
      <w:proofErr w:type="spellStart"/>
      <w:r w:rsidRPr="00732E78">
        <w:t>Обично</w:t>
      </w:r>
      <w:proofErr w:type="spellEnd"/>
      <w:r w:rsidRPr="00732E78">
        <w:t xml:space="preserve"> </w:t>
      </w:r>
      <w:proofErr w:type="spellStart"/>
      <w:r w:rsidRPr="00732E78">
        <w:t>су</w:t>
      </w:r>
      <w:proofErr w:type="spellEnd"/>
      <w:r w:rsidRPr="00732E78">
        <w:t xml:space="preserve"> </w:t>
      </w:r>
      <w:proofErr w:type="spellStart"/>
      <w:r w:rsidRPr="00732E78">
        <w:t>то</w:t>
      </w:r>
      <w:proofErr w:type="spellEnd"/>
      <w:r w:rsidRPr="00732E78">
        <w:t xml:space="preserve"> </w:t>
      </w:r>
      <w:proofErr w:type="spellStart"/>
      <w:r w:rsidRPr="00732E78">
        <w:t>објекти</w:t>
      </w:r>
      <w:proofErr w:type="spellEnd"/>
      <w:r w:rsidRPr="00732E78">
        <w:t xml:space="preserve"> </w:t>
      </w:r>
      <w:proofErr w:type="spellStart"/>
      <w:r w:rsidRPr="00732E78">
        <w:t>малих</w:t>
      </w:r>
      <w:proofErr w:type="spellEnd"/>
      <w:r w:rsidRPr="00732E78">
        <w:t xml:space="preserve"> </w:t>
      </w:r>
      <w:proofErr w:type="spellStart"/>
      <w:r w:rsidRPr="00732E78">
        <w:t>габаритних</w:t>
      </w:r>
      <w:proofErr w:type="spellEnd"/>
      <w:r w:rsidRPr="00732E78">
        <w:t xml:space="preserve"> </w:t>
      </w:r>
      <w:proofErr w:type="spellStart"/>
      <w:r w:rsidRPr="00732E78">
        <w:t>оптерећења</w:t>
      </w:r>
      <w:proofErr w:type="spellEnd"/>
      <w:r w:rsidRPr="00732E78">
        <w:t xml:space="preserve"> и </w:t>
      </w:r>
      <w:proofErr w:type="spellStart"/>
      <w:r w:rsidRPr="00732E78">
        <w:t>темељење</w:t>
      </w:r>
      <w:proofErr w:type="spellEnd"/>
      <w:r w:rsidRPr="00732E78">
        <w:t xml:space="preserve"> </w:t>
      </w:r>
      <w:proofErr w:type="spellStart"/>
      <w:r w:rsidRPr="00732E78">
        <w:t>се</w:t>
      </w:r>
      <w:proofErr w:type="spellEnd"/>
      <w:r w:rsidRPr="00732E78">
        <w:t xml:space="preserve"> </w:t>
      </w:r>
      <w:proofErr w:type="spellStart"/>
      <w:r w:rsidRPr="00732E78">
        <w:t>може</w:t>
      </w:r>
      <w:proofErr w:type="spellEnd"/>
      <w:r w:rsidRPr="00732E78">
        <w:t xml:space="preserve"> </w:t>
      </w:r>
      <w:proofErr w:type="spellStart"/>
      <w:r w:rsidRPr="00732E78">
        <w:t>изводити</w:t>
      </w:r>
      <w:proofErr w:type="spellEnd"/>
      <w:r w:rsidRPr="00732E78">
        <w:t xml:space="preserve"> </w:t>
      </w:r>
      <w:proofErr w:type="spellStart"/>
      <w:r w:rsidRPr="00732E78">
        <w:t>на</w:t>
      </w:r>
      <w:proofErr w:type="spellEnd"/>
      <w:r w:rsidRPr="00732E78">
        <w:t xml:space="preserve"> </w:t>
      </w:r>
      <w:proofErr w:type="spellStart"/>
      <w:r w:rsidRPr="00732E78">
        <w:t>свим</w:t>
      </w:r>
      <w:proofErr w:type="spellEnd"/>
      <w:r w:rsidRPr="00732E78">
        <w:t xml:space="preserve"> </w:t>
      </w:r>
      <w:proofErr w:type="spellStart"/>
      <w:r w:rsidRPr="00732E78">
        <w:t>типовима</w:t>
      </w:r>
      <w:proofErr w:type="spellEnd"/>
      <w:r w:rsidRPr="00732E78">
        <w:t xml:space="preserve"> </w:t>
      </w:r>
      <w:proofErr w:type="spellStart"/>
      <w:r w:rsidRPr="00732E78">
        <w:t>директних</w:t>
      </w:r>
      <w:proofErr w:type="spellEnd"/>
      <w:r w:rsidRPr="00732E78">
        <w:t xml:space="preserve"> </w:t>
      </w:r>
      <w:proofErr w:type="spellStart"/>
      <w:r w:rsidRPr="00732E78">
        <w:t>темеља</w:t>
      </w:r>
      <w:proofErr w:type="spellEnd"/>
      <w:r w:rsidRPr="00732E78">
        <w:t>.</w:t>
      </w:r>
    </w:p>
    <w:p w14:paraId="7BFD9255" w14:textId="081253FC" w:rsidR="00D331DE" w:rsidRPr="00732E78" w:rsidRDefault="007D4D48" w:rsidP="00237DA4">
      <w:pPr>
        <w:spacing w:after="120"/>
        <w:jc w:val="both"/>
      </w:pPr>
      <w:proofErr w:type="spellStart"/>
      <w:r w:rsidRPr="00732E78">
        <w:t>Ископе</w:t>
      </w:r>
      <w:proofErr w:type="spellEnd"/>
      <w:r w:rsidRPr="00732E78">
        <w:t xml:space="preserve"> </w:t>
      </w:r>
      <w:proofErr w:type="spellStart"/>
      <w:r w:rsidRPr="00732E78">
        <w:t>дубље</w:t>
      </w:r>
      <w:proofErr w:type="spellEnd"/>
      <w:r w:rsidRPr="00732E78">
        <w:t xml:space="preserve"> </w:t>
      </w:r>
      <w:proofErr w:type="spellStart"/>
      <w:r w:rsidRPr="00732E78">
        <w:t>од</w:t>
      </w:r>
      <w:proofErr w:type="spellEnd"/>
      <w:r w:rsidRPr="00732E78">
        <w:t xml:space="preserve"> 1m </w:t>
      </w:r>
      <w:proofErr w:type="spellStart"/>
      <w:r w:rsidRPr="00732E78">
        <w:t>треба</w:t>
      </w:r>
      <w:proofErr w:type="spellEnd"/>
      <w:r w:rsidRPr="00732E78">
        <w:t xml:space="preserve"> </w:t>
      </w:r>
      <w:proofErr w:type="spellStart"/>
      <w:r w:rsidRPr="00732E78">
        <w:t>подграђивати</w:t>
      </w:r>
      <w:proofErr w:type="spellEnd"/>
      <w:r w:rsidRPr="00732E78">
        <w:t xml:space="preserve"> и </w:t>
      </w:r>
      <w:proofErr w:type="spellStart"/>
      <w:r w:rsidRPr="00732E78">
        <w:t>предвидети</w:t>
      </w:r>
      <w:proofErr w:type="spellEnd"/>
      <w:r w:rsidRPr="00732E78">
        <w:t xml:space="preserve"> </w:t>
      </w:r>
      <w:proofErr w:type="spellStart"/>
      <w:r w:rsidRPr="00732E78">
        <w:t>мере</w:t>
      </w:r>
      <w:proofErr w:type="spellEnd"/>
      <w:r w:rsidRPr="00732E78">
        <w:t xml:space="preserve"> </w:t>
      </w:r>
      <w:proofErr w:type="spellStart"/>
      <w:r w:rsidRPr="00732E78">
        <w:t>за</w:t>
      </w:r>
      <w:proofErr w:type="spellEnd"/>
      <w:r w:rsidRPr="00732E78">
        <w:t xml:space="preserve"> </w:t>
      </w:r>
      <w:proofErr w:type="spellStart"/>
      <w:r w:rsidRPr="00732E78">
        <w:t>одстрањивање</w:t>
      </w:r>
      <w:proofErr w:type="spellEnd"/>
      <w:r w:rsidRPr="00732E78">
        <w:t xml:space="preserve"> </w:t>
      </w:r>
      <w:proofErr w:type="spellStart"/>
      <w:r w:rsidRPr="00732E78">
        <w:t>утиц</w:t>
      </w:r>
      <w:proofErr w:type="spellEnd"/>
      <w:r w:rsidRPr="00732E78">
        <w:rPr>
          <w:lang w:val="sr-Cyrl-RS"/>
        </w:rPr>
        <w:t>а</w:t>
      </w:r>
      <w:proofErr w:type="spellStart"/>
      <w:r w:rsidRPr="00732E78">
        <w:t>ја</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w:t>
      </w:r>
      <w:proofErr w:type="spellStart"/>
      <w:r w:rsidRPr="00732E78">
        <w:t>Висок</w:t>
      </w:r>
      <w:proofErr w:type="spellEnd"/>
      <w:r w:rsidRPr="00732E78">
        <w:t xml:space="preserve"> </w:t>
      </w:r>
      <w:proofErr w:type="spellStart"/>
      <w:r w:rsidRPr="00732E78">
        <w:t>ниво</w:t>
      </w:r>
      <w:proofErr w:type="spellEnd"/>
      <w:r w:rsidRPr="00732E78">
        <w:t xml:space="preserve"> </w:t>
      </w:r>
      <w:proofErr w:type="spellStart"/>
      <w:r w:rsidRPr="00732E78">
        <w:t>подземне</w:t>
      </w:r>
      <w:proofErr w:type="spellEnd"/>
      <w:r w:rsidRPr="00732E78">
        <w:t xml:space="preserve"> </w:t>
      </w:r>
      <w:proofErr w:type="spellStart"/>
      <w:r w:rsidRPr="00732E78">
        <w:t>воде</w:t>
      </w:r>
      <w:proofErr w:type="spellEnd"/>
      <w:r w:rsidRPr="00732E78">
        <w:t xml:space="preserve"> </w:t>
      </w:r>
      <w:proofErr w:type="spellStart"/>
      <w:r w:rsidRPr="00732E78">
        <w:t>из</w:t>
      </w:r>
      <w:proofErr w:type="spellEnd"/>
      <w:r w:rsidRPr="00732E78">
        <w:t xml:space="preserve"> </w:t>
      </w:r>
      <w:proofErr w:type="spellStart"/>
      <w:r w:rsidRPr="00732E78">
        <w:t>ископа</w:t>
      </w:r>
      <w:proofErr w:type="spellEnd"/>
      <w:r w:rsidRPr="00732E78">
        <w:t xml:space="preserve"> </w:t>
      </w:r>
      <w:proofErr w:type="spellStart"/>
      <w:r w:rsidRPr="00732E78">
        <w:t>обарати</w:t>
      </w:r>
      <w:proofErr w:type="spellEnd"/>
      <w:r w:rsidRPr="00732E78">
        <w:t xml:space="preserve"> </w:t>
      </w:r>
      <w:proofErr w:type="spellStart"/>
      <w:r w:rsidRPr="00732E78">
        <w:t>муљним</w:t>
      </w:r>
      <w:proofErr w:type="spellEnd"/>
      <w:r w:rsidRPr="00732E78">
        <w:t xml:space="preserve"> </w:t>
      </w:r>
      <w:proofErr w:type="spellStart"/>
      <w:r w:rsidRPr="00732E78">
        <w:t>пумпама</w:t>
      </w:r>
      <w:proofErr w:type="spellEnd"/>
      <w:r w:rsidRPr="00732E78">
        <w:t xml:space="preserve"> </w:t>
      </w:r>
      <w:proofErr w:type="spellStart"/>
      <w:r w:rsidRPr="00732E78">
        <w:t>из</w:t>
      </w:r>
      <w:proofErr w:type="spellEnd"/>
      <w:r w:rsidRPr="00732E78">
        <w:t xml:space="preserve"> </w:t>
      </w:r>
      <w:proofErr w:type="spellStart"/>
      <w:r w:rsidRPr="00732E78">
        <w:t>дренажних</w:t>
      </w:r>
      <w:proofErr w:type="spellEnd"/>
      <w:r w:rsidRPr="00732E78">
        <w:t xml:space="preserve"> </w:t>
      </w:r>
      <w:proofErr w:type="spellStart"/>
      <w:r w:rsidRPr="00732E78">
        <w:t>јама</w:t>
      </w:r>
      <w:proofErr w:type="spellEnd"/>
      <w:r w:rsidRPr="00732E78">
        <w:t xml:space="preserve"> </w:t>
      </w:r>
      <w:proofErr w:type="spellStart"/>
      <w:r w:rsidRPr="00732E78">
        <w:t>или</w:t>
      </w:r>
      <w:proofErr w:type="spellEnd"/>
      <w:r w:rsidRPr="00732E78">
        <w:t xml:space="preserve"> </w:t>
      </w:r>
      <w:proofErr w:type="spellStart"/>
      <w:r w:rsidRPr="00732E78">
        <w:t>игло</w:t>
      </w:r>
      <w:proofErr w:type="spellEnd"/>
      <w:r w:rsidRPr="00732E78">
        <w:t xml:space="preserve"> </w:t>
      </w:r>
      <w:proofErr w:type="spellStart"/>
      <w:r w:rsidRPr="00732E78">
        <w:t>филтерима</w:t>
      </w:r>
      <w:proofErr w:type="spellEnd"/>
      <w:r w:rsidRPr="00732E78">
        <w:t xml:space="preserve">. </w:t>
      </w:r>
    </w:p>
    <w:p w14:paraId="625A2040" w14:textId="4F6BF75D" w:rsidR="007D4D48" w:rsidRPr="00732E78" w:rsidRDefault="007D4D48" w:rsidP="00237DA4">
      <w:pPr>
        <w:spacing w:after="120"/>
        <w:jc w:val="both"/>
        <w:rPr>
          <w:b/>
          <w:lang w:val="sr-Cyrl-RS"/>
        </w:rPr>
      </w:pPr>
      <w:r w:rsidRPr="00732E78">
        <w:rPr>
          <w:b/>
        </w:rPr>
        <w:t>РЕ</w:t>
      </w:r>
      <w:r w:rsidRPr="00732E78">
        <w:rPr>
          <w:b/>
          <w:lang w:val="sr-Cyrl-RS"/>
        </w:rPr>
        <w:t>Ј</w:t>
      </w:r>
      <w:r w:rsidRPr="00732E78">
        <w:rPr>
          <w:b/>
        </w:rPr>
        <w:t>ОН III</w:t>
      </w:r>
      <w:r w:rsidRPr="00732E78">
        <w:rPr>
          <w:b/>
          <w:lang w:val="sr-Cyrl-RS"/>
        </w:rPr>
        <w:t xml:space="preserve"> – неповољни терени</w:t>
      </w:r>
    </w:p>
    <w:p w14:paraId="36942A6A" w14:textId="77777777" w:rsidR="007D4D48" w:rsidRPr="00732E78" w:rsidRDefault="007D4D48" w:rsidP="00237DA4">
      <w:pPr>
        <w:spacing w:after="120"/>
        <w:jc w:val="both"/>
        <w:rPr>
          <w:lang w:val="sr-Latn-CS"/>
        </w:rPr>
      </w:pPr>
      <w:proofErr w:type="spellStart"/>
      <w:r w:rsidRPr="00732E78">
        <w:rPr>
          <w:lang w:val="sr-Latn-CS"/>
        </w:rPr>
        <w:t>Припада</w:t>
      </w:r>
      <w:proofErr w:type="spellEnd"/>
      <w:r w:rsidRPr="00732E78">
        <w:rPr>
          <w:lang w:val="sr-Latn-CS"/>
        </w:rPr>
        <w:t xml:space="preserve"> </w:t>
      </w:r>
      <w:proofErr w:type="spellStart"/>
      <w:r w:rsidRPr="00732E78">
        <w:rPr>
          <w:lang w:val="sr-Latn-CS"/>
        </w:rPr>
        <w:t>теренима</w:t>
      </w:r>
      <w:proofErr w:type="spellEnd"/>
      <w:r w:rsidRPr="00732E78">
        <w:rPr>
          <w:lang w:val="sr-Latn-CS"/>
        </w:rPr>
        <w:t xml:space="preserve"> </w:t>
      </w:r>
      <w:proofErr w:type="spellStart"/>
      <w:r w:rsidRPr="00732E78">
        <w:rPr>
          <w:lang w:val="sr-Latn-CS"/>
        </w:rPr>
        <w:t>чије</w:t>
      </w:r>
      <w:proofErr w:type="spellEnd"/>
      <w:r w:rsidRPr="00732E78">
        <w:rPr>
          <w:lang w:val="sr-Latn-CS"/>
        </w:rPr>
        <w:t xml:space="preserve"> </w:t>
      </w:r>
      <w:proofErr w:type="spellStart"/>
      <w:r w:rsidRPr="00732E78">
        <w:rPr>
          <w:lang w:val="sr-Latn-CS"/>
        </w:rPr>
        <w:t>инжењерскогеолошке</w:t>
      </w:r>
      <w:proofErr w:type="spellEnd"/>
      <w:r w:rsidRPr="00732E78">
        <w:rPr>
          <w:lang w:val="sr-Latn-CS"/>
        </w:rPr>
        <w:t xml:space="preserve"> </w:t>
      </w:r>
      <w:proofErr w:type="spellStart"/>
      <w:r w:rsidRPr="00732E78">
        <w:rPr>
          <w:lang w:val="sr-Latn-CS"/>
        </w:rPr>
        <w:t>карактеристике</w:t>
      </w:r>
      <w:proofErr w:type="spellEnd"/>
      <w:r w:rsidRPr="00732E78">
        <w:rPr>
          <w:lang w:val="sr-Latn-CS"/>
        </w:rPr>
        <w:t xml:space="preserve"> </w:t>
      </w:r>
      <w:proofErr w:type="spellStart"/>
      <w:r w:rsidRPr="00732E78">
        <w:rPr>
          <w:lang w:val="sr-Latn-CS"/>
        </w:rPr>
        <w:t>представљају</w:t>
      </w:r>
      <w:proofErr w:type="spellEnd"/>
      <w:r w:rsidRPr="00732E78">
        <w:rPr>
          <w:lang w:val="sr-Latn-CS"/>
        </w:rPr>
        <w:t xml:space="preserve"> </w:t>
      </w:r>
      <w:proofErr w:type="spellStart"/>
      <w:r w:rsidRPr="00732E78">
        <w:rPr>
          <w:lang w:val="sr-Latn-CS"/>
        </w:rPr>
        <w:t>ограничавајући</w:t>
      </w:r>
      <w:proofErr w:type="spellEnd"/>
      <w:r w:rsidRPr="00732E78">
        <w:rPr>
          <w:lang w:val="sr-Latn-CS"/>
        </w:rPr>
        <w:t xml:space="preserve"> </w:t>
      </w:r>
      <w:proofErr w:type="spellStart"/>
      <w:r w:rsidRPr="00732E78">
        <w:rPr>
          <w:lang w:val="sr-Latn-CS"/>
        </w:rPr>
        <w:t>фактор</w:t>
      </w:r>
      <w:proofErr w:type="spellEnd"/>
      <w:r w:rsidRPr="00732E78">
        <w:rPr>
          <w:lang w:val="sr-Latn-CS"/>
        </w:rPr>
        <w:t xml:space="preserve"> у </w:t>
      </w:r>
      <w:proofErr w:type="spellStart"/>
      <w:r w:rsidRPr="00732E78">
        <w:rPr>
          <w:lang w:val="sr-Latn-CS"/>
        </w:rPr>
        <w:t>природним</w:t>
      </w:r>
      <w:proofErr w:type="spellEnd"/>
      <w:r w:rsidRPr="00732E78">
        <w:rPr>
          <w:lang w:val="sr-Latn-CS"/>
        </w:rPr>
        <w:t xml:space="preserve"> </w:t>
      </w:r>
      <w:proofErr w:type="spellStart"/>
      <w:r w:rsidRPr="00732E78">
        <w:rPr>
          <w:lang w:val="sr-Latn-CS"/>
        </w:rPr>
        <w:t>условима</w:t>
      </w:r>
      <w:proofErr w:type="spellEnd"/>
      <w:r w:rsidRPr="00732E78">
        <w:rPr>
          <w:lang w:val="sr-Latn-CS"/>
        </w:rPr>
        <w:t xml:space="preserve"> – </w:t>
      </w:r>
      <w:proofErr w:type="spellStart"/>
      <w:r w:rsidRPr="00732E78">
        <w:rPr>
          <w:b/>
          <w:lang w:val="sr-Latn-CS"/>
        </w:rPr>
        <w:t>неповољни</w:t>
      </w:r>
      <w:proofErr w:type="spellEnd"/>
      <w:r w:rsidRPr="00732E78">
        <w:rPr>
          <w:b/>
          <w:lang w:val="sr-Latn-CS"/>
        </w:rPr>
        <w:t xml:space="preserve"> </w:t>
      </w:r>
      <w:proofErr w:type="spellStart"/>
      <w:r w:rsidRPr="00732E78">
        <w:rPr>
          <w:b/>
          <w:lang w:val="sr-Latn-CS"/>
        </w:rPr>
        <w:t>терени</w:t>
      </w:r>
      <w:proofErr w:type="spellEnd"/>
      <w:r w:rsidRPr="00732E78">
        <w:rPr>
          <w:lang w:val="sr-Latn-CS"/>
        </w:rPr>
        <w:t xml:space="preserve">, и у </w:t>
      </w:r>
      <w:proofErr w:type="spellStart"/>
      <w:r w:rsidRPr="00732E78">
        <w:rPr>
          <w:lang w:val="sr-Latn-CS"/>
        </w:rPr>
        <w:t>оквиру</w:t>
      </w:r>
      <w:proofErr w:type="spellEnd"/>
      <w:r w:rsidRPr="00732E78">
        <w:rPr>
          <w:lang w:val="sr-Latn-CS"/>
        </w:rPr>
        <w:t xml:space="preserve"> </w:t>
      </w:r>
      <w:r w:rsidRPr="00732E78">
        <w:rPr>
          <w:lang w:val="sr-Cyrl-RS"/>
        </w:rPr>
        <w:t>којих</w:t>
      </w:r>
      <w:r w:rsidRPr="00732E78">
        <w:rPr>
          <w:lang w:val="sr-Latn-CS"/>
        </w:rPr>
        <w:t xml:space="preserve"> </w:t>
      </w:r>
      <w:proofErr w:type="spellStart"/>
      <w:r w:rsidRPr="00732E78">
        <w:rPr>
          <w:lang w:val="sr-Latn-CS"/>
        </w:rPr>
        <w:t>се</w:t>
      </w:r>
      <w:proofErr w:type="spellEnd"/>
      <w:r w:rsidRPr="00732E78">
        <w:rPr>
          <w:lang w:val="sr-Latn-CS"/>
        </w:rPr>
        <w:t xml:space="preserve"> </w:t>
      </w:r>
      <w:proofErr w:type="spellStart"/>
      <w:r w:rsidRPr="00732E78">
        <w:rPr>
          <w:lang w:val="sr-Latn-CS"/>
        </w:rPr>
        <w:t>мо</w:t>
      </w:r>
      <w:r w:rsidRPr="00732E78">
        <w:rPr>
          <w:lang w:val="sr-Cyrl-RS"/>
        </w:rPr>
        <w:t>же</w:t>
      </w:r>
      <w:proofErr w:type="spellEnd"/>
      <w:r w:rsidRPr="00732E78">
        <w:rPr>
          <w:lang w:val="sr-Latn-CS"/>
        </w:rPr>
        <w:t xml:space="preserve"> </w:t>
      </w:r>
      <w:proofErr w:type="spellStart"/>
      <w:r w:rsidRPr="00732E78">
        <w:rPr>
          <w:lang w:val="sr-Latn-CS"/>
        </w:rPr>
        <w:t>издвојити</w:t>
      </w:r>
      <w:proofErr w:type="spellEnd"/>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w:t>
      </w:r>
      <w:proofErr w:type="spellEnd"/>
      <w:r w:rsidRPr="00732E78">
        <w:rPr>
          <w:lang w:val="sr-Cyrl-RS"/>
        </w:rPr>
        <w:t xml:space="preserve"> </w:t>
      </w:r>
      <w:r w:rsidRPr="00732E78">
        <w:rPr>
          <w:b/>
          <w:bCs/>
          <w:lang w:val="sr-Latn-CS"/>
        </w:rPr>
        <w:t>IIIA4</w:t>
      </w:r>
      <w:r w:rsidRPr="00732E78">
        <w:rPr>
          <w:lang w:val="sr-Latn-CS"/>
        </w:rPr>
        <w:t>:</w:t>
      </w:r>
    </w:p>
    <w:p w14:paraId="4CD4C1FA" w14:textId="77777777" w:rsidR="007D4D48" w:rsidRPr="00732E78" w:rsidRDefault="007D4D48" w:rsidP="00237DA4">
      <w:pPr>
        <w:spacing w:after="120"/>
        <w:jc w:val="both"/>
        <w:rPr>
          <w:b/>
          <w:i/>
          <w:lang w:val="sr-Cyrl-RS"/>
        </w:rPr>
      </w:pPr>
      <w:r w:rsidRPr="00732E78">
        <w:rPr>
          <w:b/>
          <w:i/>
        </w:rPr>
        <w:t>РЕ</w:t>
      </w:r>
      <w:r w:rsidRPr="00732E78">
        <w:rPr>
          <w:b/>
          <w:i/>
          <w:lang w:val="sr-Cyrl-RS"/>
        </w:rPr>
        <w:t>Ј</w:t>
      </w:r>
      <w:r w:rsidRPr="00732E78">
        <w:rPr>
          <w:b/>
          <w:i/>
        </w:rPr>
        <w:t>ОН IIIА4</w:t>
      </w:r>
      <w:r w:rsidRPr="00732E78">
        <w:rPr>
          <w:b/>
          <w:i/>
          <w:lang w:val="hr-HR"/>
        </w:rPr>
        <w:t xml:space="preserve"> </w:t>
      </w:r>
    </w:p>
    <w:p w14:paraId="19226DA9" w14:textId="77777777" w:rsidR="007D4D48" w:rsidRPr="00732E78" w:rsidRDefault="007D4D48" w:rsidP="00237DA4">
      <w:pPr>
        <w:spacing w:after="120"/>
        <w:jc w:val="both"/>
        <w:rPr>
          <w:lang w:val="sr-Cyrl-RS"/>
        </w:rPr>
      </w:pPr>
      <w:r w:rsidRPr="00732E78">
        <w:rPr>
          <w:lang w:val="sr-Cyrl-RS"/>
        </w:rPr>
        <w:t xml:space="preserve">Терен у оквиру овога рејона је са </w:t>
      </w:r>
      <w:proofErr w:type="spellStart"/>
      <w:r w:rsidRPr="00732E78">
        <w:rPr>
          <w:lang w:val="sr-Cyrl-RS"/>
        </w:rPr>
        <w:t>инжењерскогеолошког</w:t>
      </w:r>
      <w:proofErr w:type="spellEnd"/>
      <w:r w:rsidRPr="00732E78">
        <w:rPr>
          <w:lang w:val="sr-Cyrl-RS"/>
        </w:rPr>
        <w:t xml:space="preserve"> аспекта </w:t>
      </w:r>
      <w:r w:rsidRPr="00732E78">
        <w:rPr>
          <w:b/>
          <w:lang w:val="sr-Cyrl-RS"/>
        </w:rPr>
        <w:t>неповољан за урбанизацију</w:t>
      </w:r>
      <w:r w:rsidRPr="00732E78">
        <w:rPr>
          <w:lang w:val="sr-Cyrl-RS"/>
        </w:rPr>
        <w:t xml:space="preserve">. </w:t>
      </w:r>
      <w:proofErr w:type="spellStart"/>
      <w:r w:rsidRPr="00732E78">
        <w:rPr>
          <w:lang w:val="sr-Cyrl-RS"/>
        </w:rPr>
        <w:t>Инжењерскогеолошке</w:t>
      </w:r>
      <w:proofErr w:type="spellEnd"/>
      <w:r w:rsidRPr="00732E78">
        <w:rPr>
          <w:lang w:val="sr-Cyrl-RS"/>
        </w:rPr>
        <w:t xml:space="preserve"> карактеристике ових терена у природним условима су ограничавајући фактор. Овај рејон обухвата потенцијално нестабилне падине и санирана клизишта. Коришћење ових терена за урбанизацију захтева претходну припрему терена применом санационих и </w:t>
      </w:r>
      <w:proofErr w:type="spellStart"/>
      <w:r w:rsidRPr="00732E78">
        <w:rPr>
          <w:lang w:val="sr-Cyrl-RS"/>
        </w:rPr>
        <w:t>мелиоративних</w:t>
      </w:r>
      <w:proofErr w:type="spellEnd"/>
      <w:r w:rsidRPr="00732E78">
        <w:rPr>
          <w:lang w:val="sr-Cyrl-RS"/>
        </w:rPr>
        <w:t xml:space="preserve"> мера, у смислу побољшања стабилности падина и обезбеђења објеката на њима. </w:t>
      </w:r>
    </w:p>
    <w:p w14:paraId="58D5BE11" w14:textId="77777777" w:rsidR="007D4D48" w:rsidRPr="00732E78" w:rsidRDefault="007D4D48" w:rsidP="00237DA4">
      <w:pPr>
        <w:spacing w:after="120"/>
        <w:jc w:val="both"/>
        <w:rPr>
          <w:lang w:val="sr-Latn-CS"/>
        </w:rPr>
      </w:pPr>
      <w:r w:rsidRPr="00732E78">
        <w:rPr>
          <w:lang w:val="sr-Cyrl-RS"/>
        </w:rPr>
        <w:t>С</w:t>
      </w:r>
      <w:proofErr w:type="spellStart"/>
      <w:r w:rsidRPr="00732E78">
        <w:rPr>
          <w:lang w:val="sr-Latn-CS"/>
        </w:rPr>
        <w:t>амо</w:t>
      </w:r>
      <w:proofErr w:type="spellEnd"/>
      <w:r w:rsidRPr="00732E78">
        <w:rPr>
          <w:lang w:val="sr-Latn-CS"/>
        </w:rPr>
        <w:t xml:space="preserve"> </w:t>
      </w:r>
      <w:proofErr w:type="spellStart"/>
      <w:r w:rsidRPr="00732E78">
        <w:rPr>
          <w:lang w:val="sr-Latn-CS"/>
        </w:rPr>
        <w:t>засецањ</w:t>
      </w:r>
      <w:proofErr w:type="spellEnd"/>
      <w:r w:rsidRPr="00732E78">
        <w:rPr>
          <w:lang w:val="sr-Cyrl-RS"/>
        </w:rPr>
        <w:t>е</w:t>
      </w:r>
      <w:r w:rsidRPr="00732E78">
        <w:rPr>
          <w:lang w:val="sr-Latn-CS"/>
        </w:rPr>
        <w:t xml:space="preserve"> </w:t>
      </w:r>
      <w:proofErr w:type="spellStart"/>
      <w:r w:rsidRPr="00732E78">
        <w:rPr>
          <w:lang w:val="sr-Latn-CS"/>
        </w:rPr>
        <w:t>падинa</w:t>
      </w:r>
      <w:proofErr w:type="spellEnd"/>
      <w:r w:rsidRPr="00732E78">
        <w:rPr>
          <w:lang w:val="sr-Latn-CS"/>
        </w:rPr>
        <w:t xml:space="preserve">, </w:t>
      </w:r>
      <w:proofErr w:type="spellStart"/>
      <w:r w:rsidRPr="00732E78">
        <w:rPr>
          <w:lang w:val="sr-Latn-CS"/>
        </w:rPr>
        <w:t>без</w:t>
      </w:r>
      <w:proofErr w:type="spellEnd"/>
      <w:r w:rsidRPr="00732E78">
        <w:rPr>
          <w:lang w:val="sr-Latn-CS"/>
        </w:rPr>
        <w:t xml:space="preserve"> </w:t>
      </w:r>
      <w:proofErr w:type="spellStart"/>
      <w:r w:rsidRPr="00732E78">
        <w:rPr>
          <w:lang w:val="sr-Latn-CS"/>
        </w:rPr>
        <w:t>примене</w:t>
      </w:r>
      <w:proofErr w:type="spellEnd"/>
      <w:r w:rsidRPr="00732E78">
        <w:rPr>
          <w:lang w:val="sr-Latn-CS"/>
        </w:rPr>
        <w:t xml:space="preserve"> </w:t>
      </w:r>
      <w:proofErr w:type="spellStart"/>
      <w:r w:rsidRPr="00732E78">
        <w:rPr>
          <w:lang w:val="sr-Latn-CS"/>
        </w:rPr>
        <w:t>одговарајућих</w:t>
      </w:r>
      <w:proofErr w:type="spellEnd"/>
      <w:r w:rsidRPr="00732E78">
        <w:rPr>
          <w:lang w:val="sr-Latn-CS"/>
        </w:rPr>
        <w:t xml:space="preserve"> </w:t>
      </w:r>
      <w:proofErr w:type="spellStart"/>
      <w:r w:rsidRPr="00732E78">
        <w:rPr>
          <w:lang w:val="sr-Latn-CS"/>
        </w:rPr>
        <w:t>мера</w:t>
      </w:r>
      <w:proofErr w:type="spellEnd"/>
      <w:r w:rsidRPr="00732E78">
        <w:rPr>
          <w:lang w:val="sr-Latn-CS"/>
        </w:rPr>
        <w:t xml:space="preserve"> </w:t>
      </w:r>
      <w:proofErr w:type="spellStart"/>
      <w:r w:rsidRPr="00732E78">
        <w:rPr>
          <w:lang w:val="sr-Latn-CS"/>
        </w:rPr>
        <w:t>заштите</w:t>
      </w:r>
      <w:proofErr w:type="spellEnd"/>
      <w:r w:rsidRPr="00732E78">
        <w:rPr>
          <w:lang w:val="sr-Latn-CS"/>
        </w:rPr>
        <w:t xml:space="preserve">, </w:t>
      </w:r>
      <w:proofErr w:type="spellStart"/>
      <w:r w:rsidRPr="00732E78">
        <w:rPr>
          <w:lang w:val="sr-Latn-CS"/>
        </w:rPr>
        <w:t>неконтролисано</w:t>
      </w:r>
      <w:proofErr w:type="spellEnd"/>
      <w:r w:rsidRPr="00732E78">
        <w:rPr>
          <w:lang w:val="sr-Latn-CS"/>
        </w:rPr>
        <w:t xml:space="preserve"> </w:t>
      </w:r>
      <w:proofErr w:type="spellStart"/>
      <w:r w:rsidRPr="00732E78">
        <w:rPr>
          <w:lang w:val="sr-Latn-CS"/>
        </w:rPr>
        <w:t>насипање</w:t>
      </w:r>
      <w:proofErr w:type="spellEnd"/>
      <w:r w:rsidRPr="00732E78">
        <w:rPr>
          <w:lang w:val="sr-Latn-CS"/>
        </w:rPr>
        <w:t xml:space="preserve"> </w:t>
      </w:r>
      <w:proofErr w:type="spellStart"/>
      <w:r w:rsidRPr="00732E78">
        <w:rPr>
          <w:lang w:val="sr-Latn-CS"/>
        </w:rPr>
        <w:t>терена</w:t>
      </w:r>
      <w:proofErr w:type="spellEnd"/>
      <w:r w:rsidRPr="00732E78">
        <w:rPr>
          <w:lang w:val="sr-Latn-CS"/>
        </w:rPr>
        <w:t xml:space="preserve"> и </w:t>
      </w:r>
      <w:proofErr w:type="spellStart"/>
      <w:r w:rsidRPr="00732E78">
        <w:rPr>
          <w:lang w:val="sr-Latn-CS"/>
        </w:rPr>
        <w:t>упуштање</w:t>
      </w:r>
      <w:proofErr w:type="spellEnd"/>
      <w:r w:rsidRPr="00732E78">
        <w:rPr>
          <w:lang w:val="sr-Latn-CS"/>
        </w:rPr>
        <w:t xml:space="preserve"> </w:t>
      </w:r>
      <w:proofErr w:type="spellStart"/>
      <w:r w:rsidRPr="00732E78">
        <w:rPr>
          <w:lang w:val="sr-Latn-CS"/>
        </w:rPr>
        <w:t>површинских</w:t>
      </w:r>
      <w:proofErr w:type="spellEnd"/>
      <w:r w:rsidRPr="00732E78">
        <w:rPr>
          <w:lang w:val="sr-Latn-CS"/>
        </w:rPr>
        <w:t xml:space="preserve"> </w:t>
      </w:r>
      <w:proofErr w:type="spellStart"/>
      <w:r w:rsidRPr="00732E78">
        <w:rPr>
          <w:lang w:val="sr-Latn-CS"/>
        </w:rPr>
        <w:t>вода</w:t>
      </w:r>
      <w:proofErr w:type="spellEnd"/>
      <w:r w:rsidRPr="00732E78">
        <w:rPr>
          <w:lang w:val="sr-Latn-CS"/>
        </w:rPr>
        <w:t xml:space="preserve"> </w:t>
      </w:r>
      <w:proofErr w:type="spellStart"/>
      <w:r w:rsidRPr="00732E78">
        <w:rPr>
          <w:lang w:val="sr-Latn-CS"/>
        </w:rPr>
        <w:t>као</w:t>
      </w:r>
      <w:proofErr w:type="spellEnd"/>
      <w:r w:rsidRPr="00732E78">
        <w:rPr>
          <w:lang w:val="sr-Latn-CS"/>
        </w:rPr>
        <w:t xml:space="preserve"> и </w:t>
      </w:r>
      <w:proofErr w:type="spellStart"/>
      <w:r w:rsidRPr="00732E78">
        <w:rPr>
          <w:lang w:val="sr-Latn-CS"/>
        </w:rPr>
        <w:t>непланска</w:t>
      </w:r>
      <w:proofErr w:type="spellEnd"/>
      <w:r w:rsidRPr="00732E78">
        <w:rPr>
          <w:lang w:val="sr-Latn-CS"/>
        </w:rPr>
        <w:t xml:space="preserve"> </w:t>
      </w:r>
      <w:proofErr w:type="spellStart"/>
      <w:r w:rsidRPr="00732E78">
        <w:rPr>
          <w:lang w:val="sr-Latn-CS"/>
        </w:rPr>
        <w:t>градња</w:t>
      </w:r>
      <w:proofErr w:type="spellEnd"/>
      <w:r w:rsidRPr="00732E78">
        <w:rPr>
          <w:lang w:val="sr-Latn-CS"/>
        </w:rPr>
        <w:t xml:space="preserve"> </w:t>
      </w:r>
      <w:proofErr w:type="spellStart"/>
      <w:r w:rsidRPr="00732E78">
        <w:rPr>
          <w:lang w:val="sr-Latn-CS"/>
        </w:rPr>
        <w:t>могу</w:t>
      </w:r>
      <w:proofErr w:type="spellEnd"/>
      <w:r w:rsidRPr="00732E78">
        <w:rPr>
          <w:lang w:val="sr-Latn-CS"/>
        </w:rPr>
        <w:t xml:space="preserve"> </w:t>
      </w:r>
      <w:proofErr w:type="spellStart"/>
      <w:r w:rsidRPr="00732E78">
        <w:rPr>
          <w:lang w:val="sr-Latn-CS"/>
        </w:rPr>
        <w:t>изазвати</w:t>
      </w:r>
      <w:proofErr w:type="spellEnd"/>
      <w:r w:rsidRPr="00732E78">
        <w:rPr>
          <w:lang w:val="sr-Latn-CS"/>
        </w:rPr>
        <w:t xml:space="preserve"> </w:t>
      </w:r>
      <w:proofErr w:type="spellStart"/>
      <w:r w:rsidRPr="00732E78">
        <w:rPr>
          <w:lang w:val="sr-Latn-CS"/>
        </w:rPr>
        <w:t>активирање</w:t>
      </w:r>
      <w:proofErr w:type="spellEnd"/>
      <w:r w:rsidRPr="00732E78">
        <w:rPr>
          <w:lang w:val="sr-Latn-CS"/>
        </w:rPr>
        <w:t xml:space="preserve"> </w:t>
      </w:r>
      <w:proofErr w:type="spellStart"/>
      <w:r w:rsidRPr="00732E78">
        <w:rPr>
          <w:lang w:val="sr-Latn-CS"/>
        </w:rPr>
        <w:t>клизишта</w:t>
      </w:r>
      <w:proofErr w:type="spellEnd"/>
      <w:r w:rsidRPr="00732E78">
        <w:rPr>
          <w:lang w:val="sr-Latn-CS"/>
        </w:rPr>
        <w:t xml:space="preserve"> и </w:t>
      </w:r>
      <w:proofErr w:type="spellStart"/>
      <w:r w:rsidRPr="00732E78">
        <w:rPr>
          <w:lang w:val="sr-Latn-CS"/>
        </w:rPr>
        <w:t>оштећења</w:t>
      </w:r>
      <w:proofErr w:type="spellEnd"/>
      <w:r w:rsidRPr="00732E78">
        <w:rPr>
          <w:lang w:val="sr-Latn-CS"/>
        </w:rPr>
        <w:t xml:space="preserve"> </w:t>
      </w:r>
      <w:proofErr w:type="spellStart"/>
      <w:r w:rsidRPr="00732E78">
        <w:rPr>
          <w:lang w:val="sr-Latn-CS"/>
        </w:rPr>
        <w:t>постојећих</w:t>
      </w:r>
      <w:proofErr w:type="spellEnd"/>
      <w:r w:rsidRPr="00732E78">
        <w:rPr>
          <w:lang w:val="sr-Latn-CS"/>
        </w:rPr>
        <w:t xml:space="preserve"> и </w:t>
      </w:r>
      <w:proofErr w:type="spellStart"/>
      <w:r w:rsidRPr="00732E78">
        <w:rPr>
          <w:lang w:val="sr-Latn-CS"/>
        </w:rPr>
        <w:t>новоизграђених</w:t>
      </w:r>
      <w:proofErr w:type="spellEnd"/>
      <w:r w:rsidRPr="00732E78">
        <w:rPr>
          <w:lang w:val="sr-Latn-CS"/>
        </w:rPr>
        <w:t xml:space="preserve"> </w:t>
      </w:r>
      <w:proofErr w:type="spellStart"/>
      <w:r w:rsidRPr="00732E78">
        <w:rPr>
          <w:lang w:val="sr-Latn-CS"/>
        </w:rPr>
        <w:t>објеката</w:t>
      </w:r>
      <w:proofErr w:type="spellEnd"/>
      <w:r w:rsidRPr="00732E78">
        <w:rPr>
          <w:lang w:val="sr-Latn-CS"/>
        </w:rPr>
        <w:t>.</w:t>
      </w:r>
    </w:p>
    <w:p w14:paraId="07D067E8" w14:textId="77777777" w:rsidR="007D4D48" w:rsidRPr="00732E78" w:rsidRDefault="007D4D48" w:rsidP="00237DA4">
      <w:pPr>
        <w:spacing w:after="120"/>
        <w:jc w:val="both"/>
        <w:rPr>
          <w:lang w:val="sr-Cyrl-RS"/>
        </w:rPr>
      </w:pPr>
      <w:r w:rsidRPr="00732E78">
        <w:rPr>
          <w:lang w:val="sr-Cyrl-RS"/>
        </w:rPr>
        <w:t>Предметни рејон обухвата потенцијално</w:t>
      </w:r>
      <w:r w:rsidRPr="00732E78">
        <w:t xml:space="preserve"> </w:t>
      </w:r>
      <w:proofErr w:type="spellStart"/>
      <w:r w:rsidRPr="00732E78">
        <w:t>клизиште</w:t>
      </w:r>
      <w:proofErr w:type="spellEnd"/>
      <w:r w:rsidRPr="00732E78">
        <w:t xml:space="preserve"> </w:t>
      </w:r>
      <w:r w:rsidRPr="00732E78">
        <w:rPr>
          <w:lang w:val="sr-Cyrl-RS"/>
        </w:rPr>
        <w:t xml:space="preserve">са </w:t>
      </w:r>
      <w:proofErr w:type="spellStart"/>
      <w:r w:rsidRPr="00732E78">
        <w:t>катастарском</w:t>
      </w:r>
      <w:proofErr w:type="spellEnd"/>
      <w:r w:rsidRPr="00732E78">
        <w:t xml:space="preserve"> </w:t>
      </w:r>
      <w:proofErr w:type="spellStart"/>
      <w:r w:rsidRPr="00732E78">
        <w:t>ознаком</w:t>
      </w:r>
      <w:proofErr w:type="spellEnd"/>
      <w:r w:rsidRPr="00732E78">
        <w:t xml:space="preserve"> BG-</w:t>
      </w:r>
      <w:r w:rsidRPr="00732E78">
        <w:rPr>
          <w:lang w:val="sr-Cyrl-RS"/>
        </w:rPr>
        <w:t>17</w:t>
      </w:r>
      <w:r w:rsidRPr="00732E78">
        <w:t>.</w:t>
      </w:r>
      <w:r w:rsidRPr="00732E78">
        <w:rPr>
          <w:lang w:val="sr-Cyrl-RS"/>
        </w:rPr>
        <w:t>2</w:t>
      </w:r>
      <w:r w:rsidRPr="00732E78">
        <w:t>.</w:t>
      </w:r>
      <w:r w:rsidRPr="00732E78">
        <w:rPr>
          <w:lang w:val="sr-Cyrl-RS"/>
        </w:rPr>
        <w:t>13</w:t>
      </w:r>
      <w:r w:rsidRPr="00732E78">
        <w:t xml:space="preserve">. У </w:t>
      </w:r>
      <w:proofErr w:type="spellStart"/>
      <w:r w:rsidRPr="00732E78">
        <w:t>питању</w:t>
      </w:r>
      <w:proofErr w:type="spellEnd"/>
      <w:r w:rsidRPr="00732E78">
        <w:t xml:space="preserve"> </w:t>
      </w:r>
      <w:proofErr w:type="spellStart"/>
      <w:r w:rsidRPr="00732E78">
        <w:t>је</w:t>
      </w:r>
      <w:proofErr w:type="spellEnd"/>
      <w:r w:rsidRPr="00732E78">
        <w:t xml:space="preserve"> </w:t>
      </w:r>
      <w:proofErr w:type="spellStart"/>
      <w:r w:rsidRPr="00732E78">
        <w:t>клизиште</w:t>
      </w:r>
      <w:proofErr w:type="spellEnd"/>
      <w:r w:rsidRPr="00732E78">
        <w:t xml:space="preserve"> ''</w:t>
      </w:r>
      <w:proofErr w:type="spellStart"/>
      <w:r w:rsidRPr="00732E78">
        <w:rPr>
          <w:lang w:val="sr-Cyrl-RS"/>
        </w:rPr>
        <w:t>Дрњак</w:t>
      </w:r>
      <w:proofErr w:type="spellEnd"/>
      <w:r w:rsidRPr="00732E78">
        <w:rPr>
          <w:lang w:val="sr-Cyrl-RS"/>
        </w:rPr>
        <w:t>-Стара Винча-Горња мала</w:t>
      </w:r>
      <w:r w:rsidRPr="00732E78">
        <w:t xml:space="preserve">'', </w:t>
      </w:r>
      <w:proofErr w:type="spellStart"/>
      <w:r w:rsidRPr="00732E78">
        <w:t>површине</w:t>
      </w:r>
      <w:proofErr w:type="spellEnd"/>
      <w:r w:rsidRPr="00732E78">
        <w:t xml:space="preserve"> </w:t>
      </w:r>
      <w:proofErr w:type="spellStart"/>
      <w:r w:rsidRPr="00732E78">
        <w:t>око</w:t>
      </w:r>
      <w:proofErr w:type="spellEnd"/>
      <w:r w:rsidRPr="00732E78">
        <w:t xml:space="preserve"> </w:t>
      </w:r>
      <w:r w:rsidRPr="00732E78">
        <w:rPr>
          <w:lang w:val="sr-Cyrl-RS"/>
        </w:rPr>
        <w:t>14.2</w:t>
      </w:r>
      <w:r w:rsidRPr="00732E78">
        <w:t xml:space="preserve">ha и </w:t>
      </w:r>
      <w:proofErr w:type="spellStart"/>
      <w:r w:rsidRPr="00732E78">
        <w:t>просечном</w:t>
      </w:r>
      <w:proofErr w:type="spellEnd"/>
      <w:r w:rsidRPr="00732E78">
        <w:t xml:space="preserve"> </w:t>
      </w:r>
      <w:proofErr w:type="spellStart"/>
      <w:r w:rsidRPr="00732E78">
        <w:t>дубином</w:t>
      </w:r>
      <w:proofErr w:type="spellEnd"/>
      <w:r w:rsidRPr="00732E78">
        <w:t xml:space="preserve"> </w:t>
      </w:r>
      <w:proofErr w:type="spellStart"/>
      <w:r w:rsidRPr="00732E78">
        <w:t>до</w:t>
      </w:r>
      <w:proofErr w:type="spellEnd"/>
      <w:r w:rsidRPr="00732E78">
        <w:t xml:space="preserve"> </w:t>
      </w:r>
      <w:r w:rsidRPr="00732E78">
        <w:rPr>
          <w:lang w:val="sr-Cyrl-RS"/>
        </w:rPr>
        <w:t xml:space="preserve">потенцијалне </w:t>
      </w:r>
      <w:proofErr w:type="spellStart"/>
      <w:r w:rsidRPr="00732E78">
        <w:t>клизне</w:t>
      </w:r>
      <w:proofErr w:type="spellEnd"/>
      <w:r w:rsidRPr="00732E78">
        <w:t xml:space="preserve"> </w:t>
      </w:r>
      <w:proofErr w:type="spellStart"/>
      <w:r w:rsidRPr="00732E78">
        <w:t>равни</w:t>
      </w:r>
      <w:proofErr w:type="spellEnd"/>
      <w:r w:rsidRPr="00732E78">
        <w:t xml:space="preserve"> </w:t>
      </w:r>
      <w:proofErr w:type="spellStart"/>
      <w:r w:rsidRPr="00732E78">
        <w:t>од</w:t>
      </w:r>
      <w:proofErr w:type="spellEnd"/>
      <w:r w:rsidRPr="00732E78">
        <w:t xml:space="preserve"> </w:t>
      </w:r>
      <w:r w:rsidRPr="00732E78">
        <w:rPr>
          <w:lang w:val="sr-Cyrl-RS"/>
        </w:rPr>
        <w:t>15</w:t>
      </w:r>
      <w:r w:rsidRPr="00732E78">
        <w:t xml:space="preserve">m. </w:t>
      </w:r>
      <w:r w:rsidRPr="00732E78">
        <w:rPr>
          <w:lang w:val="sr-Cyrl-RS"/>
        </w:rPr>
        <w:t>Ова условно стабилна падина се пружа правцем север-југ, дуж вршног дела велике лучне падине на десној долинској страни Дунава.</w:t>
      </w:r>
      <w:r w:rsidRPr="00732E78">
        <w:rPr>
          <w:lang w:val="sr-Latn-RS"/>
        </w:rPr>
        <w:t xml:space="preserve"> </w:t>
      </w:r>
      <w:r w:rsidRPr="00732E78">
        <w:rPr>
          <w:lang w:val="sr-Cyrl-RS"/>
        </w:rPr>
        <w:t>Изградња делова падине и продукција великих количина отпадних вода може довести до активирања нових клизишта на појединим деловима падине.</w:t>
      </w:r>
    </w:p>
    <w:p w14:paraId="612ED4AB" w14:textId="77777777" w:rsidR="007D4D48" w:rsidRPr="00732E78" w:rsidRDefault="007D4D48" w:rsidP="00237DA4">
      <w:pPr>
        <w:spacing w:after="120"/>
        <w:jc w:val="both"/>
        <w:rPr>
          <w:lang w:val="sr-Cyrl-RS"/>
        </w:rPr>
      </w:pPr>
      <w:r w:rsidRPr="00732E78">
        <w:rPr>
          <w:lang w:val="sr-Cyrl-RS"/>
        </w:rPr>
        <w:lastRenderedPageBreak/>
        <w:t xml:space="preserve">Терен је у </w:t>
      </w:r>
      <w:proofErr w:type="spellStart"/>
      <w:r w:rsidRPr="00732E78">
        <w:t>приповршинском</w:t>
      </w:r>
      <w:proofErr w:type="spellEnd"/>
      <w:r w:rsidRPr="00732E78">
        <w:t xml:space="preserve"> </w:t>
      </w:r>
      <w:proofErr w:type="spellStart"/>
      <w:r w:rsidRPr="00732E78">
        <w:t>делу</w:t>
      </w:r>
      <w:proofErr w:type="spellEnd"/>
      <w:r w:rsidRPr="00732E78">
        <w:t xml:space="preserve"> </w:t>
      </w:r>
      <w:r w:rsidRPr="00732E78">
        <w:rPr>
          <w:lang w:val="sr-Cyrl-RS"/>
        </w:rPr>
        <w:t xml:space="preserve">изграђен </w:t>
      </w:r>
      <w:proofErr w:type="spellStart"/>
      <w:r w:rsidRPr="00732E78">
        <w:t>од</w:t>
      </w:r>
      <w:proofErr w:type="spellEnd"/>
      <w:r w:rsidRPr="00732E78">
        <w:rPr>
          <w:lang w:val="sr-Cyrl-RS"/>
        </w:rPr>
        <w:t xml:space="preserve"> </w:t>
      </w:r>
      <w:proofErr w:type="spellStart"/>
      <w:r w:rsidRPr="00732E78">
        <w:t>делувијалн</w:t>
      </w:r>
      <w:proofErr w:type="spellEnd"/>
      <w:r w:rsidRPr="00732E78">
        <w:rPr>
          <w:lang w:val="sr-Cyrl-RS"/>
        </w:rPr>
        <w:t xml:space="preserve">их </w:t>
      </w:r>
      <w:proofErr w:type="spellStart"/>
      <w:r w:rsidRPr="00732E78">
        <w:t>наслага</w:t>
      </w:r>
      <w:proofErr w:type="spellEnd"/>
      <w:r w:rsidRPr="00732E78">
        <w:t xml:space="preserve"> </w:t>
      </w:r>
      <w:proofErr w:type="spellStart"/>
      <w:r w:rsidRPr="00732E78">
        <w:t>које</w:t>
      </w:r>
      <w:proofErr w:type="spellEnd"/>
      <w:r w:rsidRPr="00732E78">
        <w:t xml:space="preserve"> </w:t>
      </w:r>
      <w:proofErr w:type="spellStart"/>
      <w:r w:rsidRPr="00732E78">
        <w:t>леже</w:t>
      </w:r>
      <w:proofErr w:type="spellEnd"/>
      <w:r w:rsidRPr="00732E78">
        <w:t xml:space="preserve"> </w:t>
      </w:r>
      <w:proofErr w:type="spellStart"/>
      <w:r w:rsidRPr="00732E78">
        <w:t>преко</w:t>
      </w:r>
      <w:proofErr w:type="spellEnd"/>
      <w:r w:rsidRPr="00732E78">
        <w:t xml:space="preserve"> </w:t>
      </w:r>
      <w:r w:rsidRPr="00732E78">
        <w:rPr>
          <w:lang w:val="sr-Cyrl-RS"/>
        </w:rPr>
        <w:t>слабо пропустљивих</w:t>
      </w:r>
      <w:r w:rsidRPr="00732E78">
        <w:t xml:space="preserve"> </w:t>
      </w:r>
      <w:proofErr w:type="spellStart"/>
      <w:r w:rsidRPr="00732E78">
        <w:rPr>
          <w:lang w:val="sr-Cyrl-RS"/>
        </w:rPr>
        <w:t>неогених</w:t>
      </w:r>
      <w:proofErr w:type="spellEnd"/>
      <w:r w:rsidRPr="00732E78">
        <w:rPr>
          <w:lang w:val="sr-Cyrl-RS"/>
        </w:rPr>
        <w:t xml:space="preserve"> седимената</w:t>
      </w:r>
      <w:r w:rsidRPr="00732E78">
        <w:t xml:space="preserve">. </w:t>
      </w:r>
      <w:proofErr w:type="spellStart"/>
      <w:r w:rsidRPr="00732E78">
        <w:t>Нагиб</w:t>
      </w:r>
      <w:proofErr w:type="spellEnd"/>
      <w:r w:rsidRPr="00732E78">
        <w:t xml:space="preserve"> </w:t>
      </w:r>
      <w:proofErr w:type="spellStart"/>
      <w:r w:rsidRPr="00732E78">
        <w:t>површине</w:t>
      </w:r>
      <w:proofErr w:type="spellEnd"/>
      <w:r w:rsidRPr="00732E78">
        <w:t xml:space="preserve"> </w:t>
      </w:r>
      <w:proofErr w:type="spellStart"/>
      <w:r w:rsidRPr="00732E78">
        <w:t>терена</w:t>
      </w:r>
      <w:proofErr w:type="spellEnd"/>
      <w:r w:rsidRPr="00732E78">
        <w:t xml:space="preserve"> </w:t>
      </w:r>
      <w:proofErr w:type="spellStart"/>
      <w:r w:rsidRPr="00732E78">
        <w:t>износи</w:t>
      </w:r>
      <w:proofErr w:type="spellEnd"/>
      <w:r w:rsidRPr="00732E78">
        <w:t xml:space="preserve"> </w:t>
      </w:r>
      <w:proofErr w:type="spellStart"/>
      <w:r w:rsidRPr="00732E78">
        <w:t>од</w:t>
      </w:r>
      <w:proofErr w:type="spellEnd"/>
      <w:r w:rsidRPr="00732E78">
        <w:t xml:space="preserve"> 5-</w:t>
      </w:r>
      <w:r w:rsidRPr="00732E78">
        <w:rPr>
          <w:lang w:val="sr-Cyrl-RS"/>
        </w:rPr>
        <w:t>10</w:t>
      </w:r>
      <w:r w:rsidRPr="00732E78">
        <w:t xml:space="preserve">°. </w:t>
      </w:r>
      <w:proofErr w:type="spellStart"/>
      <w:r w:rsidRPr="00732E78">
        <w:rPr>
          <w:lang w:val="hr-HR"/>
        </w:rPr>
        <w:t>Клизне</w:t>
      </w:r>
      <w:proofErr w:type="spellEnd"/>
      <w:r w:rsidRPr="00732E78">
        <w:rPr>
          <w:lang w:val="hr-HR"/>
        </w:rPr>
        <w:t xml:space="preserve"> </w:t>
      </w:r>
      <w:proofErr w:type="spellStart"/>
      <w:r w:rsidRPr="00732E78">
        <w:rPr>
          <w:lang w:val="hr-HR"/>
        </w:rPr>
        <w:t>површине</w:t>
      </w:r>
      <w:proofErr w:type="spellEnd"/>
      <w:r w:rsidRPr="00732E78">
        <w:rPr>
          <w:lang w:val="hr-HR"/>
        </w:rPr>
        <w:t xml:space="preserve"> </w:t>
      </w:r>
      <w:r w:rsidRPr="00732E78">
        <w:rPr>
          <w:lang w:val="sr-Cyrl-RS"/>
        </w:rPr>
        <w:t>се могу</w:t>
      </w:r>
      <w:r w:rsidRPr="00732E78">
        <w:rPr>
          <w:lang w:val="hr-HR"/>
        </w:rPr>
        <w:t xml:space="preserve"> </w:t>
      </w:r>
      <w:proofErr w:type="spellStart"/>
      <w:r w:rsidRPr="00732E78">
        <w:rPr>
          <w:lang w:val="hr-HR"/>
        </w:rPr>
        <w:t>формира</w:t>
      </w:r>
      <w:proofErr w:type="spellEnd"/>
      <w:r w:rsidRPr="00732E78">
        <w:rPr>
          <w:lang w:val="sr-Cyrl-RS"/>
        </w:rPr>
        <w:t>ти најчешће</w:t>
      </w:r>
      <w:r w:rsidRPr="00732E78">
        <w:rPr>
          <w:lang w:val="hr-HR"/>
        </w:rPr>
        <w:t xml:space="preserve"> </w:t>
      </w:r>
      <w:proofErr w:type="spellStart"/>
      <w:r w:rsidRPr="00732E78">
        <w:rPr>
          <w:lang w:val="hr-HR"/>
        </w:rPr>
        <w:t>на</w:t>
      </w:r>
      <w:proofErr w:type="spellEnd"/>
      <w:r w:rsidRPr="00732E78">
        <w:rPr>
          <w:lang w:val="hr-HR"/>
        </w:rPr>
        <w:t xml:space="preserve"> </w:t>
      </w:r>
      <w:proofErr w:type="spellStart"/>
      <w:r w:rsidRPr="00732E78">
        <w:rPr>
          <w:lang w:val="hr-HR"/>
        </w:rPr>
        <w:t>контакту</w:t>
      </w:r>
      <w:proofErr w:type="spellEnd"/>
      <w:r w:rsidRPr="00732E78">
        <w:rPr>
          <w:lang w:val="hr-HR"/>
        </w:rPr>
        <w:t xml:space="preserve"> </w:t>
      </w:r>
      <w:proofErr w:type="spellStart"/>
      <w:r w:rsidRPr="00732E78">
        <w:rPr>
          <w:lang w:val="sr-Cyrl-RS"/>
        </w:rPr>
        <w:t>неогених</w:t>
      </w:r>
      <w:proofErr w:type="spellEnd"/>
      <w:r w:rsidRPr="00732E78">
        <w:rPr>
          <w:lang w:val="hr-HR"/>
        </w:rPr>
        <w:t xml:space="preserve"> и </w:t>
      </w:r>
      <w:proofErr w:type="spellStart"/>
      <w:r w:rsidRPr="00732E78">
        <w:rPr>
          <w:lang w:val="hr-HR"/>
        </w:rPr>
        <w:t>квартарних</w:t>
      </w:r>
      <w:proofErr w:type="spellEnd"/>
      <w:r w:rsidRPr="00732E78">
        <w:rPr>
          <w:lang w:val="hr-HR"/>
        </w:rPr>
        <w:t xml:space="preserve"> </w:t>
      </w:r>
      <w:proofErr w:type="spellStart"/>
      <w:r w:rsidRPr="00732E78">
        <w:rPr>
          <w:lang w:val="hr-HR"/>
        </w:rPr>
        <w:t>седимената</w:t>
      </w:r>
      <w:proofErr w:type="spellEnd"/>
      <w:r w:rsidRPr="00732E78">
        <w:rPr>
          <w:lang w:val="hr-HR"/>
        </w:rPr>
        <w:t>.</w:t>
      </w:r>
      <w:r w:rsidRPr="00732E78">
        <w:rPr>
          <w:lang w:val="sr-Cyrl-RS"/>
        </w:rPr>
        <w:t xml:space="preserve"> </w:t>
      </w:r>
    </w:p>
    <w:p w14:paraId="3E160DC0" w14:textId="77777777" w:rsidR="007D4D48" w:rsidRPr="00732E78" w:rsidRDefault="007D4D48" w:rsidP="00237DA4">
      <w:pPr>
        <w:spacing w:after="120"/>
        <w:jc w:val="both"/>
      </w:pPr>
      <w:proofErr w:type="spellStart"/>
      <w:r w:rsidRPr="00732E78">
        <w:t>Рејон</w:t>
      </w:r>
      <w:proofErr w:type="spellEnd"/>
      <w:r w:rsidRPr="00732E78">
        <w:t xml:space="preserve"> IIIA4 </w:t>
      </w:r>
      <w:proofErr w:type="spellStart"/>
      <w:r w:rsidRPr="00732E78">
        <w:t>припада</w:t>
      </w:r>
      <w:proofErr w:type="spellEnd"/>
      <w:r w:rsidRPr="00732E78">
        <w:t xml:space="preserve"> </w:t>
      </w:r>
      <w:proofErr w:type="spellStart"/>
      <w:r w:rsidRPr="00732E78">
        <w:t>неповољним</w:t>
      </w:r>
      <w:proofErr w:type="spellEnd"/>
      <w:r w:rsidRPr="00732E78">
        <w:t xml:space="preserve"> </w:t>
      </w:r>
      <w:proofErr w:type="spellStart"/>
      <w:r w:rsidRPr="00732E78">
        <w:t>теренима</w:t>
      </w:r>
      <w:proofErr w:type="spellEnd"/>
      <w:r w:rsidRPr="00732E78">
        <w:t xml:space="preserve"> </w:t>
      </w:r>
      <w:proofErr w:type="spellStart"/>
      <w:r w:rsidRPr="00732E78">
        <w:t>за</w:t>
      </w:r>
      <w:proofErr w:type="spellEnd"/>
      <w:r w:rsidRPr="00732E78">
        <w:t xml:space="preserve"> </w:t>
      </w:r>
      <w:proofErr w:type="spellStart"/>
      <w:r w:rsidRPr="00732E78">
        <w:t>урбанизацију</w:t>
      </w:r>
      <w:proofErr w:type="spellEnd"/>
      <w:r w:rsidRPr="00732E78">
        <w:t xml:space="preserve">. </w:t>
      </w:r>
      <w:proofErr w:type="spellStart"/>
      <w:r w:rsidRPr="00732E78">
        <w:t>Услед</w:t>
      </w:r>
      <w:proofErr w:type="spellEnd"/>
      <w:r w:rsidRPr="00732E78">
        <w:t xml:space="preserve"> </w:t>
      </w:r>
      <w:proofErr w:type="spellStart"/>
      <w:r w:rsidRPr="00732E78">
        <w:t>неадекватних</w:t>
      </w:r>
      <w:proofErr w:type="spellEnd"/>
      <w:r w:rsidRPr="00732E78">
        <w:t xml:space="preserve"> </w:t>
      </w:r>
      <w:proofErr w:type="spellStart"/>
      <w:r w:rsidRPr="00732E78">
        <w:t>засецања</w:t>
      </w:r>
      <w:proofErr w:type="spellEnd"/>
      <w:r w:rsidRPr="00732E78">
        <w:t xml:space="preserve"> и </w:t>
      </w:r>
      <w:proofErr w:type="spellStart"/>
      <w:r w:rsidRPr="00732E78">
        <w:t>необезбеђених</w:t>
      </w:r>
      <w:proofErr w:type="spellEnd"/>
      <w:r w:rsidRPr="00732E78">
        <w:t xml:space="preserve"> </w:t>
      </w:r>
      <w:proofErr w:type="spellStart"/>
      <w:r w:rsidRPr="00732E78">
        <w:t>дубоких</w:t>
      </w:r>
      <w:proofErr w:type="spellEnd"/>
      <w:r w:rsidRPr="00732E78">
        <w:t xml:space="preserve"> </w:t>
      </w:r>
      <w:proofErr w:type="spellStart"/>
      <w:r w:rsidRPr="00732E78">
        <w:t>ископа</w:t>
      </w:r>
      <w:proofErr w:type="spellEnd"/>
      <w:r w:rsidRPr="00732E78">
        <w:t xml:space="preserve"> </w:t>
      </w:r>
      <w:proofErr w:type="spellStart"/>
      <w:r w:rsidRPr="00732E78">
        <w:t>постоји</w:t>
      </w:r>
      <w:proofErr w:type="spellEnd"/>
      <w:r w:rsidRPr="00732E78">
        <w:t xml:space="preserve"> </w:t>
      </w:r>
      <w:proofErr w:type="spellStart"/>
      <w:r w:rsidRPr="00732E78">
        <w:t>могућност</w:t>
      </w:r>
      <w:proofErr w:type="spellEnd"/>
      <w:r w:rsidRPr="00732E78">
        <w:t xml:space="preserve"> </w:t>
      </w:r>
      <w:proofErr w:type="spellStart"/>
      <w:r w:rsidRPr="00732E78">
        <w:t>да</w:t>
      </w:r>
      <w:proofErr w:type="spellEnd"/>
      <w:r w:rsidRPr="00732E78">
        <w:t xml:space="preserve"> </w:t>
      </w:r>
      <w:proofErr w:type="spellStart"/>
      <w:r w:rsidRPr="00732E78">
        <w:t>локално</w:t>
      </w:r>
      <w:proofErr w:type="spellEnd"/>
      <w:r w:rsidRPr="00732E78">
        <w:t xml:space="preserve"> </w:t>
      </w:r>
      <w:proofErr w:type="spellStart"/>
      <w:r w:rsidRPr="00732E78">
        <w:t>на</w:t>
      </w:r>
      <w:proofErr w:type="spellEnd"/>
      <w:r w:rsidRPr="00732E78">
        <w:t xml:space="preserve"> </w:t>
      </w:r>
      <w:proofErr w:type="spellStart"/>
      <w:r w:rsidRPr="00732E78">
        <w:t>овим</w:t>
      </w:r>
      <w:proofErr w:type="spellEnd"/>
      <w:r w:rsidRPr="00732E78">
        <w:t xml:space="preserve"> </w:t>
      </w:r>
      <w:proofErr w:type="spellStart"/>
      <w:r w:rsidRPr="00732E78">
        <w:t>падинама</w:t>
      </w:r>
      <w:proofErr w:type="spellEnd"/>
      <w:r w:rsidRPr="00732E78">
        <w:t xml:space="preserve"> </w:t>
      </w:r>
      <w:proofErr w:type="spellStart"/>
      <w:r w:rsidRPr="00732E78">
        <w:t>дође</w:t>
      </w:r>
      <w:proofErr w:type="spellEnd"/>
      <w:r w:rsidRPr="00732E78">
        <w:t xml:space="preserve"> </w:t>
      </w:r>
      <w:proofErr w:type="spellStart"/>
      <w:r w:rsidRPr="00732E78">
        <w:t>до</w:t>
      </w:r>
      <w:proofErr w:type="spellEnd"/>
      <w:r w:rsidRPr="00732E78">
        <w:t xml:space="preserve"> </w:t>
      </w:r>
      <w:proofErr w:type="spellStart"/>
      <w:r w:rsidRPr="00732E78">
        <w:t>клижења</w:t>
      </w:r>
      <w:proofErr w:type="spellEnd"/>
      <w:r w:rsidRPr="00732E78">
        <w:t xml:space="preserve"> </w:t>
      </w:r>
      <w:proofErr w:type="spellStart"/>
      <w:r w:rsidRPr="00732E78">
        <w:t>стенских</w:t>
      </w:r>
      <w:proofErr w:type="spellEnd"/>
      <w:r w:rsidRPr="00732E78">
        <w:t xml:space="preserve"> </w:t>
      </w:r>
      <w:proofErr w:type="spellStart"/>
      <w:r w:rsidRPr="00732E78">
        <w:t>маса</w:t>
      </w:r>
      <w:proofErr w:type="spellEnd"/>
      <w:r w:rsidRPr="00732E78">
        <w:t xml:space="preserve">, а </w:t>
      </w:r>
      <w:proofErr w:type="spellStart"/>
      <w:r w:rsidRPr="00732E78">
        <w:t>самим</w:t>
      </w:r>
      <w:proofErr w:type="spellEnd"/>
      <w:r w:rsidRPr="00732E78">
        <w:t xml:space="preserve"> </w:t>
      </w:r>
      <w:proofErr w:type="spellStart"/>
      <w:r w:rsidRPr="00732E78">
        <w:t>тим</w:t>
      </w:r>
      <w:proofErr w:type="spellEnd"/>
      <w:r w:rsidRPr="00732E78">
        <w:t xml:space="preserve"> и </w:t>
      </w:r>
      <w:proofErr w:type="spellStart"/>
      <w:r w:rsidRPr="00732E78">
        <w:t>угрожавања</w:t>
      </w:r>
      <w:proofErr w:type="spellEnd"/>
      <w:r w:rsidRPr="00732E78">
        <w:t xml:space="preserve"> </w:t>
      </w:r>
      <w:proofErr w:type="spellStart"/>
      <w:r w:rsidRPr="00732E78">
        <w:t>целокупне</w:t>
      </w:r>
      <w:proofErr w:type="spellEnd"/>
      <w:r w:rsidRPr="00732E78">
        <w:t xml:space="preserve"> </w:t>
      </w:r>
      <w:proofErr w:type="spellStart"/>
      <w:r w:rsidRPr="00732E78">
        <w:t>стабилности</w:t>
      </w:r>
      <w:proofErr w:type="spellEnd"/>
      <w:r w:rsidRPr="00732E78">
        <w:t xml:space="preserve"> </w:t>
      </w:r>
      <w:proofErr w:type="spellStart"/>
      <w:r w:rsidRPr="00732E78">
        <w:t>падина</w:t>
      </w:r>
      <w:proofErr w:type="spellEnd"/>
      <w:r w:rsidRPr="00732E78">
        <w:t xml:space="preserve">. </w:t>
      </w:r>
      <w:proofErr w:type="spellStart"/>
      <w:r w:rsidRPr="00732E78">
        <w:t>Приликом</w:t>
      </w:r>
      <w:proofErr w:type="spellEnd"/>
      <w:r w:rsidRPr="00732E78">
        <w:t xml:space="preserve"> </w:t>
      </w:r>
      <w:proofErr w:type="spellStart"/>
      <w:r w:rsidRPr="00732E78">
        <w:t>коришћења</w:t>
      </w:r>
      <w:proofErr w:type="spellEnd"/>
      <w:r w:rsidRPr="00732E78">
        <w:t xml:space="preserve"> </w:t>
      </w:r>
      <w:proofErr w:type="spellStart"/>
      <w:r w:rsidRPr="00732E78">
        <w:t>овог</w:t>
      </w:r>
      <w:proofErr w:type="spellEnd"/>
      <w:r w:rsidRPr="00732E78">
        <w:t xml:space="preserve"> </w:t>
      </w:r>
      <w:proofErr w:type="spellStart"/>
      <w:r w:rsidRPr="00732E78">
        <w:t>рејона</w:t>
      </w:r>
      <w:proofErr w:type="spellEnd"/>
      <w:r w:rsidRPr="00732E78">
        <w:t xml:space="preserve"> у </w:t>
      </w:r>
      <w:proofErr w:type="spellStart"/>
      <w:r w:rsidRPr="00732E78">
        <w:t>циљу</w:t>
      </w:r>
      <w:proofErr w:type="spellEnd"/>
      <w:r w:rsidRPr="00732E78">
        <w:t xml:space="preserve"> </w:t>
      </w:r>
      <w:proofErr w:type="spellStart"/>
      <w:r w:rsidRPr="00732E78">
        <w:t>урбанизације</w:t>
      </w:r>
      <w:proofErr w:type="spellEnd"/>
      <w:r w:rsidRPr="00732E78">
        <w:t xml:space="preserve">, </w:t>
      </w:r>
      <w:proofErr w:type="spellStart"/>
      <w:r w:rsidRPr="00732E78">
        <w:t>треба</w:t>
      </w:r>
      <w:proofErr w:type="spellEnd"/>
      <w:r w:rsidRPr="00732E78">
        <w:t xml:space="preserve"> </w:t>
      </w:r>
      <w:proofErr w:type="spellStart"/>
      <w:r w:rsidRPr="00732E78">
        <w:t>да</w:t>
      </w:r>
      <w:proofErr w:type="spellEnd"/>
      <w:r w:rsidRPr="00732E78">
        <w:t xml:space="preserve"> </w:t>
      </w:r>
      <w:proofErr w:type="spellStart"/>
      <w:r w:rsidRPr="00732E78">
        <w:t>се</w:t>
      </w:r>
      <w:proofErr w:type="spellEnd"/>
      <w:r w:rsidRPr="00732E78">
        <w:t xml:space="preserve"> </w:t>
      </w:r>
      <w:proofErr w:type="spellStart"/>
      <w:r w:rsidRPr="00732E78">
        <w:t>испоштују</w:t>
      </w:r>
      <w:proofErr w:type="spellEnd"/>
      <w:r w:rsidRPr="00732E78">
        <w:t xml:space="preserve"> </w:t>
      </w:r>
      <w:proofErr w:type="spellStart"/>
      <w:r w:rsidRPr="00732E78">
        <w:t>следеће</w:t>
      </w:r>
      <w:proofErr w:type="spellEnd"/>
      <w:r w:rsidRPr="00732E78">
        <w:t xml:space="preserve"> </w:t>
      </w:r>
      <w:proofErr w:type="spellStart"/>
      <w:r w:rsidRPr="00732E78">
        <w:t>препоруке</w:t>
      </w:r>
      <w:proofErr w:type="spellEnd"/>
      <w:r w:rsidRPr="00732E78">
        <w:t>:</w:t>
      </w:r>
    </w:p>
    <w:p w14:paraId="6F1A5344" w14:textId="77777777" w:rsidR="007D4D48" w:rsidRPr="00732E78" w:rsidRDefault="007D4D48" w:rsidP="00237DA4">
      <w:pPr>
        <w:spacing w:after="120"/>
        <w:jc w:val="both"/>
      </w:pPr>
      <w:proofErr w:type="spellStart"/>
      <w:r w:rsidRPr="00732E78">
        <w:rPr>
          <w:b/>
          <w:bCs/>
        </w:rPr>
        <w:t>Изградња</w:t>
      </w:r>
      <w:proofErr w:type="spellEnd"/>
      <w:r w:rsidRPr="00732E78">
        <w:rPr>
          <w:b/>
          <w:bCs/>
        </w:rPr>
        <w:t xml:space="preserve"> </w:t>
      </w:r>
      <w:proofErr w:type="spellStart"/>
      <w:r w:rsidRPr="00732E78">
        <w:rPr>
          <w:b/>
          <w:bCs/>
        </w:rPr>
        <w:t>објеката</w:t>
      </w:r>
      <w:proofErr w:type="spellEnd"/>
      <w:r w:rsidRPr="00732E78">
        <w:rPr>
          <w:b/>
          <w:bCs/>
        </w:rPr>
        <w:t xml:space="preserve"> </w:t>
      </w:r>
      <w:proofErr w:type="spellStart"/>
      <w:r w:rsidRPr="00732E78">
        <w:rPr>
          <w:b/>
          <w:bCs/>
        </w:rPr>
        <w:t>високоградње</w:t>
      </w:r>
      <w:proofErr w:type="spellEnd"/>
      <w:r w:rsidRPr="00732E78">
        <w:t xml:space="preserve"> - </w:t>
      </w:r>
      <w:proofErr w:type="spellStart"/>
      <w:r w:rsidRPr="00732E78">
        <w:t>Уређење</w:t>
      </w:r>
      <w:proofErr w:type="spellEnd"/>
      <w:r w:rsidRPr="00732E78">
        <w:t xml:space="preserve"> </w:t>
      </w:r>
      <w:proofErr w:type="spellStart"/>
      <w:r w:rsidRPr="00732E78">
        <w:t>терена</w:t>
      </w:r>
      <w:proofErr w:type="spellEnd"/>
      <w:r w:rsidRPr="00732E78">
        <w:t xml:space="preserve"> </w:t>
      </w:r>
      <w:proofErr w:type="spellStart"/>
      <w:r w:rsidRPr="00732E78">
        <w:t>подразумева</w:t>
      </w:r>
      <w:proofErr w:type="spellEnd"/>
      <w:r w:rsidRPr="00732E78">
        <w:t xml:space="preserve"> </w:t>
      </w:r>
      <w:proofErr w:type="spellStart"/>
      <w:r w:rsidRPr="00732E78">
        <w:t>планирање</w:t>
      </w:r>
      <w:proofErr w:type="spellEnd"/>
      <w:r w:rsidRPr="00732E78">
        <w:t xml:space="preserve"> </w:t>
      </w:r>
      <w:proofErr w:type="spellStart"/>
      <w:r w:rsidRPr="00732E78">
        <w:t>терена</w:t>
      </w:r>
      <w:proofErr w:type="spellEnd"/>
      <w:r w:rsidRPr="00732E78">
        <w:t xml:space="preserve"> и </w:t>
      </w:r>
      <w:proofErr w:type="spellStart"/>
      <w:r w:rsidRPr="00732E78">
        <w:t>брижљиво</w:t>
      </w:r>
      <w:proofErr w:type="spellEnd"/>
      <w:r w:rsidRPr="00732E78">
        <w:t xml:space="preserve"> </w:t>
      </w:r>
      <w:proofErr w:type="spellStart"/>
      <w:r w:rsidRPr="00732E78">
        <w:t>прихватање</w:t>
      </w:r>
      <w:proofErr w:type="spellEnd"/>
      <w:r w:rsidRPr="00732E78">
        <w:t xml:space="preserve"> </w:t>
      </w:r>
      <w:proofErr w:type="spellStart"/>
      <w:r w:rsidRPr="00732E78">
        <w:t>површинских</w:t>
      </w:r>
      <w:proofErr w:type="spellEnd"/>
      <w:r w:rsidRPr="00732E78">
        <w:t xml:space="preserve"> и </w:t>
      </w:r>
      <w:proofErr w:type="spellStart"/>
      <w:r w:rsidRPr="00732E78">
        <w:t>процедних</w:t>
      </w:r>
      <w:proofErr w:type="spellEnd"/>
      <w:r w:rsidRPr="00732E78">
        <w:t xml:space="preserve"> </w:t>
      </w:r>
      <w:proofErr w:type="spellStart"/>
      <w:r w:rsidRPr="00732E78">
        <w:t>вода</w:t>
      </w:r>
      <w:proofErr w:type="spellEnd"/>
      <w:r w:rsidRPr="00732E78">
        <w:t xml:space="preserve"> </w:t>
      </w:r>
      <w:proofErr w:type="spellStart"/>
      <w:r w:rsidRPr="00732E78">
        <w:t>адекватним</w:t>
      </w:r>
      <w:proofErr w:type="spellEnd"/>
      <w:r w:rsidRPr="00732E78">
        <w:t xml:space="preserve"> </w:t>
      </w:r>
      <w:proofErr w:type="spellStart"/>
      <w:r w:rsidRPr="00732E78">
        <w:t>системима</w:t>
      </w:r>
      <w:proofErr w:type="spellEnd"/>
      <w:r w:rsidRPr="00732E78">
        <w:t xml:space="preserve">, </w:t>
      </w:r>
      <w:proofErr w:type="spellStart"/>
      <w:r w:rsidRPr="00732E78">
        <w:t>као</w:t>
      </w:r>
      <w:proofErr w:type="spellEnd"/>
      <w:r w:rsidRPr="00732E78">
        <w:t xml:space="preserve"> и </w:t>
      </w:r>
      <w:proofErr w:type="spellStart"/>
      <w:r w:rsidRPr="00732E78">
        <w:t>њихово</w:t>
      </w:r>
      <w:proofErr w:type="spellEnd"/>
      <w:r w:rsidRPr="00732E78">
        <w:t xml:space="preserve"> </w:t>
      </w:r>
      <w:proofErr w:type="spellStart"/>
      <w:r w:rsidRPr="00732E78">
        <w:t>регулисано</w:t>
      </w:r>
      <w:proofErr w:type="spellEnd"/>
      <w:r w:rsidRPr="00732E78">
        <w:t xml:space="preserve"> </w:t>
      </w:r>
      <w:proofErr w:type="spellStart"/>
      <w:r w:rsidRPr="00732E78">
        <w:t>отицање</w:t>
      </w:r>
      <w:proofErr w:type="spellEnd"/>
      <w:r w:rsidRPr="00732E78">
        <w:t xml:space="preserve">. </w:t>
      </w:r>
      <w:proofErr w:type="spellStart"/>
      <w:r w:rsidRPr="00732E78">
        <w:t>Изградња</w:t>
      </w:r>
      <w:proofErr w:type="spellEnd"/>
      <w:r w:rsidRPr="00732E78">
        <w:t xml:space="preserve"> </w:t>
      </w:r>
      <w:proofErr w:type="spellStart"/>
      <w:r w:rsidRPr="00732E78">
        <w:t>објеката</w:t>
      </w:r>
      <w:proofErr w:type="spellEnd"/>
      <w:r w:rsidRPr="00732E78">
        <w:t xml:space="preserve"> </w:t>
      </w:r>
      <w:proofErr w:type="spellStart"/>
      <w:r w:rsidRPr="00732E78">
        <w:t>високоградње</w:t>
      </w:r>
      <w:proofErr w:type="spellEnd"/>
      <w:r w:rsidRPr="00732E78">
        <w:t xml:space="preserve"> </w:t>
      </w:r>
      <w:proofErr w:type="spellStart"/>
      <w:r w:rsidRPr="00732E78">
        <w:t>захтева</w:t>
      </w:r>
      <w:proofErr w:type="spellEnd"/>
      <w:r w:rsidRPr="00732E78">
        <w:t xml:space="preserve"> </w:t>
      </w:r>
      <w:proofErr w:type="spellStart"/>
      <w:r w:rsidRPr="00732E78">
        <w:t>њихово</w:t>
      </w:r>
      <w:proofErr w:type="spellEnd"/>
      <w:r w:rsidRPr="00732E78">
        <w:t xml:space="preserve"> </w:t>
      </w:r>
      <w:proofErr w:type="spellStart"/>
      <w:r w:rsidRPr="00732E78">
        <w:t>положајно</w:t>
      </w:r>
      <w:proofErr w:type="spellEnd"/>
      <w:r w:rsidRPr="00732E78">
        <w:t xml:space="preserve"> </w:t>
      </w:r>
      <w:proofErr w:type="spellStart"/>
      <w:r w:rsidRPr="00732E78">
        <w:t>прилагођавање</w:t>
      </w:r>
      <w:proofErr w:type="spellEnd"/>
      <w:r w:rsidRPr="00732E78">
        <w:t xml:space="preserve"> </w:t>
      </w:r>
      <w:proofErr w:type="spellStart"/>
      <w:r w:rsidRPr="00732E78">
        <w:t>нагибима</w:t>
      </w:r>
      <w:proofErr w:type="spellEnd"/>
      <w:r w:rsidRPr="00732E78">
        <w:t xml:space="preserve"> </w:t>
      </w:r>
      <w:proofErr w:type="spellStart"/>
      <w:r w:rsidRPr="00732E78">
        <w:t>падина</w:t>
      </w:r>
      <w:proofErr w:type="spellEnd"/>
      <w:r w:rsidRPr="00732E78">
        <w:t xml:space="preserve"> и </w:t>
      </w:r>
      <w:proofErr w:type="spellStart"/>
      <w:r w:rsidRPr="00732E78">
        <w:t>комунално</w:t>
      </w:r>
      <w:proofErr w:type="spellEnd"/>
      <w:r w:rsidRPr="00732E78">
        <w:t xml:space="preserve"> </w:t>
      </w:r>
      <w:proofErr w:type="spellStart"/>
      <w:r w:rsidRPr="00732E78">
        <w:t>опремање</w:t>
      </w:r>
      <w:proofErr w:type="spellEnd"/>
      <w:r w:rsidRPr="00732E78">
        <w:t xml:space="preserve"> </w:t>
      </w:r>
      <w:proofErr w:type="spellStart"/>
      <w:r w:rsidRPr="00732E78">
        <w:t>свих</w:t>
      </w:r>
      <w:proofErr w:type="spellEnd"/>
      <w:r w:rsidRPr="00732E78">
        <w:t xml:space="preserve"> </w:t>
      </w:r>
      <w:proofErr w:type="spellStart"/>
      <w:r w:rsidRPr="00732E78">
        <w:t>објеката</w:t>
      </w:r>
      <w:proofErr w:type="spellEnd"/>
      <w:r w:rsidRPr="00732E78">
        <w:t xml:space="preserve"> (</w:t>
      </w:r>
      <w:proofErr w:type="spellStart"/>
      <w:r w:rsidRPr="00732E78">
        <w:t>провођење</w:t>
      </w:r>
      <w:proofErr w:type="spellEnd"/>
      <w:r w:rsidRPr="00732E78">
        <w:t xml:space="preserve"> </w:t>
      </w:r>
      <w:proofErr w:type="spellStart"/>
      <w:r w:rsidRPr="00732E78">
        <w:t>фекалне</w:t>
      </w:r>
      <w:proofErr w:type="spellEnd"/>
      <w:r w:rsidRPr="00732E78">
        <w:t xml:space="preserve"> и </w:t>
      </w:r>
      <w:proofErr w:type="spellStart"/>
      <w:r w:rsidRPr="00732E78">
        <w:t>кишне</w:t>
      </w:r>
      <w:proofErr w:type="spellEnd"/>
      <w:r w:rsidRPr="00732E78">
        <w:t xml:space="preserve"> </w:t>
      </w:r>
      <w:proofErr w:type="spellStart"/>
      <w:r w:rsidRPr="00732E78">
        <w:t>канализације</w:t>
      </w:r>
      <w:proofErr w:type="spellEnd"/>
      <w:r w:rsidRPr="00732E78">
        <w:t>).</w:t>
      </w:r>
    </w:p>
    <w:p w14:paraId="5FF953B5" w14:textId="77777777" w:rsidR="007D4D48" w:rsidRPr="00732E78" w:rsidRDefault="007D4D48" w:rsidP="00237DA4">
      <w:pPr>
        <w:spacing w:after="120"/>
        <w:jc w:val="both"/>
      </w:pPr>
      <w:proofErr w:type="spellStart"/>
      <w:r w:rsidRPr="00732E78">
        <w:t>Објекти</w:t>
      </w:r>
      <w:proofErr w:type="spellEnd"/>
      <w:r w:rsidRPr="00732E78">
        <w:t xml:space="preserve"> </w:t>
      </w:r>
      <w:proofErr w:type="spellStart"/>
      <w:r w:rsidRPr="00732E78">
        <w:t>високоградње</w:t>
      </w:r>
      <w:proofErr w:type="spellEnd"/>
      <w:r w:rsidRPr="00732E78">
        <w:t xml:space="preserve"> </w:t>
      </w:r>
      <w:proofErr w:type="spellStart"/>
      <w:r w:rsidRPr="00732E78">
        <w:t>се</w:t>
      </w:r>
      <w:proofErr w:type="spellEnd"/>
      <w:r w:rsidRPr="00732E78">
        <w:t xml:space="preserve"> </w:t>
      </w:r>
      <w:proofErr w:type="spellStart"/>
      <w:r w:rsidRPr="00732E78">
        <w:t>могу</w:t>
      </w:r>
      <w:proofErr w:type="spellEnd"/>
      <w:r w:rsidRPr="00732E78">
        <w:t xml:space="preserve"> </w:t>
      </w:r>
      <w:proofErr w:type="spellStart"/>
      <w:r w:rsidRPr="00732E78">
        <w:t>фундирати</w:t>
      </w:r>
      <w:proofErr w:type="spellEnd"/>
      <w:r w:rsidRPr="00732E78">
        <w:t xml:space="preserve"> </w:t>
      </w:r>
      <w:proofErr w:type="spellStart"/>
      <w:r w:rsidRPr="00732E78">
        <w:t>директно</w:t>
      </w:r>
      <w:proofErr w:type="spellEnd"/>
      <w:r w:rsidRPr="00732E78">
        <w:t xml:space="preserve"> (</w:t>
      </w:r>
      <w:proofErr w:type="spellStart"/>
      <w:r w:rsidRPr="00732E78">
        <w:t>плоче</w:t>
      </w:r>
      <w:proofErr w:type="spellEnd"/>
      <w:r w:rsidRPr="00732E78">
        <w:t xml:space="preserve">, </w:t>
      </w:r>
      <w:proofErr w:type="spellStart"/>
      <w:r w:rsidRPr="00732E78">
        <w:t>унакрсно</w:t>
      </w:r>
      <w:proofErr w:type="spellEnd"/>
      <w:r w:rsidRPr="00732E78">
        <w:t xml:space="preserve"> </w:t>
      </w:r>
      <w:proofErr w:type="spellStart"/>
      <w:r w:rsidRPr="00732E78">
        <w:t>повезане</w:t>
      </w:r>
      <w:proofErr w:type="spellEnd"/>
      <w:r w:rsidRPr="00732E78">
        <w:t xml:space="preserve"> </w:t>
      </w:r>
      <w:proofErr w:type="spellStart"/>
      <w:r w:rsidRPr="00732E78">
        <w:t>траке</w:t>
      </w:r>
      <w:proofErr w:type="spellEnd"/>
      <w:r w:rsidRPr="00732E78">
        <w:t xml:space="preserve">) </w:t>
      </w:r>
      <w:proofErr w:type="spellStart"/>
      <w:r w:rsidRPr="00732E78">
        <w:t>на</w:t>
      </w:r>
      <w:proofErr w:type="spellEnd"/>
      <w:r w:rsidRPr="00732E78">
        <w:t xml:space="preserve"> </w:t>
      </w:r>
      <w:proofErr w:type="spellStart"/>
      <w:r w:rsidRPr="00732E78">
        <w:t>дубини</w:t>
      </w:r>
      <w:proofErr w:type="spellEnd"/>
      <w:r w:rsidRPr="00732E78">
        <w:t xml:space="preserve"> </w:t>
      </w:r>
      <w:proofErr w:type="spellStart"/>
      <w:r w:rsidRPr="00732E78">
        <w:t>елиминисања</w:t>
      </w:r>
      <w:proofErr w:type="spellEnd"/>
      <w:r w:rsidRPr="00732E78">
        <w:t xml:space="preserve"> </w:t>
      </w:r>
      <w:proofErr w:type="spellStart"/>
      <w:r w:rsidRPr="00732E78">
        <w:t>хумизираног</w:t>
      </w:r>
      <w:proofErr w:type="spellEnd"/>
      <w:r w:rsidRPr="00732E78">
        <w:t xml:space="preserve"> </w:t>
      </w:r>
      <w:proofErr w:type="spellStart"/>
      <w:r w:rsidRPr="00732E78">
        <w:t>слоја</w:t>
      </w:r>
      <w:proofErr w:type="spellEnd"/>
      <w:r w:rsidRPr="00732E78">
        <w:t xml:space="preserve">. </w:t>
      </w:r>
      <w:proofErr w:type="spellStart"/>
      <w:r w:rsidRPr="00732E78">
        <w:t>Обзиром</w:t>
      </w:r>
      <w:proofErr w:type="spellEnd"/>
      <w:r w:rsidRPr="00732E78">
        <w:t xml:space="preserve"> да </w:t>
      </w:r>
      <w:proofErr w:type="spellStart"/>
      <w:r w:rsidRPr="00732E78">
        <w:t>је</w:t>
      </w:r>
      <w:proofErr w:type="spellEnd"/>
      <w:r w:rsidRPr="00732E78">
        <w:t xml:space="preserve"> </w:t>
      </w:r>
      <w:proofErr w:type="spellStart"/>
      <w:r w:rsidRPr="00732E78">
        <w:t>терен</w:t>
      </w:r>
      <w:proofErr w:type="spellEnd"/>
      <w:r w:rsidRPr="00732E78">
        <w:t xml:space="preserve"> у </w:t>
      </w:r>
      <w:proofErr w:type="spellStart"/>
      <w:r w:rsidRPr="00732E78">
        <w:t>нагибу</w:t>
      </w:r>
      <w:proofErr w:type="spellEnd"/>
      <w:r w:rsidRPr="00732E78">
        <w:t xml:space="preserve">, </w:t>
      </w:r>
      <w:proofErr w:type="spellStart"/>
      <w:r w:rsidRPr="00732E78">
        <w:t>ископом</w:t>
      </w:r>
      <w:proofErr w:type="spellEnd"/>
      <w:r w:rsidRPr="00732E78">
        <w:t xml:space="preserve"> </w:t>
      </w:r>
      <w:proofErr w:type="spellStart"/>
      <w:r w:rsidRPr="00732E78">
        <w:t>за</w:t>
      </w:r>
      <w:proofErr w:type="spellEnd"/>
      <w:r w:rsidRPr="00732E78">
        <w:t xml:space="preserve"> </w:t>
      </w:r>
      <w:proofErr w:type="spellStart"/>
      <w:r w:rsidRPr="00732E78">
        <w:t>објекте</w:t>
      </w:r>
      <w:proofErr w:type="spellEnd"/>
      <w:r w:rsidRPr="00732E78">
        <w:t xml:space="preserve"> </w:t>
      </w:r>
      <w:proofErr w:type="spellStart"/>
      <w:r w:rsidRPr="00732E78">
        <w:t>ће</w:t>
      </w:r>
      <w:proofErr w:type="spellEnd"/>
      <w:r w:rsidRPr="00732E78">
        <w:t xml:space="preserve"> </w:t>
      </w:r>
      <w:proofErr w:type="spellStart"/>
      <w:r w:rsidRPr="00732E78">
        <w:t>се</w:t>
      </w:r>
      <w:proofErr w:type="spellEnd"/>
      <w:r w:rsidRPr="00732E78">
        <w:t xml:space="preserve"> </w:t>
      </w:r>
      <w:proofErr w:type="spellStart"/>
      <w:r w:rsidRPr="00732E78">
        <w:t>засецати</w:t>
      </w:r>
      <w:proofErr w:type="spellEnd"/>
      <w:r w:rsidRPr="00732E78">
        <w:t xml:space="preserve"> </w:t>
      </w:r>
      <w:proofErr w:type="spellStart"/>
      <w:r w:rsidRPr="00732E78">
        <w:t>различити</w:t>
      </w:r>
      <w:proofErr w:type="spellEnd"/>
      <w:r w:rsidRPr="00732E78">
        <w:t xml:space="preserve"> </w:t>
      </w:r>
      <w:proofErr w:type="spellStart"/>
      <w:r w:rsidRPr="00732E78">
        <w:t>литолошки</w:t>
      </w:r>
      <w:proofErr w:type="spellEnd"/>
      <w:r w:rsidRPr="00732E78">
        <w:t xml:space="preserve"> </w:t>
      </w:r>
      <w:proofErr w:type="spellStart"/>
      <w:r w:rsidRPr="00732E78">
        <w:t>чланови</w:t>
      </w:r>
      <w:proofErr w:type="spellEnd"/>
      <w:r w:rsidRPr="00732E78">
        <w:t xml:space="preserve"> </w:t>
      </w:r>
      <w:proofErr w:type="spellStart"/>
      <w:r w:rsidRPr="00732E78">
        <w:t>па</w:t>
      </w:r>
      <w:proofErr w:type="spellEnd"/>
      <w:r w:rsidRPr="00732E78">
        <w:t xml:space="preserve"> </w:t>
      </w:r>
      <w:proofErr w:type="spellStart"/>
      <w:r w:rsidRPr="00732E78">
        <w:t>се</w:t>
      </w:r>
      <w:proofErr w:type="spellEnd"/>
      <w:r w:rsidRPr="00732E78">
        <w:t xml:space="preserve"> </w:t>
      </w:r>
      <w:proofErr w:type="spellStart"/>
      <w:r w:rsidRPr="00732E78">
        <w:t>могу</w:t>
      </w:r>
      <w:proofErr w:type="spellEnd"/>
      <w:r w:rsidRPr="00732E78">
        <w:t xml:space="preserve"> </w:t>
      </w:r>
      <w:proofErr w:type="spellStart"/>
      <w:r w:rsidRPr="00732E78">
        <w:t>очекивати</w:t>
      </w:r>
      <w:proofErr w:type="spellEnd"/>
      <w:r w:rsidRPr="00732E78">
        <w:t xml:space="preserve"> </w:t>
      </w:r>
      <w:proofErr w:type="spellStart"/>
      <w:r w:rsidRPr="00732E78">
        <w:t>неравномерна</w:t>
      </w:r>
      <w:proofErr w:type="spellEnd"/>
      <w:r w:rsidRPr="00732E78">
        <w:t xml:space="preserve"> </w:t>
      </w:r>
      <w:proofErr w:type="spellStart"/>
      <w:r w:rsidRPr="00732E78">
        <w:t>слегања</w:t>
      </w:r>
      <w:proofErr w:type="spellEnd"/>
      <w:r w:rsidRPr="00732E78">
        <w:t xml:space="preserve">. </w:t>
      </w:r>
      <w:proofErr w:type="spellStart"/>
      <w:r w:rsidRPr="00732E78">
        <w:t>При</w:t>
      </w:r>
      <w:proofErr w:type="spellEnd"/>
      <w:r w:rsidRPr="00732E78">
        <w:t xml:space="preserve"> </w:t>
      </w:r>
      <w:proofErr w:type="spellStart"/>
      <w:r w:rsidRPr="00732E78">
        <w:t>засецима</w:t>
      </w:r>
      <w:proofErr w:type="spellEnd"/>
      <w:r w:rsidRPr="00732E78">
        <w:t xml:space="preserve"> </w:t>
      </w:r>
      <w:proofErr w:type="spellStart"/>
      <w:r w:rsidRPr="00732E78">
        <w:t>може</w:t>
      </w:r>
      <w:proofErr w:type="spellEnd"/>
      <w:r w:rsidRPr="00732E78">
        <w:t xml:space="preserve"> </w:t>
      </w:r>
      <w:proofErr w:type="spellStart"/>
      <w:r w:rsidRPr="00732E78">
        <w:t>доћи</w:t>
      </w:r>
      <w:proofErr w:type="spellEnd"/>
      <w:r w:rsidRPr="00732E78">
        <w:t xml:space="preserve"> </w:t>
      </w:r>
      <w:proofErr w:type="spellStart"/>
      <w:r w:rsidRPr="00732E78">
        <w:t>до</w:t>
      </w:r>
      <w:proofErr w:type="spellEnd"/>
      <w:r w:rsidRPr="00732E78">
        <w:t xml:space="preserve"> </w:t>
      </w:r>
      <w:proofErr w:type="spellStart"/>
      <w:r w:rsidRPr="00732E78">
        <w:t>неочекиваног</w:t>
      </w:r>
      <w:proofErr w:type="spellEnd"/>
      <w:r w:rsidRPr="00732E78">
        <w:t xml:space="preserve"> </w:t>
      </w:r>
      <w:proofErr w:type="spellStart"/>
      <w:r w:rsidRPr="00732E78">
        <w:t>откидања</w:t>
      </w:r>
      <w:proofErr w:type="spellEnd"/>
      <w:r w:rsidRPr="00732E78">
        <w:t xml:space="preserve"> </w:t>
      </w:r>
      <w:proofErr w:type="spellStart"/>
      <w:r w:rsidRPr="00732E78">
        <w:t>земљаних</w:t>
      </w:r>
      <w:proofErr w:type="spellEnd"/>
      <w:r w:rsidRPr="00732E78">
        <w:t xml:space="preserve"> </w:t>
      </w:r>
      <w:proofErr w:type="spellStart"/>
      <w:r w:rsidRPr="00732E78">
        <w:t>маса</w:t>
      </w:r>
      <w:proofErr w:type="spellEnd"/>
      <w:r w:rsidRPr="00732E78">
        <w:t xml:space="preserve">, </w:t>
      </w:r>
      <w:proofErr w:type="spellStart"/>
      <w:r w:rsidRPr="00732E78">
        <w:t>посебно</w:t>
      </w:r>
      <w:proofErr w:type="spellEnd"/>
      <w:r w:rsidRPr="00732E78">
        <w:t xml:space="preserve"> </w:t>
      </w:r>
      <w:proofErr w:type="spellStart"/>
      <w:r w:rsidRPr="00732E78">
        <w:t>кад</w:t>
      </w:r>
      <w:proofErr w:type="spellEnd"/>
      <w:r w:rsidRPr="00732E78">
        <w:t xml:space="preserve"> </w:t>
      </w:r>
      <w:proofErr w:type="spellStart"/>
      <w:r w:rsidRPr="00732E78">
        <w:t>су</w:t>
      </w:r>
      <w:proofErr w:type="spellEnd"/>
      <w:r w:rsidRPr="00732E78">
        <w:t xml:space="preserve"> </w:t>
      </w:r>
      <w:proofErr w:type="spellStart"/>
      <w:r w:rsidRPr="00732E78">
        <w:t>засићени</w:t>
      </w:r>
      <w:proofErr w:type="spellEnd"/>
      <w:r w:rsidRPr="00732E78">
        <w:t xml:space="preserve"> </w:t>
      </w:r>
      <w:proofErr w:type="spellStart"/>
      <w:r w:rsidRPr="00732E78">
        <w:t>водом</w:t>
      </w:r>
      <w:proofErr w:type="spellEnd"/>
      <w:r w:rsidRPr="00732E78">
        <w:t xml:space="preserve">. </w:t>
      </w:r>
      <w:proofErr w:type="spellStart"/>
      <w:r w:rsidRPr="00732E78">
        <w:t>Стабилност</w:t>
      </w:r>
      <w:proofErr w:type="spellEnd"/>
      <w:r w:rsidRPr="00732E78">
        <w:t xml:space="preserve"> </w:t>
      </w:r>
      <w:proofErr w:type="spellStart"/>
      <w:r w:rsidRPr="00732E78">
        <w:t>терена</w:t>
      </w:r>
      <w:proofErr w:type="spellEnd"/>
      <w:r w:rsidRPr="00732E78">
        <w:t xml:space="preserve"> </w:t>
      </w:r>
      <w:proofErr w:type="spellStart"/>
      <w:r w:rsidRPr="00732E78">
        <w:t>овог</w:t>
      </w:r>
      <w:proofErr w:type="spellEnd"/>
      <w:r w:rsidRPr="00732E78">
        <w:t xml:space="preserve"> </w:t>
      </w:r>
      <w:proofErr w:type="spellStart"/>
      <w:r w:rsidRPr="00732E78">
        <w:t>рејона</w:t>
      </w:r>
      <w:proofErr w:type="spellEnd"/>
      <w:r w:rsidRPr="00732E78">
        <w:t xml:space="preserve"> </w:t>
      </w:r>
      <w:proofErr w:type="spellStart"/>
      <w:r w:rsidRPr="00732E78">
        <w:t>се</w:t>
      </w:r>
      <w:proofErr w:type="spellEnd"/>
      <w:r w:rsidRPr="00732E78">
        <w:t xml:space="preserve"> </w:t>
      </w:r>
      <w:proofErr w:type="spellStart"/>
      <w:r w:rsidRPr="00732E78">
        <w:t>лако</w:t>
      </w:r>
      <w:proofErr w:type="spellEnd"/>
      <w:r w:rsidRPr="00732E78">
        <w:t xml:space="preserve"> </w:t>
      </w:r>
      <w:proofErr w:type="spellStart"/>
      <w:r w:rsidRPr="00732E78">
        <w:t>може</w:t>
      </w:r>
      <w:proofErr w:type="spellEnd"/>
      <w:r w:rsidRPr="00732E78">
        <w:t xml:space="preserve"> </w:t>
      </w:r>
      <w:proofErr w:type="spellStart"/>
      <w:r w:rsidRPr="00732E78">
        <w:t>нарушити</w:t>
      </w:r>
      <w:proofErr w:type="spellEnd"/>
      <w:r w:rsidRPr="00732E78">
        <w:t xml:space="preserve"> </w:t>
      </w:r>
      <w:proofErr w:type="spellStart"/>
      <w:r w:rsidRPr="00732E78">
        <w:t>неодговарајућим</w:t>
      </w:r>
      <w:proofErr w:type="spellEnd"/>
      <w:r w:rsidRPr="00732E78">
        <w:t xml:space="preserve"> </w:t>
      </w:r>
      <w:proofErr w:type="spellStart"/>
      <w:r w:rsidRPr="00732E78">
        <w:t>засецањима</w:t>
      </w:r>
      <w:proofErr w:type="spellEnd"/>
      <w:r w:rsidRPr="00732E78">
        <w:t xml:space="preserve"> и </w:t>
      </w:r>
      <w:proofErr w:type="spellStart"/>
      <w:r w:rsidRPr="00732E78">
        <w:t>ископима</w:t>
      </w:r>
      <w:proofErr w:type="spellEnd"/>
      <w:r w:rsidRPr="00732E78">
        <w:t xml:space="preserve">, </w:t>
      </w:r>
      <w:proofErr w:type="spellStart"/>
      <w:r w:rsidRPr="00732E78">
        <w:t>па</w:t>
      </w:r>
      <w:proofErr w:type="spellEnd"/>
      <w:r w:rsidRPr="00732E78">
        <w:t xml:space="preserve"> </w:t>
      </w:r>
      <w:proofErr w:type="spellStart"/>
      <w:r w:rsidRPr="00732E78">
        <w:t>се</w:t>
      </w:r>
      <w:proofErr w:type="spellEnd"/>
      <w:r w:rsidRPr="00732E78">
        <w:t xml:space="preserve"> у </w:t>
      </w:r>
      <w:proofErr w:type="spellStart"/>
      <w:r w:rsidRPr="00732E78">
        <w:t>том</w:t>
      </w:r>
      <w:proofErr w:type="spellEnd"/>
      <w:r w:rsidRPr="00732E78">
        <w:t xml:space="preserve"> </w:t>
      </w:r>
      <w:proofErr w:type="spellStart"/>
      <w:r w:rsidRPr="00732E78">
        <w:t>смислу</w:t>
      </w:r>
      <w:proofErr w:type="spellEnd"/>
      <w:r w:rsidRPr="00732E78">
        <w:t xml:space="preserve"> </w:t>
      </w:r>
      <w:proofErr w:type="spellStart"/>
      <w:r w:rsidRPr="00732E78">
        <w:t>не</w:t>
      </w:r>
      <w:proofErr w:type="spellEnd"/>
      <w:r w:rsidRPr="00732E78">
        <w:t xml:space="preserve"> </w:t>
      </w:r>
      <w:proofErr w:type="spellStart"/>
      <w:r w:rsidRPr="00732E78">
        <w:t>препоручује</w:t>
      </w:r>
      <w:proofErr w:type="spellEnd"/>
      <w:r w:rsidRPr="00732E78">
        <w:t xml:space="preserve"> </w:t>
      </w:r>
      <w:proofErr w:type="spellStart"/>
      <w:r w:rsidRPr="00732E78">
        <w:t>никаква</w:t>
      </w:r>
      <w:proofErr w:type="spellEnd"/>
      <w:r w:rsidRPr="00732E78">
        <w:t xml:space="preserve"> </w:t>
      </w:r>
      <w:proofErr w:type="spellStart"/>
      <w:r w:rsidRPr="00732E78">
        <w:t>грађевинска</w:t>
      </w:r>
      <w:proofErr w:type="spellEnd"/>
      <w:r w:rsidRPr="00732E78">
        <w:t xml:space="preserve"> </w:t>
      </w:r>
      <w:proofErr w:type="spellStart"/>
      <w:r w:rsidRPr="00732E78">
        <w:t>делатност</w:t>
      </w:r>
      <w:proofErr w:type="spellEnd"/>
      <w:r w:rsidRPr="00732E78">
        <w:t xml:space="preserve"> </w:t>
      </w:r>
      <w:proofErr w:type="spellStart"/>
      <w:r w:rsidRPr="00732E78">
        <w:t>без</w:t>
      </w:r>
      <w:proofErr w:type="spellEnd"/>
      <w:r w:rsidRPr="00732E78">
        <w:t xml:space="preserve"> </w:t>
      </w:r>
      <w:proofErr w:type="spellStart"/>
      <w:r w:rsidRPr="00732E78">
        <w:t>претходно</w:t>
      </w:r>
      <w:proofErr w:type="spellEnd"/>
      <w:r w:rsidRPr="00732E78">
        <w:t xml:space="preserve"> </w:t>
      </w:r>
      <w:proofErr w:type="spellStart"/>
      <w:r w:rsidRPr="00732E78">
        <w:t>обављених</w:t>
      </w:r>
      <w:proofErr w:type="spellEnd"/>
      <w:r w:rsidRPr="00732E78">
        <w:t xml:space="preserve"> </w:t>
      </w:r>
      <w:proofErr w:type="spellStart"/>
      <w:r w:rsidRPr="00732E78">
        <w:t>додатних</w:t>
      </w:r>
      <w:proofErr w:type="spellEnd"/>
      <w:r w:rsidRPr="00732E78">
        <w:t xml:space="preserve"> </w:t>
      </w:r>
      <w:proofErr w:type="spellStart"/>
      <w:r w:rsidRPr="00732E78">
        <w:t>геотехничких</w:t>
      </w:r>
      <w:proofErr w:type="spellEnd"/>
      <w:r w:rsidRPr="00732E78">
        <w:t xml:space="preserve"> </w:t>
      </w:r>
      <w:proofErr w:type="spellStart"/>
      <w:r w:rsidRPr="00732E78">
        <w:t>истражних</w:t>
      </w:r>
      <w:proofErr w:type="spellEnd"/>
      <w:r w:rsidRPr="00732E78">
        <w:t xml:space="preserve"> </w:t>
      </w:r>
      <w:proofErr w:type="spellStart"/>
      <w:r w:rsidRPr="00732E78">
        <w:t>радова</w:t>
      </w:r>
      <w:proofErr w:type="spellEnd"/>
      <w:r w:rsidRPr="00732E78">
        <w:t xml:space="preserve"> </w:t>
      </w:r>
      <w:proofErr w:type="spellStart"/>
      <w:r w:rsidRPr="00732E78">
        <w:t>на</w:t>
      </w:r>
      <w:proofErr w:type="spellEnd"/>
      <w:r w:rsidRPr="00732E78">
        <w:t xml:space="preserve"> </w:t>
      </w:r>
      <w:proofErr w:type="spellStart"/>
      <w:r w:rsidRPr="00732E78">
        <w:t>конкретној</w:t>
      </w:r>
      <w:proofErr w:type="spellEnd"/>
      <w:r w:rsidRPr="00732E78">
        <w:t xml:space="preserve"> </w:t>
      </w:r>
      <w:proofErr w:type="spellStart"/>
      <w:r w:rsidRPr="00732E78">
        <w:t>локацији</w:t>
      </w:r>
      <w:proofErr w:type="spellEnd"/>
      <w:r w:rsidRPr="00732E78">
        <w:t>.</w:t>
      </w:r>
    </w:p>
    <w:p w14:paraId="7B0D3844" w14:textId="77777777" w:rsidR="007D4D48" w:rsidRPr="00732E78" w:rsidRDefault="007D4D48" w:rsidP="00237DA4">
      <w:pPr>
        <w:spacing w:after="120"/>
        <w:jc w:val="both"/>
      </w:pPr>
      <w:proofErr w:type="spellStart"/>
      <w:r w:rsidRPr="00732E78">
        <w:t>Са</w:t>
      </w:r>
      <w:proofErr w:type="spellEnd"/>
      <w:r w:rsidRPr="00732E78">
        <w:t xml:space="preserve"> </w:t>
      </w:r>
      <w:proofErr w:type="spellStart"/>
      <w:r w:rsidRPr="00732E78">
        <w:t>геотехничког</w:t>
      </w:r>
      <w:proofErr w:type="spellEnd"/>
      <w:r w:rsidRPr="00732E78">
        <w:t xml:space="preserve"> </w:t>
      </w:r>
      <w:proofErr w:type="spellStart"/>
      <w:r w:rsidRPr="00732E78">
        <w:t>аспекта</w:t>
      </w:r>
      <w:proofErr w:type="spellEnd"/>
      <w:r w:rsidRPr="00732E78">
        <w:t xml:space="preserve"> </w:t>
      </w:r>
      <w:proofErr w:type="spellStart"/>
      <w:r w:rsidRPr="00732E78">
        <w:t>највећи</w:t>
      </w:r>
      <w:proofErr w:type="spellEnd"/>
      <w:r w:rsidRPr="00732E78">
        <w:t xml:space="preserve"> </w:t>
      </w:r>
      <w:proofErr w:type="spellStart"/>
      <w:r w:rsidRPr="00732E78">
        <w:t>број</w:t>
      </w:r>
      <w:proofErr w:type="spellEnd"/>
      <w:r w:rsidRPr="00732E78">
        <w:t xml:space="preserve"> </w:t>
      </w:r>
      <w:proofErr w:type="spellStart"/>
      <w:r w:rsidRPr="00732E78">
        <w:t>проблема</w:t>
      </w:r>
      <w:proofErr w:type="spellEnd"/>
      <w:r w:rsidRPr="00732E78">
        <w:t xml:space="preserve"> </w:t>
      </w:r>
      <w:proofErr w:type="spellStart"/>
      <w:r w:rsidRPr="00732E78">
        <w:t>везан</w:t>
      </w:r>
      <w:proofErr w:type="spellEnd"/>
      <w:r w:rsidRPr="00732E78">
        <w:t xml:space="preserve"> </w:t>
      </w:r>
      <w:proofErr w:type="spellStart"/>
      <w:r w:rsidRPr="00732E78">
        <w:t>је</w:t>
      </w:r>
      <w:proofErr w:type="spellEnd"/>
      <w:r w:rsidRPr="00732E78">
        <w:t xml:space="preserve"> </w:t>
      </w:r>
      <w:proofErr w:type="spellStart"/>
      <w:r w:rsidRPr="00732E78">
        <w:t>за</w:t>
      </w:r>
      <w:proofErr w:type="spellEnd"/>
      <w:r w:rsidRPr="00732E78">
        <w:t xml:space="preserve"> </w:t>
      </w:r>
      <w:proofErr w:type="spellStart"/>
      <w:r w:rsidRPr="00732E78">
        <w:t>формирање</w:t>
      </w:r>
      <w:proofErr w:type="spellEnd"/>
      <w:r w:rsidRPr="00732E78">
        <w:t xml:space="preserve"> </w:t>
      </w:r>
      <w:proofErr w:type="spellStart"/>
      <w:r w:rsidRPr="00732E78">
        <w:t>дубоких</w:t>
      </w:r>
      <w:proofErr w:type="spellEnd"/>
      <w:r w:rsidRPr="00732E78">
        <w:t xml:space="preserve"> </w:t>
      </w:r>
      <w:proofErr w:type="spellStart"/>
      <w:r w:rsidRPr="00732E78">
        <w:t>ископа</w:t>
      </w:r>
      <w:proofErr w:type="spellEnd"/>
      <w:r w:rsidRPr="00732E78">
        <w:t xml:space="preserve"> и </w:t>
      </w:r>
      <w:proofErr w:type="spellStart"/>
      <w:r w:rsidRPr="00732E78">
        <w:t>њихове</w:t>
      </w:r>
      <w:proofErr w:type="spellEnd"/>
      <w:r w:rsidRPr="00732E78">
        <w:t xml:space="preserve"> </w:t>
      </w:r>
      <w:proofErr w:type="spellStart"/>
      <w:r w:rsidRPr="00732E78">
        <w:t>заштите</w:t>
      </w:r>
      <w:proofErr w:type="spellEnd"/>
      <w:r w:rsidRPr="00732E78">
        <w:t xml:space="preserve">. </w:t>
      </w:r>
      <w:proofErr w:type="spellStart"/>
      <w:r w:rsidRPr="00732E78">
        <w:t>При</w:t>
      </w:r>
      <w:proofErr w:type="spellEnd"/>
      <w:r w:rsidRPr="00732E78">
        <w:t xml:space="preserve"> </w:t>
      </w:r>
      <w:proofErr w:type="spellStart"/>
      <w:r w:rsidRPr="00732E78">
        <w:t>изградњи</w:t>
      </w:r>
      <w:proofErr w:type="spellEnd"/>
      <w:r w:rsidRPr="00732E78">
        <w:t xml:space="preserve"> </w:t>
      </w:r>
      <w:proofErr w:type="spellStart"/>
      <w:r w:rsidRPr="00732E78">
        <w:t>подземних</w:t>
      </w:r>
      <w:proofErr w:type="spellEnd"/>
      <w:r w:rsidRPr="00732E78">
        <w:t xml:space="preserve"> </w:t>
      </w:r>
      <w:proofErr w:type="spellStart"/>
      <w:r w:rsidRPr="00732E78">
        <w:t>објеката</w:t>
      </w:r>
      <w:proofErr w:type="spellEnd"/>
      <w:r w:rsidRPr="00732E78">
        <w:t xml:space="preserve"> </w:t>
      </w:r>
      <w:proofErr w:type="spellStart"/>
      <w:r w:rsidRPr="00732E78">
        <w:t>са</w:t>
      </w:r>
      <w:proofErr w:type="spellEnd"/>
      <w:r w:rsidRPr="00732E78">
        <w:t xml:space="preserve"> </w:t>
      </w:r>
      <w:proofErr w:type="spellStart"/>
      <w:r w:rsidRPr="00732E78">
        <w:t>једном</w:t>
      </w:r>
      <w:proofErr w:type="spellEnd"/>
      <w:r w:rsidRPr="00732E78">
        <w:t xml:space="preserve"> </w:t>
      </w:r>
      <w:proofErr w:type="spellStart"/>
      <w:r w:rsidRPr="00732E78">
        <w:t>до</w:t>
      </w:r>
      <w:proofErr w:type="spellEnd"/>
      <w:r w:rsidRPr="00732E78">
        <w:t xml:space="preserve"> </w:t>
      </w:r>
      <w:proofErr w:type="spellStart"/>
      <w:r w:rsidRPr="00732E78">
        <w:t>две</w:t>
      </w:r>
      <w:proofErr w:type="spellEnd"/>
      <w:r w:rsidRPr="00732E78">
        <w:t xml:space="preserve"> </w:t>
      </w:r>
      <w:proofErr w:type="spellStart"/>
      <w:r w:rsidRPr="00732E78">
        <w:t>етаже</w:t>
      </w:r>
      <w:proofErr w:type="spellEnd"/>
      <w:r w:rsidRPr="00732E78">
        <w:t xml:space="preserve"> </w:t>
      </w:r>
      <w:proofErr w:type="spellStart"/>
      <w:r w:rsidRPr="00732E78">
        <w:t>или</w:t>
      </w:r>
      <w:proofErr w:type="spellEnd"/>
      <w:r w:rsidRPr="00732E78">
        <w:t xml:space="preserve"> </w:t>
      </w:r>
      <w:proofErr w:type="spellStart"/>
      <w:r w:rsidRPr="00732E78">
        <w:t>објеката</w:t>
      </w:r>
      <w:proofErr w:type="spellEnd"/>
      <w:r w:rsidRPr="00732E78">
        <w:t xml:space="preserve"> </w:t>
      </w:r>
      <w:proofErr w:type="spellStart"/>
      <w:r w:rsidRPr="00732E78">
        <w:t>са</w:t>
      </w:r>
      <w:proofErr w:type="spellEnd"/>
      <w:r w:rsidRPr="00732E78">
        <w:t xml:space="preserve"> </w:t>
      </w:r>
      <w:proofErr w:type="spellStart"/>
      <w:r w:rsidRPr="00732E78">
        <w:t>више</w:t>
      </w:r>
      <w:proofErr w:type="spellEnd"/>
      <w:r w:rsidRPr="00732E78">
        <w:t xml:space="preserve"> </w:t>
      </w:r>
      <w:proofErr w:type="spellStart"/>
      <w:r w:rsidRPr="00732E78">
        <w:t>од</w:t>
      </w:r>
      <w:proofErr w:type="spellEnd"/>
      <w:r w:rsidRPr="00732E78">
        <w:t xml:space="preserve"> </w:t>
      </w:r>
      <w:proofErr w:type="spellStart"/>
      <w:r w:rsidRPr="00732E78">
        <w:t>две</w:t>
      </w:r>
      <w:proofErr w:type="spellEnd"/>
      <w:r w:rsidRPr="00732E78">
        <w:t xml:space="preserve"> </w:t>
      </w:r>
      <w:proofErr w:type="spellStart"/>
      <w:r w:rsidRPr="00732E78">
        <w:t>етаже</w:t>
      </w:r>
      <w:proofErr w:type="spellEnd"/>
      <w:r w:rsidRPr="00732E78">
        <w:t xml:space="preserve">, </w:t>
      </w:r>
      <w:proofErr w:type="spellStart"/>
      <w:r w:rsidRPr="00732E78">
        <w:t>ангажоваће</w:t>
      </w:r>
      <w:proofErr w:type="spellEnd"/>
      <w:r w:rsidRPr="00732E78">
        <w:t xml:space="preserve"> </w:t>
      </w:r>
      <w:proofErr w:type="spellStart"/>
      <w:r w:rsidRPr="00732E78">
        <w:t>се</w:t>
      </w:r>
      <w:proofErr w:type="spellEnd"/>
      <w:r w:rsidRPr="00732E78">
        <w:t xml:space="preserve"> </w:t>
      </w:r>
      <w:proofErr w:type="spellStart"/>
      <w:r w:rsidRPr="00732E78">
        <w:t>седименти</w:t>
      </w:r>
      <w:proofErr w:type="spellEnd"/>
      <w:r w:rsidRPr="00732E78">
        <w:t xml:space="preserve"> </w:t>
      </w:r>
      <w:proofErr w:type="spellStart"/>
      <w:r w:rsidRPr="00732E78">
        <w:t>који</w:t>
      </w:r>
      <w:proofErr w:type="spellEnd"/>
      <w:r w:rsidRPr="00732E78">
        <w:t xml:space="preserve"> </w:t>
      </w:r>
      <w:proofErr w:type="spellStart"/>
      <w:r w:rsidRPr="00732E78">
        <w:t>су</w:t>
      </w:r>
      <w:proofErr w:type="spellEnd"/>
      <w:r w:rsidRPr="00732E78">
        <w:t xml:space="preserve"> </w:t>
      </w:r>
      <w:proofErr w:type="spellStart"/>
      <w:r w:rsidRPr="00732E78">
        <w:t>често</w:t>
      </w:r>
      <w:proofErr w:type="spellEnd"/>
      <w:r w:rsidRPr="00732E78">
        <w:t xml:space="preserve"> </w:t>
      </w:r>
      <w:proofErr w:type="spellStart"/>
      <w:r w:rsidRPr="00732E78">
        <w:t>водозасићени</w:t>
      </w:r>
      <w:proofErr w:type="spellEnd"/>
      <w:r w:rsidRPr="00732E78">
        <w:t xml:space="preserve">, </w:t>
      </w:r>
      <w:proofErr w:type="spellStart"/>
      <w:r w:rsidRPr="00732E78">
        <w:t>прслинско-пукотински</w:t>
      </w:r>
      <w:proofErr w:type="spellEnd"/>
      <w:r w:rsidRPr="00732E78">
        <w:t xml:space="preserve"> </w:t>
      </w:r>
      <w:proofErr w:type="spellStart"/>
      <w:r w:rsidRPr="00732E78">
        <w:t>издељени</w:t>
      </w:r>
      <w:proofErr w:type="spellEnd"/>
      <w:r w:rsidRPr="00732E78">
        <w:t xml:space="preserve"> и </w:t>
      </w:r>
      <w:proofErr w:type="spellStart"/>
      <w:r w:rsidRPr="00732E78">
        <w:t>где</w:t>
      </w:r>
      <w:proofErr w:type="spellEnd"/>
      <w:r w:rsidRPr="00732E78">
        <w:t xml:space="preserve"> </w:t>
      </w:r>
      <w:proofErr w:type="spellStart"/>
      <w:r w:rsidRPr="00732E78">
        <w:t>се</w:t>
      </w:r>
      <w:proofErr w:type="spellEnd"/>
      <w:r w:rsidRPr="00732E78">
        <w:t xml:space="preserve"> </w:t>
      </w:r>
      <w:proofErr w:type="spellStart"/>
      <w:r w:rsidRPr="00732E78">
        <w:t>током</w:t>
      </w:r>
      <w:proofErr w:type="spellEnd"/>
      <w:r w:rsidRPr="00732E78">
        <w:t xml:space="preserve"> </w:t>
      </w:r>
      <w:proofErr w:type="spellStart"/>
      <w:r w:rsidRPr="00732E78">
        <w:t>отворених</w:t>
      </w:r>
      <w:proofErr w:type="spellEnd"/>
      <w:r w:rsidRPr="00732E78">
        <w:t xml:space="preserve"> </w:t>
      </w:r>
      <w:proofErr w:type="spellStart"/>
      <w:r w:rsidRPr="00732E78">
        <w:t>ископа</w:t>
      </w:r>
      <w:proofErr w:type="spellEnd"/>
      <w:r w:rsidRPr="00732E78">
        <w:t xml:space="preserve"> </w:t>
      </w:r>
      <w:proofErr w:type="spellStart"/>
      <w:r w:rsidRPr="00732E78">
        <w:t>могу</w:t>
      </w:r>
      <w:proofErr w:type="spellEnd"/>
      <w:r w:rsidRPr="00732E78">
        <w:t xml:space="preserve"> </w:t>
      </w:r>
      <w:proofErr w:type="spellStart"/>
      <w:r w:rsidRPr="00732E78">
        <w:t>активирати</w:t>
      </w:r>
      <w:proofErr w:type="spellEnd"/>
      <w:r w:rsidRPr="00732E78">
        <w:t xml:space="preserve"> </w:t>
      </w:r>
      <w:proofErr w:type="spellStart"/>
      <w:r w:rsidRPr="00732E78">
        <w:t>напони</w:t>
      </w:r>
      <w:proofErr w:type="spellEnd"/>
      <w:r w:rsidRPr="00732E78">
        <w:t xml:space="preserve"> </w:t>
      </w:r>
      <w:proofErr w:type="spellStart"/>
      <w:r w:rsidRPr="00732E78">
        <w:t>смицања</w:t>
      </w:r>
      <w:proofErr w:type="spellEnd"/>
      <w:r w:rsidRPr="00732E78">
        <w:t xml:space="preserve"> </w:t>
      </w:r>
      <w:proofErr w:type="spellStart"/>
      <w:r w:rsidRPr="00732E78">
        <w:t>дуж</w:t>
      </w:r>
      <w:proofErr w:type="spellEnd"/>
      <w:r w:rsidRPr="00732E78">
        <w:t xml:space="preserve"> </w:t>
      </w:r>
      <w:proofErr w:type="spellStart"/>
      <w:r w:rsidRPr="00732E78">
        <w:t>изражених</w:t>
      </w:r>
      <w:proofErr w:type="spellEnd"/>
      <w:r w:rsidRPr="00732E78">
        <w:t xml:space="preserve"> </w:t>
      </w:r>
      <w:proofErr w:type="spellStart"/>
      <w:r w:rsidRPr="00732E78">
        <w:t>пукотина</w:t>
      </w:r>
      <w:proofErr w:type="spellEnd"/>
      <w:r w:rsidRPr="00732E78">
        <w:t xml:space="preserve">. </w:t>
      </w:r>
      <w:proofErr w:type="spellStart"/>
      <w:r w:rsidRPr="00732E78">
        <w:t>Ове</w:t>
      </w:r>
      <w:proofErr w:type="spellEnd"/>
      <w:r w:rsidRPr="00732E78">
        <w:t xml:space="preserve"> </w:t>
      </w:r>
      <w:proofErr w:type="spellStart"/>
      <w:r w:rsidRPr="00732E78">
        <w:t>чињенице</w:t>
      </w:r>
      <w:proofErr w:type="spellEnd"/>
      <w:r w:rsidRPr="00732E78">
        <w:t xml:space="preserve"> </w:t>
      </w:r>
      <w:proofErr w:type="spellStart"/>
      <w:r w:rsidRPr="00732E78">
        <w:t>указују</w:t>
      </w:r>
      <w:proofErr w:type="spellEnd"/>
      <w:r w:rsidRPr="00732E78">
        <w:t xml:space="preserve"> </w:t>
      </w:r>
      <w:proofErr w:type="spellStart"/>
      <w:r w:rsidRPr="00732E78">
        <w:t>да</w:t>
      </w:r>
      <w:proofErr w:type="spellEnd"/>
      <w:r w:rsidRPr="00732E78">
        <w:t xml:space="preserve"> </w:t>
      </w:r>
      <w:proofErr w:type="spellStart"/>
      <w:r w:rsidRPr="00732E78">
        <w:t>се</w:t>
      </w:r>
      <w:proofErr w:type="spellEnd"/>
      <w:r w:rsidRPr="00732E78">
        <w:t xml:space="preserve"> </w:t>
      </w:r>
      <w:proofErr w:type="spellStart"/>
      <w:r w:rsidRPr="00732E78">
        <w:t>ископи</w:t>
      </w:r>
      <w:proofErr w:type="spellEnd"/>
      <w:r w:rsidRPr="00732E78">
        <w:t xml:space="preserve"> </w:t>
      </w:r>
      <w:proofErr w:type="spellStart"/>
      <w:r w:rsidRPr="00732E78">
        <w:t>морају</w:t>
      </w:r>
      <w:proofErr w:type="spellEnd"/>
      <w:r w:rsidRPr="00732E78">
        <w:t xml:space="preserve"> </w:t>
      </w:r>
      <w:proofErr w:type="spellStart"/>
      <w:r w:rsidRPr="00732E78">
        <w:t>изводити</w:t>
      </w:r>
      <w:proofErr w:type="spellEnd"/>
      <w:r w:rsidRPr="00732E78">
        <w:t xml:space="preserve"> </w:t>
      </w:r>
      <w:proofErr w:type="spellStart"/>
      <w:r w:rsidRPr="00732E78">
        <w:t>уз</w:t>
      </w:r>
      <w:proofErr w:type="spellEnd"/>
      <w:r w:rsidRPr="00732E78">
        <w:t xml:space="preserve"> </w:t>
      </w:r>
      <w:proofErr w:type="spellStart"/>
      <w:r w:rsidRPr="00732E78">
        <w:t>конструктивн</w:t>
      </w:r>
      <w:proofErr w:type="spellEnd"/>
      <w:r w:rsidRPr="00732E78">
        <w:rPr>
          <w:lang w:val="sr-Cyrl-RS"/>
        </w:rPr>
        <w:t>у</w:t>
      </w:r>
      <w:r w:rsidRPr="00732E78">
        <w:t xml:space="preserve"> </w:t>
      </w:r>
      <w:proofErr w:type="spellStart"/>
      <w:r w:rsidRPr="00732E78">
        <w:t>заштиту</w:t>
      </w:r>
      <w:proofErr w:type="spellEnd"/>
      <w:r w:rsidRPr="00732E78">
        <w:t xml:space="preserve">. У </w:t>
      </w:r>
      <w:proofErr w:type="spellStart"/>
      <w:r w:rsidRPr="00732E78">
        <w:t>циљу</w:t>
      </w:r>
      <w:proofErr w:type="spellEnd"/>
      <w:r w:rsidRPr="00732E78">
        <w:t xml:space="preserve"> </w:t>
      </w:r>
      <w:proofErr w:type="spellStart"/>
      <w:r w:rsidRPr="00732E78">
        <w:t>заштите</w:t>
      </w:r>
      <w:proofErr w:type="spellEnd"/>
      <w:r w:rsidRPr="00732E78">
        <w:t xml:space="preserve"> </w:t>
      </w:r>
      <w:proofErr w:type="spellStart"/>
      <w:r w:rsidRPr="00732E78">
        <w:t>укопаних</w:t>
      </w:r>
      <w:proofErr w:type="spellEnd"/>
      <w:r w:rsidRPr="00732E78">
        <w:t xml:space="preserve"> </w:t>
      </w:r>
      <w:proofErr w:type="spellStart"/>
      <w:r w:rsidRPr="00732E78">
        <w:t>етажа</w:t>
      </w:r>
      <w:proofErr w:type="spellEnd"/>
      <w:r w:rsidRPr="00732E78">
        <w:t xml:space="preserve"> </w:t>
      </w:r>
      <w:proofErr w:type="spellStart"/>
      <w:r w:rsidRPr="00732E78">
        <w:t>од</w:t>
      </w:r>
      <w:proofErr w:type="spellEnd"/>
      <w:r w:rsidRPr="00732E78">
        <w:t xml:space="preserve"> </w:t>
      </w:r>
      <w:proofErr w:type="spellStart"/>
      <w:r w:rsidRPr="00732E78">
        <w:t>подземних</w:t>
      </w:r>
      <w:proofErr w:type="spellEnd"/>
      <w:r w:rsidRPr="00732E78">
        <w:t xml:space="preserve"> и </w:t>
      </w:r>
      <w:proofErr w:type="spellStart"/>
      <w:r w:rsidRPr="00732E78">
        <w:t>свих</w:t>
      </w:r>
      <w:proofErr w:type="spellEnd"/>
      <w:r w:rsidRPr="00732E78">
        <w:t xml:space="preserve"> </w:t>
      </w:r>
      <w:proofErr w:type="spellStart"/>
      <w:r w:rsidRPr="00732E78">
        <w:t>процедних</w:t>
      </w:r>
      <w:proofErr w:type="spellEnd"/>
      <w:r w:rsidRPr="00732E78">
        <w:t xml:space="preserve"> </w:t>
      </w:r>
      <w:proofErr w:type="spellStart"/>
      <w:r w:rsidRPr="00732E78">
        <w:t>вода</w:t>
      </w:r>
      <w:proofErr w:type="spellEnd"/>
      <w:r w:rsidRPr="00732E78">
        <w:t xml:space="preserve">, </w:t>
      </w:r>
      <w:proofErr w:type="spellStart"/>
      <w:r w:rsidRPr="00732E78">
        <w:t>треба</w:t>
      </w:r>
      <w:proofErr w:type="spellEnd"/>
      <w:r w:rsidRPr="00732E78">
        <w:t xml:space="preserve"> </w:t>
      </w:r>
      <w:proofErr w:type="spellStart"/>
      <w:r w:rsidRPr="00732E78">
        <w:t>планирати</w:t>
      </w:r>
      <w:proofErr w:type="spellEnd"/>
      <w:r w:rsidRPr="00732E78">
        <w:t xml:space="preserve"> </w:t>
      </w:r>
      <w:proofErr w:type="spellStart"/>
      <w:r w:rsidRPr="00732E78">
        <w:t>трајно</w:t>
      </w:r>
      <w:proofErr w:type="spellEnd"/>
      <w:r w:rsidRPr="00732E78">
        <w:t xml:space="preserve"> </w:t>
      </w:r>
      <w:proofErr w:type="spellStart"/>
      <w:r w:rsidRPr="00732E78">
        <w:t>дренирање</w:t>
      </w:r>
      <w:proofErr w:type="spellEnd"/>
      <w:r w:rsidRPr="00732E78">
        <w:t xml:space="preserve"> </w:t>
      </w:r>
      <w:proofErr w:type="spellStart"/>
      <w:r w:rsidRPr="00732E78">
        <w:t>вода</w:t>
      </w:r>
      <w:proofErr w:type="spellEnd"/>
      <w:r w:rsidRPr="00732E78">
        <w:t xml:space="preserve"> </w:t>
      </w:r>
      <w:proofErr w:type="spellStart"/>
      <w:r w:rsidRPr="00732E78">
        <w:t>око</w:t>
      </w:r>
      <w:proofErr w:type="spellEnd"/>
      <w:r w:rsidRPr="00732E78">
        <w:t xml:space="preserve"> и </w:t>
      </w:r>
      <w:proofErr w:type="spellStart"/>
      <w:r w:rsidRPr="00732E78">
        <w:t>испод</w:t>
      </w:r>
      <w:proofErr w:type="spellEnd"/>
      <w:r w:rsidRPr="00732E78">
        <w:t xml:space="preserve"> </w:t>
      </w:r>
      <w:proofErr w:type="spellStart"/>
      <w:r w:rsidRPr="00732E78">
        <w:t>објеката</w:t>
      </w:r>
      <w:proofErr w:type="spellEnd"/>
      <w:r w:rsidRPr="00732E78">
        <w:t xml:space="preserve"> </w:t>
      </w:r>
      <w:proofErr w:type="spellStart"/>
      <w:r w:rsidRPr="00732E78">
        <w:t>одговарајућим</w:t>
      </w:r>
      <w:proofErr w:type="spellEnd"/>
      <w:r w:rsidRPr="00732E78">
        <w:t xml:space="preserve"> </w:t>
      </w:r>
      <w:proofErr w:type="spellStart"/>
      <w:r w:rsidRPr="00732E78">
        <w:t>дренажним</w:t>
      </w:r>
      <w:proofErr w:type="spellEnd"/>
      <w:r w:rsidRPr="00732E78">
        <w:t xml:space="preserve"> </w:t>
      </w:r>
      <w:proofErr w:type="spellStart"/>
      <w:r w:rsidRPr="00732E78">
        <w:t>системима</w:t>
      </w:r>
      <w:proofErr w:type="spellEnd"/>
      <w:r w:rsidRPr="00732E78">
        <w:t xml:space="preserve">, </w:t>
      </w:r>
      <w:proofErr w:type="spellStart"/>
      <w:r w:rsidRPr="00732E78">
        <w:t>што</w:t>
      </w:r>
      <w:proofErr w:type="spellEnd"/>
      <w:r w:rsidRPr="00732E78">
        <w:t xml:space="preserve"> </w:t>
      </w:r>
      <w:proofErr w:type="spellStart"/>
      <w:r w:rsidRPr="00732E78">
        <w:t>треба</w:t>
      </w:r>
      <w:proofErr w:type="spellEnd"/>
      <w:r w:rsidRPr="00732E78">
        <w:t xml:space="preserve"> </w:t>
      </w:r>
      <w:proofErr w:type="spellStart"/>
      <w:r w:rsidRPr="00732E78">
        <w:t>разрадити</w:t>
      </w:r>
      <w:proofErr w:type="spellEnd"/>
      <w:r w:rsidRPr="00732E78">
        <w:t xml:space="preserve"> </w:t>
      </w:r>
      <w:proofErr w:type="spellStart"/>
      <w:r w:rsidRPr="00732E78">
        <w:t>посебним</w:t>
      </w:r>
      <w:proofErr w:type="spellEnd"/>
      <w:r w:rsidRPr="00732E78">
        <w:t xml:space="preserve"> </w:t>
      </w:r>
      <w:proofErr w:type="spellStart"/>
      <w:r w:rsidRPr="00732E78">
        <w:t>Пројектом</w:t>
      </w:r>
      <w:proofErr w:type="spellEnd"/>
      <w:r w:rsidRPr="00732E78">
        <w:t xml:space="preserve"> </w:t>
      </w:r>
      <w:proofErr w:type="spellStart"/>
      <w:r w:rsidRPr="00732E78">
        <w:t>дренажног</w:t>
      </w:r>
      <w:proofErr w:type="spellEnd"/>
      <w:r w:rsidRPr="00732E78">
        <w:t xml:space="preserve"> </w:t>
      </w:r>
      <w:proofErr w:type="spellStart"/>
      <w:r w:rsidRPr="00732E78">
        <w:t>система</w:t>
      </w:r>
      <w:proofErr w:type="spellEnd"/>
      <w:r w:rsidRPr="00732E78">
        <w:t xml:space="preserve">. </w:t>
      </w:r>
    </w:p>
    <w:p w14:paraId="45349006" w14:textId="77777777" w:rsidR="007D4D48" w:rsidRPr="00732E78" w:rsidRDefault="007D4D48" w:rsidP="00237DA4">
      <w:pPr>
        <w:spacing w:after="120"/>
        <w:jc w:val="both"/>
      </w:pPr>
      <w:proofErr w:type="spellStart"/>
      <w:r w:rsidRPr="00732E78">
        <w:t>Земљане</w:t>
      </w:r>
      <w:proofErr w:type="spellEnd"/>
      <w:r w:rsidRPr="00732E78">
        <w:t xml:space="preserve"> </w:t>
      </w:r>
      <w:proofErr w:type="spellStart"/>
      <w:r w:rsidRPr="00732E78">
        <w:t>радове</w:t>
      </w:r>
      <w:proofErr w:type="spellEnd"/>
      <w:r w:rsidRPr="00732E78">
        <w:t xml:space="preserve"> </w:t>
      </w:r>
      <w:proofErr w:type="spellStart"/>
      <w:r w:rsidRPr="00732E78">
        <w:t>по</w:t>
      </w:r>
      <w:proofErr w:type="spellEnd"/>
      <w:r w:rsidRPr="00732E78">
        <w:t xml:space="preserve"> </w:t>
      </w:r>
      <w:proofErr w:type="spellStart"/>
      <w:r w:rsidRPr="00732E78">
        <w:t>могућству</w:t>
      </w:r>
      <w:proofErr w:type="spellEnd"/>
      <w:r w:rsidRPr="00732E78">
        <w:t xml:space="preserve"> </w:t>
      </w:r>
      <w:proofErr w:type="spellStart"/>
      <w:r w:rsidRPr="00732E78">
        <w:t>изводити</w:t>
      </w:r>
      <w:proofErr w:type="spellEnd"/>
      <w:r w:rsidRPr="00732E78">
        <w:t xml:space="preserve"> у </w:t>
      </w:r>
      <w:proofErr w:type="spellStart"/>
      <w:r w:rsidRPr="00732E78">
        <w:t>сушном</w:t>
      </w:r>
      <w:proofErr w:type="spellEnd"/>
      <w:r w:rsidRPr="00732E78">
        <w:t xml:space="preserve"> </w:t>
      </w:r>
      <w:proofErr w:type="spellStart"/>
      <w:r w:rsidRPr="00732E78">
        <w:t>периоду</w:t>
      </w:r>
      <w:proofErr w:type="spellEnd"/>
      <w:r w:rsidRPr="00732E78">
        <w:t xml:space="preserve"> и у </w:t>
      </w:r>
      <w:proofErr w:type="spellStart"/>
      <w:r w:rsidRPr="00732E78">
        <w:t>кампадама</w:t>
      </w:r>
      <w:proofErr w:type="spellEnd"/>
      <w:r w:rsidRPr="00732E78">
        <w:t xml:space="preserve"> (</w:t>
      </w:r>
      <w:proofErr w:type="spellStart"/>
      <w:r w:rsidRPr="00732E78">
        <w:t>избегавати</w:t>
      </w:r>
      <w:proofErr w:type="spellEnd"/>
      <w:r w:rsidRPr="00732E78">
        <w:t xml:space="preserve"> </w:t>
      </w:r>
      <w:proofErr w:type="spellStart"/>
      <w:r w:rsidRPr="00732E78">
        <w:t>широко</w:t>
      </w:r>
      <w:proofErr w:type="spellEnd"/>
      <w:r w:rsidRPr="00732E78">
        <w:t xml:space="preserve"> </w:t>
      </w:r>
      <w:proofErr w:type="spellStart"/>
      <w:r w:rsidRPr="00732E78">
        <w:t>чело</w:t>
      </w:r>
      <w:proofErr w:type="spellEnd"/>
      <w:r w:rsidRPr="00732E78">
        <w:t xml:space="preserve"> </w:t>
      </w:r>
      <w:proofErr w:type="spellStart"/>
      <w:r w:rsidRPr="00732E78">
        <w:t>ископа</w:t>
      </w:r>
      <w:proofErr w:type="spellEnd"/>
      <w:r w:rsidRPr="00732E78">
        <w:t xml:space="preserve">). </w:t>
      </w:r>
      <w:proofErr w:type="spellStart"/>
      <w:r w:rsidRPr="00732E78">
        <w:t>Сва</w:t>
      </w:r>
      <w:proofErr w:type="spellEnd"/>
      <w:r w:rsidRPr="00732E78">
        <w:t xml:space="preserve"> </w:t>
      </w:r>
      <w:proofErr w:type="spellStart"/>
      <w:r w:rsidRPr="00732E78">
        <w:t>засецања</w:t>
      </w:r>
      <w:proofErr w:type="spellEnd"/>
      <w:r w:rsidRPr="00732E78">
        <w:t xml:space="preserve"> </w:t>
      </w:r>
      <w:proofErr w:type="spellStart"/>
      <w:r w:rsidRPr="00732E78">
        <w:t>адекватним</w:t>
      </w:r>
      <w:proofErr w:type="spellEnd"/>
      <w:r w:rsidRPr="00732E78">
        <w:t xml:space="preserve"> </w:t>
      </w:r>
      <w:proofErr w:type="spellStart"/>
      <w:r w:rsidRPr="00732E78">
        <w:t>мерама</w:t>
      </w:r>
      <w:proofErr w:type="spellEnd"/>
      <w:r w:rsidRPr="00732E78">
        <w:t xml:space="preserve"> </w:t>
      </w:r>
      <w:proofErr w:type="spellStart"/>
      <w:r w:rsidRPr="00732E78">
        <w:t>обезбедити</w:t>
      </w:r>
      <w:proofErr w:type="spellEnd"/>
      <w:r w:rsidRPr="00732E78">
        <w:t xml:space="preserve">, а </w:t>
      </w:r>
      <w:proofErr w:type="spellStart"/>
      <w:r w:rsidRPr="00732E78">
        <w:t>ископе</w:t>
      </w:r>
      <w:proofErr w:type="spellEnd"/>
      <w:r w:rsidRPr="00732E78">
        <w:t xml:space="preserve"> </w:t>
      </w:r>
      <w:proofErr w:type="spellStart"/>
      <w:r w:rsidRPr="00732E78">
        <w:t>строгим</w:t>
      </w:r>
      <w:proofErr w:type="spellEnd"/>
      <w:r w:rsidRPr="00732E78">
        <w:t xml:space="preserve"> </w:t>
      </w:r>
      <w:proofErr w:type="spellStart"/>
      <w:r w:rsidRPr="00732E78">
        <w:t>режимом</w:t>
      </w:r>
      <w:proofErr w:type="spellEnd"/>
      <w:r w:rsidRPr="00732E78">
        <w:t xml:space="preserve"> </w:t>
      </w:r>
      <w:proofErr w:type="spellStart"/>
      <w:r w:rsidRPr="00732E78">
        <w:t>планирати</w:t>
      </w:r>
      <w:proofErr w:type="spellEnd"/>
      <w:r w:rsidRPr="00732E78">
        <w:t xml:space="preserve">. У </w:t>
      </w:r>
      <w:proofErr w:type="spellStart"/>
      <w:r w:rsidRPr="00732E78">
        <w:t>динамици</w:t>
      </w:r>
      <w:proofErr w:type="spellEnd"/>
      <w:r w:rsidRPr="00732E78">
        <w:t xml:space="preserve"> </w:t>
      </w:r>
      <w:proofErr w:type="spellStart"/>
      <w:r w:rsidRPr="00732E78">
        <w:t>изградње</w:t>
      </w:r>
      <w:proofErr w:type="spellEnd"/>
      <w:r w:rsidRPr="00732E78">
        <w:t xml:space="preserve"> </w:t>
      </w:r>
      <w:proofErr w:type="spellStart"/>
      <w:r w:rsidRPr="00732E78">
        <w:t>пожељно</w:t>
      </w:r>
      <w:proofErr w:type="spellEnd"/>
      <w:r w:rsidRPr="00732E78">
        <w:t xml:space="preserve"> </w:t>
      </w:r>
      <w:proofErr w:type="spellStart"/>
      <w:r w:rsidRPr="00732E78">
        <w:t>је</w:t>
      </w:r>
      <w:proofErr w:type="spellEnd"/>
      <w:r w:rsidRPr="00732E78">
        <w:t xml:space="preserve"> </w:t>
      </w:r>
      <w:proofErr w:type="spellStart"/>
      <w:r w:rsidRPr="00732E78">
        <w:t>прво</w:t>
      </w:r>
      <w:proofErr w:type="spellEnd"/>
      <w:r w:rsidRPr="00732E78">
        <w:t xml:space="preserve"> </w:t>
      </w:r>
      <w:proofErr w:type="spellStart"/>
      <w:r w:rsidRPr="00732E78">
        <w:t>радити</w:t>
      </w:r>
      <w:proofErr w:type="spellEnd"/>
      <w:r w:rsidRPr="00732E78">
        <w:t xml:space="preserve"> </w:t>
      </w:r>
      <w:proofErr w:type="spellStart"/>
      <w:r w:rsidRPr="00732E78">
        <w:t>објекте</w:t>
      </w:r>
      <w:proofErr w:type="spellEnd"/>
      <w:r w:rsidRPr="00732E78">
        <w:t xml:space="preserve"> у </w:t>
      </w:r>
      <w:proofErr w:type="spellStart"/>
      <w:r w:rsidRPr="00732E78">
        <w:t>нижим</w:t>
      </w:r>
      <w:proofErr w:type="spellEnd"/>
      <w:r w:rsidRPr="00732E78">
        <w:t xml:space="preserve"> </w:t>
      </w:r>
      <w:proofErr w:type="spellStart"/>
      <w:r w:rsidRPr="00732E78">
        <w:t>деловима</w:t>
      </w:r>
      <w:proofErr w:type="spellEnd"/>
      <w:r w:rsidRPr="00732E78">
        <w:t xml:space="preserve"> </w:t>
      </w:r>
      <w:proofErr w:type="spellStart"/>
      <w:r w:rsidRPr="00732E78">
        <w:t>терена</w:t>
      </w:r>
      <w:proofErr w:type="spellEnd"/>
      <w:r w:rsidRPr="00732E78">
        <w:t xml:space="preserve"> </w:t>
      </w:r>
      <w:proofErr w:type="spellStart"/>
      <w:r w:rsidRPr="00732E78">
        <w:t>како</w:t>
      </w:r>
      <w:proofErr w:type="spellEnd"/>
      <w:r w:rsidRPr="00732E78">
        <w:t xml:space="preserve"> </w:t>
      </w:r>
      <w:proofErr w:type="spellStart"/>
      <w:r w:rsidRPr="00732E78">
        <w:t>се</w:t>
      </w:r>
      <w:proofErr w:type="spellEnd"/>
      <w:r w:rsidRPr="00732E78">
        <w:t xml:space="preserve"> </w:t>
      </w:r>
      <w:proofErr w:type="spellStart"/>
      <w:r w:rsidRPr="00732E78">
        <w:t>не</w:t>
      </w:r>
      <w:proofErr w:type="spellEnd"/>
      <w:r w:rsidRPr="00732E78">
        <w:t xml:space="preserve"> </w:t>
      </w:r>
      <w:proofErr w:type="spellStart"/>
      <w:r w:rsidRPr="00732E78">
        <w:t>би</w:t>
      </w:r>
      <w:proofErr w:type="spellEnd"/>
      <w:r w:rsidRPr="00732E78">
        <w:t xml:space="preserve"> </w:t>
      </w:r>
      <w:proofErr w:type="spellStart"/>
      <w:r w:rsidRPr="00732E78">
        <w:t>нарушило</w:t>
      </w:r>
      <w:proofErr w:type="spellEnd"/>
      <w:r w:rsidRPr="00732E78">
        <w:t xml:space="preserve"> </w:t>
      </w:r>
      <w:proofErr w:type="spellStart"/>
      <w:r w:rsidRPr="00732E78">
        <w:t>природно</w:t>
      </w:r>
      <w:proofErr w:type="spellEnd"/>
      <w:r w:rsidRPr="00732E78">
        <w:t xml:space="preserve"> </w:t>
      </w:r>
      <w:proofErr w:type="spellStart"/>
      <w:r w:rsidRPr="00732E78">
        <w:t>стање</w:t>
      </w:r>
      <w:proofErr w:type="spellEnd"/>
      <w:r w:rsidRPr="00732E78">
        <w:t xml:space="preserve"> </w:t>
      </w:r>
      <w:proofErr w:type="spellStart"/>
      <w:r w:rsidRPr="00732E78">
        <w:t>стабилности</w:t>
      </w:r>
      <w:proofErr w:type="spellEnd"/>
      <w:r w:rsidRPr="00732E78">
        <w:t xml:space="preserve"> </w:t>
      </w:r>
      <w:proofErr w:type="spellStart"/>
      <w:r w:rsidRPr="00732E78">
        <w:t>падина</w:t>
      </w:r>
      <w:proofErr w:type="spellEnd"/>
    </w:p>
    <w:p w14:paraId="0C8611D2" w14:textId="77777777" w:rsidR="007D4D48" w:rsidRPr="00732E78" w:rsidRDefault="007D4D48" w:rsidP="00237DA4">
      <w:pPr>
        <w:spacing w:after="120"/>
        <w:jc w:val="both"/>
      </w:pPr>
      <w:proofErr w:type="spellStart"/>
      <w:r w:rsidRPr="00732E78">
        <w:rPr>
          <w:b/>
          <w:bCs/>
        </w:rPr>
        <w:t>Изградња</w:t>
      </w:r>
      <w:proofErr w:type="spellEnd"/>
      <w:r w:rsidRPr="00732E78">
        <w:rPr>
          <w:b/>
          <w:bCs/>
        </w:rPr>
        <w:t xml:space="preserve"> </w:t>
      </w:r>
      <w:proofErr w:type="spellStart"/>
      <w:r w:rsidRPr="00732E78">
        <w:rPr>
          <w:b/>
          <w:bCs/>
        </w:rPr>
        <w:t>саобраћајница</w:t>
      </w:r>
      <w:proofErr w:type="spellEnd"/>
      <w:r w:rsidRPr="00732E78">
        <w:t xml:space="preserve"> у </w:t>
      </w:r>
      <w:proofErr w:type="spellStart"/>
      <w:r w:rsidRPr="00732E78">
        <w:t>усецима</w:t>
      </w:r>
      <w:proofErr w:type="spellEnd"/>
      <w:r w:rsidRPr="00732E78">
        <w:t xml:space="preserve"> </w:t>
      </w:r>
      <w:proofErr w:type="spellStart"/>
      <w:r w:rsidRPr="00732E78">
        <w:t>или</w:t>
      </w:r>
      <w:proofErr w:type="spellEnd"/>
      <w:r w:rsidRPr="00732E78">
        <w:t xml:space="preserve"> </w:t>
      </w:r>
      <w:proofErr w:type="spellStart"/>
      <w:r w:rsidRPr="00732E78">
        <w:t>засецима</w:t>
      </w:r>
      <w:proofErr w:type="spellEnd"/>
      <w:r w:rsidRPr="00732E78">
        <w:t xml:space="preserve"> </w:t>
      </w:r>
      <w:proofErr w:type="spellStart"/>
      <w:r w:rsidRPr="00732E78">
        <w:t>захтева</w:t>
      </w:r>
      <w:proofErr w:type="spellEnd"/>
      <w:r w:rsidRPr="00732E78">
        <w:t xml:space="preserve"> </w:t>
      </w:r>
      <w:proofErr w:type="spellStart"/>
      <w:r w:rsidRPr="00732E78">
        <w:t>обавезну</w:t>
      </w:r>
      <w:proofErr w:type="spellEnd"/>
      <w:r w:rsidRPr="00732E78">
        <w:t xml:space="preserve"> </w:t>
      </w:r>
      <w:proofErr w:type="spellStart"/>
      <w:r w:rsidRPr="00732E78">
        <w:t>израду</w:t>
      </w:r>
      <w:proofErr w:type="spellEnd"/>
      <w:r w:rsidRPr="00732E78">
        <w:t xml:space="preserve"> </w:t>
      </w:r>
      <w:proofErr w:type="spellStart"/>
      <w:r w:rsidRPr="00732E78">
        <w:t>одговарајуће</w:t>
      </w:r>
      <w:proofErr w:type="spellEnd"/>
      <w:r w:rsidRPr="00732E78">
        <w:t xml:space="preserve"> </w:t>
      </w:r>
      <w:proofErr w:type="spellStart"/>
      <w:r w:rsidRPr="00732E78">
        <w:t>потпорне</w:t>
      </w:r>
      <w:proofErr w:type="spellEnd"/>
      <w:r w:rsidRPr="00732E78">
        <w:t xml:space="preserve"> </w:t>
      </w:r>
      <w:proofErr w:type="spellStart"/>
      <w:r w:rsidRPr="00732E78">
        <w:t>конструкције</w:t>
      </w:r>
      <w:proofErr w:type="spellEnd"/>
      <w:r w:rsidRPr="00732E78">
        <w:t xml:space="preserve"> и </w:t>
      </w:r>
      <w:proofErr w:type="spellStart"/>
      <w:r w:rsidRPr="00732E78">
        <w:t>друге</w:t>
      </w:r>
      <w:proofErr w:type="spellEnd"/>
      <w:r w:rsidRPr="00732E78">
        <w:t xml:space="preserve"> </w:t>
      </w:r>
      <w:proofErr w:type="spellStart"/>
      <w:r w:rsidRPr="00732E78">
        <w:t>санационе</w:t>
      </w:r>
      <w:proofErr w:type="spellEnd"/>
      <w:r w:rsidRPr="00732E78">
        <w:t xml:space="preserve"> </w:t>
      </w:r>
      <w:proofErr w:type="spellStart"/>
      <w:r w:rsidRPr="00732E78">
        <w:t>мере</w:t>
      </w:r>
      <w:proofErr w:type="spellEnd"/>
      <w:r w:rsidRPr="00732E78">
        <w:t xml:space="preserve">, </w:t>
      </w:r>
      <w:proofErr w:type="spellStart"/>
      <w:r w:rsidRPr="00732E78">
        <w:t>што</w:t>
      </w:r>
      <w:proofErr w:type="spellEnd"/>
      <w:r w:rsidRPr="00732E78">
        <w:t xml:space="preserve"> </w:t>
      </w:r>
      <w:proofErr w:type="spellStart"/>
      <w:r w:rsidRPr="00732E78">
        <w:t>треба</w:t>
      </w:r>
      <w:proofErr w:type="spellEnd"/>
      <w:r w:rsidRPr="00732E78">
        <w:t xml:space="preserve"> </w:t>
      </w:r>
      <w:proofErr w:type="spellStart"/>
      <w:r w:rsidRPr="00732E78">
        <w:t>детаљно</w:t>
      </w:r>
      <w:proofErr w:type="spellEnd"/>
      <w:r w:rsidRPr="00732E78">
        <w:t xml:space="preserve"> </w:t>
      </w:r>
      <w:proofErr w:type="spellStart"/>
      <w:r w:rsidRPr="00732E78">
        <w:t>пројектантски</w:t>
      </w:r>
      <w:proofErr w:type="spellEnd"/>
      <w:r w:rsidRPr="00732E78">
        <w:t xml:space="preserve"> </w:t>
      </w:r>
      <w:proofErr w:type="spellStart"/>
      <w:r w:rsidRPr="00732E78">
        <w:t>дефинисати</w:t>
      </w:r>
      <w:proofErr w:type="spellEnd"/>
      <w:r w:rsidRPr="00732E78">
        <w:t xml:space="preserve">. </w:t>
      </w:r>
      <w:proofErr w:type="spellStart"/>
      <w:r w:rsidRPr="00732E78">
        <w:t>Свако</w:t>
      </w:r>
      <w:proofErr w:type="spellEnd"/>
      <w:r w:rsidRPr="00732E78">
        <w:t xml:space="preserve"> </w:t>
      </w:r>
      <w:proofErr w:type="spellStart"/>
      <w:r w:rsidRPr="00732E78">
        <w:t>неконтролисано</w:t>
      </w:r>
      <w:proofErr w:type="spellEnd"/>
      <w:r w:rsidRPr="00732E78">
        <w:t xml:space="preserve"> </w:t>
      </w:r>
      <w:proofErr w:type="spellStart"/>
      <w:r w:rsidRPr="00732E78">
        <w:t>засецање</w:t>
      </w:r>
      <w:proofErr w:type="spellEnd"/>
      <w:r w:rsidRPr="00732E78">
        <w:t xml:space="preserve"> </w:t>
      </w:r>
      <w:proofErr w:type="spellStart"/>
      <w:r w:rsidRPr="00732E78">
        <w:t>могло</w:t>
      </w:r>
      <w:proofErr w:type="spellEnd"/>
      <w:r w:rsidRPr="00732E78">
        <w:t xml:space="preserve"> </w:t>
      </w:r>
      <w:proofErr w:type="spellStart"/>
      <w:r w:rsidRPr="00732E78">
        <w:t>би</w:t>
      </w:r>
      <w:proofErr w:type="spellEnd"/>
      <w:r w:rsidRPr="00732E78">
        <w:t xml:space="preserve"> </w:t>
      </w:r>
      <w:proofErr w:type="spellStart"/>
      <w:r w:rsidRPr="00732E78">
        <w:t>угрозити</w:t>
      </w:r>
      <w:proofErr w:type="spellEnd"/>
      <w:r w:rsidRPr="00732E78">
        <w:t xml:space="preserve"> </w:t>
      </w:r>
      <w:proofErr w:type="spellStart"/>
      <w:r w:rsidRPr="00732E78">
        <w:t>не</w:t>
      </w:r>
      <w:proofErr w:type="spellEnd"/>
      <w:r w:rsidRPr="00732E78">
        <w:t xml:space="preserve"> </w:t>
      </w:r>
      <w:proofErr w:type="spellStart"/>
      <w:r w:rsidRPr="00732E78">
        <w:t>само</w:t>
      </w:r>
      <w:proofErr w:type="spellEnd"/>
      <w:r w:rsidRPr="00732E78">
        <w:t xml:space="preserve"> </w:t>
      </w:r>
      <w:proofErr w:type="spellStart"/>
      <w:r w:rsidRPr="00732E78">
        <w:t>стабилност</w:t>
      </w:r>
      <w:proofErr w:type="spellEnd"/>
      <w:r w:rsidRPr="00732E78">
        <w:t xml:space="preserve"> </w:t>
      </w:r>
      <w:proofErr w:type="spellStart"/>
      <w:r w:rsidRPr="00732E78">
        <w:t>засека</w:t>
      </w:r>
      <w:proofErr w:type="spellEnd"/>
      <w:r w:rsidRPr="00732E78">
        <w:t xml:space="preserve">, </w:t>
      </w:r>
      <w:proofErr w:type="spellStart"/>
      <w:r w:rsidRPr="00732E78">
        <w:t>већ</w:t>
      </w:r>
      <w:proofErr w:type="spellEnd"/>
      <w:r w:rsidRPr="00732E78">
        <w:t xml:space="preserve"> и </w:t>
      </w:r>
      <w:proofErr w:type="spellStart"/>
      <w:r w:rsidRPr="00732E78">
        <w:t>стабилност</w:t>
      </w:r>
      <w:proofErr w:type="spellEnd"/>
      <w:r w:rsidRPr="00732E78">
        <w:t xml:space="preserve"> </w:t>
      </w:r>
      <w:proofErr w:type="spellStart"/>
      <w:r w:rsidRPr="00732E78">
        <w:t>целокупне</w:t>
      </w:r>
      <w:proofErr w:type="spellEnd"/>
      <w:r w:rsidRPr="00732E78">
        <w:t xml:space="preserve"> </w:t>
      </w:r>
      <w:proofErr w:type="spellStart"/>
      <w:r w:rsidRPr="00732E78">
        <w:t>падине</w:t>
      </w:r>
      <w:proofErr w:type="spellEnd"/>
      <w:r w:rsidRPr="00732E78">
        <w:t xml:space="preserve"> и </w:t>
      </w:r>
      <w:proofErr w:type="spellStart"/>
      <w:r w:rsidRPr="00732E78">
        <w:t>објеката</w:t>
      </w:r>
      <w:proofErr w:type="spellEnd"/>
      <w:r w:rsidRPr="00732E78">
        <w:t xml:space="preserve"> </w:t>
      </w:r>
      <w:proofErr w:type="spellStart"/>
      <w:r w:rsidRPr="00732E78">
        <w:t>на</w:t>
      </w:r>
      <w:proofErr w:type="spellEnd"/>
      <w:r w:rsidRPr="00732E78">
        <w:t xml:space="preserve"> </w:t>
      </w:r>
      <w:proofErr w:type="spellStart"/>
      <w:r w:rsidRPr="00732E78">
        <w:t>њој</w:t>
      </w:r>
      <w:proofErr w:type="spellEnd"/>
      <w:r w:rsidRPr="00732E78">
        <w:t>.</w:t>
      </w:r>
    </w:p>
    <w:p w14:paraId="0E665E63" w14:textId="77777777" w:rsidR="007D4D48" w:rsidRPr="00732E78" w:rsidRDefault="007D4D48" w:rsidP="00237DA4">
      <w:pPr>
        <w:spacing w:after="120"/>
        <w:jc w:val="both"/>
      </w:pPr>
      <w:proofErr w:type="spellStart"/>
      <w:r w:rsidRPr="00732E78">
        <w:t>Веће</w:t>
      </w:r>
      <w:proofErr w:type="spellEnd"/>
      <w:r w:rsidRPr="00732E78">
        <w:t xml:space="preserve"> </w:t>
      </w:r>
      <w:proofErr w:type="spellStart"/>
      <w:r w:rsidRPr="00732E78">
        <w:t>денивелације</w:t>
      </w:r>
      <w:proofErr w:type="spellEnd"/>
      <w:r w:rsidRPr="00732E78">
        <w:t xml:space="preserve"> (</w:t>
      </w:r>
      <w:proofErr w:type="spellStart"/>
      <w:r w:rsidRPr="00732E78">
        <w:t>преко</w:t>
      </w:r>
      <w:proofErr w:type="spellEnd"/>
      <w:r w:rsidRPr="00732E78">
        <w:t xml:space="preserve"> 2m) у </w:t>
      </w:r>
      <w:proofErr w:type="spellStart"/>
      <w:r w:rsidRPr="00732E78">
        <w:t>оквиру</w:t>
      </w:r>
      <w:proofErr w:type="spellEnd"/>
      <w:r w:rsidRPr="00732E78">
        <w:t xml:space="preserve"> </w:t>
      </w:r>
      <w:proofErr w:type="spellStart"/>
      <w:r w:rsidRPr="00732E78">
        <w:t>уређења</w:t>
      </w:r>
      <w:proofErr w:type="spellEnd"/>
      <w:r w:rsidRPr="00732E78">
        <w:t xml:space="preserve"> </w:t>
      </w:r>
      <w:proofErr w:type="spellStart"/>
      <w:r w:rsidRPr="00732E78">
        <w:t>терена</w:t>
      </w:r>
      <w:proofErr w:type="spellEnd"/>
      <w:r w:rsidRPr="00732E78">
        <w:t xml:space="preserve"> </w:t>
      </w:r>
      <w:proofErr w:type="spellStart"/>
      <w:r w:rsidRPr="00732E78">
        <w:t>не</w:t>
      </w:r>
      <w:proofErr w:type="spellEnd"/>
      <w:r w:rsidRPr="00732E78">
        <w:t xml:space="preserve"> </w:t>
      </w:r>
      <w:proofErr w:type="spellStart"/>
      <w:r w:rsidRPr="00732E78">
        <w:t>решавати</w:t>
      </w:r>
      <w:proofErr w:type="spellEnd"/>
      <w:r w:rsidRPr="00732E78">
        <w:t xml:space="preserve"> </w:t>
      </w:r>
      <w:proofErr w:type="spellStart"/>
      <w:r w:rsidRPr="00732E78">
        <w:t>слободним</w:t>
      </w:r>
      <w:proofErr w:type="spellEnd"/>
      <w:r w:rsidRPr="00732E78">
        <w:t xml:space="preserve"> </w:t>
      </w:r>
      <w:proofErr w:type="spellStart"/>
      <w:r w:rsidRPr="00732E78">
        <w:t>косинама</w:t>
      </w:r>
      <w:proofErr w:type="spellEnd"/>
      <w:r w:rsidRPr="00732E78">
        <w:t xml:space="preserve"> </w:t>
      </w:r>
      <w:proofErr w:type="spellStart"/>
      <w:r w:rsidRPr="00732E78">
        <w:t>већ</w:t>
      </w:r>
      <w:proofErr w:type="spellEnd"/>
      <w:r w:rsidRPr="00732E78">
        <w:t xml:space="preserve"> </w:t>
      </w:r>
      <w:proofErr w:type="spellStart"/>
      <w:r w:rsidRPr="00732E78">
        <w:t>потпорним</w:t>
      </w:r>
      <w:proofErr w:type="spellEnd"/>
      <w:r w:rsidRPr="00732E78">
        <w:t xml:space="preserve"> </w:t>
      </w:r>
      <w:proofErr w:type="spellStart"/>
      <w:r w:rsidRPr="00732E78">
        <w:t>зидовима</w:t>
      </w:r>
      <w:proofErr w:type="spellEnd"/>
      <w:r w:rsidRPr="00732E78">
        <w:t xml:space="preserve">. </w:t>
      </w:r>
      <w:proofErr w:type="spellStart"/>
      <w:r w:rsidRPr="00732E78">
        <w:t>Дубоке</w:t>
      </w:r>
      <w:proofErr w:type="spellEnd"/>
      <w:r w:rsidRPr="00732E78">
        <w:t xml:space="preserve"> и </w:t>
      </w:r>
      <w:proofErr w:type="spellStart"/>
      <w:r w:rsidRPr="00732E78">
        <w:t>дуге</w:t>
      </w:r>
      <w:proofErr w:type="spellEnd"/>
      <w:r w:rsidRPr="00732E78">
        <w:t xml:space="preserve"> </w:t>
      </w:r>
      <w:proofErr w:type="spellStart"/>
      <w:r w:rsidRPr="00732E78">
        <w:t>ископе</w:t>
      </w:r>
      <w:proofErr w:type="spellEnd"/>
      <w:r w:rsidRPr="00732E78">
        <w:t xml:space="preserve">, </w:t>
      </w:r>
      <w:proofErr w:type="spellStart"/>
      <w:r w:rsidRPr="00732E78">
        <w:t>паралелне</w:t>
      </w:r>
      <w:proofErr w:type="spellEnd"/>
      <w:r w:rsidRPr="00732E78">
        <w:t xml:space="preserve"> </w:t>
      </w:r>
      <w:proofErr w:type="spellStart"/>
      <w:r w:rsidRPr="00732E78">
        <w:t>изохипсама</w:t>
      </w:r>
      <w:proofErr w:type="spellEnd"/>
      <w:r w:rsidRPr="00732E78">
        <w:t xml:space="preserve">, </w:t>
      </w:r>
      <w:proofErr w:type="spellStart"/>
      <w:r w:rsidRPr="00732E78">
        <w:t>избегавати</w:t>
      </w:r>
      <w:proofErr w:type="spellEnd"/>
      <w:r w:rsidRPr="00732E78">
        <w:t xml:space="preserve">, а </w:t>
      </w: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t>изводе</w:t>
      </w:r>
      <w:proofErr w:type="spellEnd"/>
      <w:r w:rsidRPr="00732E78">
        <w:t xml:space="preserve">, </w:t>
      </w:r>
      <w:proofErr w:type="spellStart"/>
      <w:r w:rsidRPr="00732E78">
        <w:t>морају</w:t>
      </w:r>
      <w:proofErr w:type="spellEnd"/>
      <w:r w:rsidRPr="00732E78">
        <w:t xml:space="preserve"> </w:t>
      </w:r>
      <w:proofErr w:type="spellStart"/>
      <w:r w:rsidRPr="00732E78">
        <w:t>се</w:t>
      </w:r>
      <w:proofErr w:type="spellEnd"/>
      <w:r w:rsidRPr="00732E78">
        <w:t xml:space="preserve"> </w:t>
      </w:r>
      <w:proofErr w:type="spellStart"/>
      <w:r w:rsidRPr="00732E78">
        <w:t>изводити</w:t>
      </w:r>
      <w:proofErr w:type="spellEnd"/>
      <w:r w:rsidRPr="00732E78">
        <w:t xml:space="preserve"> </w:t>
      </w:r>
      <w:proofErr w:type="spellStart"/>
      <w:r w:rsidRPr="00732E78">
        <w:t>уз</w:t>
      </w:r>
      <w:proofErr w:type="spellEnd"/>
      <w:r w:rsidRPr="00732E78">
        <w:t xml:space="preserve"> </w:t>
      </w:r>
      <w:proofErr w:type="spellStart"/>
      <w:r w:rsidRPr="00732E78">
        <w:t>одговарајуће</w:t>
      </w:r>
      <w:proofErr w:type="spellEnd"/>
      <w:r w:rsidRPr="00732E78">
        <w:t xml:space="preserve"> </w:t>
      </w:r>
      <w:proofErr w:type="spellStart"/>
      <w:r w:rsidRPr="00732E78">
        <w:t>мере</w:t>
      </w:r>
      <w:proofErr w:type="spellEnd"/>
      <w:r w:rsidRPr="00732E78">
        <w:t xml:space="preserve"> </w:t>
      </w:r>
      <w:proofErr w:type="spellStart"/>
      <w:r w:rsidRPr="00732E78">
        <w:t>заштите</w:t>
      </w:r>
      <w:proofErr w:type="spellEnd"/>
      <w:r w:rsidRPr="00732E78">
        <w:t xml:space="preserve">, </w:t>
      </w:r>
      <w:proofErr w:type="spellStart"/>
      <w:r w:rsidRPr="00732E78">
        <w:t>које</w:t>
      </w:r>
      <w:proofErr w:type="spellEnd"/>
      <w:r w:rsidRPr="00732E78">
        <w:t xml:space="preserve"> </w:t>
      </w:r>
      <w:proofErr w:type="spellStart"/>
      <w:r w:rsidRPr="00732E78">
        <w:t>би</w:t>
      </w:r>
      <w:proofErr w:type="spellEnd"/>
      <w:r w:rsidRPr="00732E78">
        <w:t xml:space="preserve"> </w:t>
      </w:r>
      <w:proofErr w:type="spellStart"/>
      <w:r w:rsidRPr="00732E78">
        <w:t>биле</w:t>
      </w:r>
      <w:proofErr w:type="spellEnd"/>
      <w:r w:rsidRPr="00732E78">
        <w:t xml:space="preserve"> </w:t>
      </w:r>
      <w:proofErr w:type="spellStart"/>
      <w:r w:rsidRPr="00732E78">
        <w:t>дефинисане</w:t>
      </w:r>
      <w:proofErr w:type="spellEnd"/>
      <w:r w:rsidRPr="00732E78">
        <w:t xml:space="preserve"> </w:t>
      </w:r>
      <w:proofErr w:type="spellStart"/>
      <w:r w:rsidRPr="00732E78">
        <w:t>посебним</w:t>
      </w:r>
      <w:proofErr w:type="spellEnd"/>
      <w:r w:rsidRPr="00732E78">
        <w:t xml:space="preserve"> </w:t>
      </w:r>
      <w:proofErr w:type="spellStart"/>
      <w:r w:rsidRPr="00732E78">
        <w:t>пројектом</w:t>
      </w:r>
      <w:proofErr w:type="spellEnd"/>
      <w:r w:rsidRPr="00732E78">
        <w:t>.</w:t>
      </w:r>
    </w:p>
    <w:p w14:paraId="083FBF2E" w14:textId="77777777" w:rsidR="007D4D48" w:rsidRPr="00732E78" w:rsidRDefault="007D4D48" w:rsidP="00237DA4">
      <w:pPr>
        <w:spacing w:after="120"/>
        <w:jc w:val="both"/>
      </w:pPr>
      <w:proofErr w:type="spellStart"/>
      <w:r w:rsidRPr="00732E78">
        <w:t>Код</w:t>
      </w:r>
      <w:proofErr w:type="spellEnd"/>
      <w:r w:rsidRPr="00732E78">
        <w:t xml:space="preserve"> </w:t>
      </w:r>
      <w:proofErr w:type="spellStart"/>
      <w:r w:rsidRPr="00732E78">
        <w:t>извођења</w:t>
      </w:r>
      <w:proofErr w:type="spellEnd"/>
      <w:r w:rsidRPr="00732E78">
        <w:t xml:space="preserve"> </w:t>
      </w:r>
      <w:proofErr w:type="spellStart"/>
      <w:r w:rsidRPr="00732E78">
        <w:t>земљаних</w:t>
      </w:r>
      <w:proofErr w:type="spellEnd"/>
      <w:r w:rsidRPr="00732E78">
        <w:t xml:space="preserve"> </w:t>
      </w:r>
      <w:proofErr w:type="spellStart"/>
      <w:r w:rsidRPr="00732E78">
        <w:t>радова</w:t>
      </w:r>
      <w:proofErr w:type="spellEnd"/>
      <w:r w:rsidRPr="00732E78">
        <w:t xml:space="preserve"> – </w:t>
      </w:r>
      <w:proofErr w:type="spellStart"/>
      <w:r w:rsidRPr="00732E78">
        <w:t>ископа</w:t>
      </w:r>
      <w:proofErr w:type="spellEnd"/>
      <w:r w:rsidRPr="00732E78">
        <w:t xml:space="preserve"> </w:t>
      </w:r>
      <w:proofErr w:type="spellStart"/>
      <w:r w:rsidRPr="00732E78">
        <w:t>за</w:t>
      </w:r>
      <w:proofErr w:type="spellEnd"/>
      <w:r w:rsidRPr="00732E78">
        <w:t xml:space="preserve"> </w:t>
      </w:r>
      <w:proofErr w:type="spellStart"/>
      <w:r w:rsidRPr="00732E78">
        <w:rPr>
          <w:b/>
          <w:bCs/>
        </w:rPr>
        <w:t>линијске</w:t>
      </w:r>
      <w:proofErr w:type="spellEnd"/>
      <w:r w:rsidRPr="00732E78">
        <w:rPr>
          <w:b/>
          <w:bCs/>
        </w:rPr>
        <w:t xml:space="preserve"> </w:t>
      </w:r>
      <w:proofErr w:type="spellStart"/>
      <w:r w:rsidRPr="00732E78">
        <w:rPr>
          <w:b/>
          <w:bCs/>
        </w:rPr>
        <w:t>објекте</w:t>
      </w:r>
      <w:proofErr w:type="spellEnd"/>
      <w:r w:rsidRPr="00732E78">
        <w:rPr>
          <w:b/>
          <w:bCs/>
        </w:rPr>
        <w:t xml:space="preserve"> </w:t>
      </w:r>
      <w:proofErr w:type="spellStart"/>
      <w:r w:rsidRPr="00732E78">
        <w:rPr>
          <w:b/>
          <w:bCs/>
        </w:rPr>
        <w:t>инфраструктуре</w:t>
      </w:r>
      <w:proofErr w:type="spellEnd"/>
      <w:r w:rsidRPr="00732E78">
        <w:t xml:space="preserve">, </w:t>
      </w:r>
      <w:proofErr w:type="spellStart"/>
      <w:r w:rsidRPr="00732E78">
        <w:t>ископе</w:t>
      </w:r>
      <w:proofErr w:type="spellEnd"/>
      <w:r w:rsidRPr="00732E78">
        <w:t xml:space="preserve"> </w:t>
      </w:r>
      <w:proofErr w:type="spellStart"/>
      <w:r w:rsidRPr="00732E78">
        <w:t>осигурати</w:t>
      </w:r>
      <w:proofErr w:type="spellEnd"/>
      <w:r w:rsidRPr="00732E78">
        <w:t xml:space="preserve"> </w:t>
      </w:r>
      <w:proofErr w:type="spellStart"/>
      <w:r w:rsidRPr="00732E78">
        <w:t>од</w:t>
      </w:r>
      <w:proofErr w:type="spellEnd"/>
      <w:r w:rsidRPr="00732E78">
        <w:t xml:space="preserve"> </w:t>
      </w:r>
      <w:proofErr w:type="spellStart"/>
      <w:r w:rsidRPr="00732E78">
        <w:t>обрушавања</w:t>
      </w:r>
      <w:proofErr w:type="spellEnd"/>
      <w:r w:rsidRPr="00732E78">
        <w:t xml:space="preserve">. </w:t>
      </w:r>
      <w:proofErr w:type="spellStart"/>
      <w:r w:rsidRPr="00732E78">
        <w:t>Ровове</w:t>
      </w:r>
      <w:proofErr w:type="spellEnd"/>
      <w:r w:rsidRPr="00732E78">
        <w:t xml:space="preserve"> </w:t>
      </w:r>
      <w:proofErr w:type="spellStart"/>
      <w:r w:rsidRPr="00732E78">
        <w:t>затрпавати</w:t>
      </w:r>
      <w:proofErr w:type="spellEnd"/>
      <w:r w:rsidRPr="00732E78">
        <w:t xml:space="preserve"> </w:t>
      </w:r>
      <w:proofErr w:type="spellStart"/>
      <w:r w:rsidRPr="00732E78">
        <w:t>материјалом</w:t>
      </w:r>
      <w:proofErr w:type="spellEnd"/>
      <w:r w:rsidRPr="00732E78">
        <w:t xml:space="preserve"> </w:t>
      </w:r>
      <w:proofErr w:type="spellStart"/>
      <w:r w:rsidRPr="00732E78">
        <w:t>из</w:t>
      </w:r>
      <w:proofErr w:type="spellEnd"/>
      <w:r w:rsidRPr="00732E78">
        <w:t xml:space="preserve"> </w:t>
      </w:r>
      <w:proofErr w:type="spellStart"/>
      <w:r w:rsidRPr="00732E78">
        <w:t>ископа</w:t>
      </w:r>
      <w:proofErr w:type="spellEnd"/>
      <w:r w:rsidRPr="00732E78">
        <w:t xml:space="preserve"> </w:t>
      </w:r>
      <w:proofErr w:type="spellStart"/>
      <w:r w:rsidRPr="00732E78">
        <w:t>са</w:t>
      </w:r>
      <w:proofErr w:type="spellEnd"/>
      <w:r w:rsidRPr="00732E78">
        <w:t xml:space="preserve"> </w:t>
      </w:r>
      <w:proofErr w:type="spellStart"/>
      <w:r w:rsidRPr="00732E78">
        <w:t>адекватном</w:t>
      </w:r>
      <w:proofErr w:type="spellEnd"/>
      <w:r w:rsidRPr="00732E78">
        <w:t xml:space="preserve"> </w:t>
      </w:r>
      <w:proofErr w:type="spellStart"/>
      <w:r w:rsidRPr="00732E78">
        <w:t>збијеношћу</w:t>
      </w:r>
      <w:proofErr w:type="spellEnd"/>
      <w:r w:rsidRPr="00732E78">
        <w:t xml:space="preserve">. </w:t>
      </w:r>
      <w:proofErr w:type="spellStart"/>
      <w:r w:rsidRPr="00732E78">
        <w:t>Ископе</w:t>
      </w:r>
      <w:proofErr w:type="spellEnd"/>
      <w:r w:rsidRPr="00732E78">
        <w:t xml:space="preserve"> </w:t>
      </w:r>
      <w:proofErr w:type="spellStart"/>
      <w:r w:rsidRPr="00732E78">
        <w:t>изводити</w:t>
      </w:r>
      <w:proofErr w:type="spellEnd"/>
      <w:r w:rsidRPr="00732E78">
        <w:t xml:space="preserve"> </w:t>
      </w:r>
      <w:proofErr w:type="spellStart"/>
      <w:r w:rsidRPr="00732E78">
        <w:t>по</w:t>
      </w:r>
      <w:proofErr w:type="spellEnd"/>
      <w:r w:rsidRPr="00732E78">
        <w:t xml:space="preserve"> </w:t>
      </w:r>
      <w:proofErr w:type="spellStart"/>
      <w:r w:rsidRPr="00732E78">
        <w:t>могућству</w:t>
      </w:r>
      <w:proofErr w:type="spellEnd"/>
      <w:r w:rsidRPr="00732E78">
        <w:t xml:space="preserve"> </w:t>
      </w:r>
      <w:proofErr w:type="spellStart"/>
      <w:r w:rsidRPr="00732E78">
        <w:t>од</w:t>
      </w:r>
      <w:proofErr w:type="spellEnd"/>
      <w:r w:rsidRPr="00732E78">
        <w:t xml:space="preserve"> </w:t>
      </w:r>
      <w:proofErr w:type="spellStart"/>
      <w:r w:rsidRPr="00732E78">
        <w:t>најнижих</w:t>
      </w:r>
      <w:proofErr w:type="spellEnd"/>
      <w:r w:rsidRPr="00732E78">
        <w:t xml:space="preserve"> </w:t>
      </w:r>
      <w:proofErr w:type="spellStart"/>
      <w:r w:rsidRPr="00732E78">
        <w:t>према</w:t>
      </w:r>
      <w:proofErr w:type="spellEnd"/>
      <w:r w:rsidRPr="00732E78">
        <w:t xml:space="preserve"> </w:t>
      </w:r>
      <w:proofErr w:type="spellStart"/>
      <w:r w:rsidRPr="00732E78">
        <w:t>вишим</w:t>
      </w:r>
      <w:proofErr w:type="spellEnd"/>
      <w:r w:rsidRPr="00732E78">
        <w:t xml:space="preserve"> </w:t>
      </w:r>
      <w:proofErr w:type="spellStart"/>
      <w:r w:rsidRPr="00732E78">
        <w:t>котама</w:t>
      </w:r>
      <w:proofErr w:type="spellEnd"/>
      <w:r w:rsidRPr="00732E78">
        <w:t xml:space="preserve"> </w:t>
      </w:r>
      <w:proofErr w:type="spellStart"/>
      <w:r w:rsidRPr="00732E78">
        <w:t>терена</w:t>
      </w:r>
      <w:proofErr w:type="spellEnd"/>
      <w:r w:rsidRPr="00732E78">
        <w:t>.</w:t>
      </w:r>
    </w:p>
    <w:p w14:paraId="1095F891" w14:textId="77777777" w:rsidR="007D4D48" w:rsidRPr="00732E78" w:rsidRDefault="007D4D48" w:rsidP="00237DA4">
      <w:pPr>
        <w:spacing w:after="120"/>
        <w:jc w:val="both"/>
      </w:pPr>
      <w:proofErr w:type="spellStart"/>
      <w:r w:rsidRPr="00732E78">
        <w:lastRenderedPageBreak/>
        <w:t>Материјале</w:t>
      </w:r>
      <w:proofErr w:type="spellEnd"/>
      <w:r w:rsidRPr="00732E78">
        <w:t xml:space="preserve"> </w:t>
      </w:r>
      <w:proofErr w:type="spellStart"/>
      <w:r w:rsidRPr="00732E78">
        <w:t>из</w:t>
      </w:r>
      <w:proofErr w:type="spellEnd"/>
      <w:r w:rsidRPr="00732E78">
        <w:t xml:space="preserve"> </w:t>
      </w:r>
      <w:proofErr w:type="spellStart"/>
      <w:r w:rsidRPr="00732E78">
        <w:t>ископа</w:t>
      </w:r>
      <w:proofErr w:type="spellEnd"/>
      <w:r w:rsidRPr="00732E78">
        <w:t xml:space="preserve"> </w:t>
      </w:r>
      <w:proofErr w:type="spellStart"/>
      <w:r w:rsidRPr="00732E78">
        <w:t>не</w:t>
      </w:r>
      <w:proofErr w:type="spellEnd"/>
      <w:r w:rsidRPr="00732E78">
        <w:t xml:space="preserve"> </w:t>
      </w:r>
      <w:proofErr w:type="spellStart"/>
      <w:r w:rsidRPr="00732E78">
        <w:t>треба</w:t>
      </w:r>
      <w:proofErr w:type="spellEnd"/>
      <w:r w:rsidRPr="00732E78">
        <w:t xml:space="preserve"> </w:t>
      </w:r>
      <w:proofErr w:type="spellStart"/>
      <w:r w:rsidRPr="00732E78">
        <w:t>одлагати</w:t>
      </w:r>
      <w:proofErr w:type="spellEnd"/>
      <w:r w:rsidRPr="00732E78">
        <w:t xml:space="preserve"> </w:t>
      </w:r>
      <w:proofErr w:type="spellStart"/>
      <w:r w:rsidRPr="00732E78">
        <w:t>на</w:t>
      </w:r>
      <w:proofErr w:type="spellEnd"/>
      <w:r w:rsidRPr="00732E78">
        <w:t xml:space="preserve"> </w:t>
      </w:r>
      <w:proofErr w:type="spellStart"/>
      <w:r w:rsidRPr="00732E78">
        <w:t>горњим</w:t>
      </w:r>
      <w:proofErr w:type="spellEnd"/>
      <w:r w:rsidRPr="00732E78">
        <w:t xml:space="preserve"> </w:t>
      </w:r>
      <w:proofErr w:type="spellStart"/>
      <w:r w:rsidRPr="00732E78">
        <w:t>деловима</w:t>
      </w:r>
      <w:proofErr w:type="spellEnd"/>
      <w:r w:rsidRPr="00732E78">
        <w:t xml:space="preserve"> </w:t>
      </w:r>
      <w:proofErr w:type="spellStart"/>
      <w:r w:rsidRPr="00732E78">
        <w:t>падина</w:t>
      </w:r>
      <w:proofErr w:type="spellEnd"/>
      <w:r w:rsidRPr="00732E78">
        <w:t xml:space="preserve"> </w:t>
      </w:r>
      <w:proofErr w:type="spellStart"/>
      <w:r w:rsidRPr="00732E78">
        <w:t>или</w:t>
      </w:r>
      <w:proofErr w:type="spellEnd"/>
      <w:r w:rsidRPr="00732E78">
        <w:t xml:space="preserve"> </w:t>
      </w:r>
      <w:proofErr w:type="spellStart"/>
      <w:r w:rsidRPr="00732E78">
        <w:t>на</w:t>
      </w:r>
      <w:proofErr w:type="spellEnd"/>
      <w:r w:rsidRPr="00732E78">
        <w:t xml:space="preserve"> </w:t>
      </w:r>
      <w:proofErr w:type="spellStart"/>
      <w:r w:rsidRPr="00732E78">
        <w:t>деловима</w:t>
      </w:r>
      <w:proofErr w:type="spellEnd"/>
      <w:r w:rsidRPr="00732E78">
        <w:t xml:space="preserve"> </w:t>
      </w:r>
      <w:proofErr w:type="spellStart"/>
      <w:r w:rsidRPr="00732E78">
        <w:t>где</w:t>
      </w:r>
      <w:proofErr w:type="spellEnd"/>
      <w:r w:rsidRPr="00732E78">
        <w:t xml:space="preserve"> </w:t>
      </w:r>
      <w:proofErr w:type="spellStart"/>
      <w:r w:rsidRPr="00732E78">
        <w:t>њихово</w:t>
      </w:r>
      <w:proofErr w:type="spellEnd"/>
      <w:r w:rsidRPr="00732E78">
        <w:t xml:space="preserve"> </w:t>
      </w:r>
      <w:proofErr w:type="spellStart"/>
      <w:r w:rsidRPr="00732E78">
        <w:t>присуство</w:t>
      </w:r>
      <w:proofErr w:type="spellEnd"/>
      <w:r w:rsidRPr="00732E78">
        <w:t xml:space="preserve"> </w:t>
      </w:r>
      <w:proofErr w:type="spellStart"/>
      <w:r w:rsidRPr="00732E78">
        <w:t>може</w:t>
      </w:r>
      <w:proofErr w:type="spellEnd"/>
      <w:r w:rsidRPr="00732E78">
        <w:t xml:space="preserve"> </w:t>
      </w:r>
      <w:proofErr w:type="spellStart"/>
      <w:r w:rsidRPr="00732E78">
        <w:t>довести</w:t>
      </w:r>
      <w:proofErr w:type="spellEnd"/>
      <w:r w:rsidRPr="00732E78">
        <w:t xml:space="preserve"> </w:t>
      </w:r>
      <w:proofErr w:type="spellStart"/>
      <w:r w:rsidRPr="00732E78">
        <w:t>до</w:t>
      </w:r>
      <w:proofErr w:type="spellEnd"/>
      <w:r w:rsidRPr="00732E78">
        <w:t xml:space="preserve"> </w:t>
      </w:r>
      <w:proofErr w:type="spellStart"/>
      <w:r w:rsidRPr="00732E78">
        <w:t>промене</w:t>
      </w:r>
      <w:proofErr w:type="spellEnd"/>
      <w:r w:rsidRPr="00732E78">
        <w:t xml:space="preserve"> </w:t>
      </w:r>
      <w:proofErr w:type="spellStart"/>
      <w:r w:rsidRPr="00732E78">
        <w:t>равнотежног</w:t>
      </w:r>
      <w:proofErr w:type="spellEnd"/>
      <w:r w:rsidRPr="00732E78">
        <w:t xml:space="preserve"> </w:t>
      </w:r>
      <w:proofErr w:type="spellStart"/>
      <w:r w:rsidRPr="00732E78">
        <w:t>стања</w:t>
      </w:r>
      <w:proofErr w:type="spellEnd"/>
      <w:r w:rsidRPr="00732E78">
        <w:t xml:space="preserve"> у </w:t>
      </w:r>
      <w:proofErr w:type="spellStart"/>
      <w:r w:rsidRPr="00732E78">
        <w:t>тлу</w:t>
      </w:r>
      <w:proofErr w:type="spellEnd"/>
      <w:r w:rsidRPr="00732E78">
        <w:t>.</w:t>
      </w:r>
    </w:p>
    <w:p w14:paraId="5B38BB63" w14:textId="77777777" w:rsidR="007D4D48" w:rsidRPr="00732E78" w:rsidRDefault="007D4D48" w:rsidP="00237DA4">
      <w:pPr>
        <w:suppressAutoHyphens/>
        <w:spacing w:after="120"/>
        <w:jc w:val="both"/>
        <w:rPr>
          <w:b/>
          <w:lang w:val="sr-Cyrl-RS" w:eastAsia="zh-CN"/>
        </w:rPr>
      </w:pPr>
      <w:r w:rsidRPr="00732E78">
        <w:rPr>
          <w:b/>
          <w:lang w:eastAsia="zh-CN"/>
        </w:rPr>
        <w:t>РЕ</w:t>
      </w:r>
      <w:r w:rsidRPr="00732E78">
        <w:rPr>
          <w:b/>
          <w:lang w:val="sr-Cyrl-RS" w:eastAsia="zh-CN"/>
        </w:rPr>
        <w:t>Ј</w:t>
      </w:r>
      <w:r w:rsidRPr="00732E78">
        <w:rPr>
          <w:b/>
          <w:lang w:eastAsia="zh-CN"/>
        </w:rPr>
        <w:t>ОН IV</w:t>
      </w:r>
      <w:r w:rsidRPr="00732E78">
        <w:rPr>
          <w:b/>
          <w:lang w:val="sr-Cyrl-RS" w:eastAsia="zh-CN"/>
        </w:rPr>
        <w:t xml:space="preserve"> </w:t>
      </w:r>
      <w:r w:rsidRPr="00732E78">
        <w:rPr>
          <w:b/>
          <w:lang w:val="sr-Cyrl-RS"/>
        </w:rPr>
        <w:t>– изразито неповољни терени</w:t>
      </w:r>
    </w:p>
    <w:p w14:paraId="2A79AC71" w14:textId="77777777" w:rsidR="007D4D48" w:rsidRPr="00732E78" w:rsidRDefault="007D4D48" w:rsidP="00237DA4">
      <w:pPr>
        <w:spacing w:after="120"/>
        <w:jc w:val="both"/>
        <w:rPr>
          <w:lang w:val="sr-Latn-CS"/>
        </w:rPr>
      </w:pPr>
      <w:proofErr w:type="spellStart"/>
      <w:r w:rsidRPr="00732E78">
        <w:rPr>
          <w:lang w:val="sr-Latn-CS"/>
        </w:rPr>
        <w:t>Припада</w:t>
      </w:r>
      <w:proofErr w:type="spellEnd"/>
      <w:r w:rsidRPr="00732E78">
        <w:rPr>
          <w:lang w:val="sr-Latn-CS"/>
        </w:rPr>
        <w:t xml:space="preserve"> </w:t>
      </w:r>
      <w:proofErr w:type="spellStart"/>
      <w:r w:rsidRPr="00732E78">
        <w:rPr>
          <w:lang w:val="sr-Latn-CS"/>
        </w:rPr>
        <w:t>теренима</w:t>
      </w:r>
      <w:proofErr w:type="spellEnd"/>
      <w:r w:rsidRPr="00732E78">
        <w:rPr>
          <w:lang w:val="sr-Latn-CS"/>
        </w:rPr>
        <w:t xml:space="preserve"> </w:t>
      </w:r>
      <w:proofErr w:type="spellStart"/>
      <w:r w:rsidRPr="00732E78">
        <w:rPr>
          <w:lang w:val="sr-Latn-CS"/>
        </w:rPr>
        <w:t>чије</w:t>
      </w:r>
      <w:proofErr w:type="spellEnd"/>
      <w:r w:rsidRPr="00732E78">
        <w:rPr>
          <w:lang w:val="sr-Latn-CS"/>
        </w:rPr>
        <w:t xml:space="preserve"> </w:t>
      </w:r>
      <w:r w:rsidRPr="00732E78">
        <w:rPr>
          <w:lang w:val="sr-Cyrl-RS"/>
        </w:rPr>
        <w:t xml:space="preserve">су </w:t>
      </w:r>
      <w:proofErr w:type="spellStart"/>
      <w:r w:rsidRPr="00732E78">
        <w:rPr>
          <w:lang w:val="sr-Latn-CS"/>
        </w:rPr>
        <w:t>инжењерскогеолошке</w:t>
      </w:r>
      <w:proofErr w:type="spellEnd"/>
      <w:r w:rsidRPr="00732E78">
        <w:rPr>
          <w:lang w:val="sr-Latn-CS"/>
        </w:rPr>
        <w:t xml:space="preserve"> </w:t>
      </w:r>
      <w:proofErr w:type="spellStart"/>
      <w:r w:rsidRPr="00732E78">
        <w:rPr>
          <w:lang w:val="sr-Latn-CS"/>
        </w:rPr>
        <w:t>карактеристике</w:t>
      </w:r>
      <w:proofErr w:type="spellEnd"/>
      <w:r w:rsidRPr="00732E78">
        <w:rPr>
          <w:lang w:val="sr-Latn-CS"/>
        </w:rPr>
        <w:t xml:space="preserve"> </w:t>
      </w:r>
      <w:r w:rsidRPr="00732E78">
        <w:rPr>
          <w:snapToGrid w:val="0"/>
          <w:lang w:val="sl-SI" w:eastAsia="sl-SI"/>
        </w:rPr>
        <w:t>у природним условима изразито ограни</w:t>
      </w:r>
      <w:r w:rsidRPr="00732E78">
        <w:rPr>
          <w:snapToGrid w:val="0"/>
          <w:lang w:val="sr-Cyrl-RS" w:eastAsia="sl-SI"/>
        </w:rPr>
        <w:t>ч</w:t>
      </w:r>
      <w:r w:rsidRPr="00732E78">
        <w:rPr>
          <w:snapToGrid w:val="0"/>
          <w:lang w:val="sl-SI" w:eastAsia="sl-SI"/>
        </w:rPr>
        <w:t>авају</w:t>
      </w:r>
      <w:r w:rsidRPr="00732E78">
        <w:rPr>
          <w:snapToGrid w:val="0"/>
          <w:lang w:val="sr-Cyrl-RS" w:eastAsia="sl-SI"/>
        </w:rPr>
        <w:t>ћ</w:t>
      </w:r>
      <w:r w:rsidRPr="00732E78">
        <w:rPr>
          <w:snapToGrid w:val="0"/>
          <w:lang w:val="sl-SI" w:eastAsia="sl-SI"/>
        </w:rPr>
        <w:t>и фактор</w:t>
      </w:r>
      <w:r w:rsidRPr="00732E78">
        <w:rPr>
          <w:lang w:val="sr-Latn-CS"/>
        </w:rPr>
        <w:t xml:space="preserve"> – </w:t>
      </w:r>
      <w:r w:rsidRPr="00732E78">
        <w:rPr>
          <w:b/>
          <w:bCs/>
          <w:lang w:val="sr-Cyrl-RS"/>
        </w:rPr>
        <w:t>изразито</w:t>
      </w:r>
      <w:r w:rsidRPr="00732E78">
        <w:rPr>
          <w:lang w:val="sr-Cyrl-RS"/>
        </w:rPr>
        <w:t xml:space="preserve"> </w:t>
      </w:r>
      <w:proofErr w:type="spellStart"/>
      <w:r w:rsidRPr="00732E78">
        <w:rPr>
          <w:b/>
          <w:lang w:val="sr-Latn-CS"/>
        </w:rPr>
        <w:t>неповољни</w:t>
      </w:r>
      <w:proofErr w:type="spellEnd"/>
      <w:r w:rsidRPr="00732E78">
        <w:rPr>
          <w:b/>
          <w:lang w:val="sr-Latn-CS"/>
        </w:rPr>
        <w:t xml:space="preserve"> </w:t>
      </w:r>
      <w:proofErr w:type="spellStart"/>
      <w:r w:rsidRPr="00732E78">
        <w:rPr>
          <w:b/>
          <w:lang w:val="sr-Latn-CS"/>
        </w:rPr>
        <w:t>терени</w:t>
      </w:r>
      <w:proofErr w:type="spellEnd"/>
      <w:r w:rsidRPr="00732E78">
        <w:rPr>
          <w:lang w:val="sr-Latn-CS"/>
        </w:rPr>
        <w:t xml:space="preserve">, и у </w:t>
      </w:r>
      <w:proofErr w:type="spellStart"/>
      <w:r w:rsidRPr="00732E78">
        <w:rPr>
          <w:lang w:val="sr-Latn-CS"/>
        </w:rPr>
        <w:t>оквиру</w:t>
      </w:r>
      <w:proofErr w:type="spellEnd"/>
      <w:r w:rsidRPr="00732E78">
        <w:rPr>
          <w:lang w:val="sr-Latn-CS"/>
        </w:rPr>
        <w:t xml:space="preserve"> </w:t>
      </w:r>
      <w:proofErr w:type="spellStart"/>
      <w:r w:rsidRPr="00732E78">
        <w:rPr>
          <w:lang w:val="sr-Latn-CS"/>
        </w:rPr>
        <w:t>њега</w:t>
      </w:r>
      <w:proofErr w:type="spellEnd"/>
      <w:r w:rsidRPr="00732E78">
        <w:rPr>
          <w:lang w:val="sr-Latn-CS"/>
        </w:rPr>
        <w:t xml:space="preserve"> </w:t>
      </w:r>
      <w:proofErr w:type="spellStart"/>
      <w:r w:rsidRPr="00732E78">
        <w:rPr>
          <w:lang w:val="sr-Latn-CS"/>
        </w:rPr>
        <w:t>се</w:t>
      </w:r>
      <w:proofErr w:type="spellEnd"/>
      <w:r w:rsidRPr="00732E78">
        <w:rPr>
          <w:lang w:val="sr-Latn-CS"/>
        </w:rPr>
        <w:t xml:space="preserve"> </w:t>
      </w:r>
      <w:proofErr w:type="spellStart"/>
      <w:r w:rsidRPr="00732E78">
        <w:rPr>
          <w:lang w:val="sr-Latn-CS"/>
        </w:rPr>
        <w:t>мо</w:t>
      </w:r>
      <w:r w:rsidRPr="00732E78">
        <w:rPr>
          <w:lang w:val="sr-Cyrl-RS"/>
        </w:rPr>
        <w:t>же</w:t>
      </w:r>
      <w:proofErr w:type="spellEnd"/>
      <w:r w:rsidRPr="00732E78">
        <w:rPr>
          <w:lang w:val="sr-Latn-CS"/>
        </w:rPr>
        <w:t xml:space="preserve"> </w:t>
      </w:r>
      <w:proofErr w:type="spellStart"/>
      <w:r w:rsidRPr="00732E78">
        <w:rPr>
          <w:lang w:val="sr-Latn-CS"/>
        </w:rPr>
        <w:t>издвојити</w:t>
      </w:r>
      <w:proofErr w:type="spellEnd"/>
      <w:r w:rsidRPr="00732E78">
        <w:rPr>
          <w:lang w:val="sr-Latn-CS"/>
        </w:rPr>
        <w:t xml:space="preserve"> </w:t>
      </w:r>
      <w:proofErr w:type="spellStart"/>
      <w:r w:rsidRPr="00732E78">
        <w:rPr>
          <w:lang w:val="sr-Latn-CS"/>
        </w:rPr>
        <w:t>ре</w:t>
      </w:r>
      <w:proofErr w:type="spellEnd"/>
      <w:r w:rsidRPr="00732E78">
        <w:rPr>
          <w:lang w:val="sr-Cyrl-RS"/>
        </w:rPr>
        <w:t>ј</w:t>
      </w:r>
      <w:proofErr w:type="spellStart"/>
      <w:r w:rsidRPr="00732E78">
        <w:rPr>
          <w:lang w:val="sr-Latn-CS"/>
        </w:rPr>
        <w:t>он</w:t>
      </w:r>
      <w:proofErr w:type="spellEnd"/>
      <w:r w:rsidRPr="00732E78">
        <w:rPr>
          <w:lang w:val="sr-Cyrl-RS"/>
        </w:rPr>
        <w:t xml:space="preserve"> </w:t>
      </w:r>
      <w:r w:rsidRPr="00732E78">
        <w:rPr>
          <w:b/>
          <w:bCs/>
          <w:lang w:val="sr-Latn-CS"/>
        </w:rPr>
        <w:t>I</w:t>
      </w:r>
      <w:r w:rsidRPr="00732E78">
        <w:rPr>
          <w:b/>
          <w:bCs/>
          <w:lang w:val="sr-Latn-RS"/>
        </w:rPr>
        <w:t>V</w:t>
      </w:r>
      <w:r w:rsidRPr="00732E78">
        <w:rPr>
          <w:b/>
          <w:bCs/>
          <w:lang w:val="sr-Latn-CS"/>
        </w:rPr>
        <w:t>A</w:t>
      </w:r>
      <w:r w:rsidRPr="00732E78">
        <w:rPr>
          <w:b/>
          <w:bCs/>
          <w:lang w:val="sr-Latn-RS"/>
        </w:rPr>
        <w:t>5</w:t>
      </w:r>
      <w:r w:rsidRPr="00732E78">
        <w:rPr>
          <w:lang w:val="sr-Latn-CS"/>
        </w:rPr>
        <w:t>:</w:t>
      </w:r>
    </w:p>
    <w:p w14:paraId="61519AB7" w14:textId="77777777" w:rsidR="007D4D48" w:rsidRPr="00732E78" w:rsidRDefault="007D4D48" w:rsidP="00237DA4">
      <w:pPr>
        <w:suppressAutoHyphens/>
        <w:spacing w:after="120"/>
        <w:jc w:val="both"/>
        <w:rPr>
          <w:b/>
          <w:i/>
          <w:lang w:val="sr-Cyrl-RS" w:eastAsia="zh-CN"/>
        </w:rPr>
      </w:pPr>
      <w:r w:rsidRPr="00732E78">
        <w:rPr>
          <w:b/>
          <w:i/>
          <w:lang w:eastAsia="zh-CN"/>
        </w:rPr>
        <w:t>РЕ</w:t>
      </w:r>
      <w:r w:rsidRPr="00732E78">
        <w:rPr>
          <w:b/>
          <w:i/>
          <w:lang w:val="sr-Cyrl-RS" w:eastAsia="zh-CN"/>
        </w:rPr>
        <w:t>Ј</w:t>
      </w:r>
      <w:r w:rsidRPr="00732E78">
        <w:rPr>
          <w:b/>
          <w:i/>
          <w:lang w:eastAsia="zh-CN"/>
        </w:rPr>
        <w:t>ОН IVА5</w:t>
      </w:r>
      <w:r w:rsidRPr="00732E78">
        <w:rPr>
          <w:b/>
          <w:i/>
          <w:lang w:val="hr-HR" w:eastAsia="zh-CN"/>
        </w:rPr>
        <w:t xml:space="preserve"> </w:t>
      </w:r>
    </w:p>
    <w:p w14:paraId="12A94A88" w14:textId="77777777" w:rsidR="007D4D48" w:rsidRPr="00732E78" w:rsidRDefault="007D4D48" w:rsidP="00237DA4">
      <w:pPr>
        <w:spacing w:after="120"/>
        <w:jc w:val="both"/>
        <w:rPr>
          <w:rFonts w:eastAsia="Calibri"/>
          <w:snapToGrid w:val="0"/>
          <w:lang w:val="sr-Latn-RS" w:eastAsia="sl-SI"/>
        </w:rPr>
      </w:pPr>
      <w:r w:rsidRPr="00732E78">
        <w:rPr>
          <w:snapToGrid w:val="0"/>
          <w:lang w:val="sr-Cyrl-RS" w:eastAsia="sl-SI"/>
        </w:rPr>
        <w:t>Овај рејон</w:t>
      </w:r>
      <w:r w:rsidRPr="00732E78">
        <w:rPr>
          <w:snapToGrid w:val="0"/>
          <w:lang w:val="sl-SI" w:eastAsia="sl-SI"/>
        </w:rPr>
        <w:t xml:space="preserve"> обухвата</w:t>
      </w:r>
      <w:r w:rsidRPr="00732E78">
        <w:rPr>
          <w:snapToGrid w:val="0"/>
          <w:lang w:val="sr-Cyrl-RS" w:eastAsia="sl-SI"/>
        </w:rPr>
        <w:t xml:space="preserve"> </w:t>
      </w:r>
      <w:r w:rsidRPr="00732E78">
        <w:rPr>
          <w:snapToGrid w:val="0"/>
          <w:lang w:val="sl-SI" w:eastAsia="sl-SI"/>
        </w:rPr>
        <w:t>терен</w:t>
      </w:r>
      <w:r w:rsidRPr="00732E78">
        <w:rPr>
          <w:snapToGrid w:val="0"/>
          <w:lang w:val="sr-Cyrl-RS" w:eastAsia="sl-SI"/>
        </w:rPr>
        <w:t>е</w:t>
      </w:r>
      <w:r w:rsidRPr="00732E78">
        <w:rPr>
          <w:snapToGrid w:val="0"/>
          <w:lang w:val="sl-SI" w:eastAsia="sl-SI"/>
        </w:rPr>
        <w:t xml:space="preserve"> са појавом активн</w:t>
      </w:r>
      <w:r w:rsidRPr="00732E78">
        <w:rPr>
          <w:snapToGrid w:val="0"/>
          <w:lang w:val="sr-Cyrl-RS" w:eastAsia="sl-SI"/>
        </w:rPr>
        <w:t>их</w:t>
      </w:r>
      <w:r w:rsidRPr="00732E78">
        <w:rPr>
          <w:snapToGrid w:val="0"/>
          <w:lang w:val="sl-SI" w:eastAsia="sl-SI"/>
        </w:rPr>
        <w:t xml:space="preserve"> клизи</w:t>
      </w:r>
      <w:r w:rsidRPr="00732E78">
        <w:rPr>
          <w:snapToGrid w:val="0"/>
          <w:lang w:val="sr-Cyrl-RS" w:eastAsia="sl-SI"/>
        </w:rPr>
        <w:t>ш</w:t>
      </w:r>
      <w:r w:rsidRPr="00732E78">
        <w:rPr>
          <w:snapToGrid w:val="0"/>
          <w:lang w:val="sl-SI" w:eastAsia="sl-SI"/>
        </w:rPr>
        <w:t>та:</w:t>
      </w:r>
      <w:r w:rsidRPr="00732E78">
        <w:rPr>
          <w:snapToGrid w:val="0"/>
          <w:lang w:val="sr-Cyrl-RS" w:eastAsia="sl-SI"/>
        </w:rPr>
        <w:t xml:space="preserve"> </w:t>
      </w:r>
    </w:p>
    <w:p w14:paraId="374AD2B0" w14:textId="77777777" w:rsidR="007D4D48" w:rsidRPr="00732E78" w:rsidRDefault="007D4D48" w:rsidP="00F12F65">
      <w:pPr>
        <w:numPr>
          <w:ilvl w:val="0"/>
          <w:numId w:val="46"/>
        </w:numPr>
        <w:spacing w:after="120"/>
        <w:ind w:left="714" w:hanging="357"/>
        <w:jc w:val="both"/>
        <w:rPr>
          <w:lang w:val="sr-Cyrl-RS"/>
        </w:rPr>
      </w:pPr>
      <w:r w:rsidRPr="00732E78">
        <w:rPr>
          <w:lang w:val="sr-Cyrl-RS"/>
        </w:rPr>
        <w:t>Активно</w:t>
      </w:r>
      <w:r w:rsidRPr="00732E78">
        <w:t xml:space="preserve"> </w:t>
      </w:r>
      <w:proofErr w:type="spellStart"/>
      <w:r w:rsidRPr="00732E78">
        <w:t>клизиште</w:t>
      </w:r>
      <w:proofErr w:type="spellEnd"/>
      <w:r w:rsidRPr="00732E78">
        <w:t xml:space="preserve"> </w:t>
      </w:r>
      <w:proofErr w:type="spellStart"/>
      <w:r w:rsidRPr="00732E78">
        <w:t>са</w:t>
      </w:r>
      <w:proofErr w:type="spellEnd"/>
      <w:r w:rsidRPr="00732E78">
        <w:t xml:space="preserve"> </w:t>
      </w:r>
      <w:r w:rsidRPr="00732E78">
        <w:rPr>
          <w:lang w:val="sr-Cyrl-RS"/>
        </w:rPr>
        <w:t xml:space="preserve">акутним процесом са </w:t>
      </w:r>
      <w:proofErr w:type="spellStart"/>
      <w:r w:rsidRPr="00732E78">
        <w:t>катастарском</w:t>
      </w:r>
      <w:proofErr w:type="spellEnd"/>
      <w:r w:rsidRPr="00732E78">
        <w:t xml:space="preserve"> </w:t>
      </w:r>
      <w:proofErr w:type="spellStart"/>
      <w:r w:rsidRPr="00732E78">
        <w:t>ознаком</w:t>
      </w:r>
      <w:proofErr w:type="spellEnd"/>
      <w:r w:rsidRPr="00732E78">
        <w:t xml:space="preserve"> BG-</w:t>
      </w:r>
      <w:r w:rsidRPr="00732E78">
        <w:rPr>
          <w:lang w:val="sr-Cyrl-RS"/>
        </w:rPr>
        <w:t>17</w:t>
      </w:r>
      <w:r w:rsidRPr="00732E78">
        <w:t>.</w:t>
      </w:r>
      <w:r w:rsidRPr="00732E78">
        <w:rPr>
          <w:lang w:val="sr-Cyrl-RS"/>
        </w:rPr>
        <w:t>2</w:t>
      </w:r>
      <w:r w:rsidRPr="00732E78">
        <w:t>.</w:t>
      </w:r>
      <w:r w:rsidRPr="00732E78">
        <w:rPr>
          <w:lang w:val="sr-Cyrl-RS"/>
        </w:rPr>
        <w:t>7</w:t>
      </w:r>
      <w:r w:rsidRPr="00732E78">
        <w:t>b</w:t>
      </w:r>
      <w:r w:rsidRPr="00732E78">
        <w:rPr>
          <w:lang w:val="sr-Cyrl-RS"/>
        </w:rPr>
        <w:t xml:space="preserve"> које обухвата јужни део активног клизишта </w:t>
      </w:r>
      <w:r w:rsidRPr="00732E78">
        <w:t>BG-</w:t>
      </w:r>
      <w:r w:rsidRPr="00732E78">
        <w:rPr>
          <w:lang w:val="sr-Cyrl-RS"/>
        </w:rPr>
        <w:t>17</w:t>
      </w:r>
      <w:r w:rsidRPr="00732E78">
        <w:t>.</w:t>
      </w:r>
      <w:r w:rsidRPr="00732E78">
        <w:rPr>
          <w:lang w:val="sr-Cyrl-RS"/>
        </w:rPr>
        <w:t>2</w:t>
      </w:r>
      <w:r w:rsidRPr="00732E78">
        <w:t>.</w:t>
      </w:r>
      <w:r w:rsidRPr="00732E78">
        <w:rPr>
          <w:lang w:val="sr-Cyrl-RS"/>
        </w:rPr>
        <w:t>7</w:t>
      </w:r>
      <w:r w:rsidRPr="00732E78">
        <w:t xml:space="preserve">. У </w:t>
      </w:r>
      <w:proofErr w:type="spellStart"/>
      <w:r w:rsidRPr="00732E78">
        <w:t>питању</w:t>
      </w:r>
      <w:proofErr w:type="spellEnd"/>
      <w:r w:rsidRPr="00732E78">
        <w:t xml:space="preserve"> </w:t>
      </w:r>
      <w:proofErr w:type="spellStart"/>
      <w:r w:rsidRPr="00732E78">
        <w:t>је</w:t>
      </w:r>
      <w:proofErr w:type="spellEnd"/>
      <w:r w:rsidRPr="00732E78">
        <w:t xml:space="preserve"> </w:t>
      </w:r>
      <w:proofErr w:type="spellStart"/>
      <w:r w:rsidRPr="00732E78">
        <w:t>клизиште</w:t>
      </w:r>
      <w:proofErr w:type="spellEnd"/>
      <w:r w:rsidRPr="00732E78">
        <w:t xml:space="preserve"> ''</w:t>
      </w:r>
      <w:r w:rsidRPr="00732E78">
        <w:rPr>
          <w:lang w:val="sr-Cyrl-RS"/>
        </w:rPr>
        <w:t>Лука Винча</w:t>
      </w:r>
      <w:r w:rsidRPr="00732E78">
        <w:t xml:space="preserve">'', </w:t>
      </w:r>
      <w:proofErr w:type="spellStart"/>
      <w:r w:rsidRPr="00732E78">
        <w:t>површине</w:t>
      </w:r>
      <w:proofErr w:type="spellEnd"/>
      <w:r w:rsidRPr="00732E78">
        <w:t xml:space="preserve"> </w:t>
      </w:r>
      <w:proofErr w:type="spellStart"/>
      <w:r w:rsidRPr="00732E78">
        <w:t>око</w:t>
      </w:r>
      <w:proofErr w:type="spellEnd"/>
      <w:r w:rsidRPr="00732E78">
        <w:t xml:space="preserve"> </w:t>
      </w:r>
      <w:r w:rsidRPr="00732E78">
        <w:rPr>
          <w:lang w:val="sr-Cyrl-RS"/>
        </w:rPr>
        <w:t>8.5</w:t>
      </w:r>
      <w:r w:rsidRPr="00732E78">
        <w:t xml:space="preserve">ha и </w:t>
      </w:r>
      <w:proofErr w:type="spellStart"/>
      <w:r w:rsidRPr="00732E78">
        <w:t>просечном</w:t>
      </w:r>
      <w:proofErr w:type="spellEnd"/>
      <w:r w:rsidRPr="00732E78">
        <w:t xml:space="preserve"> </w:t>
      </w:r>
      <w:proofErr w:type="spellStart"/>
      <w:r w:rsidRPr="00732E78">
        <w:t>дубином</w:t>
      </w:r>
      <w:proofErr w:type="spellEnd"/>
      <w:r w:rsidRPr="00732E78">
        <w:t xml:space="preserve"> </w:t>
      </w:r>
      <w:proofErr w:type="spellStart"/>
      <w:r w:rsidRPr="00732E78">
        <w:t>до</w:t>
      </w:r>
      <w:proofErr w:type="spellEnd"/>
      <w:r w:rsidRPr="00732E78">
        <w:t xml:space="preserve"> </w:t>
      </w:r>
      <w:proofErr w:type="spellStart"/>
      <w:r w:rsidRPr="00732E78">
        <w:t>клизне</w:t>
      </w:r>
      <w:proofErr w:type="spellEnd"/>
      <w:r w:rsidRPr="00732E78">
        <w:t xml:space="preserve"> </w:t>
      </w:r>
      <w:proofErr w:type="spellStart"/>
      <w:r w:rsidRPr="00732E78">
        <w:t>равни</w:t>
      </w:r>
      <w:proofErr w:type="spellEnd"/>
      <w:r w:rsidRPr="00732E78">
        <w:t xml:space="preserve"> </w:t>
      </w:r>
      <w:proofErr w:type="spellStart"/>
      <w:r w:rsidRPr="00732E78">
        <w:t>од</w:t>
      </w:r>
      <w:proofErr w:type="spellEnd"/>
      <w:r w:rsidRPr="00732E78">
        <w:t xml:space="preserve"> </w:t>
      </w:r>
      <w:r w:rsidRPr="00732E78">
        <w:rPr>
          <w:lang w:val="sr-Cyrl-RS"/>
        </w:rPr>
        <w:t>12.5</w:t>
      </w:r>
      <w:r w:rsidRPr="00732E78">
        <w:t xml:space="preserve">m. </w:t>
      </w:r>
    </w:p>
    <w:p w14:paraId="4C818679" w14:textId="77777777" w:rsidR="007D4D48" w:rsidRPr="00732E78" w:rsidRDefault="007D4D48" w:rsidP="00237DA4">
      <w:pPr>
        <w:spacing w:after="120"/>
        <w:jc w:val="both"/>
        <w:rPr>
          <w:lang w:val="sr-Cyrl-RS"/>
        </w:rPr>
      </w:pPr>
      <w:proofErr w:type="spellStart"/>
      <w:r w:rsidRPr="00732E78">
        <w:rPr>
          <w:i/>
          <w:iCs/>
          <w:lang w:val="sr-Cyrl-RS"/>
        </w:rPr>
        <w:t>Распрострањење</w:t>
      </w:r>
      <w:proofErr w:type="spellEnd"/>
      <w:r w:rsidRPr="00732E78">
        <w:rPr>
          <w:lang w:val="sr-Cyrl-RS"/>
        </w:rPr>
        <w:t xml:space="preserve">: Захвата ножицу падине непосредно уз Дунав. Ножица клизишта </w:t>
      </w:r>
      <w:proofErr w:type="spellStart"/>
      <w:r w:rsidRPr="00732E78">
        <w:rPr>
          <w:lang w:val="sr-Cyrl-RS"/>
        </w:rPr>
        <w:t>исклињава</w:t>
      </w:r>
      <w:proofErr w:type="spellEnd"/>
      <w:r w:rsidRPr="00732E78">
        <w:rPr>
          <w:lang w:val="sr-Cyrl-RS"/>
        </w:rPr>
        <w:t xml:space="preserve"> у кориту Дунава где се врши њена ерозија.</w:t>
      </w:r>
    </w:p>
    <w:p w14:paraId="2010B650" w14:textId="77777777" w:rsidR="007D4D48" w:rsidRPr="00732E78" w:rsidRDefault="007D4D48" w:rsidP="00237DA4">
      <w:pPr>
        <w:spacing w:after="120"/>
        <w:jc w:val="both"/>
        <w:rPr>
          <w:lang w:val="sr-Cyrl-RS"/>
        </w:rPr>
      </w:pPr>
      <w:r w:rsidRPr="00732E78">
        <w:rPr>
          <w:i/>
          <w:iCs/>
          <w:lang w:val="sr-Cyrl-RS"/>
        </w:rPr>
        <w:t>Услови настанка клизишта</w:t>
      </w:r>
      <w:r w:rsidRPr="00732E78">
        <w:rPr>
          <w:lang w:val="sr-Cyrl-RS"/>
        </w:rPr>
        <w:t xml:space="preserve">: Клизиште припада тзв. ''Дунавском типу клизишта'' чији настанак и еволуција осим геолошке </w:t>
      </w:r>
      <w:proofErr w:type="spellStart"/>
      <w:r w:rsidRPr="00732E78">
        <w:rPr>
          <w:lang w:val="sr-Cyrl-RS"/>
        </w:rPr>
        <w:t>предиспонираности</w:t>
      </w:r>
      <w:proofErr w:type="spellEnd"/>
      <w:r w:rsidRPr="00732E78">
        <w:rPr>
          <w:lang w:val="sr-Cyrl-RS"/>
        </w:rPr>
        <w:t xml:space="preserve"> терена (изграђују га слојеви глина, </w:t>
      </w:r>
      <w:proofErr w:type="spellStart"/>
      <w:r w:rsidRPr="00732E78">
        <w:rPr>
          <w:lang w:val="sr-Cyrl-RS"/>
        </w:rPr>
        <w:t>пескова</w:t>
      </w:r>
      <w:proofErr w:type="spellEnd"/>
      <w:r w:rsidRPr="00732E78">
        <w:rPr>
          <w:lang w:val="sr-Cyrl-RS"/>
        </w:rPr>
        <w:t xml:space="preserve"> и лапора), пре свега зависи од утицаја ерозије десне обале Дунава. До клижења је дошло услед повећања генералног нагиба падине и пада чврстоће глиновито-</w:t>
      </w:r>
      <w:proofErr w:type="spellStart"/>
      <w:r w:rsidRPr="00732E78">
        <w:rPr>
          <w:lang w:val="sr-Cyrl-RS"/>
        </w:rPr>
        <w:t>лапоровитог</w:t>
      </w:r>
      <w:proofErr w:type="spellEnd"/>
      <w:r w:rsidRPr="00732E78">
        <w:rPr>
          <w:lang w:val="sr-Cyrl-RS"/>
        </w:rPr>
        <w:t xml:space="preserve"> тла услед константног </w:t>
      </w:r>
      <w:proofErr w:type="spellStart"/>
      <w:r w:rsidRPr="00732E78">
        <w:rPr>
          <w:lang w:val="sr-Cyrl-RS"/>
        </w:rPr>
        <w:t>квашења</w:t>
      </w:r>
      <w:proofErr w:type="spellEnd"/>
      <w:r w:rsidRPr="00732E78">
        <w:rPr>
          <w:lang w:val="sr-Cyrl-RS"/>
        </w:rPr>
        <w:t xml:space="preserve"> водом различитог порекла.</w:t>
      </w:r>
    </w:p>
    <w:p w14:paraId="3C2ED32F" w14:textId="77777777" w:rsidR="007D4D48" w:rsidRPr="00732E78" w:rsidRDefault="007D4D48" w:rsidP="00237DA4">
      <w:pPr>
        <w:spacing w:after="120"/>
        <w:jc w:val="both"/>
        <w:rPr>
          <w:lang w:val="sr-Cyrl-RS"/>
        </w:rPr>
      </w:pPr>
      <w:r w:rsidRPr="00732E78">
        <w:rPr>
          <w:i/>
          <w:iCs/>
          <w:lang w:val="sr-Cyrl-RS"/>
        </w:rPr>
        <w:t>Узроци активирања клизишта</w:t>
      </w:r>
      <w:r w:rsidRPr="00732E78">
        <w:rPr>
          <w:lang w:val="sr-Cyrl-RS"/>
        </w:rPr>
        <w:t xml:space="preserve">: Старо клизиште које се сезонски активира у периодима већих дотицаја подземне и површинске воде из залеђа. Присутне су и значајне количине подземних вода </w:t>
      </w:r>
      <w:proofErr w:type="spellStart"/>
      <w:r w:rsidRPr="00732E78">
        <w:rPr>
          <w:lang w:val="sr-Cyrl-RS"/>
        </w:rPr>
        <w:t>антропогеног</w:t>
      </w:r>
      <w:proofErr w:type="spellEnd"/>
      <w:r w:rsidRPr="00732E78">
        <w:rPr>
          <w:lang w:val="sr-Cyrl-RS"/>
        </w:rPr>
        <w:t xml:space="preserve"> порекла (сенгрупи). Додатно долази до већих померања након потапања ножице клизишта у периодима високог нивоа Дунава и наглих снижења нивоа реке.</w:t>
      </w:r>
    </w:p>
    <w:p w14:paraId="6B688DC9" w14:textId="77777777" w:rsidR="007D4D48" w:rsidRPr="00732E78" w:rsidRDefault="007D4D48" w:rsidP="007D4D48">
      <w:pPr>
        <w:jc w:val="both"/>
        <w:rPr>
          <w:i/>
          <w:iCs/>
          <w:lang w:val="sr-Latn-RS"/>
        </w:rPr>
      </w:pPr>
      <w:r w:rsidRPr="00732E78">
        <w:rPr>
          <w:i/>
          <w:iCs/>
          <w:lang w:val="sr-Cyrl-RS"/>
        </w:rPr>
        <w:t xml:space="preserve">Степен хазарда: </w:t>
      </w:r>
      <w:r w:rsidRPr="00732E78">
        <w:rPr>
          <w:lang w:val="sr-Latn-RS"/>
        </w:rPr>
        <w:t>H4</w:t>
      </w:r>
    </w:p>
    <w:p w14:paraId="25143E73" w14:textId="77777777" w:rsidR="007D4D48" w:rsidRPr="00732E78" w:rsidRDefault="007D4D48" w:rsidP="00D331DE">
      <w:pPr>
        <w:spacing w:after="120"/>
        <w:jc w:val="both"/>
        <w:rPr>
          <w:i/>
          <w:iCs/>
          <w:lang w:val="sr-Latn-RS"/>
        </w:rPr>
      </w:pPr>
      <w:r w:rsidRPr="00732E78">
        <w:rPr>
          <w:i/>
          <w:iCs/>
          <w:lang w:val="sr-Cyrl-RS"/>
        </w:rPr>
        <w:t>Степен ризика:</w:t>
      </w:r>
      <w:r w:rsidRPr="00732E78">
        <w:rPr>
          <w:i/>
          <w:iCs/>
          <w:lang w:val="sr-Latn-RS"/>
        </w:rPr>
        <w:t xml:space="preserve"> </w:t>
      </w:r>
      <w:r w:rsidRPr="00732E78">
        <w:rPr>
          <w:lang w:val="sr-Latn-RS"/>
        </w:rPr>
        <w:t>R4</w:t>
      </w:r>
    </w:p>
    <w:p w14:paraId="38DB7C1C" w14:textId="77777777" w:rsidR="007D4D48" w:rsidRPr="00732E78" w:rsidRDefault="007D4D48" w:rsidP="00F12F65">
      <w:pPr>
        <w:numPr>
          <w:ilvl w:val="0"/>
          <w:numId w:val="46"/>
        </w:numPr>
        <w:jc w:val="both"/>
        <w:rPr>
          <w:lang w:val="sr-Cyrl-RS"/>
        </w:rPr>
      </w:pPr>
      <w:r w:rsidRPr="00732E78">
        <w:rPr>
          <w:lang w:val="sr-Cyrl-RS"/>
        </w:rPr>
        <w:t>Активно</w:t>
      </w:r>
      <w:r w:rsidRPr="00732E78">
        <w:t xml:space="preserve"> </w:t>
      </w:r>
      <w:proofErr w:type="spellStart"/>
      <w:r w:rsidRPr="00732E78">
        <w:t>клизиште</w:t>
      </w:r>
      <w:proofErr w:type="spellEnd"/>
      <w:r w:rsidRPr="00732E78">
        <w:t xml:space="preserve"> </w:t>
      </w:r>
      <w:proofErr w:type="spellStart"/>
      <w:r w:rsidRPr="00732E78">
        <w:t>са</w:t>
      </w:r>
      <w:proofErr w:type="spellEnd"/>
      <w:r w:rsidRPr="00732E78">
        <w:t xml:space="preserve"> </w:t>
      </w:r>
      <w:r w:rsidRPr="00732E78">
        <w:rPr>
          <w:lang w:val="sr-Cyrl-RS"/>
        </w:rPr>
        <w:t xml:space="preserve">привремено умиреним процесом са </w:t>
      </w:r>
      <w:proofErr w:type="spellStart"/>
      <w:r w:rsidRPr="00732E78">
        <w:t>катастарском</w:t>
      </w:r>
      <w:proofErr w:type="spellEnd"/>
      <w:r w:rsidRPr="00732E78">
        <w:t xml:space="preserve"> </w:t>
      </w:r>
      <w:proofErr w:type="spellStart"/>
      <w:r w:rsidRPr="00732E78">
        <w:t>ознаком</w:t>
      </w:r>
      <w:proofErr w:type="spellEnd"/>
      <w:r w:rsidRPr="00732E78">
        <w:t xml:space="preserve"> BG-</w:t>
      </w:r>
      <w:r w:rsidRPr="00732E78">
        <w:rPr>
          <w:lang w:val="sr-Cyrl-RS"/>
        </w:rPr>
        <w:t>17</w:t>
      </w:r>
      <w:r w:rsidRPr="00732E78">
        <w:t>.</w:t>
      </w:r>
      <w:r w:rsidRPr="00732E78">
        <w:rPr>
          <w:lang w:val="sr-Cyrl-RS"/>
        </w:rPr>
        <w:t>2</w:t>
      </w:r>
      <w:r w:rsidRPr="00732E78">
        <w:t>.</w:t>
      </w:r>
      <w:r w:rsidRPr="00732E78">
        <w:rPr>
          <w:lang w:val="sr-Cyrl-RS"/>
        </w:rPr>
        <w:t>11</w:t>
      </w:r>
      <w:r w:rsidRPr="00732E78">
        <w:t xml:space="preserve">. У </w:t>
      </w:r>
      <w:proofErr w:type="spellStart"/>
      <w:r w:rsidRPr="00732E78">
        <w:t>питању</w:t>
      </w:r>
      <w:proofErr w:type="spellEnd"/>
      <w:r w:rsidRPr="00732E78">
        <w:t xml:space="preserve"> је </w:t>
      </w:r>
      <w:proofErr w:type="spellStart"/>
      <w:r w:rsidRPr="00732E78">
        <w:t>клизиште</w:t>
      </w:r>
      <w:proofErr w:type="spellEnd"/>
      <w:r w:rsidRPr="00732E78">
        <w:t xml:space="preserve"> ''</w:t>
      </w:r>
      <w:r w:rsidRPr="00732E78">
        <w:rPr>
          <w:lang w:val="sr-Cyrl-RS"/>
        </w:rPr>
        <w:t>Горња мала</w:t>
      </w:r>
      <w:r w:rsidRPr="00732E78">
        <w:t xml:space="preserve">'', </w:t>
      </w:r>
      <w:proofErr w:type="spellStart"/>
      <w:r w:rsidRPr="00732E78">
        <w:t>површине</w:t>
      </w:r>
      <w:proofErr w:type="spellEnd"/>
      <w:r w:rsidRPr="00732E78">
        <w:t xml:space="preserve"> </w:t>
      </w:r>
      <w:proofErr w:type="spellStart"/>
      <w:r w:rsidRPr="00732E78">
        <w:t>око</w:t>
      </w:r>
      <w:proofErr w:type="spellEnd"/>
      <w:r w:rsidRPr="00732E78">
        <w:t xml:space="preserve"> </w:t>
      </w:r>
      <w:r w:rsidRPr="00732E78">
        <w:rPr>
          <w:lang w:val="sr-Cyrl-RS"/>
        </w:rPr>
        <w:t>7.1</w:t>
      </w:r>
      <w:r w:rsidRPr="00732E78">
        <w:t xml:space="preserve">ha и </w:t>
      </w:r>
      <w:proofErr w:type="spellStart"/>
      <w:r w:rsidRPr="00732E78">
        <w:t>просечном</w:t>
      </w:r>
      <w:proofErr w:type="spellEnd"/>
      <w:r w:rsidRPr="00732E78">
        <w:t xml:space="preserve"> </w:t>
      </w:r>
      <w:proofErr w:type="spellStart"/>
      <w:r w:rsidRPr="00732E78">
        <w:t>дубином</w:t>
      </w:r>
      <w:proofErr w:type="spellEnd"/>
      <w:r w:rsidRPr="00732E78">
        <w:t xml:space="preserve"> </w:t>
      </w:r>
      <w:proofErr w:type="spellStart"/>
      <w:r w:rsidRPr="00732E78">
        <w:t>до</w:t>
      </w:r>
      <w:proofErr w:type="spellEnd"/>
      <w:r w:rsidRPr="00732E78">
        <w:t xml:space="preserve"> </w:t>
      </w:r>
      <w:proofErr w:type="spellStart"/>
      <w:r w:rsidRPr="00732E78">
        <w:t>клизне</w:t>
      </w:r>
      <w:proofErr w:type="spellEnd"/>
      <w:r w:rsidRPr="00732E78">
        <w:t xml:space="preserve"> </w:t>
      </w:r>
      <w:proofErr w:type="spellStart"/>
      <w:r w:rsidRPr="00732E78">
        <w:t>равни</w:t>
      </w:r>
      <w:proofErr w:type="spellEnd"/>
      <w:r w:rsidRPr="00732E78">
        <w:t xml:space="preserve"> </w:t>
      </w:r>
      <w:proofErr w:type="spellStart"/>
      <w:r w:rsidRPr="00732E78">
        <w:t>од</w:t>
      </w:r>
      <w:proofErr w:type="spellEnd"/>
      <w:r w:rsidRPr="00732E78">
        <w:t xml:space="preserve"> </w:t>
      </w:r>
      <w:r w:rsidRPr="00732E78">
        <w:rPr>
          <w:lang w:val="sr-Cyrl-RS"/>
        </w:rPr>
        <w:t>8</w:t>
      </w:r>
      <w:r w:rsidRPr="00732E78">
        <w:t xml:space="preserve">m. </w:t>
      </w:r>
    </w:p>
    <w:p w14:paraId="573520DA" w14:textId="77777777" w:rsidR="007D4D48" w:rsidRPr="00732E78" w:rsidRDefault="007D4D48" w:rsidP="00237DA4">
      <w:pPr>
        <w:spacing w:after="120"/>
        <w:jc w:val="both"/>
        <w:rPr>
          <w:lang w:val="sr-Cyrl-RS"/>
        </w:rPr>
      </w:pPr>
      <w:proofErr w:type="spellStart"/>
      <w:r w:rsidRPr="00732E78">
        <w:rPr>
          <w:i/>
          <w:iCs/>
          <w:lang w:val="sr-Cyrl-RS"/>
        </w:rPr>
        <w:t>Распрострањење</w:t>
      </w:r>
      <w:proofErr w:type="spellEnd"/>
      <w:r w:rsidRPr="00732E78">
        <w:rPr>
          <w:lang w:val="sr-Cyrl-RS"/>
        </w:rPr>
        <w:t xml:space="preserve">: Клизиште се са узбрдне стране наслања ножицом на активно клизиште са акутним процесом </w:t>
      </w:r>
      <w:r w:rsidRPr="00732E78">
        <w:t>BG-</w:t>
      </w:r>
      <w:r w:rsidRPr="00732E78">
        <w:rPr>
          <w:lang w:val="sr-Cyrl-RS"/>
        </w:rPr>
        <w:t>17</w:t>
      </w:r>
      <w:r w:rsidRPr="00732E78">
        <w:t>.</w:t>
      </w:r>
      <w:r w:rsidRPr="00732E78">
        <w:rPr>
          <w:lang w:val="sr-Cyrl-RS"/>
        </w:rPr>
        <w:t>2</w:t>
      </w:r>
      <w:r w:rsidRPr="00732E78">
        <w:t>.</w:t>
      </w:r>
      <w:r w:rsidRPr="00732E78">
        <w:rPr>
          <w:lang w:val="sr-Cyrl-RS"/>
        </w:rPr>
        <w:t>7</w:t>
      </w:r>
      <w:r w:rsidRPr="00732E78">
        <w:rPr>
          <w:lang w:val="sr-Latn-RS"/>
        </w:rPr>
        <w:t>b</w:t>
      </w:r>
      <w:r w:rsidRPr="00732E78">
        <w:rPr>
          <w:lang w:val="sr-Cyrl-RS"/>
        </w:rPr>
        <w:t>.</w:t>
      </w:r>
    </w:p>
    <w:p w14:paraId="2C3A2D81" w14:textId="77777777" w:rsidR="007D4D48" w:rsidRPr="00732E78" w:rsidRDefault="007D4D48" w:rsidP="00237DA4">
      <w:pPr>
        <w:spacing w:after="120"/>
        <w:jc w:val="both"/>
        <w:rPr>
          <w:lang w:val="sr-Cyrl-RS"/>
        </w:rPr>
      </w:pPr>
      <w:r w:rsidRPr="00732E78">
        <w:rPr>
          <w:i/>
          <w:iCs/>
          <w:lang w:val="sr-Cyrl-RS"/>
        </w:rPr>
        <w:t>Услови настанка клизишта</w:t>
      </w:r>
      <w:r w:rsidRPr="00732E78">
        <w:rPr>
          <w:lang w:val="sr-Cyrl-RS"/>
        </w:rPr>
        <w:t xml:space="preserve">: Клизиште припада тзв. ''Дунавском типу клизишта'' чији настанак и еволуција осим геолошке </w:t>
      </w:r>
      <w:proofErr w:type="spellStart"/>
      <w:r w:rsidRPr="00732E78">
        <w:rPr>
          <w:lang w:val="sr-Cyrl-RS"/>
        </w:rPr>
        <w:t>предиспонираности</w:t>
      </w:r>
      <w:proofErr w:type="spellEnd"/>
      <w:r w:rsidRPr="00732E78">
        <w:rPr>
          <w:lang w:val="sr-Cyrl-RS"/>
        </w:rPr>
        <w:t xml:space="preserve"> терена (изграђују га слојеви глина, </w:t>
      </w:r>
      <w:proofErr w:type="spellStart"/>
      <w:r w:rsidRPr="00732E78">
        <w:rPr>
          <w:lang w:val="sr-Cyrl-RS"/>
        </w:rPr>
        <w:t>пескова</w:t>
      </w:r>
      <w:proofErr w:type="spellEnd"/>
      <w:r w:rsidRPr="00732E78">
        <w:rPr>
          <w:lang w:val="sr-Cyrl-RS"/>
        </w:rPr>
        <w:t xml:space="preserve"> и лапора), пре свега зависи од утицаја ерозије десне обале Дунава. До клижења је дошло услед повећања генералног нагиба падине и пада чврстоће глиновито-</w:t>
      </w:r>
      <w:proofErr w:type="spellStart"/>
      <w:r w:rsidRPr="00732E78">
        <w:rPr>
          <w:lang w:val="sr-Cyrl-RS"/>
        </w:rPr>
        <w:t>лапоровитог</w:t>
      </w:r>
      <w:proofErr w:type="spellEnd"/>
      <w:r w:rsidRPr="00732E78">
        <w:rPr>
          <w:lang w:val="sr-Cyrl-RS"/>
        </w:rPr>
        <w:t xml:space="preserve"> тла услед константног </w:t>
      </w:r>
      <w:proofErr w:type="spellStart"/>
      <w:r w:rsidRPr="00732E78">
        <w:rPr>
          <w:lang w:val="sr-Cyrl-RS"/>
        </w:rPr>
        <w:t>квашења</w:t>
      </w:r>
      <w:proofErr w:type="spellEnd"/>
      <w:r w:rsidRPr="00732E78">
        <w:rPr>
          <w:lang w:val="sr-Cyrl-RS"/>
        </w:rPr>
        <w:t xml:space="preserve"> водом различитог порекла.</w:t>
      </w:r>
    </w:p>
    <w:p w14:paraId="4EF06D54" w14:textId="77777777" w:rsidR="007D4D48" w:rsidRPr="00732E78" w:rsidRDefault="007D4D48" w:rsidP="00237DA4">
      <w:pPr>
        <w:spacing w:after="120"/>
        <w:jc w:val="both"/>
        <w:rPr>
          <w:lang w:val="sr-Cyrl-RS"/>
        </w:rPr>
      </w:pPr>
      <w:r w:rsidRPr="00732E78">
        <w:rPr>
          <w:i/>
          <w:iCs/>
          <w:lang w:val="sr-Cyrl-RS"/>
        </w:rPr>
        <w:t>Узроци активирања клизишта</w:t>
      </w:r>
      <w:r w:rsidRPr="00732E78">
        <w:rPr>
          <w:lang w:val="sr-Cyrl-RS"/>
        </w:rPr>
        <w:t xml:space="preserve">: Клизиште се са узбрдне стране наслања ножицом на активно клизиште са акутним процесом </w:t>
      </w:r>
      <w:r w:rsidRPr="00732E78">
        <w:t>BG-</w:t>
      </w:r>
      <w:r w:rsidRPr="00732E78">
        <w:rPr>
          <w:lang w:val="sr-Cyrl-RS"/>
        </w:rPr>
        <w:t>17</w:t>
      </w:r>
      <w:r w:rsidRPr="00732E78">
        <w:t>.</w:t>
      </w:r>
      <w:r w:rsidRPr="00732E78">
        <w:rPr>
          <w:lang w:val="sr-Cyrl-RS"/>
        </w:rPr>
        <w:t>2</w:t>
      </w:r>
      <w:r w:rsidRPr="00732E78">
        <w:t>.</w:t>
      </w:r>
      <w:r w:rsidRPr="00732E78">
        <w:rPr>
          <w:lang w:val="sr-Cyrl-RS"/>
        </w:rPr>
        <w:t>7</w:t>
      </w:r>
      <w:r w:rsidRPr="00732E78">
        <w:rPr>
          <w:lang w:val="sr-Latn-RS"/>
        </w:rPr>
        <w:t>b</w:t>
      </w:r>
      <w:r w:rsidRPr="00732E78">
        <w:rPr>
          <w:lang w:val="sr-Cyrl-RS"/>
        </w:rPr>
        <w:t xml:space="preserve"> Ова два клизишта су настала а затим се и развијала у ''симбиози''. Нестабилна обала је повлачила за собом и узбрдне делове падине.</w:t>
      </w:r>
    </w:p>
    <w:p w14:paraId="789F0395" w14:textId="77777777" w:rsidR="007D4D48" w:rsidRPr="00732E78" w:rsidRDefault="007D4D48" w:rsidP="007D4D48">
      <w:pPr>
        <w:jc w:val="both"/>
        <w:rPr>
          <w:i/>
          <w:iCs/>
          <w:lang w:val="sr-Latn-RS"/>
        </w:rPr>
      </w:pPr>
      <w:r w:rsidRPr="00732E78">
        <w:rPr>
          <w:i/>
          <w:iCs/>
          <w:lang w:val="sr-Cyrl-RS"/>
        </w:rPr>
        <w:t xml:space="preserve">Степен хазарда: </w:t>
      </w:r>
      <w:r w:rsidRPr="00732E78">
        <w:rPr>
          <w:lang w:val="sr-Latn-RS"/>
        </w:rPr>
        <w:t>H4</w:t>
      </w:r>
    </w:p>
    <w:p w14:paraId="075963B1" w14:textId="77777777" w:rsidR="007D4D48" w:rsidRPr="00732E78" w:rsidRDefault="007D4D48" w:rsidP="00237DA4">
      <w:pPr>
        <w:spacing w:after="120"/>
        <w:jc w:val="both"/>
        <w:rPr>
          <w:i/>
          <w:iCs/>
          <w:lang w:val="sr-Latn-RS"/>
        </w:rPr>
      </w:pPr>
      <w:r w:rsidRPr="00732E78">
        <w:rPr>
          <w:i/>
          <w:iCs/>
          <w:lang w:val="sr-Cyrl-RS"/>
        </w:rPr>
        <w:t>Степен ризика:</w:t>
      </w:r>
      <w:r w:rsidRPr="00732E78">
        <w:rPr>
          <w:i/>
          <w:iCs/>
          <w:lang w:val="sr-Latn-RS"/>
        </w:rPr>
        <w:t xml:space="preserve"> </w:t>
      </w:r>
      <w:r w:rsidRPr="00732E78">
        <w:rPr>
          <w:lang w:val="sr-Latn-RS"/>
        </w:rPr>
        <w:t>R4</w:t>
      </w:r>
    </w:p>
    <w:p w14:paraId="6CA742A2" w14:textId="77777777" w:rsidR="007D4D48" w:rsidRPr="00732E78" w:rsidRDefault="007D4D48" w:rsidP="00237DA4">
      <w:pPr>
        <w:spacing w:after="120"/>
        <w:jc w:val="both"/>
        <w:rPr>
          <w:snapToGrid w:val="0"/>
          <w:lang w:val="sl-SI" w:eastAsia="sl-SI"/>
        </w:rPr>
      </w:pPr>
      <w:r w:rsidRPr="00732E78">
        <w:rPr>
          <w:snapToGrid w:val="0"/>
          <w:lang w:val="sl-SI" w:eastAsia="sl-SI"/>
        </w:rPr>
        <w:t>Препорука је, да се најве</w:t>
      </w:r>
      <w:r w:rsidRPr="00732E78">
        <w:rPr>
          <w:snapToGrid w:val="0"/>
          <w:lang w:val="sr-Cyrl-RS" w:eastAsia="sl-SI"/>
        </w:rPr>
        <w:t>ћ</w:t>
      </w:r>
      <w:r w:rsidRPr="00732E78">
        <w:rPr>
          <w:snapToGrid w:val="0"/>
          <w:lang w:val="sl-SI" w:eastAsia="sl-SI"/>
        </w:rPr>
        <w:t>и делови простора у оквиру овог рејона користе као зелене и рекреативане повр</w:t>
      </w:r>
      <w:r w:rsidRPr="00732E78">
        <w:rPr>
          <w:snapToGrid w:val="0"/>
          <w:lang w:val="sr-Cyrl-RS" w:eastAsia="sl-SI"/>
        </w:rPr>
        <w:t>ш</w:t>
      </w:r>
      <w:r w:rsidRPr="00732E78">
        <w:rPr>
          <w:snapToGrid w:val="0"/>
          <w:lang w:val="sl-SI" w:eastAsia="sl-SI"/>
        </w:rPr>
        <w:t>ине са одр</w:t>
      </w:r>
      <w:r w:rsidRPr="00732E78">
        <w:rPr>
          <w:snapToGrid w:val="0"/>
          <w:lang w:val="sr-Cyrl-RS" w:eastAsia="sl-SI"/>
        </w:rPr>
        <w:t>ж</w:t>
      </w:r>
      <w:r w:rsidRPr="00732E78">
        <w:rPr>
          <w:snapToGrid w:val="0"/>
          <w:lang w:val="sl-SI" w:eastAsia="sl-SI"/>
        </w:rPr>
        <w:t>ава</w:t>
      </w:r>
      <w:r w:rsidRPr="00732E78">
        <w:rPr>
          <w:snapToGrid w:val="0"/>
          <w:lang w:val="sr-Cyrl-RS" w:eastAsia="sl-SI"/>
        </w:rPr>
        <w:t>њ</w:t>
      </w:r>
      <w:r w:rsidRPr="00732E78">
        <w:rPr>
          <w:snapToGrid w:val="0"/>
          <w:lang w:val="sl-SI" w:eastAsia="sl-SI"/>
        </w:rPr>
        <w:t>ем за</w:t>
      </w:r>
      <w:r w:rsidRPr="00732E78">
        <w:rPr>
          <w:snapToGrid w:val="0"/>
          <w:lang w:val="sr-Cyrl-RS" w:eastAsia="sl-SI"/>
        </w:rPr>
        <w:t>ш</w:t>
      </w:r>
      <w:r w:rsidRPr="00732E78">
        <w:rPr>
          <w:snapToGrid w:val="0"/>
          <w:lang w:val="sl-SI" w:eastAsia="sl-SI"/>
        </w:rPr>
        <w:t xml:space="preserve">титног - санационог зеленила. </w:t>
      </w:r>
    </w:p>
    <w:p w14:paraId="67B43177" w14:textId="77777777" w:rsidR="007D4D48" w:rsidRPr="00732E78" w:rsidRDefault="007D4D48" w:rsidP="00237DA4">
      <w:pPr>
        <w:spacing w:after="120"/>
        <w:jc w:val="both"/>
        <w:rPr>
          <w:snapToGrid w:val="0"/>
          <w:lang w:val="sl-SI" w:eastAsia="sl-SI"/>
        </w:rPr>
      </w:pPr>
      <w:r w:rsidRPr="00732E78">
        <w:rPr>
          <w:snapToGrid w:val="0"/>
          <w:lang w:val="sl-SI" w:eastAsia="sl-SI"/>
        </w:rPr>
        <w:lastRenderedPageBreak/>
        <w:t xml:space="preserve">Уколико и ови делови терена морају бити укључени </w:t>
      </w:r>
      <w:r w:rsidRPr="00732E78">
        <w:rPr>
          <w:snapToGrid w:val="0"/>
          <w:lang w:val="sr-Cyrl-RS" w:eastAsia="sl-SI"/>
        </w:rPr>
        <w:t>у</w:t>
      </w:r>
      <w:r w:rsidRPr="00732E78">
        <w:rPr>
          <w:snapToGrid w:val="0"/>
          <w:lang w:val="sl-SI" w:eastAsia="sl-SI"/>
        </w:rPr>
        <w:t xml:space="preserve"> урбанизацију</w:t>
      </w:r>
      <w:r w:rsidRPr="00732E78">
        <w:rPr>
          <w:snapToGrid w:val="0"/>
          <w:lang w:val="sr-Cyrl-RS" w:eastAsia="sl-SI"/>
        </w:rPr>
        <w:t>,</w:t>
      </w:r>
      <w:r w:rsidRPr="00732E78">
        <w:rPr>
          <w:snapToGrid w:val="0"/>
          <w:lang w:val="sl-SI" w:eastAsia="sl-SI"/>
        </w:rPr>
        <w:t xml:space="preserve"> треба рачунати на обимне и сложене санационе мере. </w:t>
      </w:r>
    </w:p>
    <w:p w14:paraId="06DAA2BC" w14:textId="77777777" w:rsidR="007D4D48" w:rsidRPr="00732E78" w:rsidRDefault="007D4D48" w:rsidP="00237DA4">
      <w:pPr>
        <w:spacing w:after="120"/>
        <w:jc w:val="both"/>
        <w:rPr>
          <w:snapToGrid w:val="0"/>
          <w:lang w:val="sr-Latn-RS" w:eastAsia="sl-SI"/>
        </w:rPr>
      </w:pPr>
      <w:r w:rsidRPr="00732E78">
        <w:rPr>
          <w:snapToGrid w:val="0"/>
          <w:lang w:val="sl-SI" w:eastAsia="sl-SI"/>
        </w:rPr>
        <w:t>Применом одговарају</w:t>
      </w:r>
      <w:r w:rsidRPr="00732E78">
        <w:rPr>
          <w:snapToGrid w:val="0"/>
          <w:lang w:val="sr-Cyrl-RS" w:eastAsia="sl-SI"/>
        </w:rPr>
        <w:t>ћ</w:t>
      </w:r>
      <w:r w:rsidRPr="00732E78">
        <w:rPr>
          <w:snapToGrid w:val="0"/>
          <w:lang w:val="sl-SI" w:eastAsia="sl-SI"/>
        </w:rPr>
        <w:t>их мера за</w:t>
      </w:r>
      <w:r w:rsidRPr="00732E78">
        <w:rPr>
          <w:snapToGrid w:val="0"/>
          <w:lang w:val="sr-Cyrl-RS" w:eastAsia="sl-SI"/>
        </w:rPr>
        <w:t>ш</w:t>
      </w:r>
      <w:r w:rsidRPr="00732E78">
        <w:rPr>
          <w:snapToGrid w:val="0"/>
          <w:lang w:val="sl-SI" w:eastAsia="sl-SI"/>
        </w:rPr>
        <w:t>тите падина, насипа</w:t>
      </w:r>
      <w:r w:rsidRPr="00732E78">
        <w:rPr>
          <w:snapToGrid w:val="0"/>
          <w:lang w:val="sr-Cyrl-RS" w:eastAsia="sl-SI"/>
        </w:rPr>
        <w:t>њ</w:t>
      </w:r>
      <w:r w:rsidRPr="00732E78">
        <w:rPr>
          <w:snapToGrid w:val="0"/>
          <w:lang w:val="sl-SI" w:eastAsia="sl-SI"/>
        </w:rPr>
        <w:t>ем терена, израдом дрена</w:t>
      </w:r>
      <w:r w:rsidRPr="00732E78">
        <w:rPr>
          <w:snapToGrid w:val="0"/>
          <w:lang w:val="sr-Cyrl-RS" w:eastAsia="sl-SI"/>
        </w:rPr>
        <w:t>ж</w:t>
      </w:r>
      <w:r w:rsidRPr="00732E78">
        <w:rPr>
          <w:snapToGrid w:val="0"/>
          <w:lang w:val="sl-SI" w:eastAsia="sl-SI"/>
        </w:rPr>
        <w:t>а, прихвата</w:t>
      </w:r>
      <w:r w:rsidRPr="00732E78">
        <w:rPr>
          <w:snapToGrid w:val="0"/>
          <w:lang w:val="sr-Cyrl-RS" w:eastAsia="sl-SI"/>
        </w:rPr>
        <w:t>њ</w:t>
      </w:r>
      <w:r w:rsidRPr="00732E78">
        <w:rPr>
          <w:snapToGrid w:val="0"/>
          <w:lang w:val="sl-SI" w:eastAsia="sl-SI"/>
        </w:rPr>
        <w:t>ем зем</w:t>
      </w:r>
      <w:r w:rsidRPr="00732E78">
        <w:rPr>
          <w:snapToGrid w:val="0"/>
          <w:lang w:val="sr-Cyrl-RS" w:eastAsia="sl-SI"/>
        </w:rPr>
        <w:t>љ</w:t>
      </w:r>
      <w:r w:rsidRPr="00732E78">
        <w:rPr>
          <w:snapToGrid w:val="0"/>
          <w:lang w:val="sl-SI" w:eastAsia="sl-SI"/>
        </w:rPr>
        <w:t xml:space="preserve">аних притисака потпорним конструкцијама, дијафрагмама и </w:t>
      </w:r>
      <w:r w:rsidRPr="00732E78">
        <w:rPr>
          <w:snapToGrid w:val="0"/>
          <w:lang w:val="sr-Cyrl-RS" w:eastAsia="sl-SI"/>
        </w:rPr>
        <w:t>ш</w:t>
      </w:r>
      <w:r w:rsidRPr="00732E78">
        <w:rPr>
          <w:snapToGrid w:val="0"/>
          <w:lang w:val="sl-SI" w:eastAsia="sl-SI"/>
        </w:rPr>
        <w:t>иповима, могу</w:t>
      </w:r>
      <w:r w:rsidRPr="00732E78">
        <w:rPr>
          <w:snapToGrid w:val="0"/>
          <w:lang w:val="sr-Cyrl-RS" w:eastAsia="sl-SI"/>
        </w:rPr>
        <w:t>ћ</w:t>
      </w:r>
      <w:r w:rsidRPr="00732E78">
        <w:rPr>
          <w:snapToGrid w:val="0"/>
          <w:lang w:val="sl-SI" w:eastAsia="sl-SI"/>
        </w:rPr>
        <w:t>е је извести санацију клизи</w:t>
      </w:r>
      <w:r w:rsidRPr="00732E78">
        <w:rPr>
          <w:snapToGrid w:val="0"/>
          <w:lang w:val="sr-Cyrl-RS" w:eastAsia="sl-SI"/>
        </w:rPr>
        <w:t>ш</w:t>
      </w:r>
      <w:r w:rsidRPr="00732E78">
        <w:rPr>
          <w:snapToGrid w:val="0"/>
          <w:lang w:val="sl-SI" w:eastAsia="sl-SI"/>
        </w:rPr>
        <w:t xml:space="preserve">та и тек након тога, простор користити за урбанизацију. Могућа је изградња објеката уз брижљиву анализу уређења терена и планирања свих земљаних радова при изградњи. </w:t>
      </w:r>
      <w:r w:rsidRPr="00732E78">
        <w:rPr>
          <w:snapToGrid w:val="0"/>
          <w:lang w:val="sr-Cyrl-RS" w:eastAsia="sl-SI"/>
        </w:rPr>
        <w:t>Могућа је опција да се адекватном каскадном градњом низова објеката у више нивоа, од нижих ка вишим деловима падине врши и санација терена. Објекти се могу ставити у функцију потпорних конструкција што подразумева израду</w:t>
      </w:r>
      <w:r w:rsidRPr="00732E78">
        <w:rPr>
          <w:snapToGrid w:val="0"/>
          <w:lang w:eastAsia="sl-SI"/>
        </w:rPr>
        <w:t xml:space="preserve"> </w:t>
      </w:r>
      <w:r w:rsidRPr="00732E78">
        <w:rPr>
          <w:snapToGrid w:val="0"/>
          <w:lang w:val="sr-Cyrl-RS" w:eastAsia="sl-SI"/>
        </w:rPr>
        <w:t>дубљих укопаних етажа (оријентационо до зоне клизне површине) уз обавезну заштиту ископа завесама од бушених армирано-бетонских шипова или дијафрагми који би били у функцији спречавања процеса клизања у току извођења земљаних радова, а касније и у току експлоатације и трајне потпоре.</w:t>
      </w:r>
    </w:p>
    <w:p w14:paraId="0CA1CD7B" w14:textId="77777777" w:rsidR="007D4D48" w:rsidRPr="00732E78" w:rsidRDefault="007D4D48" w:rsidP="00237DA4">
      <w:pPr>
        <w:spacing w:after="120"/>
        <w:jc w:val="both"/>
        <w:rPr>
          <w:snapToGrid w:val="0"/>
          <w:lang w:val="sr-Cyrl-RS" w:eastAsia="sl-SI"/>
        </w:rPr>
      </w:pPr>
      <w:r w:rsidRPr="00732E78">
        <w:rPr>
          <w:snapToGrid w:val="0"/>
          <w:lang w:val="sr-Cyrl-RS" w:eastAsia="sl-SI"/>
        </w:rPr>
        <w:t xml:space="preserve">Насипање и засецање терена није пожељно, а сваки насип и засек морају бити осигурани </w:t>
      </w:r>
      <w:proofErr w:type="spellStart"/>
      <w:r w:rsidRPr="00732E78">
        <w:rPr>
          <w:snapToGrid w:val="0"/>
          <w:lang w:val="sr-Cyrl-RS" w:eastAsia="sl-SI"/>
        </w:rPr>
        <w:t>акдекватним</w:t>
      </w:r>
      <w:proofErr w:type="spellEnd"/>
      <w:r w:rsidRPr="00732E78">
        <w:rPr>
          <w:snapToGrid w:val="0"/>
          <w:lang w:val="sr-Cyrl-RS" w:eastAsia="sl-SI"/>
        </w:rPr>
        <w:t xml:space="preserve"> потпорним конструкцијама</w:t>
      </w:r>
    </w:p>
    <w:p w14:paraId="3654B097" w14:textId="77777777" w:rsidR="007D4D48" w:rsidRPr="00732E78" w:rsidRDefault="007D4D48" w:rsidP="00237DA4">
      <w:pPr>
        <w:spacing w:after="120"/>
        <w:jc w:val="both"/>
        <w:rPr>
          <w:snapToGrid w:val="0"/>
          <w:lang w:val="sl-SI" w:eastAsia="sl-SI"/>
        </w:rPr>
      </w:pPr>
      <w:r w:rsidRPr="00732E78">
        <w:rPr>
          <w:snapToGrid w:val="0"/>
          <w:lang w:val="sl-SI" w:eastAsia="sl-SI"/>
        </w:rPr>
        <w:t>Уколико се преко ових простора мора прећи лини</w:t>
      </w:r>
      <w:r w:rsidRPr="00732E78">
        <w:rPr>
          <w:snapToGrid w:val="0"/>
          <w:lang w:val="sr-Cyrl-RS" w:eastAsia="sl-SI"/>
        </w:rPr>
        <w:t>ј</w:t>
      </w:r>
      <w:r w:rsidRPr="00732E78">
        <w:rPr>
          <w:snapToGrid w:val="0"/>
          <w:lang w:val="sl-SI" w:eastAsia="sl-SI"/>
        </w:rPr>
        <w:t>ским објектима неопходно је кроз посебан процес истраживања и пројектовања ближе сагледати техноекономске услове изградње таквих</w:t>
      </w:r>
      <w:r w:rsidRPr="00732E78">
        <w:rPr>
          <w:i/>
          <w:snapToGrid w:val="0"/>
          <w:lang w:val="sl-SI" w:eastAsia="sl-SI"/>
        </w:rPr>
        <w:t xml:space="preserve"> </w:t>
      </w:r>
      <w:r w:rsidRPr="00732E78">
        <w:rPr>
          <w:snapToGrid w:val="0"/>
          <w:lang w:val="sl-SI" w:eastAsia="sl-SI"/>
        </w:rPr>
        <w:t>објеката.</w:t>
      </w:r>
    </w:p>
    <w:p w14:paraId="6A076094" w14:textId="77777777" w:rsidR="007D4D48" w:rsidRPr="00732E78" w:rsidRDefault="007D4D48" w:rsidP="00237DA4">
      <w:pPr>
        <w:spacing w:after="120"/>
        <w:jc w:val="both"/>
        <w:rPr>
          <w:lang w:val="sr-Cyrl-RS"/>
        </w:rPr>
      </w:pPr>
      <w:r w:rsidRPr="00732E78">
        <w:rPr>
          <w:lang w:val="sr-Cyrl-RS"/>
        </w:rPr>
        <w:t xml:space="preserve">Могућа је изградња објеката уз брижљиву анализу уређења терена и планирања свих земљаних радова при изградњи. Свако планирање и изградња у овом рејону изискује изузетно детаљна и пажљива испитивања терена уз, по могућству, избегавања најкритичнијих зона за даљу урбанизацију (површина захваћених активним клижењем). </w:t>
      </w:r>
    </w:p>
    <w:p w14:paraId="7D18E564" w14:textId="422C9A0D" w:rsidR="007D4D48" w:rsidRPr="00A405B5" w:rsidRDefault="007D4D48" w:rsidP="00237DA4">
      <w:pPr>
        <w:spacing w:after="120"/>
        <w:jc w:val="both"/>
        <w:rPr>
          <w:lang w:val="sr-Cyrl-RS"/>
        </w:rPr>
      </w:pPr>
      <w:r w:rsidRPr="00732E78">
        <w:rPr>
          <w:lang w:val="sr-Cyrl-RS"/>
        </w:rPr>
        <w:t xml:space="preserve">Испитивања морају обухватити и осматрање </w:t>
      </w:r>
      <w:proofErr w:type="spellStart"/>
      <w:r w:rsidRPr="00732E78">
        <w:rPr>
          <w:lang w:val="sr-Cyrl-RS"/>
        </w:rPr>
        <w:t>инклинометара</w:t>
      </w:r>
      <w:proofErr w:type="spellEnd"/>
      <w:r w:rsidRPr="00732E78">
        <w:rPr>
          <w:lang w:val="sr-Cyrl-RS"/>
        </w:rPr>
        <w:t xml:space="preserve"> у дуготрајном временском периоду. Стабилизација </w:t>
      </w:r>
      <w:proofErr w:type="spellStart"/>
      <w:r w:rsidRPr="00732E78">
        <w:rPr>
          <w:lang w:val="sr-Cyrl-RS"/>
        </w:rPr>
        <w:t>инклинометарске</w:t>
      </w:r>
      <w:proofErr w:type="spellEnd"/>
      <w:r w:rsidRPr="00732E78">
        <w:rPr>
          <w:lang w:val="sr-Cyrl-RS"/>
        </w:rPr>
        <w:t xml:space="preserve"> конструкције траје више месеци (и до годину дана). Сва померања у овом периоду се приписују стабилизацији. Тек након периода стабилизације врше се мерења која могу доказати да ли постоје померања или не (мерења се врше минимум 3-4 пута годишње). Да би се стекла права слика о томе да ли су клизишта активна или умирена, потребно је да прође бар 3 године од уградње. Осим </w:t>
      </w:r>
      <w:proofErr w:type="spellStart"/>
      <w:r w:rsidRPr="00732E78">
        <w:rPr>
          <w:lang w:val="sr-Cyrl-RS"/>
        </w:rPr>
        <w:t>инклинометара</w:t>
      </w:r>
      <w:proofErr w:type="spellEnd"/>
      <w:r w:rsidRPr="00732E78">
        <w:rPr>
          <w:lang w:val="sr-Cyrl-RS"/>
        </w:rPr>
        <w:t xml:space="preserve">, мониторинг клизишта се обавезно врши и на уграђеним геодетским </w:t>
      </w:r>
      <w:r w:rsidRPr="00A405B5">
        <w:rPr>
          <w:lang w:val="sr-Cyrl-RS"/>
        </w:rPr>
        <w:t xml:space="preserve">реперима и у </w:t>
      </w:r>
      <w:proofErr w:type="spellStart"/>
      <w:r w:rsidRPr="00A405B5">
        <w:rPr>
          <w:lang w:val="sr-Cyrl-RS"/>
        </w:rPr>
        <w:t>пијезометрима</w:t>
      </w:r>
      <w:proofErr w:type="spellEnd"/>
      <w:r w:rsidRPr="00A405B5">
        <w:rPr>
          <w:lang w:val="sr-Cyrl-RS"/>
        </w:rPr>
        <w:t xml:space="preserve"> (осматрање нивоа подземне воде). Дакле, свако мерење </w:t>
      </w:r>
      <w:proofErr w:type="spellStart"/>
      <w:r w:rsidRPr="00A405B5">
        <w:rPr>
          <w:lang w:val="sr-Cyrl-RS"/>
        </w:rPr>
        <w:t>инклинометара</w:t>
      </w:r>
      <w:proofErr w:type="spellEnd"/>
      <w:r w:rsidRPr="00A405B5">
        <w:rPr>
          <w:lang w:val="sr-Cyrl-RS"/>
        </w:rPr>
        <w:t xml:space="preserve"> мора да прати и мерење нивоа подземне воде. </w:t>
      </w:r>
    </w:p>
    <w:p w14:paraId="642F8E2B" w14:textId="77777777" w:rsidR="004B0C9E" w:rsidRPr="004B0C9E" w:rsidRDefault="004B0C9E" w:rsidP="004B0C9E">
      <w:pPr>
        <w:spacing w:after="120"/>
        <w:jc w:val="both"/>
        <w:rPr>
          <w:bCs/>
          <w:lang w:val="ru-RU"/>
        </w:rPr>
      </w:pPr>
      <w:r w:rsidRPr="004B0C9E">
        <w:rPr>
          <w:bCs/>
          <w:lang w:val="ru-RU"/>
        </w:rPr>
        <w:t>На основу ових истраживања потребно је урадити Пројекат санације клизишта у коме треба дефинисати технологију извођења радова и потребне интервенције на предметној локацији. Усвојено техничко решење ускладити са планским решењем тако да се не наруши визуелни идентитет високих културних профила налазишта у Винчи и визуре са реке културног идентитета простора Археолошког парка, у циљу спречавања настанка нежељених промена, нарушавања или уништења значајних обележја предела, њихове разноврсности, јединствености и естетских вредности, а све у складу са условима Републичког завода за заштиту споменика културе.</w:t>
      </w:r>
    </w:p>
    <w:p w14:paraId="3F2515B4" w14:textId="77777777" w:rsidR="007D4D48" w:rsidRPr="006B3858" w:rsidRDefault="007D4D48" w:rsidP="00237DA4">
      <w:pPr>
        <w:spacing w:after="120"/>
        <w:jc w:val="both"/>
      </w:pPr>
      <w:proofErr w:type="spellStart"/>
      <w:r w:rsidRPr="00A405B5">
        <w:t>За</w:t>
      </w:r>
      <w:proofErr w:type="spellEnd"/>
      <w:r w:rsidRPr="00A405B5">
        <w:t xml:space="preserve"> </w:t>
      </w:r>
      <w:proofErr w:type="spellStart"/>
      <w:r w:rsidRPr="00A405B5">
        <w:t>сваки</w:t>
      </w:r>
      <w:proofErr w:type="spellEnd"/>
      <w:r w:rsidRPr="00A405B5">
        <w:t xml:space="preserve"> </w:t>
      </w:r>
      <w:proofErr w:type="spellStart"/>
      <w:r w:rsidRPr="00A405B5">
        <w:t>новопланирани</w:t>
      </w:r>
      <w:proofErr w:type="spellEnd"/>
      <w:r w:rsidRPr="00A405B5">
        <w:t xml:space="preserve"> </w:t>
      </w:r>
      <w:proofErr w:type="spellStart"/>
      <w:r w:rsidRPr="00A405B5">
        <w:t>објекат</w:t>
      </w:r>
      <w:proofErr w:type="spellEnd"/>
      <w:r w:rsidRPr="00A405B5">
        <w:t xml:space="preserve"> </w:t>
      </w:r>
      <w:proofErr w:type="spellStart"/>
      <w:r w:rsidRPr="00A405B5">
        <w:t>неопходно</w:t>
      </w:r>
      <w:proofErr w:type="spellEnd"/>
      <w:r w:rsidRPr="00A405B5">
        <w:t xml:space="preserve"> </w:t>
      </w:r>
      <w:proofErr w:type="spellStart"/>
      <w:r w:rsidRPr="00A405B5">
        <w:t>је</w:t>
      </w:r>
      <w:proofErr w:type="spellEnd"/>
      <w:r w:rsidRPr="00A405B5">
        <w:t xml:space="preserve"> </w:t>
      </w:r>
      <w:proofErr w:type="spellStart"/>
      <w:r w:rsidRPr="00A405B5">
        <w:t>урадити</w:t>
      </w:r>
      <w:proofErr w:type="spellEnd"/>
      <w:r w:rsidRPr="00A405B5">
        <w:t xml:space="preserve"> </w:t>
      </w:r>
      <w:proofErr w:type="spellStart"/>
      <w:r w:rsidRPr="00A405B5">
        <w:t>детаљна</w:t>
      </w:r>
      <w:proofErr w:type="spellEnd"/>
      <w:r w:rsidRPr="00A405B5">
        <w:t xml:space="preserve"> </w:t>
      </w:r>
      <w:proofErr w:type="spellStart"/>
      <w:r w:rsidRPr="00A405B5">
        <w:t>геолошка</w:t>
      </w:r>
      <w:proofErr w:type="spellEnd"/>
      <w:r w:rsidRPr="00A405B5">
        <w:t xml:space="preserve"> </w:t>
      </w:r>
      <w:proofErr w:type="spellStart"/>
      <w:r w:rsidRPr="00A405B5">
        <w:t>истраживања</w:t>
      </w:r>
      <w:proofErr w:type="spellEnd"/>
      <w:r w:rsidRPr="00A405B5">
        <w:t xml:space="preserve"> а </w:t>
      </w:r>
      <w:proofErr w:type="spellStart"/>
      <w:r w:rsidRPr="00A405B5">
        <w:t>све</w:t>
      </w:r>
      <w:proofErr w:type="spellEnd"/>
      <w:r w:rsidRPr="00A405B5">
        <w:t xml:space="preserve"> у </w:t>
      </w:r>
      <w:proofErr w:type="spellStart"/>
      <w:r w:rsidRPr="00A405B5">
        <w:t>складу</w:t>
      </w:r>
      <w:proofErr w:type="spellEnd"/>
      <w:r w:rsidRPr="00A405B5">
        <w:t xml:space="preserve"> </w:t>
      </w:r>
      <w:proofErr w:type="spellStart"/>
      <w:r w:rsidRPr="00A405B5">
        <w:t>са</w:t>
      </w:r>
      <w:proofErr w:type="spellEnd"/>
      <w:r w:rsidRPr="00A405B5">
        <w:t xml:space="preserve"> </w:t>
      </w:r>
      <w:proofErr w:type="spellStart"/>
      <w:r w:rsidRPr="00A405B5">
        <w:t>Законом</w:t>
      </w:r>
      <w:proofErr w:type="spellEnd"/>
      <w:r w:rsidRPr="00A405B5">
        <w:t xml:space="preserve"> о </w:t>
      </w:r>
      <w:proofErr w:type="spellStart"/>
      <w:r w:rsidRPr="00A405B5">
        <w:t>рударству</w:t>
      </w:r>
      <w:proofErr w:type="spellEnd"/>
      <w:r w:rsidRPr="00A405B5">
        <w:t xml:space="preserve"> и </w:t>
      </w:r>
      <w:proofErr w:type="spellStart"/>
      <w:r w:rsidRPr="00A405B5">
        <w:t>геолошким</w:t>
      </w:r>
      <w:proofErr w:type="spellEnd"/>
      <w:r w:rsidRPr="00732E78">
        <w:t xml:space="preserve"> </w:t>
      </w:r>
      <w:proofErr w:type="spellStart"/>
      <w:r w:rsidRPr="00732E78">
        <w:t>истраживањима</w:t>
      </w:r>
      <w:proofErr w:type="spellEnd"/>
      <w:r w:rsidRPr="00732E78">
        <w:t xml:space="preserve"> ("</w:t>
      </w:r>
      <w:proofErr w:type="spellStart"/>
      <w:r w:rsidRPr="00732E78">
        <w:t>Службени</w:t>
      </w:r>
      <w:proofErr w:type="spellEnd"/>
      <w:r w:rsidRPr="00732E78">
        <w:t xml:space="preserve"> </w:t>
      </w:r>
      <w:proofErr w:type="spellStart"/>
      <w:r w:rsidRPr="00732E78">
        <w:t>гласник</w:t>
      </w:r>
      <w:proofErr w:type="spellEnd"/>
      <w:r w:rsidRPr="00732E78">
        <w:t xml:space="preserve"> РС" </w:t>
      </w:r>
      <w:proofErr w:type="spellStart"/>
      <w:r w:rsidRPr="00732E78">
        <w:t>бр</w:t>
      </w:r>
      <w:proofErr w:type="spellEnd"/>
      <w:r w:rsidRPr="00732E78">
        <w:t>. 101/15, 95/18 и 40/21).</w:t>
      </w:r>
    </w:p>
    <w:p w14:paraId="4755431F" w14:textId="64BB71DD" w:rsidR="007D4D48" w:rsidRPr="00732E78" w:rsidRDefault="007D4D48" w:rsidP="00C01B6E">
      <w:pPr>
        <w:spacing w:after="120"/>
        <w:jc w:val="both"/>
        <w:rPr>
          <w:b/>
          <w:bCs/>
        </w:rPr>
      </w:pPr>
      <w:bookmarkStart w:id="19" w:name="_Toc133999915"/>
      <w:bookmarkStart w:id="20" w:name="_Toc496601595"/>
      <w:bookmarkEnd w:id="18"/>
      <w:r w:rsidRPr="00732E78">
        <w:rPr>
          <w:b/>
        </w:rPr>
        <w:t xml:space="preserve">A.7.1.7. </w:t>
      </w:r>
      <w:bookmarkStart w:id="21" w:name="_Hlk138689411"/>
      <w:proofErr w:type="spellStart"/>
      <w:r w:rsidRPr="00732E78">
        <w:rPr>
          <w:b/>
          <w:bCs/>
        </w:rPr>
        <w:t>Препоруке</w:t>
      </w:r>
      <w:proofErr w:type="spellEnd"/>
      <w:r w:rsidRPr="00732E78">
        <w:rPr>
          <w:b/>
          <w:bCs/>
        </w:rPr>
        <w:t xml:space="preserve"> </w:t>
      </w:r>
      <w:proofErr w:type="spellStart"/>
      <w:r w:rsidRPr="00732E78">
        <w:rPr>
          <w:b/>
          <w:bCs/>
        </w:rPr>
        <w:t>за</w:t>
      </w:r>
      <w:proofErr w:type="spellEnd"/>
      <w:r w:rsidRPr="00732E78">
        <w:rPr>
          <w:b/>
          <w:bCs/>
        </w:rPr>
        <w:t xml:space="preserve"> </w:t>
      </w:r>
      <w:proofErr w:type="spellStart"/>
      <w:r w:rsidRPr="00732E78">
        <w:rPr>
          <w:b/>
          <w:bCs/>
        </w:rPr>
        <w:t>очување</w:t>
      </w:r>
      <w:proofErr w:type="spellEnd"/>
      <w:r w:rsidRPr="00732E78">
        <w:rPr>
          <w:b/>
          <w:bCs/>
        </w:rPr>
        <w:t xml:space="preserve"> и </w:t>
      </w:r>
      <w:proofErr w:type="spellStart"/>
      <w:r w:rsidRPr="00732E78">
        <w:rPr>
          <w:b/>
          <w:bCs/>
        </w:rPr>
        <w:t>побољшање</w:t>
      </w:r>
      <w:proofErr w:type="spellEnd"/>
      <w:r w:rsidRPr="00732E78">
        <w:rPr>
          <w:b/>
          <w:bCs/>
        </w:rPr>
        <w:t xml:space="preserve"> </w:t>
      </w:r>
      <w:proofErr w:type="spellStart"/>
      <w:r w:rsidRPr="00732E78">
        <w:rPr>
          <w:b/>
          <w:bCs/>
        </w:rPr>
        <w:t>животне</w:t>
      </w:r>
      <w:proofErr w:type="spellEnd"/>
      <w:r w:rsidRPr="00732E78">
        <w:rPr>
          <w:b/>
          <w:bCs/>
        </w:rPr>
        <w:t xml:space="preserve"> </w:t>
      </w:r>
      <w:proofErr w:type="spellStart"/>
      <w:r w:rsidRPr="00732E78">
        <w:rPr>
          <w:b/>
          <w:bCs/>
        </w:rPr>
        <w:t>средине</w:t>
      </w:r>
      <w:bookmarkEnd w:id="19"/>
      <w:bookmarkEnd w:id="21"/>
      <w:proofErr w:type="spellEnd"/>
    </w:p>
    <w:p w14:paraId="78DFA9EF" w14:textId="77777777" w:rsidR="007D4D48" w:rsidRPr="00732E78" w:rsidRDefault="007D4D48" w:rsidP="00C01B6E">
      <w:pPr>
        <w:suppressAutoHyphens/>
        <w:spacing w:after="120"/>
        <w:jc w:val="both"/>
        <w:rPr>
          <w:lang w:val="sr-Cyrl-RS" w:eastAsia="zh-CN"/>
        </w:rPr>
      </w:pPr>
      <w:proofErr w:type="spellStart"/>
      <w:r w:rsidRPr="00732E78">
        <w:rPr>
          <w:lang w:eastAsia="zh-CN"/>
        </w:rPr>
        <w:t>Фактори</w:t>
      </w:r>
      <w:proofErr w:type="spellEnd"/>
      <w:r w:rsidRPr="00732E78">
        <w:rPr>
          <w:lang w:eastAsia="zh-CN"/>
        </w:rPr>
        <w:t xml:space="preserve"> </w:t>
      </w:r>
      <w:proofErr w:type="spellStart"/>
      <w:r w:rsidRPr="00732E78">
        <w:rPr>
          <w:lang w:eastAsia="zh-CN"/>
        </w:rPr>
        <w:t>који</w:t>
      </w:r>
      <w:proofErr w:type="spellEnd"/>
      <w:r w:rsidRPr="00732E78">
        <w:rPr>
          <w:lang w:eastAsia="zh-CN"/>
        </w:rPr>
        <w:t xml:space="preserve"> </w:t>
      </w:r>
      <w:proofErr w:type="spellStart"/>
      <w:r w:rsidRPr="00732E78">
        <w:rPr>
          <w:lang w:eastAsia="zh-CN"/>
        </w:rPr>
        <w:t>угрожавају</w:t>
      </w:r>
      <w:proofErr w:type="spellEnd"/>
      <w:r w:rsidRPr="00732E78">
        <w:rPr>
          <w:lang w:eastAsia="zh-CN"/>
        </w:rPr>
        <w:t xml:space="preserve"> </w:t>
      </w:r>
      <w:proofErr w:type="spellStart"/>
      <w:r w:rsidRPr="00732E78">
        <w:rPr>
          <w:lang w:eastAsia="zh-CN"/>
        </w:rPr>
        <w:t>природну</w:t>
      </w:r>
      <w:proofErr w:type="spellEnd"/>
      <w:r w:rsidRPr="00732E78">
        <w:rPr>
          <w:lang w:eastAsia="zh-CN"/>
        </w:rPr>
        <w:t xml:space="preserve"> </w:t>
      </w:r>
      <w:proofErr w:type="spellStart"/>
      <w:r w:rsidRPr="00732E78">
        <w:rPr>
          <w:lang w:eastAsia="zh-CN"/>
        </w:rPr>
        <w:t>средину</w:t>
      </w:r>
      <w:proofErr w:type="spellEnd"/>
      <w:r w:rsidRPr="00732E78">
        <w:rPr>
          <w:lang w:eastAsia="zh-CN"/>
        </w:rPr>
        <w:t xml:space="preserve"> </w:t>
      </w:r>
      <w:proofErr w:type="spellStart"/>
      <w:r w:rsidRPr="00732E78">
        <w:rPr>
          <w:lang w:eastAsia="zh-CN"/>
        </w:rPr>
        <w:t>могу</w:t>
      </w:r>
      <w:proofErr w:type="spellEnd"/>
      <w:r w:rsidRPr="00732E78">
        <w:rPr>
          <w:lang w:eastAsia="zh-CN"/>
        </w:rPr>
        <w:t xml:space="preserve"> </w:t>
      </w:r>
      <w:proofErr w:type="spellStart"/>
      <w:r w:rsidRPr="00732E78">
        <w:rPr>
          <w:lang w:eastAsia="zh-CN"/>
        </w:rPr>
        <w:t>бити</w:t>
      </w:r>
      <w:proofErr w:type="spellEnd"/>
      <w:r w:rsidRPr="00732E78">
        <w:rPr>
          <w:lang w:eastAsia="zh-CN"/>
        </w:rPr>
        <w:t xml:space="preserve"> </w:t>
      </w:r>
      <w:proofErr w:type="spellStart"/>
      <w:r w:rsidRPr="00732E78">
        <w:rPr>
          <w:b/>
          <w:i/>
          <w:lang w:eastAsia="zh-CN"/>
        </w:rPr>
        <w:t>природни</w:t>
      </w:r>
      <w:proofErr w:type="spellEnd"/>
      <w:r w:rsidRPr="00732E78">
        <w:rPr>
          <w:b/>
          <w:i/>
          <w:lang w:eastAsia="zh-CN"/>
        </w:rPr>
        <w:t xml:space="preserve"> и </w:t>
      </w:r>
      <w:proofErr w:type="spellStart"/>
      <w:r w:rsidRPr="00732E78">
        <w:rPr>
          <w:b/>
          <w:i/>
          <w:lang w:eastAsia="zh-CN"/>
        </w:rPr>
        <w:t>техногени</w:t>
      </w:r>
      <w:proofErr w:type="spellEnd"/>
      <w:r w:rsidRPr="00732E78">
        <w:rPr>
          <w:lang w:eastAsia="zh-CN"/>
        </w:rPr>
        <w:t>.</w:t>
      </w:r>
    </w:p>
    <w:p w14:paraId="378740E4" w14:textId="77777777" w:rsidR="007D4D48" w:rsidRPr="00732E78" w:rsidRDefault="007D4D48" w:rsidP="00C01B6E">
      <w:pPr>
        <w:suppressAutoHyphens/>
        <w:spacing w:after="120"/>
        <w:jc w:val="both"/>
        <w:rPr>
          <w:lang w:val="sr-Cyrl-RS" w:eastAsia="zh-CN"/>
        </w:rPr>
      </w:pPr>
      <w:proofErr w:type="spellStart"/>
      <w:r w:rsidRPr="00732E78">
        <w:rPr>
          <w:b/>
          <w:i/>
          <w:lang w:eastAsia="zh-CN"/>
        </w:rPr>
        <w:lastRenderedPageBreak/>
        <w:t>Природни</w:t>
      </w:r>
      <w:proofErr w:type="spellEnd"/>
      <w:r w:rsidRPr="00732E78">
        <w:rPr>
          <w:lang w:eastAsia="zh-CN"/>
        </w:rPr>
        <w:t xml:space="preserve"> </w:t>
      </w:r>
      <w:proofErr w:type="spellStart"/>
      <w:r w:rsidRPr="00732E78">
        <w:rPr>
          <w:lang w:eastAsia="zh-CN"/>
        </w:rPr>
        <w:t>фактори</w:t>
      </w:r>
      <w:proofErr w:type="spellEnd"/>
      <w:r w:rsidRPr="00732E78">
        <w:rPr>
          <w:lang w:eastAsia="zh-CN"/>
        </w:rPr>
        <w:t xml:space="preserve"> </w:t>
      </w:r>
      <w:proofErr w:type="spellStart"/>
      <w:r w:rsidRPr="00732E78">
        <w:rPr>
          <w:lang w:eastAsia="zh-CN"/>
        </w:rPr>
        <w:t>обухватају</w:t>
      </w:r>
      <w:proofErr w:type="spellEnd"/>
      <w:r w:rsidRPr="00732E78">
        <w:rPr>
          <w:lang w:eastAsia="zh-CN"/>
        </w:rPr>
        <w:t xml:space="preserve"> </w:t>
      </w:r>
      <w:proofErr w:type="spellStart"/>
      <w:r w:rsidRPr="00732E78">
        <w:rPr>
          <w:lang w:eastAsia="zh-CN"/>
        </w:rPr>
        <w:t>различите</w:t>
      </w:r>
      <w:proofErr w:type="spellEnd"/>
      <w:r w:rsidRPr="00732E78">
        <w:rPr>
          <w:lang w:eastAsia="zh-CN"/>
        </w:rPr>
        <w:t xml:space="preserve"> </w:t>
      </w:r>
      <w:proofErr w:type="spellStart"/>
      <w:r w:rsidRPr="00732E78">
        <w:rPr>
          <w:lang w:eastAsia="zh-CN"/>
        </w:rPr>
        <w:t>видове</w:t>
      </w:r>
      <w:proofErr w:type="spellEnd"/>
      <w:r w:rsidRPr="00732E78">
        <w:rPr>
          <w:lang w:eastAsia="zh-CN"/>
        </w:rPr>
        <w:t xml:space="preserve"> </w:t>
      </w:r>
      <w:proofErr w:type="spellStart"/>
      <w:r w:rsidRPr="00732E78">
        <w:rPr>
          <w:lang w:eastAsia="zh-CN"/>
        </w:rPr>
        <w:t>егзогених</w:t>
      </w:r>
      <w:proofErr w:type="spellEnd"/>
      <w:r w:rsidRPr="00732E78">
        <w:rPr>
          <w:lang w:eastAsia="zh-CN"/>
        </w:rPr>
        <w:t xml:space="preserve"> </w:t>
      </w:r>
      <w:proofErr w:type="spellStart"/>
      <w:r w:rsidRPr="00732E78">
        <w:rPr>
          <w:lang w:eastAsia="zh-CN"/>
        </w:rPr>
        <w:t>процеса</w:t>
      </w:r>
      <w:proofErr w:type="spellEnd"/>
      <w:r w:rsidRPr="00732E78">
        <w:rPr>
          <w:lang w:eastAsia="zh-CN"/>
        </w:rPr>
        <w:t xml:space="preserve"> </w:t>
      </w:r>
      <w:proofErr w:type="spellStart"/>
      <w:r w:rsidRPr="00732E78">
        <w:rPr>
          <w:lang w:eastAsia="zh-CN"/>
        </w:rPr>
        <w:t>као</w:t>
      </w:r>
      <w:proofErr w:type="spellEnd"/>
      <w:r w:rsidRPr="00732E78">
        <w:rPr>
          <w:lang w:eastAsia="zh-CN"/>
        </w:rPr>
        <w:t xml:space="preserve"> </w:t>
      </w:r>
      <w:proofErr w:type="spellStart"/>
      <w:r w:rsidRPr="00732E78">
        <w:rPr>
          <w:lang w:eastAsia="zh-CN"/>
        </w:rPr>
        <w:t>што</w:t>
      </w:r>
      <w:proofErr w:type="spellEnd"/>
      <w:r w:rsidRPr="00732E78">
        <w:rPr>
          <w:lang w:eastAsia="zh-CN"/>
        </w:rPr>
        <w:t xml:space="preserve"> </w:t>
      </w:r>
      <w:proofErr w:type="spellStart"/>
      <w:r w:rsidRPr="00732E78">
        <w:rPr>
          <w:lang w:eastAsia="zh-CN"/>
        </w:rPr>
        <w:t>су</w:t>
      </w:r>
      <w:proofErr w:type="spellEnd"/>
      <w:r w:rsidRPr="00732E78">
        <w:rPr>
          <w:lang w:eastAsia="zh-CN"/>
        </w:rPr>
        <w:t xml:space="preserve"> </w:t>
      </w:r>
      <w:proofErr w:type="spellStart"/>
      <w:r w:rsidRPr="00732E78">
        <w:rPr>
          <w:lang w:eastAsia="zh-CN"/>
        </w:rPr>
        <w:t>процеси</w:t>
      </w:r>
      <w:proofErr w:type="spellEnd"/>
      <w:r w:rsidRPr="00732E78">
        <w:rPr>
          <w:lang w:eastAsia="zh-CN"/>
        </w:rPr>
        <w:t xml:space="preserve"> </w:t>
      </w:r>
      <w:proofErr w:type="spellStart"/>
      <w:r w:rsidRPr="00732E78">
        <w:rPr>
          <w:lang w:eastAsia="zh-CN"/>
        </w:rPr>
        <w:t>површинског</w:t>
      </w:r>
      <w:proofErr w:type="spellEnd"/>
      <w:r w:rsidRPr="00732E78">
        <w:rPr>
          <w:lang w:eastAsia="zh-CN"/>
        </w:rPr>
        <w:t xml:space="preserve"> </w:t>
      </w:r>
      <w:proofErr w:type="spellStart"/>
      <w:r w:rsidRPr="00732E78">
        <w:rPr>
          <w:lang w:eastAsia="zh-CN"/>
        </w:rPr>
        <w:t>распадања</w:t>
      </w:r>
      <w:proofErr w:type="spellEnd"/>
      <w:r w:rsidRPr="00732E78">
        <w:rPr>
          <w:lang w:eastAsia="zh-CN"/>
        </w:rPr>
        <w:t xml:space="preserve">, </w:t>
      </w:r>
      <w:proofErr w:type="spellStart"/>
      <w:r w:rsidRPr="00732E78">
        <w:rPr>
          <w:lang w:val="sr-Latn-CS" w:eastAsia="zh-CN"/>
        </w:rPr>
        <w:t>процес</w:t>
      </w:r>
      <w:proofErr w:type="spellEnd"/>
      <w:r w:rsidRPr="00732E78">
        <w:rPr>
          <w:lang w:val="sr-Latn-CS" w:eastAsia="zh-CN"/>
        </w:rPr>
        <w:t xml:space="preserve"> </w:t>
      </w:r>
      <w:proofErr w:type="spellStart"/>
      <w:r w:rsidRPr="00732E78">
        <w:rPr>
          <w:lang w:val="sr-Latn-CS" w:eastAsia="zh-CN"/>
        </w:rPr>
        <w:t>слегања</w:t>
      </w:r>
      <w:proofErr w:type="spellEnd"/>
      <w:r w:rsidRPr="00732E78">
        <w:rPr>
          <w:lang w:val="sr-Latn-CS" w:eastAsia="zh-CN"/>
        </w:rPr>
        <w:t xml:space="preserve"> и </w:t>
      </w:r>
      <w:proofErr w:type="spellStart"/>
      <w:r w:rsidRPr="00732E78">
        <w:rPr>
          <w:lang w:val="sr-Latn-CS" w:eastAsia="zh-CN"/>
        </w:rPr>
        <w:t>процеси</w:t>
      </w:r>
      <w:proofErr w:type="spellEnd"/>
      <w:r w:rsidRPr="00732E78">
        <w:rPr>
          <w:lang w:val="sr-Latn-CS" w:eastAsia="zh-CN"/>
        </w:rPr>
        <w:t xml:space="preserve"> </w:t>
      </w:r>
      <w:proofErr w:type="spellStart"/>
      <w:r w:rsidRPr="00732E78">
        <w:rPr>
          <w:lang w:eastAsia="zh-CN"/>
        </w:rPr>
        <w:t>кли</w:t>
      </w:r>
      <w:r w:rsidRPr="00732E78">
        <w:rPr>
          <w:lang w:val="sr-Latn-CS" w:eastAsia="zh-CN"/>
        </w:rPr>
        <w:t>зања</w:t>
      </w:r>
      <w:proofErr w:type="spellEnd"/>
      <w:r w:rsidRPr="00732E78">
        <w:rPr>
          <w:lang w:val="sr-Latn-CS" w:eastAsia="zh-CN"/>
        </w:rPr>
        <w:t xml:space="preserve"> </w:t>
      </w:r>
      <w:proofErr w:type="spellStart"/>
      <w:r w:rsidRPr="00732E78">
        <w:rPr>
          <w:lang w:val="sr-Latn-CS" w:eastAsia="zh-CN"/>
        </w:rPr>
        <w:t>терена</w:t>
      </w:r>
      <w:proofErr w:type="spellEnd"/>
      <w:r w:rsidRPr="00732E78">
        <w:rPr>
          <w:lang w:eastAsia="zh-CN"/>
        </w:rPr>
        <w:t>.</w:t>
      </w:r>
      <w:r w:rsidRPr="00732E78">
        <w:rPr>
          <w:lang w:val="sr-Cyrl-RS" w:eastAsia="zh-CN"/>
        </w:rPr>
        <w:t xml:space="preserve"> На предметном терену су уочени трагови оваквих процеса.</w:t>
      </w:r>
    </w:p>
    <w:p w14:paraId="5AD14976" w14:textId="56A6D59E" w:rsidR="007D4D48" w:rsidRPr="00732E78" w:rsidRDefault="007D4D48" w:rsidP="00C01B6E">
      <w:pPr>
        <w:suppressAutoHyphens/>
        <w:spacing w:after="120"/>
        <w:jc w:val="both"/>
        <w:rPr>
          <w:lang w:eastAsia="zh-CN"/>
        </w:rPr>
      </w:pPr>
      <w:proofErr w:type="spellStart"/>
      <w:r w:rsidRPr="00732E78">
        <w:rPr>
          <w:b/>
          <w:i/>
          <w:lang w:eastAsia="zh-CN"/>
        </w:rPr>
        <w:t>Техногени</w:t>
      </w:r>
      <w:proofErr w:type="spellEnd"/>
      <w:r w:rsidRPr="00732E78">
        <w:rPr>
          <w:b/>
          <w:i/>
          <w:lang w:eastAsia="zh-CN"/>
        </w:rPr>
        <w:t xml:space="preserve"> </w:t>
      </w:r>
      <w:proofErr w:type="spellStart"/>
      <w:r w:rsidRPr="00732E78">
        <w:rPr>
          <w:lang w:eastAsia="zh-CN"/>
        </w:rPr>
        <w:t>фактори</w:t>
      </w:r>
      <w:proofErr w:type="spellEnd"/>
      <w:r w:rsidRPr="00732E78">
        <w:rPr>
          <w:lang w:eastAsia="zh-CN"/>
        </w:rPr>
        <w:t xml:space="preserve"> </w:t>
      </w:r>
      <w:proofErr w:type="spellStart"/>
      <w:r w:rsidRPr="00732E78">
        <w:rPr>
          <w:lang w:eastAsia="zh-CN"/>
        </w:rPr>
        <w:t>везани</w:t>
      </w:r>
      <w:proofErr w:type="spellEnd"/>
      <w:r w:rsidRPr="00732E78">
        <w:rPr>
          <w:lang w:eastAsia="zh-CN"/>
        </w:rPr>
        <w:t xml:space="preserve"> </w:t>
      </w:r>
      <w:proofErr w:type="spellStart"/>
      <w:r w:rsidRPr="00732E78">
        <w:rPr>
          <w:lang w:eastAsia="zh-CN"/>
        </w:rPr>
        <w:t>су</w:t>
      </w:r>
      <w:proofErr w:type="spellEnd"/>
      <w:r w:rsidRPr="00732E78">
        <w:rPr>
          <w:b/>
          <w:i/>
          <w:lang w:eastAsia="zh-CN"/>
        </w:rPr>
        <w:t xml:space="preserve"> </w:t>
      </w:r>
      <w:proofErr w:type="spellStart"/>
      <w:r w:rsidRPr="00732E78">
        <w:rPr>
          <w:lang w:eastAsia="zh-CN"/>
        </w:rPr>
        <w:t>за</w:t>
      </w:r>
      <w:proofErr w:type="spellEnd"/>
      <w:r w:rsidRPr="00732E78">
        <w:rPr>
          <w:lang w:eastAsia="zh-CN"/>
        </w:rPr>
        <w:t xml:space="preserve"> </w:t>
      </w:r>
      <w:proofErr w:type="spellStart"/>
      <w:r w:rsidRPr="00732E78">
        <w:rPr>
          <w:lang w:eastAsia="zh-CN"/>
        </w:rPr>
        <w:t>изградњу</w:t>
      </w:r>
      <w:proofErr w:type="spellEnd"/>
      <w:r w:rsidRPr="00732E78">
        <w:rPr>
          <w:lang w:eastAsia="zh-CN"/>
        </w:rPr>
        <w:t xml:space="preserve"> и </w:t>
      </w:r>
      <w:proofErr w:type="spellStart"/>
      <w:r w:rsidRPr="00732E78">
        <w:rPr>
          <w:lang w:eastAsia="zh-CN"/>
        </w:rPr>
        <w:t>експлоатацију</w:t>
      </w:r>
      <w:proofErr w:type="spellEnd"/>
      <w:r w:rsidRPr="00732E78">
        <w:rPr>
          <w:lang w:eastAsia="zh-CN"/>
        </w:rPr>
        <w:t xml:space="preserve"> </w:t>
      </w:r>
      <w:proofErr w:type="spellStart"/>
      <w:r w:rsidRPr="00732E78">
        <w:rPr>
          <w:lang w:eastAsia="zh-CN"/>
        </w:rPr>
        <w:t>објеката</w:t>
      </w:r>
      <w:proofErr w:type="spellEnd"/>
      <w:r w:rsidRPr="00732E78">
        <w:rPr>
          <w:lang w:eastAsia="zh-CN"/>
        </w:rPr>
        <w:t xml:space="preserve"> </w:t>
      </w:r>
      <w:proofErr w:type="spellStart"/>
      <w:r w:rsidRPr="00732E78">
        <w:rPr>
          <w:lang w:eastAsia="zh-CN"/>
        </w:rPr>
        <w:t>који</w:t>
      </w:r>
      <w:proofErr w:type="spellEnd"/>
      <w:r w:rsidRPr="00732E78">
        <w:rPr>
          <w:lang w:eastAsia="zh-CN"/>
        </w:rPr>
        <w:t xml:space="preserve"> </w:t>
      </w:r>
      <w:proofErr w:type="spellStart"/>
      <w:r w:rsidRPr="00732E78">
        <w:rPr>
          <w:lang w:eastAsia="zh-CN"/>
        </w:rPr>
        <w:t>се</w:t>
      </w:r>
      <w:proofErr w:type="spellEnd"/>
      <w:r w:rsidRPr="00732E78">
        <w:rPr>
          <w:lang w:eastAsia="zh-CN"/>
        </w:rPr>
        <w:t xml:space="preserve"> </w:t>
      </w:r>
      <w:proofErr w:type="spellStart"/>
      <w:r w:rsidRPr="00732E78">
        <w:rPr>
          <w:lang w:eastAsia="zh-CN"/>
        </w:rPr>
        <w:t>планирају</w:t>
      </w:r>
      <w:proofErr w:type="spellEnd"/>
      <w:r w:rsidRPr="00732E78">
        <w:rPr>
          <w:lang w:eastAsia="zh-CN"/>
        </w:rPr>
        <w:t xml:space="preserve"> </w:t>
      </w:r>
      <w:proofErr w:type="spellStart"/>
      <w:r w:rsidRPr="00732E78">
        <w:rPr>
          <w:lang w:eastAsia="zh-CN"/>
        </w:rPr>
        <w:t>на</w:t>
      </w:r>
      <w:proofErr w:type="spellEnd"/>
      <w:r w:rsidRPr="00732E78">
        <w:rPr>
          <w:lang w:eastAsia="zh-CN"/>
        </w:rPr>
        <w:t xml:space="preserve"> </w:t>
      </w:r>
      <w:proofErr w:type="spellStart"/>
      <w:r w:rsidRPr="00732E78">
        <w:rPr>
          <w:lang w:eastAsia="zh-CN"/>
        </w:rPr>
        <w:t>истражном</w:t>
      </w:r>
      <w:proofErr w:type="spellEnd"/>
      <w:r w:rsidRPr="00732E78">
        <w:rPr>
          <w:lang w:eastAsia="zh-CN"/>
        </w:rPr>
        <w:t xml:space="preserve"> </w:t>
      </w:r>
      <w:proofErr w:type="spellStart"/>
      <w:r w:rsidRPr="00732E78">
        <w:rPr>
          <w:lang w:eastAsia="zh-CN"/>
        </w:rPr>
        <w:t>простору</w:t>
      </w:r>
      <w:proofErr w:type="spellEnd"/>
      <w:r w:rsidRPr="00732E78">
        <w:rPr>
          <w:lang w:eastAsia="zh-CN"/>
        </w:rPr>
        <w:t xml:space="preserve">. </w:t>
      </w:r>
      <w:proofErr w:type="spellStart"/>
      <w:r w:rsidR="00C01B6E" w:rsidRPr="00732E78">
        <w:rPr>
          <w:lang w:eastAsia="zh-CN"/>
        </w:rPr>
        <w:t>Н</w:t>
      </w:r>
      <w:r w:rsidRPr="00732E78">
        <w:rPr>
          <w:lang w:eastAsia="zh-CN"/>
        </w:rPr>
        <w:t>еопходно</w:t>
      </w:r>
      <w:proofErr w:type="spellEnd"/>
      <w:r w:rsidRPr="00732E78">
        <w:rPr>
          <w:lang w:eastAsia="zh-CN"/>
        </w:rPr>
        <w:t xml:space="preserve"> </w:t>
      </w:r>
      <w:proofErr w:type="spellStart"/>
      <w:r w:rsidRPr="00732E78">
        <w:rPr>
          <w:lang w:eastAsia="zh-CN"/>
        </w:rPr>
        <w:t>је</w:t>
      </w:r>
      <w:proofErr w:type="spellEnd"/>
      <w:r w:rsidRPr="00732E78">
        <w:rPr>
          <w:lang w:eastAsia="zh-CN"/>
        </w:rPr>
        <w:t xml:space="preserve"> </w:t>
      </w:r>
      <w:proofErr w:type="spellStart"/>
      <w:r w:rsidRPr="00732E78">
        <w:rPr>
          <w:lang w:eastAsia="zh-CN"/>
        </w:rPr>
        <w:t>посебну</w:t>
      </w:r>
      <w:proofErr w:type="spellEnd"/>
      <w:r w:rsidRPr="00732E78">
        <w:rPr>
          <w:lang w:eastAsia="zh-CN"/>
        </w:rPr>
        <w:t xml:space="preserve"> </w:t>
      </w:r>
      <w:proofErr w:type="spellStart"/>
      <w:r w:rsidRPr="00732E78">
        <w:rPr>
          <w:lang w:eastAsia="zh-CN"/>
        </w:rPr>
        <w:t>пажњу</w:t>
      </w:r>
      <w:proofErr w:type="spellEnd"/>
      <w:r w:rsidRPr="00732E78">
        <w:rPr>
          <w:lang w:eastAsia="zh-CN"/>
        </w:rPr>
        <w:t xml:space="preserve"> </w:t>
      </w:r>
      <w:proofErr w:type="spellStart"/>
      <w:r w:rsidRPr="00732E78">
        <w:rPr>
          <w:lang w:eastAsia="zh-CN"/>
        </w:rPr>
        <w:t>посветити</w:t>
      </w:r>
      <w:proofErr w:type="spellEnd"/>
      <w:r w:rsidRPr="00732E78">
        <w:rPr>
          <w:lang w:eastAsia="zh-CN"/>
        </w:rPr>
        <w:t xml:space="preserve"> </w:t>
      </w:r>
      <w:proofErr w:type="spellStart"/>
      <w:r w:rsidRPr="00732E78">
        <w:rPr>
          <w:lang w:eastAsia="zh-CN"/>
        </w:rPr>
        <w:t>заштити</w:t>
      </w:r>
      <w:proofErr w:type="spellEnd"/>
      <w:r w:rsidRPr="00732E78">
        <w:rPr>
          <w:lang w:eastAsia="zh-CN"/>
        </w:rPr>
        <w:t xml:space="preserve"> </w:t>
      </w:r>
      <w:proofErr w:type="spellStart"/>
      <w:r w:rsidRPr="00732E78">
        <w:rPr>
          <w:lang w:eastAsia="zh-CN"/>
        </w:rPr>
        <w:t>тла</w:t>
      </w:r>
      <w:proofErr w:type="spellEnd"/>
      <w:r w:rsidRPr="00732E78">
        <w:rPr>
          <w:lang w:eastAsia="zh-CN"/>
        </w:rPr>
        <w:t xml:space="preserve"> и </w:t>
      </w:r>
      <w:proofErr w:type="spellStart"/>
      <w:r w:rsidRPr="00732E78">
        <w:rPr>
          <w:lang w:eastAsia="zh-CN"/>
        </w:rPr>
        <w:t>подземне</w:t>
      </w:r>
      <w:proofErr w:type="spellEnd"/>
      <w:r w:rsidRPr="00732E78">
        <w:rPr>
          <w:lang w:eastAsia="zh-CN"/>
        </w:rPr>
        <w:t xml:space="preserve"> </w:t>
      </w:r>
      <w:proofErr w:type="spellStart"/>
      <w:r w:rsidRPr="00732E78">
        <w:rPr>
          <w:lang w:eastAsia="zh-CN"/>
        </w:rPr>
        <w:t>воде</w:t>
      </w:r>
      <w:proofErr w:type="spellEnd"/>
      <w:r w:rsidRPr="00732E78">
        <w:rPr>
          <w:lang w:eastAsia="zh-CN"/>
        </w:rPr>
        <w:t xml:space="preserve"> </w:t>
      </w:r>
      <w:proofErr w:type="spellStart"/>
      <w:r w:rsidRPr="00732E78">
        <w:rPr>
          <w:lang w:eastAsia="zh-CN"/>
        </w:rPr>
        <w:t>као</w:t>
      </w:r>
      <w:proofErr w:type="spellEnd"/>
      <w:r w:rsidRPr="00732E78">
        <w:rPr>
          <w:lang w:eastAsia="zh-CN"/>
        </w:rPr>
        <w:t xml:space="preserve"> </w:t>
      </w:r>
      <w:proofErr w:type="spellStart"/>
      <w:r w:rsidRPr="00732E78">
        <w:rPr>
          <w:lang w:eastAsia="zh-CN"/>
        </w:rPr>
        <w:t>значајног</w:t>
      </w:r>
      <w:proofErr w:type="spellEnd"/>
      <w:r w:rsidRPr="00732E78">
        <w:rPr>
          <w:lang w:eastAsia="zh-CN"/>
        </w:rPr>
        <w:t xml:space="preserve"> </w:t>
      </w:r>
      <w:proofErr w:type="spellStart"/>
      <w:r w:rsidRPr="00732E78">
        <w:rPr>
          <w:lang w:eastAsia="zh-CN"/>
        </w:rPr>
        <w:t>дела</w:t>
      </w:r>
      <w:proofErr w:type="spellEnd"/>
      <w:r w:rsidRPr="00732E78">
        <w:rPr>
          <w:lang w:eastAsia="zh-CN"/>
        </w:rPr>
        <w:t xml:space="preserve"> </w:t>
      </w:r>
      <w:proofErr w:type="spellStart"/>
      <w:r w:rsidRPr="00732E78">
        <w:rPr>
          <w:lang w:eastAsia="zh-CN"/>
        </w:rPr>
        <w:t>животне</w:t>
      </w:r>
      <w:proofErr w:type="spellEnd"/>
      <w:r w:rsidRPr="00732E78">
        <w:rPr>
          <w:lang w:eastAsia="zh-CN"/>
        </w:rPr>
        <w:t xml:space="preserve"> </w:t>
      </w:r>
      <w:proofErr w:type="spellStart"/>
      <w:r w:rsidRPr="00732E78">
        <w:rPr>
          <w:lang w:eastAsia="zh-CN"/>
        </w:rPr>
        <w:t>средине</w:t>
      </w:r>
      <w:proofErr w:type="spellEnd"/>
      <w:r w:rsidRPr="00732E78">
        <w:rPr>
          <w:lang w:eastAsia="zh-CN"/>
        </w:rPr>
        <w:t>.</w:t>
      </w:r>
    </w:p>
    <w:p w14:paraId="29FC1D85" w14:textId="77777777" w:rsidR="007D4D48" w:rsidRPr="00732E78" w:rsidRDefault="007D4D48" w:rsidP="00C01B6E">
      <w:pPr>
        <w:suppressAutoHyphens/>
        <w:spacing w:after="120"/>
        <w:jc w:val="both"/>
        <w:rPr>
          <w:lang w:val="pt-BR" w:eastAsia="zh-CN"/>
        </w:rPr>
      </w:pPr>
      <w:proofErr w:type="spellStart"/>
      <w:r w:rsidRPr="00732E78">
        <w:rPr>
          <w:lang w:eastAsia="zh-CN"/>
        </w:rPr>
        <w:t>Сходно</w:t>
      </w:r>
      <w:proofErr w:type="spellEnd"/>
      <w:r w:rsidRPr="00732E78">
        <w:rPr>
          <w:lang w:eastAsia="zh-CN"/>
        </w:rPr>
        <w:t xml:space="preserve"> </w:t>
      </w:r>
      <w:proofErr w:type="spellStart"/>
      <w:r w:rsidRPr="00732E78">
        <w:rPr>
          <w:lang w:eastAsia="zh-CN"/>
        </w:rPr>
        <w:t>добијеним</w:t>
      </w:r>
      <w:proofErr w:type="spellEnd"/>
      <w:r w:rsidRPr="00732E78">
        <w:rPr>
          <w:lang w:eastAsia="zh-CN"/>
        </w:rPr>
        <w:t xml:space="preserve"> </w:t>
      </w:r>
      <w:proofErr w:type="spellStart"/>
      <w:r w:rsidRPr="00732E78">
        <w:rPr>
          <w:lang w:eastAsia="zh-CN"/>
        </w:rPr>
        <w:t>резултатима</w:t>
      </w:r>
      <w:proofErr w:type="spellEnd"/>
      <w:r w:rsidRPr="00732E78">
        <w:rPr>
          <w:lang w:eastAsia="zh-CN"/>
        </w:rPr>
        <w:t xml:space="preserve"> </w:t>
      </w:r>
      <w:proofErr w:type="spellStart"/>
      <w:r w:rsidRPr="00732E78">
        <w:rPr>
          <w:lang w:eastAsia="zh-CN"/>
        </w:rPr>
        <w:t>неопходно</w:t>
      </w:r>
      <w:proofErr w:type="spellEnd"/>
      <w:r w:rsidRPr="00732E78">
        <w:rPr>
          <w:lang w:eastAsia="zh-CN"/>
        </w:rPr>
        <w:t xml:space="preserve"> </w:t>
      </w:r>
      <w:proofErr w:type="spellStart"/>
      <w:r w:rsidRPr="00732E78">
        <w:rPr>
          <w:lang w:eastAsia="zh-CN"/>
        </w:rPr>
        <w:t>је</w:t>
      </w:r>
      <w:proofErr w:type="spellEnd"/>
      <w:r w:rsidRPr="00732E78">
        <w:rPr>
          <w:lang w:val="sr-Cyrl-RS" w:eastAsia="zh-CN"/>
        </w:rPr>
        <w:t>,</w:t>
      </w:r>
      <w:r w:rsidRPr="00732E78">
        <w:rPr>
          <w:lang w:eastAsia="zh-CN"/>
        </w:rPr>
        <w:t xml:space="preserve"> </w:t>
      </w:r>
      <w:r w:rsidRPr="00732E78">
        <w:rPr>
          <w:lang w:val="pt-BR" w:eastAsia="zh-CN"/>
        </w:rPr>
        <w:t>у односу на утврђена инжењерскогеолошка својства терена и стање система "терен-објекат", за заштиту и очување геолошке средине, односно тла и подземне воде, предузети следеће мере:</w:t>
      </w:r>
    </w:p>
    <w:p w14:paraId="48052F23" w14:textId="77777777" w:rsidR="007D4D48" w:rsidRPr="00732E78" w:rsidRDefault="007D4D48" w:rsidP="00A136AB">
      <w:pPr>
        <w:numPr>
          <w:ilvl w:val="0"/>
          <w:numId w:val="80"/>
        </w:numPr>
        <w:tabs>
          <w:tab w:val="num" w:pos="709"/>
        </w:tabs>
        <w:suppressAutoHyphens/>
        <w:jc w:val="both"/>
        <w:rPr>
          <w:lang w:val="pt-BR" w:eastAsia="zh-CN"/>
        </w:rPr>
      </w:pPr>
      <w:r w:rsidRPr="00732E78">
        <w:rPr>
          <w:lang w:val="pt-BR" w:eastAsia="zh-CN"/>
        </w:rPr>
        <w:t xml:space="preserve">Потпуно уређење терена. </w:t>
      </w:r>
    </w:p>
    <w:p w14:paraId="09EE37EC" w14:textId="77777777" w:rsidR="007D4D48" w:rsidRPr="00732E78" w:rsidRDefault="007D4D48" w:rsidP="00A136AB">
      <w:pPr>
        <w:numPr>
          <w:ilvl w:val="0"/>
          <w:numId w:val="80"/>
        </w:numPr>
        <w:tabs>
          <w:tab w:val="num" w:pos="709"/>
        </w:tabs>
        <w:suppressAutoHyphens/>
        <w:jc w:val="both"/>
        <w:rPr>
          <w:lang w:val="pt-BR" w:eastAsia="zh-CN"/>
        </w:rPr>
      </w:pPr>
      <w:r w:rsidRPr="00732E78">
        <w:rPr>
          <w:lang w:val="pt-BR" w:eastAsia="zh-CN"/>
        </w:rPr>
        <w:t>Уклањање неконтролисано насутог материјала (грађевински шут и друге врсте отпада), као и спречавање даљег наставка одлагања отпада на терену истражног простора,</w:t>
      </w:r>
    </w:p>
    <w:p w14:paraId="12E402EC" w14:textId="77777777" w:rsidR="007D4D48" w:rsidRPr="00732E78" w:rsidRDefault="007D4D48" w:rsidP="00A136AB">
      <w:pPr>
        <w:numPr>
          <w:ilvl w:val="0"/>
          <w:numId w:val="80"/>
        </w:numPr>
        <w:tabs>
          <w:tab w:val="num" w:pos="709"/>
        </w:tabs>
        <w:suppressAutoHyphens/>
        <w:jc w:val="both"/>
        <w:rPr>
          <w:lang w:val="pt-BR" w:eastAsia="zh-CN"/>
        </w:rPr>
      </w:pPr>
      <w:proofErr w:type="spellStart"/>
      <w:r w:rsidRPr="00732E78">
        <w:rPr>
          <w:lang w:eastAsia="zh-CN"/>
        </w:rPr>
        <w:t>При</w:t>
      </w:r>
      <w:proofErr w:type="spellEnd"/>
      <w:r w:rsidRPr="00732E78">
        <w:rPr>
          <w:lang w:eastAsia="zh-CN"/>
        </w:rPr>
        <w:t xml:space="preserve"> </w:t>
      </w:r>
      <w:proofErr w:type="spellStart"/>
      <w:r w:rsidRPr="00732E78">
        <w:rPr>
          <w:lang w:eastAsia="zh-CN"/>
        </w:rPr>
        <w:t>изградњи</w:t>
      </w:r>
      <w:proofErr w:type="spellEnd"/>
      <w:r w:rsidRPr="00732E78">
        <w:rPr>
          <w:lang w:eastAsia="zh-CN"/>
        </w:rPr>
        <w:t xml:space="preserve"> </w:t>
      </w:r>
      <w:proofErr w:type="spellStart"/>
      <w:r w:rsidRPr="00732E78">
        <w:rPr>
          <w:lang w:eastAsia="zh-CN"/>
        </w:rPr>
        <w:t>нових</w:t>
      </w:r>
      <w:proofErr w:type="spellEnd"/>
      <w:r w:rsidRPr="00732E78">
        <w:rPr>
          <w:lang w:eastAsia="zh-CN"/>
        </w:rPr>
        <w:t xml:space="preserve"> </w:t>
      </w:r>
      <w:proofErr w:type="spellStart"/>
      <w:r w:rsidRPr="00732E78">
        <w:rPr>
          <w:lang w:eastAsia="zh-CN"/>
        </w:rPr>
        <w:t>објеката</w:t>
      </w:r>
      <w:proofErr w:type="spellEnd"/>
      <w:r w:rsidRPr="00732E78">
        <w:rPr>
          <w:lang w:eastAsia="zh-CN"/>
        </w:rPr>
        <w:t xml:space="preserve"> </w:t>
      </w:r>
      <w:proofErr w:type="spellStart"/>
      <w:r w:rsidRPr="00732E78">
        <w:rPr>
          <w:lang w:eastAsia="zh-CN"/>
        </w:rPr>
        <w:t>придражавати</w:t>
      </w:r>
      <w:proofErr w:type="spellEnd"/>
      <w:r w:rsidRPr="00732E78">
        <w:rPr>
          <w:lang w:eastAsia="zh-CN"/>
        </w:rPr>
        <w:t xml:space="preserve"> </w:t>
      </w:r>
      <w:proofErr w:type="spellStart"/>
      <w:r w:rsidRPr="00732E78">
        <w:rPr>
          <w:lang w:eastAsia="zh-CN"/>
        </w:rPr>
        <w:t>се</w:t>
      </w:r>
      <w:proofErr w:type="spellEnd"/>
      <w:r w:rsidRPr="00732E78">
        <w:rPr>
          <w:lang w:eastAsia="zh-CN"/>
        </w:rPr>
        <w:t xml:space="preserve"> </w:t>
      </w:r>
      <w:proofErr w:type="spellStart"/>
      <w:r w:rsidRPr="00732E78">
        <w:rPr>
          <w:lang w:eastAsia="zh-CN"/>
        </w:rPr>
        <w:t>препорука</w:t>
      </w:r>
      <w:proofErr w:type="spellEnd"/>
      <w:r w:rsidRPr="00732E78">
        <w:rPr>
          <w:lang w:eastAsia="zh-CN"/>
        </w:rPr>
        <w:t xml:space="preserve"> </w:t>
      </w:r>
      <w:proofErr w:type="spellStart"/>
      <w:r w:rsidRPr="00732E78">
        <w:rPr>
          <w:lang w:eastAsia="zh-CN"/>
        </w:rPr>
        <w:t>дефинисаних</w:t>
      </w:r>
      <w:proofErr w:type="spellEnd"/>
      <w:r w:rsidRPr="00732E78">
        <w:rPr>
          <w:lang w:eastAsia="zh-CN"/>
        </w:rPr>
        <w:t xml:space="preserve"> у </w:t>
      </w:r>
      <w:proofErr w:type="spellStart"/>
      <w:r w:rsidRPr="00732E78">
        <w:rPr>
          <w:lang w:eastAsia="zh-CN"/>
        </w:rPr>
        <w:t>оквиру</w:t>
      </w:r>
      <w:proofErr w:type="spellEnd"/>
      <w:r w:rsidRPr="00732E78">
        <w:rPr>
          <w:lang w:eastAsia="zh-CN"/>
        </w:rPr>
        <w:t xml:space="preserve"> </w:t>
      </w:r>
      <w:proofErr w:type="spellStart"/>
      <w:r w:rsidRPr="00732E78">
        <w:rPr>
          <w:lang w:eastAsia="zh-CN"/>
        </w:rPr>
        <w:t>инжењерскогеолошке</w:t>
      </w:r>
      <w:proofErr w:type="spellEnd"/>
      <w:r w:rsidRPr="00732E78">
        <w:rPr>
          <w:lang w:eastAsia="zh-CN"/>
        </w:rPr>
        <w:t xml:space="preserve"> </w:t>
      </w:r>
      <w:proofErr w:type="spellStart"/>
      <w:r w:rsidRPr="00732E78">
        <w:rPr>
          <w:lang w:eastAsia="zh-CN"/>
        </w:rPr>
        <w:t>ре</w:t>
      </w:r>
      <w:proofErr w:type="spellEnd"/>
      <w:r w:rsidRPr="00732E78">
        <w:rPr>
          <w:lang w:val="sr-Cyrl-RS" w:eastAsia="zh-CN"/>
        </w:rPr>
        <w:t>ј</w:t>
      </w:r>
      <w:proofErr w:type="spellStart"/>
      <w:r w:rsidRPr="00732E78">
        <w:rPr>
          <w:lang w:eastAsia="zh-CN"/>
        </w:rPr>
        <w:t>онизације</w:t>
      </w:r>
      <w:proofErr w:type="spellEnd"/>
      <w:r w:rsidRPr="00732E78">
        <w:rPr>
          <w:lang w:eastAsia="zh-CN"/>
        </w:rPr>
        <w:t>.</w:t>
      </w:r>
    </w:p>
    <w:p w14:paraId="5050D553" w14:textId="77777777" w:rsidR="007D4D48" w:rsidRPr="00732E78" w:rsidRDefault="007D4D48" w:rsidP="00A136AB">
      <w:pPr>
        <w:numPr>
          <w:ilvl w:val="0"/>
          <w:numId w:val="80"/>
        </w:numPr>
        <w:tabs>
          <w:tab w:val="num" w:pos="709"/>
        </w:tabs>
        <w:suppressAutoHyphens/>
        <w:jc w:val="both"/>
        <w:rPr>
          <w:lang w:val="pt-BR" w:eastAsia="zh-CN"/>
        </w:rPr>
      </w:pPr>
      <w:r w:rsidRPr="00732E78">
        <w:rPr>
          <w:bCs/>
          <w:iCs/>
          <w:lang w:val="pt-BR" w:eastAsia="zh-CN"/>
        </w:rPr>
        <w:t>П</w:t>
      </w:r>
      <w:r w:rsidRPr="00732E78">
        <w:rPr>
          <w:lang w:val="pt-BR" w:eastAsia="zh-CN"/>
        </w:rPr>
        <w:t xml:space="preserve">осебну пажњу треба посветити превенцији и елиминацији могућих хаварија на будућој канализационој мрежи јер би представљале потенцијалну опасност </w:t>
      </w:r>
      <w:r w:rsidRPr="00732E78">
        <w:rPr>
          <w:b/>
          <w:i/>
          <w:lang w:val="pt-BR" w:eastAsia="zh-CN"/>
        </w:rPr>
        <w:t>за накнадно провлажавање подтла</w:t>
      </w:r>
      <w:r w:rsidRPr="00732E78">
        <w:rPr>
          <w:lang w:val="pt-BR" w:eastAsia="zh-CN"/>
        </w:rPr>
        <w:t xml:space="preserve"> (које би изазвало слегања и појаву деформација на објектима, саобраћајницама и пратећим објектима и довело до </w:t>
      </w:r>
      <w:r w:rsidRPr="00732E78">
        <w:rPr>
          <w:lang w:val="sr-Cyrl-RS" w:eastAsia="zh-CN"/>
        </w:rPr>
        <w:t xml:space="preserve">евентуалне </w:t>
      </w:r>
      <w:r w:rsidRPr="00732E78">
        <w:rPr>
          <w:lang w:val="pt-BR" w:eastAsia="zh-CN"/>
        </w:rPr>
        <w:t>појаве клизних површина) и загађење подземних вода. У том контексту:</w:t>
      </w:r>
    </w:p>
    <w:p w14:paraId="4814B6D4" w14:textId="77777777" w:rsidR="007D4D48" w:rsidRPr="00732E78" w:rsidRDefault="007D4D48" w:rsidP="00F12F65">
      <w:pPr>
        <w:numPr>
          <w:ilvl w:val="0"/>
          <w:numId w:val="49"/>
        </w:numPr>
        <w:tabs>
          <w:tab w:val="num" w:pos="993"/>
        </w:tabs>
        <w:suppressAutoHyphens/>
        <w:ind w:left="1418" w:hanging="425"/>
        <w:jc w:val="both"/>
        <w:rPr>
          <w:lang w:val="pt-BR" w:eastAsia="zh-CN"/>
        </w:rPr>
      </w:pPr>
      <w:r w:rsidRPr="00732E78">
        <w:rPr>
          <w:lang w:val="pt-BR" w:eastAsia="zh-CN"/>
        </w:rPr>
        <w:t>обавезно повезати све будуће објекте на канализациону мрежу,</w:t>
      </w:r>
    </w:p>
    <w:p w14:paraId="5DB6CF83" w14:textId="77777777" w:rsidR="007D4D48" w:rsidRPr="00732E78" w:rsidRDefault="007D4D48" w:rsidP="00F12F65">
      <w:pPr>
        <w:numPr>
          <w:ilvl w:val="0"/>
          <w:numId w:val="49"/>
        </w:numPr>
        <w:tabs>
          <w:tab w:val="num" w:pos="993"/>
        </w:tabs>
        <w:suppressAutoHyphens/>
        <w:ind w:left="1418" w:hanging="425"/>
        <w:jc w:val="both"/>
        <w:rPr>
          <w:lang w:val="pt-BR" w:eastAsia="zh-CN"/>
        </w:rPr>
      </w:pPr>
      <w:r w:rsidRPr="00732E78">
        <w:rPr>
          <w:lang w:val="pt-BR" w:eastAsia="zh-CN"/>
        </w:rPr>
        <w:t>обезбедити брз и квалитетан одвод кишних вода са саобраћајница, тротоара и паркинг простора,</w:t>
      </w:r>
    </w:p>
    <w:p w14:paraId="4943AF07" w14:textId="77777777" w:rsidR="007D4D48" w:rsidRPr="00732E78" w:rsidRDefault="007D4D48" w:rsidP="00F12F65">
      <w:pPr>
        <w:numPr>
          <w:ilvl w:val="0"/>
          <w:numId w:val="49"/>
        </w:numPr>
        <w:tabs>
          <w:tab w:val="num" w:pos="993"/>
        </w:tabs>
        <w:suppressAutoHyphens/>
        <w:ind w:left="1418" w:hanging="425"/>
        <w:jc w:val="both"/>
        <w:rPr>
          <w:lang w:val="pt-BR" w:eastAsia="zh-CN"/>
        </w:rPr>
      </w:pPr>
      <w:r w:rsidRPr="00732E78">
        <w:rPr>
          <w:lang w:val="pt-BR" w:eastAsia="zh-CN"/>
        </w:rPr>
        <w:t>урадити дренажу читавог простор</w:t>
      </w:r>
      <w:r w:rsidRPr="00732E78">
        <w:rPr>
          <w:lang w:val="sr-Cyrl-RS" w:eastAsia="zh-CN"/>
        </w:rPr>
        <w:t>а</w:t>
      </w:r>
      <w:r w:rsidRPr="00732E78">
        <w:rPr>
          <w:lang w:val="pt-BR" w:eastAsia="zh-CN"/>
        </w:rPr>
        <w:t xml:space="preserve"> и сву дренажну мрежу планирано спровести до </w:t>
      </w:r>
      <w:r w:rsidRPr="00732E78">
        <w:rPr>
          <w:lang w:val="sr-Cyrl-RS" w:eastAsia="zh-CN"/>
        </w:rPr>
        <w:t>реципијента,</w:t>
      </w:r>
    </w:p>
    <w:p w14:paraId="449E8299" w14:textId="77777777" w:rsidR="007D4D48" w:rsidRPr="00732E78" w:rsidRDefault="007D4D48" w:rsidP="00F12F65">
      <w:pPr>
        <w:numPr>
          <w:ilvl w:val="0"/>
          <w:numId w:val="49"/>
        </w:numPr>
        <w:tabs>
          <w:tab w:val="num" w:pos="993"/>
        </w:tabs>
        <w:suppressAutoHyphens/>
        <w:spacing w:after="120"/>
        <w:ind w:left="1417" w:hanging="425"/>
        <w:jc w:val="both"/>
        <w:rPr>
          <w:lang w:val="pt-BR" w:eastAsia="zh-CN"/>
        </w:rPr>
      </w:pPr>
      <w:r w:rsidRPr="00732E78">
        <w:rPr>
          <w:lang w:val="pt-BR" w:eastAsia="zh-CN"/>
        </w:rPr>
        <w:t>увести сталну контролу комуналне инфраструктуре, њене проходности и функционалности.</w:t>
      </w:r>
    </w:p>
    <w:p w14:paraId="3428CE03" w14:textId="77777777" w:rsidR="006A56CE" w:rsidRPr="00732E78" w:rsidRDefault="005E7E0E" w:rsidP="00C01B6E">
      <w:pPr>
        <w:spacing w:after="120"/>
        <w:rPr>
          <w:b/>
        </w:rPr>
      </w:pPr>
      <w:r w:rsidRPr="00732E78">
        <w:rPr>
          <w:b/>
        </w:rPr>
        <w:t xml:space="preserve">A.7.1.8. </w:t>
      </w:r>
      <w:proofErr w:type="spellStart"/>
      <w:r w:rsidRPr="00732E78">
        <w:rPr>
          <w:b/>
        </w:rPr>
        <w:t>Концепција</w:t>
      </w:r>
      <w:proofErr w:type="spellEnd"/>
      <w:r w:rsidRPr="00732E78">
        <w:rPr>
          <w:b/>
        </w:rPr>
        <w:t xml:space="preserve"> </w:t>
      </w:r>
      <w:proofErr w:type="spellStart"/>
      <w:r w:rsidRPr="00732E78">
        <w:rPr>
          <w:b/>
        </w:rPr>
        <w:t>детаљних</w:t>
      </w:r>
      <w:proofErr w:type="spellEnd"/>
      <w:r w:rsidRPr="00732E78">
        <w:rPr>
          <w:b/>
        </w:rPr>
        <w:t xml:space="preserve"> </w:t>
      </w:r>
      <w:proofErr w:type="spellStart"/>
      <w:r w:rsidRPr="00732E78">
        <w:rPr>
          <w:b/>
        </w:rPr>
        <w:t>истраживања</w:t>
      </w:r>
      <w:bookmarkEnd w:id="20"/>
      <w:proofErr w:type="spellEnd"/>
    </w:p>
    <w:p w14:paraId="15A3C92D" w14:textId="77777777" w:rsidR="007D4D48" w:rsidRPr="00732E78" w:rsidRDefault="007D4D48" w:rsidP="007D4D48">
      <w:pPr>
        <w:suppressAutoHyphens/>
        <w:jc w:val="both"/>
        <w:rPr>
          <w:lang w:val="sr-Cyrl-RS" w:eastAsia="zh-CN"/>
        </w:rPr>
      </w:pPr>
      <w:proofErr w:type="spellStart"/>
      <w:r w:rsidRPr="00732E78">
        <w:rPr>
          <w:lang w:eastAsia="zh-CN"/>
        </w:rPr>
        <w:t>Досадашња</w:t>
      </w:r>
      <w:proofErr w:type="spellEnd"/>
      <w:r w:rsidRPr="00732E78">
        <w:rPr>
          <w:lang w:eastAsia="zh-CN"/>
        </w:rPr>
        <w:t xml:space="preserve"> </w:t>
      </w:r>
      <w:proofErr w:type="spellStart"/>
      <w:r w:rsidRPr="00732E78">
        <w:rPr>
          <w:lang w:eastAsia="zh-CN"/>
        </w:rPr>
        <w:t>инжењерскогеолошка</w:t>
      </w:r>
      <w:proofErr w:type="spellEnd"/>
      <w:r w:rsidRPr="00732E78">
        <w:rPr>
          <w:lang w:eastAsia="zh-CN"/>
        </w:rPr>
        <w:t xml:space="preserve"> </w:t>
      </w:r>
      <w:proofErr w:type="spellStart"/>
      <w:r w:rsidRPr="00732E78">
        <w:rPr>
          <w:lang w:eastAsia="zh-CN"/>
        </w:rPr>
        <w:t>истраживања</w:t>
      </w:r>
      <w:proofErr w:type="spellEnd"/>
      <w:r w:rsidRPr="00732E78">
        <w:rPr>
          <w:lang w:eastAsia="zh-CN"/>
        </w:rPr>
        <w:t xml:space="preserve"> </w:t>
      </w:r>
      <w:proofErr w:type="spellStart"/>
      <w:r w:rsidRPr="00732E78">
        <w:rPr>
          <w:lang w:eastAsia="zh-CN"/>
        </w:rPr>
        <w:t>су</w:t>
      </w:r>
      <w:proofErr w:type="spellEnd"/>
      <w:r w:rsidRPr="00732E78">
        <w:rPr>
          <w:lang w:eastAsia="zh-CN"/>
        </w:rPr>
        <w:t xml:space="preserve"> </w:t>
      </w:r>
      <w:proofErr w:type="spellStart"/>
      <w:r w:rsidRPr="00732E78">
        <w:rPr>
          <w:lang w:eastAsia="zh-CN"/>
        </w:rPr>
        <w:t>решила</w:t>
      </w:r>
      <w:proofErr w:type="spellEnd"/>
      <w:r w:rsidRPr="00732E78">
        <w:rPr>
          <w:lang w:eastAsia="zh-CN"/>
        </w:rPr>
        <w:t xml:space="preserve"> </w:t>
      </w:r>
      <w:proofErr w:type="spellStart"/>
      <w:r w:rsidRPr="00732E78">
        <w:rPr>
          <w:lang w:eastAsia="zh-CN"/>
        </w:rPr>
        <w:t>постављену</w:t>
      </w:r>
      <w:proofErr w:type="spellEnd"/>
      <w:r w:rsidRPr="00732E78">
        <w:rPr>
          <w:lang w:eastAsia="zh-CN"/>
        </w:rPr>
        <w:t xml:space="preserve"> </w:t>
      </w:r>
      <w:proofErr w:type="spellStart"/>
      <w:r w:rsidRPr="00732E78">
        <w:rPr>
          <w:lang w:eastAsia="zh-CN"/>
        </w:rPr>
        <w:t>проблематику</w:t>
      </w:r>
      <w:proofErr w:type="spellEnd"/>
      <w:r w:rsidRPr="00732E78">
        <w:rPr>
          <w:lang w:eastAsia="zh-CN"/>
        </w:rPr>
        <w:t xml:space="preserve"> </w:t>
      </w:r>
      <w:proofErr w:type="spellStart"/>
      <w:r w:rsidRPr="00732E78">
        <w:rPr>
          <w:lang w:eastAsia="zh-CN"/>
        </w:rPr>
        <w:t>за</w:t>
      </w:r>
      <w:proofErr w:type="spellEnd"/>
      <w:r w:rsidRPr="00732E78">
        <w:rPr>
          <w:lang w:eastAsia="zh-CN"/>
        </w:rPr>
        <w:t xml:space="preserve"> </w:t>
      </w:r>
      <w:proofErr w:type="spellStart"/>
      <w:r w:rsidRPr="00732E78">
        <w:rPr>
          <w:lang w:eastAsia="zh-CN"/>
        </w:rPr>
        <w:t>дати</w:t>
      </w:r>
      <w:proofErr w:type="spellEnd"/>
      <w:r w:rsidRPr="00732E78">
        <w:rPr>
          <w:lang w:eastAsia="zh-CN"/>
        </w:rPr>
        <w:t xml:space="preserve"> </w:t>
      </w:r>
      <w:proofErr w:type="spellStart"/>
      <w:r w:rsidRPr="00732E78">
        <w:rPr>
          <w:lang w:eastAsia="zh-CN"/>
        </w:rPr>
        <w:t>ниво</w:t>
      </w:r>
      <w:proofErr w:type="spellEnd"/>
      <w:r w:rsidRPr="00732E78">
        <w:rPr>
          <w:lang w:eastAsia="zh-CN"/>
        </w:rPr>
        <w:t xml:space="preserve"> </w:t>
      </w:r>
      <w:proofErr w:type="spellStart"/>
      <w:r w:rsidRPr="00732E78">
        <w:rPr>
          <w:lang w:eastAsia="zh-CN"/>
        </w:rPr>
        <w:t>планирања</w:t>
      </w:r>
      <w:proofErr w:type="spellEnd"/>
      <w:r w:rsidRPr="00732E78">
        <w:rPr>
          <w:lang w:val="sr-Cyrl-RS" w:eastAsia="zh-CN"/>
        </w:rPr>
        <w:t>,</w:t>
      </w:r>
      <w:r w:rsidRPr="00732E78">
        <w:rPr>
          <w:lang w:eastAsia="zh-CN"/>
        </w:rPr>
        <w:t xml:space="preserve"> </w:t>
      </w:r>
      <w:proofErr w:type="spellStart"/>
      <w:r w:rsidRPr="00732E78">
        <w:rPr>
          <w:lang w:eastAsia="zh-CN"/>
        </w:rPr>
        <w:t>за</w:t>
      </w:r>
      <w:proofErr w:type="spellEnd"/>
      <w:r w:rsidRPr="00732E78">
        <w:rPr>
          <w:lang w:eastAsia="zh-CN"/>
        </w:rPr>
        <w:t xml:space="preserve"> </w:t>
      </w:r>
      <w:proofErr w:type="spellStart"/>
      <w:r w:rsidRPr="00732E78">
        <w:rPr>
          <w:lang w:eastAsia="zh-CN"/>
        </w:rPr>
        <w:t>следеће</w:t>
      </w:r>
      <w:proofErr w:type="spellEnd"/>
      <w:r w:rsidRPr="00732E78">
        <w:rPr>
          <w:lang w:eastAsia="zh-CN"/>
        </w:rPr>
        <w:t xml:space="preserve"> </w:t>
      </w:r>
      <w:proofErr w:type="spellStart"/>
      <w:r w:rsidRPr="00732E78">
        <w:rPr>
          <w:lang w:eastAsia="zh-CN"/>
        </w:rPr>
        <w:t>фазе</w:t>
      </w:r>
      <w:proofErr w:type="spellEnd"/>
      <w:r w:rsidRPr="00732E78">
        <w:rPr>
          <w:lang w:eastAsia="zh-CN"/>
        </w:rPr>
        <w:t xml:space="preserve"> </w:t>
      </w:r>
      <w:proofErr w:type="spellStart"/>
      <w:r w:rsidRPr="00732E78">
        <w:rPr>
          <w:lang w:eastAsia="zh-CN"/>
        </w:rPr>
        <w:t>пројектовања</w:t>
      </w:r>
      <w:proofErr w:type="spellEnd"/>
      <w:r w:rsidRPr="00732E78">
        <w:rPr>
          <w:lang w:eastAsia="zh-CN"/>
        </w:rPr>
        <w:t xml:space="preserve"> </w:t>
      </w:r>
      <w:proofErr w:type="spellStart"/>
      <w:r w:rsidRPr="00732E78">
        <w:rPr>
          <w:lang w:eastAsia="zh-CN"/>
        </w:rPr>
        <w:t>неопходна</w:t>
      </w:r>
      <w:proofErr w:type="spellEnd"/>
      <w:r w:rsidRPr="00732E78">
        <w:rPr>
          <w:lang w:eastAsia="zh-CN"/>
        </w:rPr>
        <w:t xml:space="preserve"> </w:t>
      </w:r>
      <w:proofErr w:type="spellStart"/>
      <w:r w:rsidRPr="00732E78">
        <w:rPr>
          <w:lang w:eastAsia="zh-CN"/>
        </w:rPr>
        <w:t>су</w:t>
      </w:r>
      <w:proofErr w:type="spellEnd"/>
      <w:r w:rsidRPr="00732E78">
        <w:rPr>
          <w:lang w:eastAsia="zh-CN"/>
        </w:rPr>
        <w:t xml:space="preserve"> </w:t>
      </w:r>
      <w:r w:rsidRPr="00732E78">
        <w:rPr>
          <w:lang w:val="sr-Cyrl-RS" w:eastAsia="zh-CN"/>
        </w:rPr>
        <w:t>''</w:t>
      </w:r>
      <w:proofErr w:type="spellStart"/>
      <w:r w:rsidRPr="00732E78">
        <w:rPr>
          <w:lang w:eastAsia="zh-CN"/>
        </w:rPr>
        <w:t>Законом</w:t>
      </w:r>
      <w:proofErr w:type="spellEnd"/>
      <w:r w:rsidRPr="00732E78">
        <w:rPr>
          <w:lang w:eastAsia="zh-CN"/>
        </w:rPr>
        <w:t xml:space="preserve"> о </w:t>
      </w:r>
      <w:proofErr w:type="spellStart"/>
      <w:r w:rsidRPr="00732E78">
        <w:rPr>
          <w:lang w:eastAsia="zh-CN"/>
        </w:rPr>
        <w:t>рударству</w:t>
      </w:r>
      <w:proofErr w:type="spellEnd"/>
      <w:r w:rsidRPr="00732E78">
        <w:rPr>
          <w:lang w:eastAsia="zh-CN"/>
        </w:rPr>
        <w:t xml:space="preserve"> и </w:t>
      </w:r>
      <w:proofErr w:type="spellStart"/>
      <w:r w:rsidRPr="00732E78">
        <w:rPr>
          <w:lang w:eastAsia="zh-CN"/>
        </w:rPr>
        <w:t>геолошким</w:t>
      </w:r>
      <w:proofErr w:type="spellEnd"/>
      <w:r w:rsidRPr="00732E78">
        <w:rPr>
          <w:lang w:eastAsia="zh-CN"/>
        </w:rPr>
        <w:t xml:space="preserve"> </w:t>
      </w:r>
      <w:proofErr w:type="spellStart"/>
      <w:r w:rsidRPr="00732E78">
        <w:rPr>
          <w:lang w:eastAsia="zh-CN"/>
        </w:rPr>
        <w:t>истраживањима</w:t>
      </w:r>
      <w:proofErr w:type="spellEnd"/>
      <w:r w:rsidRPr="00732E78">
        <w:rPr>
          <w:lang w:val="sr-Cyrl-RS" w:eastAsia="zh-CN"/>
        </w:rPr>
        <w:t>''</w:t>
      </w:r>
      <w:r w:rsidRPr="00732E78">
        <w:rPr>
          <w:lang w:eastAsia="zh-CN"/>
        </w:rPr>
        <w:t xml:space="preserve"> (</w:t>
      </w:r>
      <w:proofErr w:type="spellStart"/>
      <w:r w:rsidRPr="00732E78">
        <w:rPr>
          <w:lang w:eastAsia="zh-CN"/>
        </w:rPr>
        <w:t>Сл</w:t>
      </w:r>
      <w:proofErr w:type="spellEnd"/>
      <w:r w:rsidRPr="00732E78">
        <w:rPr>
          <w:lang w:val="sr-Cyrl-RS" w:eastAsia="zh-CN"/>
        </w:rPr>
        <w:t>.</w:t>
      </w:r>
      <w:r w:rsidRPr="00732E78">
        <w:rPr>
          <w:lang w:eastAsia="zh-CN"/>
        </w:rPr>
        <w:t xml:space="preserve"> </w:t>
      </w:r>
      <w:proofErr w:type="spellStart"/>
      <w:r w:rsidRPr="00732E78">
        <w:rPr>
          <w:lang w:eastAsia="zh-CN"/>
        </w:rPr>
        <w:t>гласник</w:t>
      </w:r>
      <w:proofErr w:type="spellEnd"/>
      <w:r w:rsidRPr="00732E78">
        <w:rPr>
          <w:lang w:eastAsia="zh-CN"/>
        </w:rPr>
        <w:t xml:space="preserve"> РС </w:t>
      </w:r>
      <w:proofErr w:type="spellStart"/>
      <w:r w:rsidRPr="00732E78">
        <w:rPr>
          <w:lang w:eastAsia="zh-CN"/>
        </w:rPr>
        <w:t>бр</w:t>
      </w:r>
      <w:proofErr w:type="spellEnd"/>
      <w:r w:rsidRPr="00732E78">
        <w:rPr>
          <w:lang w:val="sr-Cyrl-RS" w:eastAsia="zh-CN"/>
        </w:rPr>
        <w:t>.</w:t>
      </w:r>
      <w:r w:rsidRPr="00732E78">
        <w:rPr>
          <w:lang w:eastAsia="zh-CN"/>
        </w:rPr>
        <w:t xml:space="preserve"> 101/1, </w:t>
      </w:r>
      <w:r w:rsidRPr="00732E78">
        <w:rPr>
          <w:lang w:val="sr-Cyrl-RS" w:eastAsia="zh-CN"/>
        </w:rPr>
        <w:t>95/18 и</w:t>
      </w:r>
      <w:r w:rsidRPr="00732E78">
        <w:rPr>
          <w:lang w:val="sr-Latn-RS" w:eastAsia="zh-CN"/>
        </w:rPr>
        <w:t xml:space="preserve"> 40/21</w:t>
      </w:r>
      <w:r w:rsidRPr="00732E78">
        <w:rPr>
          <w:lang w:eastAsia="zh-CN"/>
        </w:rPr>
        <w:t xml:space="preserve">), </w:t>
      </w:r>
      <w:proofErr w:type="spellStart"/>
      <w:r w:rsidRPr="00732E78">
        <w:rPr>
          <w:lang w:eastAsia="zh-CN"/>
        </w:rPr>
        <w:t>прописана</w:t>
      </w:r>
      <w:proofErr w:type="spellEnd"/>
      <w:r w:rsidRPr="00732E78">
        <w:rPr>
          <w:lang w:eastAsia="zh-CN"/>
        </w:rPr>
        <w:t xml:space="preserve"> </w:t>
      </w:r>
      <w:proofErr w:type="spellStart"/>
      <w:r w:rsidRPr="00732E78">
        <w:rPr>
          <w:lang w:eastAsia="zh-CN"/>
        </w:rPr>
        <w:t>инжењерскогеолошка</w:t>
      </w:r>
      <w:proofErr w:type="spellEnd"/>
      <w:r w:rsidRPr="00732E78">
        <w:rPr>
          <w:lang w:eastAsia="zh-CN"/>
        </w:rPr>
        <w:t xml:space="preserve"> (</w:t>
      </w:r>
      <w:proofErr w:type="spellStart"/>
      <w:r w:rsidRPr="00732E78">
        <w:rPr>
          <w:lang w:eastAsia="zh-CN"/>
        </w:rPr>
        <w:t>геотехничка</w:t>
      </w:r>
      <w:proofErr w:type="spellEnd"/>
      <w:r w:rsidRPr="00732E78">
        <w:rPr>
          <w:lang w:eastAsia="zh-CN"/>
        </w:rPr>
        <w:t xml:space="preserve">) </w:t>
      </w:r>
      <w:proofErr w:type="spellStart"/>
      <w:r w:rsidRPr="00732E78">
        <w:rPr>
          <w:lang w:eastAsia="zh-CN"/>
        </w:rPr>
        <w:t>истраживања</w:t>
      </w:r>
      <w:proofErr w:type="spellEnd"/>
      <w:r w:rsidRPr="00732E78">
        <w:rPr>
          <w:lang w:eastAsia="zh-CN"/>
        </w:rPr>
        <w:t xml:space="preserve">. </w:t>
      </w:r>
    </w:p>
    <w:p w14:paraId="47698B94" w14:textId="77777777" w:rsidR="007D4D48" w:rsidRPr="00732E78" w:rsidRDefault="007D4D48" w:rsidP="00C01B6E">
      <w:pPr>
        <w:suppressAutoHyphens/>
        <w:spacing w:after="120"/>
        <w:jc w:val="both"/>
        <w:rPr>
          <w:lang w:val="pt-BR" w:eastAsia="zh-CN"/>
        </w:rPr>
      </w:pPr>
      <w:r w:rsidRPr="00732E78">
        <w:rPr>
          <w:lang w:val="pt-BR" w:eastAsia="zh-CN"/>
        </w:rPr>
        <w:t>Концепција детаљних инжењерскогеолошких, односно геотехничких истраживања за више нивое израде техничке документације, заснива се на следећем:</w:t>
      </w:r>
    </w:p>
    <w:p w14:paraId="371C8A80" w14:textId="77777777" w:rsidR="007D4D48" w:rsidRPr="00732E78" w:rsidRDefault="007D4D48" w:rsidP="00F12F65">
      <w:pPr>
        <w:pStyle w:val="ListParagraph"/>
        <w:numPr>
          <w:ilvl w:val="0"/>
          <w:numId w:val="59"/>
        </w:numPr>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t>Утврђивање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дебљине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литотипова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који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налазе</w:t>
      </w:r>
      <w:proofErr w:type="spellEnd"/>
      <w:r w:rsidRPr="00732E78">
        <w:rPr>
          <w:rFonts w:ascii="Times New Roman" w:hAnsi="Times New Roman"/>
          <w:sz w:val="24"/>
          <w:szCs w:val="24"/>
        </w:rPr>
        <w:t xml:space="preserve"> у </w:t>
      </w:r>
      <w:proofErr w:type="spellStart"/>
      <w:r w:rsidRPr="00732E78">
        <w:rPr>
          <w:rFonts w:ascii="Times New Roman" w:hAnsi="Times New Roman"/>
          <w:sz w:val="24"/>
          <w:szCs w:val="24"/>
        </w:rPr>
        <w:t>интеракцији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објекат</w:t>
      </w:r>
      <w:proofErr w:type="spellEnd"/>
      <w:r w:rsidRPr="00732E78">
        <w:rPr>
          <w:rFonts w:ascii="Times New Roman" w:hAnsi="Times New Roman"/>
          <w:sz w:val="24"/>
          <w:szCs w:val="24"/>
        </w:rPr>
        <w:t xml:space="preserve"> - </w:t>
      </w:r>
      <w:proofErr w:type="spellStart"/>
      <w:r w:rsidRPr="00732E78">
        <w:rPr>
          <w:rFonts w:ascii="Times New Roman" w:hAnsi="Times New Roman"/>
          <w:sz w:val="24"/>
          <w:szCs w:val="24"/>
        </w:rPr>
        <w:t>терен</w:t>
      </w:r>
      <w:proofErr w:type="spellEnd"/>
      <w:r w:rsidRPr="00732E78">
        <w:rPr>
          <w:rFonts w:ascii="Times New Roman" w:hAnsi="Times New Roman"/>
          <w:sz w:val="24"/>
          <w:szCs w:val="24"/>
        </w:rPr>
        <w:t xml:space="preserve"> и у </w:t>
      </w:r>
      <w:proofErr w:type="spellStart"/>
      <w:r w:rsidRPr="00732E78">
        <w:rPr>
          <w:rFonts w:ascii="Times New Roman" w:hAnsi="Times New Roman"/>
          <w:sz w:val="24"/>
          <w:szCs w:val="24"/>
        </w:rPr>
        <w:t>непосредној</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зони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грађевинских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захвата</w:t>
      </w:r>
      <w:proofErr w:type="spellEnd"/>
      <w:r w:rsidRPr="00732E78">
        <w:rPr>
          <w:rFonts w:ascii="Times New Roman" w:hAnsi="Times New Roman"/>
          <w:sz w:val="24"/>
          <w:szCs w:val="24"/>
        </w:rPr>
        <w:t xml:space="preserve">. </w:t>
      </w:r>
    </w:p>
    <w:p w14:paraId="5CFA3341" w14:textId="77777777" w:rsidR="007D4D48" w:rsidRPr="00732E78" w:rsidRDefault="007D4D48" w:rsidP="00F12F65">
      <w:pPr>
        <w:pStyle w:val="ListParagraph"/>
        <w:numPr>
          <w:ilvl w:val="0"/>
          <w:numId w:val="59"/>
        </w:numPr>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t>Посебну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пажњу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обратити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дебљину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хумусног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покривача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неконтролисаног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насутог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тла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којег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треба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одстранити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из</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подтла</w:t>
      </w:r>
      <w:proofErr w:type="spellEnd"/>
      <w:r w:rsidRPr="00732E78">
        <w:rPr>
          <w:rFonts w:ascii="Times New Roman" w:hAnsi="Times New Roman"/>
          <w:sz w:val="24"/>
          <w:szCs w:val="24"/>
        </w:rPr>
        <w:t xml:space="preserve">. </w:t>
      </w:r>
    </w:p>
    <w:p w14:paraId="058D2DE4" w14:textId="77777777" w:rsidR="007D4D48" w:rsidRPr="00732E78" w:rsidRDefault="007D4D48" w:rsidP="00F12F65">
      <w:pPr>
        <w:pStyle w:val="ListParagraph"/>
        <w:numPr>
          <w:ilvl w:val="0"/>
          <w:numId w:val="59"/>
        </w:numPr>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t>Утврдити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хидрогеолошке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каракеристике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терена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посебно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карактер</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тип</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издани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филтрациона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својства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очекиване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количине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вода</w:t>
      </w:r>
      <w:proofErr w:type="spellEnd"/>
      <w:r w:rsidRPr="00732E78">
        <w:rPr>
          <w:rFonts w:ascii="Times New Roman" w:hAnsi="Times New Roman"/>
          <w:sz w:val="24"/>
          <w:szCs w:val="24"/>
        </w:rPr>
        <w:t xml:space="preserve"> у </w:t>
      </w:r>
      <w:proofErr w:type="spellStart"/>
      <w:r w:rsidRPr="00732E78">
        <w:rPr>
          <w:rFonts w:ascii="Times New Roman" w:hAnsi="Times New Roman"/>
          <w:sz w:val="24"/>
          <w:szCs w:val="24"/>
        </w:rPr>
        <w:t>темељним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јамама</w:t>
      </w:r>
      <w:proofErr w:type="spellEnd"/>
      <w:r w:rsidRPr="00732E78">
        <w:rPr>
          <w:rFonts w:ascii="Times New Roman" w:hAnsi="Times New Roman"/>
          <w:sz w:val="24"/>
          <w:szCs w:val="24"/>
        </w:rPr>
        <w:t xml:space="preserve">, а у </w:t>
      </w:r>
      <w:proofErr w:type="spellStart"/>
      <w:r w:rsidRPr="00732E78">
        <w:rPr>
          <w:rFonts w:ascii="Times New Roman" w:hAnsi="Times New Roman"/>
          <w:sz w:val="24"/>
          <w:szCs w:val="24"/>
        </w:rPr>
        <w:t>циљу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предузимања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мера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дренирања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димензионисања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капацитета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пумпи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односно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начина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одводњавања</w:t>
      </w:r>
      <w:proofErr w:type="spellEnd"/>
      <w:r w:rsidRPr="00732E78">
        <w:rPr>
          <w:rFonts w:ascii="Times New Roman" w:hAnsi="Times New Roman"/>
          <w:sz w:val="24"/>
          <w:szCs w:val="24"/>
        </w:rPr>
        <w:t xml:space="preserve"> у </w:t>
      </w:r>
      <w:proofErr w:type="spellStart"/>
      <w:r w:rsidRPr="00732E78">
        <w:rPr>
          <w:rFonts w:ascii="Times New Roman" w:hAnsi="Times New Roman"/>
          <w:sz w:val="24"/>
          <w:szCs w:val="24"/>
        </w:rPr>
        <w:t>току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извођења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радова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експлоатације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објеката</w:t>
      </w:r>
      <w:proofErr w:type="spellEnd"/>
      <w:r w:rsidRPr="00732E78">
        <w:rPr>
          <w:rFonts w:ascii="Times New Roman" w:hAnsi="Times New Roman"/>
          <w:sz w:val="24"/>
          <w:szCs w:val="24"/>
        </w:rPr>
        <w:t xml:space="preserve">. </w:t>
      </w:r>
    </w:p>
    <w:p w14:paraId="14263F2D" w14:textId="77777777" w:rsidR="007D4D48" w:rsidRPr="00732E78" w:rsidRDefault="007D4D48" w:rsidP="00F12F65">
      <w:pPr>
        <w:pStyle w:val="ListParagraph"/>
        <w:numPr>
          <w:ilvl w:val="0"/>
          <w:numId w:val="59"/>
        </w:numPr>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t>Дефинисати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промене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физичко-механичких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параметара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појединих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литотипова</w:t>
      </w:r>
      <w:proofErr w:type="spellEnd"/>
      <w:r w:rsidRPr="00732E78">
        <w:rPr>
          <w:rFonts w:ascii="Times New Roman" w:hAnsi="Times New Roman"/>
          <w:sz w:val="24"/>
          <w:szCs w:val="24"/>
        </w:rPr>
        <w:t xml:space="preserve"> у </w:t>
      </w:r>
      <w:proofErr w:type="spellStart"/>
      <w:r w:rsidRPr="00732E78">
        <w:rPr>
          <w:rFonts w:ascii="Times New Roman" w:hAnsi="Times New Roman"/>
          <w:sz w:val="24"/>
          <w:szCs w:val="24"/>
        </w:rPr>
        <w:t>односу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досадашње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резултатате</w:t>
      </w:r>
      <w:proofErr w:type="spellEnd"/>
      <w:r w:rsidRPr="00732E78">
        <w:rPr>
          <w:rFonts w:ascii="Times New Roman" w:hAnsi="Times New Roman"/>
          <w:sz w:val="24"/>
          <w:szCs w:val="24"/>
        </w:rPr>
        <w:t>.</w:t>
      </w:r>
    </w:p>
    <w:p w14:paraId="1A524F6E" w14:textId="77777777" w:rsidR="007D4D48" w:rsidRPr="00732E78" w:rsidRDefault="007D4D48" w:rsidP="00F12F65">
      <w:pPr>
        <w:pStyle w:val="ListParagraph"/>
        <w:numPr>
          <w:ilvl w:val="0"/>
          <w:numId w:val="59"/>
        </w:numPr>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t>Урадити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детаљну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анализу</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нови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прорачун</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сеизмичких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параметара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неопходних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безбедно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планирање</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изградњу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објеката</w:t>
      </w:r>
      <w:proofErr w:type="spellEnd"/>
      <w:r w:rsidRPr="00732E78">
        <w:rPr>
          <w:rFonts w:ascii="Times New Roman" w:hAnsi="Times New Roman"/>
          <w:sz w:val="24"/>
          <w:szCs w:val="24"/>
        </w:rPr>
        <w:t>.</w:t>
      </w:r>
    </w:p>
    <w:p w14:paraId="62BDFDA2" w14:textId="77777777" w:rsidR="007D4D48" w:rsidRPr="00732E78" w:rsidRDefault="007D4D48" w:rsidP="00F12F65">
      <w:pPr>
        <w:pStyle w:val="ListParagraph"/>
        <w:numPr>
          <w:ilvl w:val="0"/>
          <w:numId w:val="59"/>
        </w:numPr>
        <w:spacing w:after="120"/>
        <w:ind w:left="714" w:hanging="357"/>
        <w:contextualSpacing w:val="0"/>
        <w:jc w:val="both"/>
        <w:rPr>
          <w:rFonts w:ascii="Times New Roman" w:hAnsi="Times New Roman"/>
          <w:sz w:val="24"/>
          <w:szCs w:val="24"/>
        </w:rPr>
      </w:pPr>
      <w:proofErr w:type="spellStart"/>
      <w:r w:rsidRPr="00732E78">
        <w:rPr>
          <w:rFonts w:ascii="Times New Roman" w:hAnsi="Times New Roman"/>
          <w:sz w:val="24"/>
          <w:szCs w:val="24"/>
        </w:rPr>
        <w:lastRenderedPageBreak/>
        <w:t>Програм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односно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пројекат</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детаљних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истраживања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треба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усагласити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карактеристикама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објеката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специфичностима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терена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његове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природне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конструкције</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посебно</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захтевима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који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произилазе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из</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инжењерскогеолошких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услова</w:t>
      </w:r>
      <w:proofErr w:type="spellEnd"/>
      <w:r w:rsidRPr="00732E78">
        <w:rPr>
          <w:rFonts w:ascii="Times New Roman" w:hAnsi="Times New Roman"/>
          <w:sz w:val="24"/>
          <w:szCs w:val="24"/>
        </w:rPr>
        <w:t>.</w:t>
      </w:r>
    </w:p>
    <w:p w14:paraId="52C1F3C9" w14:textId="77777777" w:rsidR="00B16722" w:rsidRPr="00732E78" w:rsidRDefault="00B16722" w:rsidP="00F776E4">
      <w:pPr>
        <w:spacing w:after="120"/>
        <w:jc w:val="both"/>
        <w:rPr>
          <w:lang w:val="hr-HR"/>
        </w:rPr>
      </w:pPr>
      <w:r w:rsidRPr="00732E78">
        <w:rPr>
          <w:b/>
          <w:lang w:val="ru-RU"/>
        </w:rPr>
        <w:t>А.7.1.</w:t>
      </w:r>
      <w:r w:rsidR="00A7243C" w:rsidRPr="00732E78">
        <w:rPr>
          <w:b/>
        </w:rPr>
        <w:t>9</w:t>
      </w:r>
      <w:r w:rsidR="00692AE0" w:rsidRPr="00732E78">
        <w:rPr>
          <w:b/>
          <w:lang w:val="ru-RU"/>
        </w:rPr>
        <w:t xml:space="preserve">. </w:t>
      </w:r>
      <w:r w:rsidRPr="00732E78">
        <w:rPr>
          <w:b/>
          <w:lang w:val="ru-RU"/>
        </w:rPr>
        <w:t>Климатске карактеристике</w:t>
      </w:r>
    </w:p>
    <w:p w14:paraId="50CA5DCB" w14:textId="77777777" w:rsidR="0097235B" w:rsidRPr="00732E78" w:rsidRDefault="0097235B" w:rsidP="00F776E4">
      <w:pPr>
        <w:autoSpaceDE w:val="0"/>
        <w:autoSpaceDN w:val="0"/>
        <w:adjustRightInd w:val="0"/>
        <w:spacing w:after="120"/>
        <w:jc w:val="both"/>
        <w:rPr>
          <w:rFonts w:eastAsia="Calibri"/>
        </w:rPr>
      </w:pPr>
      <w:bookmarkStart w:id="22" w:name="_Hlk135310171"/>
      <w:proofErr w:type="spellStart"/>
      <w:r w:rsidRPr="00732E78">
        <w:rPr>
          <w:rFonts w:eastAsia="Calibri"/>
        </w:rPr>
        <w:t>Међусобни</w:t>
      </w:r>
      <w:proofErr w:type="spellEnd"/>
      <w:r w:rsidRPr="00732E78">
        <w:rPr>
          <w:rFonts w:eastAsia="Calibri"/>
        </w:rPr>
        <w:t xml:space="preserve"> </w:t>
      </w:r>
      <w:proofErr w:type="spellStart"/>
      <w:r w:rsidRPr="00732E78">
        <w:rPr>
          <w:rFonts w:eastAsia="Calibri"/>
        </w:rPr>
        <w:t>утицај</w:t>
      </w:r>
      <w:proofErr w:type="spellEnd"/>
      <w:r w:rsidRPr="00732E78">
        <w:rPr>
          <w:rFonts w:eastAsia="Calibri"/>
        </w:rPr>
        <w:t xml:space="preserve"> </w:t>
      </w:r>
      <w:proofErr w:type="spellStart"/>
      <w:r w:rsidRPr="00732E78">
        <w:rPr>
          <w:rFonts w:eastAsia="Calibri"/>
        </w:rPr>
        <w:t>умерено-континенталне</w:t>
      </w:r>
      <w:proofErr w:type="spellEnd"/>
      <w:r w:rsidRPr="00732E78">
        <w:rPr>
          <w:rFonts w:eastAsia="Calibri"/>
        </w:rPr>
        <w:t xml:space="preserve"> </w:t>
      </w:r>
      <w:proofErr w:type="spellStart"/>
      <w:r w:rsidRPr="00732E78">
        <w:rPr>
          <w:rFonts w:eastAsia="Calibri"/>
        </w:rPr>
        <w:t>климе</w:t>
      </w:r>
      <w:proofErr w:type="spellEnd"/>
      <w:r w:rsidRPr="00732E78">
        <w:rPr>
          <w:rFonts w:eastAsia="Calibri"/>
        </w:rPr>
        <w:t xml:space="preserve"> </w:t>
      </w:r>
      <w:proofErr w:type="spellStart"/>
      <w:r w:rsidRPr="00732E78">
        <w:rPr>
          <w:rFonts w:eastAsia="Calibri"/>
        </w:rPr>
        <w:t>Шумадије</w:t>
      </w:r>
      <w:proofErr w:type="spellEnd"/>
      <w:r w:rsidRPr="00732E78">
        <w:rPr>
          <w:rFonts w:eastAsia="Calibri"/>
        </w:rPr>
        <w:t xml:space="preserve"> и </w:t>
      </w:r>
      <w:proofErr w:type="spellStart"/>
      <w:r w:rsidRPr="00732E78">
        <w:rPr>
          <w:rFonts w:eastAsia="Calibri"/>
        </w:rPr>
        <w:t>степско-континенталне</w:t>
      </w:r>
      <w:proofErr w:type="spellEnd"/>
      <w:r w:rsidRPr="00732E78">
        <w:rPr>
          <w:rFonts w:eastAsia="Calibri"/>
        </w:rPr>
        <w:t xml:space="preserve">, </w:t>
      </w:r>
      <w:proofErr w:type="spellStart"/>
      <w:r w:rsidRPr="00732E78">
        <w:rPr>
          <w:rFonts w:eastAsia="Calibri"/>
        </w:rPr>
        <w:t>која</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карактеристична</w:t>
      </w:r>
      <w:proofErr w:type="spellEnd"/>
      <w:r w:rsidRPr="00732E78">
        <w:rPr>
          <w:rFonts w:eastAsia="Calibri"/>
        </w:rPr>
        <w:t xml:space="preserve"> </w:t>
      </w:r>
      <w:proofErr w:type="spellStart"/>
      <w:r w:rsidRPr="00732E78">
        <w:rPr>
          <w:rFonts w:eastAsia="Calibri"/>
        </w:rPr>
        <w:t>за</w:t>
      </w:r>
      <w:proofErr w:type="spellEnd"/>
      <w:r w:rsidRPr="00732E78">
        <w:rPr>
          <w:rFonts w:eastAsia="Calibri"/>
        </w:rPr>
        <w:t xml:space="preserve"> </w:t>
      </w:r>
      <w:proofErr w:type="spellStart"/>
      <w:r w:rsidRPr="00732E78">
        <w:rPr>
          <w:rFonts w:eastAsia="Calibri"/>
        </w:rPr>
        <w:t>војвођанску</w:t>
      </w:r>
      <w:proofErr w:type="spellEnd"/>
      <w:r w:rsidRPr="00732E78">
        <w:rPr>
          <w:rFonts w:eastAsia="Calibri"/>
        </w:rPr>
        <w:t xml:space="preserve"> </w:t>
      </w:r>
      <w:proofErr w:type="spellStart"/>
      <w:r w:rsidRPr="00732E78">
        <w:rPr>
          <w:rFonts w:eastAsia="Calibri"/>
        </w:rPr>
        <w:t>равницу</w:t>
      </w:r>
      <w:proofErr w:type="spellEnd"/>
      <w:r w:rsidRPr="00732E78">
        <w:rPr>
          <w:rFonts w:eastAsia="Calibri"/>
        </w:rPr>
        <w:t xml:space="preserve">, </w:t>
      </w:r>
      <w:proofErr w:type="spellStart"/>
      <w:r w:rsidRPr="00732E78">
        <w:rPr>
          <w:rFonts w:eastAsia="Calibri"/>
        </w:rPr>
        <w:t>које</w:t>
      </w:r>
      <w:proofErr w:type="spellEnd"/>
      <w:r w:rsidRPr="00732E78">
        <w:rPr>
          <w:rFonts w:eastAsia="Calibri"/>
        </w:rPr>
        <w:t xml:space="preserve"> </w:t>
      </w:r>
      <w:proofErr w:type="spellStart"/>
      <w:r w:rsidRPr="00732E78">
        <w:rPr>
          <w:rFonts w:eastAsia="Calibri"/>
        </w:rPr>
        <w:t>се</w:t>
      </w:r>
      <w:proofErr w:type="spellEnd"/>
      <w:r w:rsidRPr="00732E78">
        <w:rPr>
          <w:rFonts w:eastAsia="Calibri"/>
        </w:rPr>
        <w:t xml:space="preserve"> </w:t>
      </w:r>
      <w:proofErr w:type="spellStart"/>
      <w:r w:rsidRPr="00732E78">
        <w:rPr>
          <w:rFonts w:eastAsia="Calibri"/>
        </w:rPr>
        <w:t>сусрећу</w:t>
      </w:r>
      <w:proofErr w:type="spellEnd"/>
      <w:r w:rsidRPr="00732E78">
        <w:rPr>
          <w:rFonts w:eastAsia="Calibri"/>
        </w:rPr>
        <w:t xml:space="preserve"> </w:t>
      </w:r>
      <w:proofErr w:type="spellStart"/>
      <w:r w:rsidRPr="00732E78">
        <w:rPr>
          <w:rFonts w:eastAsia="Calibri"/>
        </w:rPr>
        <w:t>на</w:t>
      </w:r>
      <w:proofErr w:type="spellEnd"/>
      <w:r w:rsidRPr="00732E78">
        <w:rPr>
          <w:rFonts w:eastAsia="Calibri"/>
        </w:rPr>
        <w:t xml:space="preserve"> </w:t>
      </w:r>
      <w:proofErr w:type="spellStart"/>
      <w:r w:rsidRPr="00732E78">
        <w:rPr>
          <w:rFonts w:eastAsia="Calibri"/>
        </w:rPr>
        <w:t>овом</w:t>
      </w:r>
      <w:proofErr w:type="spellEnd"/>
      <w:r w:rsidRPr="00732E78">
        <w:rPr>
          <w:rFonts w:eastAsia="Calibri"/>
        </w:rPr>
        <w:t xml:space="preserve"> </w:t>
      </w:r>
      <w:proofErr w:type="spellStart"/>
      <w:r w:rsidRPr="00732E78">
        <w:rPr>
          <w:rFonts w:eastAsia="Calibri"/>
        </w:rPr>
        <w:t>подручју</w:t>
      </w:r>
      <w:proofErr w:type="spellEnd"/>
      <w:r w:rsidRPr="00732E78">
        <w:rPr>
          <w:rFonts w:eastAsia="Calibri"/>
        </w:rPr>
        <w:t xml:space="preserve">, </w:t>
      </w:r>
      <w:proofErr w:type="spellStart"/>
      <w:r w:rsidRPr="00732E78">
        <w:rPr>
          <w:rFonts w:eastAsia="Calibri"/>
        </w:rPr>
        <w:t>условљава</w:t>
      </w:r>
      <w:proofErr w:type="spellEnd"/>
      <w:r w:rsidRPr="00732E78">
        <w:rPr>
          <w:rFonts w:eastAsia="Calibri"/>
        </w:rPr>
        <w:t xml:space="preserve"> </w:t>
      </w:r>
      <w:proofErr w:type="spellStart"/>
      <w:r w:rsidRPr="00732E78">
        <w:rPr>
          <w:rFonts w:eastAsia="Calibri"/>
        </w:rPr>
        <w:t>специфичне</w:t>
      </w:r>
      <w:proofErr w:type="spellEnd"/>
      <w:r w:rsidRPr="00732E78">
        <w:rPr>
          <w:rFonts w:eastAsia="Calibri"/>
        </w:rPr>
        <w:t xml:space="preserve"> </w:t>
      </w:r>
      <w:proofErr w:type="spellStart"/>
      <w:r w:rsidRPr="00732E78">
        <w:rPr>
          <w:rFonts w:eastAsia="Calibri"/>
        </w:rPr>
        <w:t>климатске</w:t>
      </w:r>
      <w:proofErr w:type="spellEnd"/>
      <w:r w:rsidRPr="00732E78">
        <w:rPr>
          <w:rFonts w:eastAsia="Calibri"/>
        </w:rPr>
        <w:t xml:space="preserve"> </w:t>
      </w:r>
      <w:proofErr w:type="spellStart"/>
      <w:r w:rsidRPr="00732E78">
        <w:rPr>
          <w:rFonts w:eastAsia="Calibri"/>
        </w:rPr>
        <w:t>карактеристике</w:t>
      </w:r>
      <w:proofErr w:type="spellEnd"/>
      <w:r w:rsidRPr="00732E78">
        <w:rPr>
          <w:rFonts w:eastAsia="Calibri"/>
        </w:rPr>
        <w:t xml:space="preserve">. </w:t>
      </w:r>
      <w:proofErr w:type="spellStart"/>
      <w:r w:rsidRPr="00732E78">
        <w:rPr>
          <w:rFonts w:eastAsia="Calibri"/>
        </w:rPr>
        <w:t>Може</w:t>
      </w:r>
      <w:proofErr w:type="spellEnd"/>
      <w:r w:rsidRPr="00732E78">
        <w:rPr>
          <w:rFonts w:eastAsia="Calibri"/>
        </w:rPr>
        <w:t xml:space="preserve"> </w:t>
      </w:r>
      <w:proofErr w:type="spellStart"/>
      <w:r w:rsidRPr="00732E78">
        <w:rPr>
          <w:rFonts w:eastAsia="Calibri"/>
        </w:rPr>
        <w:t>се</w:t>
      </w:r>
      <w:proofErr w:type="spellEnd"/>
      <w:r w:rsidRPr="00732E78">
        <w:rPr>
          <w:rFonts w:eastAsia="Calibri"/>
        </w:rPr>
        <w:t xml:space="preserve"> </w:t>
      </w:r>
      <w:proofErr w:type="spellStart"/>
      <w:r w:rsidRPr="00732E78">
        <w:rPr>
          <w:rFonts w:eastAsia="Calibri"/>
        </w:rPr>
        <w:t>рећи</w:t>
      </w:r>
      <w:proofErr w:type="spellEnd"/>
      <w:r w:rsidRPr="00732E78">
        <w:rPr>
          <w:rFonts w:eastAsia="Calibri"/>
        </w:rPr>
        <w:t xml:space="preserve"> </w:t>
      </w:r>
      <w:proofErr w:type="spellStart"/>
      <w:r w:rsidRPr="00732E78">
        <w:rPr>
          <w:rFonts w:eastAsia="Calibri"/>
        </w:rPr>
        <w:t>да</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клима</w:t>
      </w:r>
      <w:proofErr w:type="spellEnd"/>
      <w:r w:rsidRPr="00732E78">
        <w:rPr>
          <w:rFonts w:eastAsia="Calibri"/>
        </w:rPr>
        <w:t xml:space="preserve"> </w:t>
      </w:r>
      <w:proofErr w:type="spellStart"/>
      <w:r w:rsidRPr="00732E78">
        <w:rPr>
          <w:rFonts w:eastAsia="Calibri"/>
        </w:rPr>
        <w:t>на</w:t>
      </w:r>
      <w:proofErr w:type="spellEnd"/>
      <w:r w:rsidRPr="00732E78">
        <w:rPr>
          <w:rFonts w:eastAsia="Calibri"/>
        </w:rPr>
        <w:t xml:space="preserve"> </w:t>
      </w:r>
      <w:proofErr w:type="spellStart"/>
      <w:r w:rsidRPr="00732E78">
        <w:rPr>
          <w:rFonts w:eastAsia="Calibri"/>
        </w:rPr>
        <w:t>територији</w:t>
      </w:r>
      <w:proofErr w:type="spellEnd"/>
      <w:r w:rsidRPr="00732E78">
        <w:rPr>
          <w:rFonts w:eastAsia="Calibri"/>
        </w:rPr>
        <w:t xml:space="preserve"> </w:t>
      </w:r>
      <w:proofErr w:type="spellStart"/>
      <w:r w:rsidRPr="00732E78">
        <w:rPr>
          <w:rFonts w:eastAsia="Calibri"/>
        </w:rPr>
        <w:t>Гроцке</w:t>
      </w:r>
      <w:proofErr w:type="spellEnd"/>
      <w:r w:rsidRPr="00732E78">
        <w:rPr>
          <w:rFonts w:eastAsia="Calibri"/>
        </w:rPr>
        <w:t xml:space="preserve">, </w:t>
      </w:r>
      <w:proofErr w:type="spellStart"/>
      <w:r w:rsidRPr="00732E78">
        <w:rPr>
          <w:rFonts w:eastAsia="Calibri"/>
        </w:rPr>
        <w:t>којој</w:t>
      </w:r>
      <w:proofErr w:type="spellEnd"/>
      <w:r w:rsidRPr="00732E78">
        <w:rPr>
          <w:rFonts w:eastAsia="Calibri"/>
        </w:rPr>
        <w:t xml:space="preserve"> </w:t>
      </w:r>
      <w:proofErr w:type="spellStart"/>
      <w:r w:rsidRPr="00732E78">
        <w:rPr>
          <w:rFonts w:eastAsia="Calibri"/>
        </w:rPr>
        <w:t>припада</w:t>
      </w:r>
      <w:proofErr w:type="spellEnd"/>
      <w:r w:rsidRPr="00732E78">
        <w:rPr>
          <w:rFonts w:eastAsia="Calibri"/>
        </w:rPr>
        <w:t xml:space="preserve"> </w:t>
      </w:r>
      <w:proofErr w:type="spellStart"/>
      <w:r w:rsidRPr="00732E78">
        <w:rPr>
          <w:rFonts w:eastAsia="Calibri"/>
        </w:rPr>
        <w:t>планско</w:t>
      </w:r>
      <w:proofErr w:type="spellEnd"/>
      <w:r w:rsidRPr="00732E78">
        <w:rPr>
          <w:rFonts w:eastAsia="Calibri"/>
        </w:rPr>
        <w:t xml:space="preserve"> </w:t>
      </w:r>
      <w:proofErr w:type="spellStart"/>
      <w:r w:rsidRPr="00732E78">
        <w:rPr>
          <w:rFonts w:eastAsia="Calibri"/>
        </w:rPr>
        <w:t>подручје</w:t>
      </w:r>
      <w:proofErr w:type="spellEnd"/>
      <w:r w:rsidRPr="00732E78">
        <w:rPr>
          <w:rFonts w:eastAsia="Calibri"/>
        </w:rPr>
        <w:t xml:space="preserve"> </w:t>
      </w:r>
      <w:proofErr w:type="spellStart"/>
      <w:r w:rsidRPr="00732E78">
        <w:rPr>
          <w:rFonts w:eastAsia="Calibri"/>
        </w:rPr>
        <w:t>са</w:t>
      </w:r>
      <w:proofErr w:type="spellEnd"/>
      <w:r w:rsidRPr="00732E78">
        <w:rPr>
          <w:rFonts w:eastAsia="Calibri"/>
        </w:rPr>
        <w:t xml:space="preserve"> </w:t>
      </w:r>
      <w:proofErr w:type="spellStart"/>
      <w:r w:rsidRPr="00732E78">
        <w:rPr>
          <w:rFonts w:eastAsia="Calibri"/>
        </w:rPr>
        <w:t>јако</w:t>
      </w:r>
      <w:proofErr w:type="spellEnd"/>
      <w:r w:rsidRPr="00732E78">
        <w:rPr>
          <w:rFonts w:eastAsia="Calibri"/>
        </w:rPr>
        <w:t xml:space="preserve"> </w:t>
      </w:r>
      <w:proofErr w:type="spellStart"/>
      <w:r w:rsidRPr="00732E78">
        <w:rPr>
          <w:rFonts w:eastAsia="Calibri"/>
        </w:rPr>
        <w:t>израженим</w:t>
      </w:r>
      <w:proofErr w:type="spellEnd"/>
      <w:r w:rsidRPr="00732E78">
        <w:rPr>
          <w:rFonts w:eastAsia="Calibri"/>
        </w:rPr>
        <w:t xml:space="preserve"> </w:t>
      </w:r>
      <w:proofErr w:type="spellStart"/>
      <w:r w:rsidRPr="00732E78">
        <w:rPr>
          <w:rFonts w:eastAsia="Calibri"/>
        </w:rPr>
        <w:t>континенталним</w:t>
      </w:r>
      <w:proofErr w:type="spellEnd"/>
      <w:r w:rsidRPr="00732E78">
        <w:rPr>
          <w:rFonts w:eastAsia="Calibri"/>
        </w:rPr>
        <w:t xml:space="preserve"> </w:t>
      </w:r>
      <w:proofErr w:type="spellStart"/>
      <w:r w:rsidRPr="00732E78">
        <w:rPr>
          <w:rFonts w:eastAsia="Calibri"/>
        </w:rPr>
        <w:t>карактером</w:t>
      </w:r>
      <w:proofErr w:type="spellEnd"/>
      <w:r w:rsidRPr="00732E78">
        <w:rPr>
          <w:rFonts w:eastAsia="Calibri"/>
        </w:rPr>
        <w:t xml:space="preserve"> и </w:t>
      </w:r>
      <w:proofErr w:type="spellStart"/>
      <w:r w:rsidRPr="00732E78">
        <w:rPr>
          <w:rFonts w:eastAsia="Calibri"/>
        </w:rPr>
        <w:t>има</w:t>
      </w:r>
      <w:proofErr w:type="spellEnd"/>
      <w:r w:rsidRPr="00732E78">
        <w:rPr>
          <w:rFonts w:eastAsia="Calibri"/>
        </w:rPr>
        <w:t xml:space="preserve"> </w:t>
      </w:r>
      <w:proofErr w:type="spellStart"/>
      <w:r w:rsidRPr="00732E78">
        <w:rPr>
          <w:rFonts w:eastAsia="Calibri"/>
        </w:rPr>
        <w:t>следеће</w:t>
      </w:r>
      <w:proofErr w:type="spellEnd"/>
      <w:r w:rsidRPr="00732E78">
        <w:rPr>
          <w:rFonts w:eastAsia="Calibri"/>
        </w:rPr>
        <w:t xml:space="preserve"> </w:t>
      </w:r>
      <w:proofErr w:type="spellStart"/>
      <w:r w:rsidRPr="00732E78">
        <w:rPr>
          <w:rFonts w:eastAsia="Calibri"/>
        </w:rPr>
        <w:t>одлике</w:t>
      </w:r>
      <w:proofErr w:type="spellEnd"/>
      <w:r w:rsidRPr="00732E78">
        <w:rPr>
          <w:rFonts w:eastAsia="Calibri"/>
        </w:rPr>
        <w:t>:</w:t>
      </w:r>
    </w:p>
    <w:p w14:paraId="3351E47D" w14:textId="77777777" w:rsidR="00A136AB" w:rsidRPr="00732E78" w:rsidRDefault="00A136AB" w:rsidP="00A136AB">
      <w:pPr>
        <w:numPr>
          <w:ilvl w:val="0"/>
          <w:numId w:val="28"/>
        </w:numPr>
        <w:autoSpaceDE w:val="0"/>
        <w:autoSpaceDN w:val="0"/>
        <w:adjustRightInd w:val="0"/>
        <w:jc w:val="both"/>
        <w:rPr>
          <w:rFonts w:eastAsia="Calibri"/>
        </w:rPr>
      </w:pPr>
      <w:proofErr w:type="spellStart"/>
      <w:r w:rsidRPr="00732E78">
        <w:rPr>
          <w:rFonts w:eastAsia="Calibri"/>
        </w:rPr>
        <w:t>средња</w:t>
      </w:r>
      <w:proofErr w:type="spellEnd"/>
      <w:r w:rsidRPr="00732E78">
        <w:rPr>
          <w:rFonts w:eastAsia="Calibri"/>
        </w:rPr>
        <w:t xml:space="preserve"> </w:t>
      </w:r>
      <w:proofErr w:type="spellStart"/>
      <w:r w:rsidRPr="00732E78">
        <w:rPr>
          <w:rFonts w:eastAsia="Calibri"/>
        </w:rPr>
        <w:t>годишња</w:t>
      </w:r>
      <w:proofErr w:type="spellEnd"/>
      <w:r w:rsidRPr="00732E78">
        <w:rPr>
          <w:rFonts w:eastAsia="Calibri"/>
        </w:rPr>
        <w:t xml:space="preserve"> </w:t>
      </w:r>
      <w:proofErr w:type="spellStart"/>
      <w:r w:rsidRPr="00732E78">
        <w:rPr>
          <w:rFonts w:eastAsia="Calibri"/>
        </w:rPr>
        <w:t>температура</w:t>
      </w:r>
      <w:proofErr w:type="spellEnd"/>
      <w:r w:rsidRPr="00732E78">
        <w:rPr>
          <w:rFonts w:eastAsia="Calibri"/>
        </w:rPr>
        <w:t xml:space="preserve"> </w:t>
      </w:r>
      <w:proofErr w:type="spellStart"/>
      <w:r w:rsidRPr="00732E78">
        <w:rPr>
          <w:rFonts w:eastAsia="Calibri"/>
        </w:rPr>
        <w:t>износи</w:t>
      </w:r>
      <w:proofErr w:type="spellEnd"/>
      <w:r w:rsidRPr="00732E78">
        <w:rPr>
          <w:rFonts w:eastAsia="Calibri"/>
        </w:rPr>
        <w:t xml:space="preserve"> 10,9</w:t>
      </w:r>
      <w:r w:rsidRPr="00732E78">
        <w:rPr>
          <w:rFonts w:eastAsia="Calibri"/>
          <w:vertAlign w:val="superscript"/>
        </w:rPr>
        <w:t>о</w:t>
      </w:r>
      <w:r w:rsidRPr="00732E78">
        <w:rPr>
          <w:rFonts w:eastAsia="Calibri"/>
        </w:rPr>
        <w:t xml:space="preserve">C. </w:t>
      </w:r>
      <w:proofErr w:type="spellStart"/>
      <w:r w:rsidRPr="00732E78">
        <w:rPr>
          <w:rFonts w:eastAsia="Calibri"/>
        </w:rPr>
        <w:t>Просечно</w:t>
      </w:r>
      <w:proofErr w:type="spellEnd"/>
      <w:r w:rsidRPr="00732E78">
        <w:rPr>
          <w:rFonts w:eastAsia="Calibri"/>
        </w:rPr>
        <w:t xml:space="preserve">, </w:t>
      </w:r>
      <w:proofErr w:type="spellStart"/>
      <w:r w:rsidRPr="00732E78">
        <w:rPr>
          <w:rFonts w:eastAsia="Calibri"/>
        </w:rPr>
        <w:t>овде</w:t>
      </w:r>
      <w:proofErr w:type="spellEnd"/>
      <w:r w:rsidRPr="00732E78">
        <w:rPr>
          <w:rFonts w:eastAsia="Calibri"/>
        </w:rPr>
        <w:t xml:space="preserve"> </w:t>
      </w:r>
      <w:proofErr w:type="spellStart"/>
      <w:r w:rsidRPr="00732E78">
        <w:rPr>
          <w:rFonts w:eastAsia="Calibri"/>
        </w:rPr>
        <w:t>годишње</w:t>
      </w:r>
      <w:proofErr w:type="spellEnd"/>
      <w:r w:rsidRPr="00732E78">
        <w:rPr>
          <w:rFonts w:eastAsia="Calibri"/>
        </w:rPr>
        <w:t xml:space="preserve"> </w:t>
      </w:r>
      <w:proofErr w:type="spellStart"/>
      <w:r w:rsidRPr="00732E78">
        <w:rPr>
          <w:rFonts w:eastAsia="Calibri"/>
        </w:rPr>
        <w:t>има</w:t>
      </w:r>
      <w:proofErr w:type="spellEnd"/>
      <w:r w:rsidRPr="00732E78">
        <w:rPr>
          <w:rFonts w:eastAsia="Calibri"/>
        </w:rPr>
        <w:t xml:space="preserve"> 77 ''</w:t>
      </w:r>
      <w:proofErr w:type="spellStart"/>
      <w:r w:rsidRPr="00732E78">
        <w:rPr>
          <w:rFonts w:eastAsia="Calibri"/>
        </w:rPr>
        <w:t>мразних</w:t>
      </w:r>
      <w:proofErr w:type="spellEnd"/>
      <w:r w:rsidRPr="00732E78">
        <w:rPr>
          <w:rFonts w:eastAsia="Calibri"/>
        </w:rPr>
        <w:t>'' и 11 ''</w:t>
      </w:r>
      <w:proofErr w:type="spellStart"/>
      <w:r w:rsidRPr="00732E78">
        <w:rPr>
          <w:rFonts w:eastAsia="Calibri"/>
        </w:rPr>
        <w:t>тропских</w:t>
      </w:r>
      <w:proofErr w:type="spellEnd"/>
      <w:r w:rsidRPr="00732E78">
        <w:rPr>
          <w:rFonts w:eastAsia="Calibri"/>
        </w:rPr>
        <w:t xml:space="preserve">'' </w:t>
      </w:r>
      <w:proofErr w:type="spellStart"/>
      <w:r w:rsidRPr="00732E78">
        <w:rPr>
          <w:rFonts w:eastAsia="Calibri"/>
        </w:rPr>
        <w:t>дана</w:t>
      </w:r>
      <w:proofErr w:type="spellEnd"/>
      <w:r w:rsidRPr="00732E78">
        <w:rPr>
          <w:rFonts w:eastAsia="Calibri"/>
        </w:rPr>
        <w:t xml:space="preserve">. </w:t>
      </w:r>
      <w:proofErr w:type="spellStart"/>
      <w:r w:rsidRPr="00732E78">
        <w:rPr>
          <w:rFonts w:eastAsia="Calibri"/>
        </w:rPr>
        <w:t>Средња</w:t>
      </w:r>
      <w:proofErr w:type="spellEnd"/>
      <w:r w:rsidRPr="00732E78">
        <w:rPr>
          <w:rFonts w:eastAsia="Calibri"/>
        </w:rPr>
        <w:t xml:space="preserve"> </w:t>
      </w:r>
      <w:proofErr w:type="spellStart"/>
      <w:r w:rsidRPr="00732E78">
        <w:rPr>
          <w:rFonts w:eastAsia="Calibri"/>
        </w:rPr>
        <w:t>температура</w:t>
      </w:r>
      <w:proofErr w:type="spellEnd"/>
      <w:r w:rsidRPr="00732E78">
        <w:rPr>
          <w:rFonts w:eastAsia="Calibri"/>
        </w:rPr>
        <w:t xml:space="preserve"> у </w:t>
      </w:r>
      <w:proofErr w:type="spellStart"/>
      <w:r w:rsidRPr="00732E78">
        <w:rPr>
          <w:rFonts w:eastAsia="Calibri"/>
        </w:rPr>
        <w:t>јануару</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-1,4</w:t>
      </w:r>
      <w:r w:rsidRPr="00732E78">
        <w:rPr>
          <w:rFonts w:eastAsia="Calibri"/>
          <w:vertAlign w:val="superscript"/>
        </w:rPr>
        <w:t>о</w:t>
      </w:r>
      <w:r w:rsidRPr="00732E78">
        <w:rPr>
          <w:rFonts w:eastAsia="Calibri"/>
        </w:rPr>
        <w:t xml:space="preserve">С, а у </w:t>
      </w:r>
      <w:proofErr w:type="spellStart"/>
      <w:r w:rsidRPr="00732E78">
        <w:rPr>
          <w:rFonts w:eastAsia="Calibri"/>
        </w:rPr>
        <w:t>јулу</w:t>
      </w:r>
      <w:proofErr w:type="spellEnd"/>
      <w:r w:rsidRPr="00732E78">
        <w:rPr>
          <w:rFonts w:eastAsia="Calibri"/>
        </w:rPr>
        <w:t xml:space="preserve"> 21,2</w:t>
      </w:r>
      <w:r w:rsidRPr="00732E78">
        <w:rPr>
          <w:rFonts w:eastAsia="Calibri"/>
          <w:vertAlign w:val="superscript"/>
        </w:rPr>
        <w:t>о</w:t>
      </w:r>
      <w:r w:rsidRPr="00732E78">
        <w:rPr>
          <w:rFonts w:eastAsia="Calibri"/>
        </w:rPr>
        <w:t xml:space="preserve">С. </w:t>
      </w:r>
      <w:proofErr w:type="spellStart"/>
      <w:r w:rsidRPr="00732E78">
        <w:rPr>
          <w:rFonts w:eastAsia="Calibri"/>
        </w:rPr>
        <w:t>На</w:t>
      </w:r>
      <w:proofErr w:type="spellEnd"/>
      <w:r w:rsidRPr="00732E78">
        <w:rPr>
          <w:rFonts w:eastAsia="Calibri"/>
        </w:rPr>
        <w:t xml:space="preserve"> </w:t>
      </w:r>
      <w:proofErr w:type="spellStart"/>
      <w:r w:rsidRPr="00732E78">
        <w:rPr>
          <w:rFonts w:eastAsia="Calibri"/>
        </w:rPr>
        <w:t>истакнутијим</w:t>
      </w:r>
      <w:proofErr w:type="spellEnd"/>
      <w:r w:rsidRPr="00732E78">
        <w:rPr>
          <w:rFonts w:eastAsia="Calibri"/>
        </w:rPr>
        <w:t xml:space="preserve"> </w:t>
      </w:r>
      <w:proofErr w:type="spellStart"/>
      <w:r w:rsidRPr="00732E78">
        <w:rPr>
          <w:rFonts w:eastAsia="Calibri"/>
        </w:rPr>
        <w:t>тачкама</w:t>
      </w:r>
      <w:proofErr w:type="spellEnd"/>
      <w:r w:rsidRPr="00732E78">
        <w:rPr>
          <w:rFonts w:eastAsia="Calibri"/>
        </w:rPr>
        <w:t xml:space="preserve"> </w:t>
      </w:r>
      <w:proofErr w:type="spellStart"/>
      <w:r w:rsidRPr="00732E78">
        <w:rPr>
          <w:rFonts w:eastAsia="Calibri"/>
        </w:rPr>
        <w:t>рељефа</w:t>
      </w:r>
      <w:proofErr w:type="spellEnd"/>
      <w:r w:rsidRPr="00732E78">
        <w:rPr>
          <w:rFonts w:eastAsia="Calibri"/>
        </w:rPr>
        <w:t xml:space="preserve"> </w:t>
      </w:r>
      <w:proofErr w:type="spellStart"/>
      <w:r w:rsidRPr="00732E78">
        <w:rPr>
          <w:rFonts w:eastAsia="Calibri"/>
        </w:rPr>
        <w:t>су</w:t>
      </w:r>
      <w:proofErr w:type="spellEnd"/>
      <w:r w:rsidRPr="00732E78">
        <w:rPr>
          <w:rFonts w:eastAsia="Calibri"/>
        </w:rPr>
        <w:t xml:space="preserve"> </w:t>
      </w:r>
      <w:proofErr w:type="spellStart"/>
      <w:r w:rsidRPr="00732E78">
        <w:rPr>
          <w:rFonts w:eastAsia="Calibri"/>
        </w:rPr>
        <w:t>мање</w:t>
      </w:r>
      <w:proofErr w:type="spellEnd"/>
      <w:r w:rsidRPr="00732E78">
        <w:rPr>
          <w:rFonts w:eastAsia="Calibri"/>
        </w:rPr>
        <w:t xml:space="preserve"> </w:t>
      </w:r>
      <w:proofErr w:type="spellStart"/>
      <w:r w:rsidRPr="00732E78">
        <w:rPr>
          <w:rFonts w:eastAsia="Calibri"/>
        </w:rPr>
        <w:t>дневне</w:t>
      </w:r>
      <w:proofErr w:type="spellEnd"/>
      <w:r w:rsidRPr="00732E78">
        <w:rPr>
          <w:rFonts w:eastAsia="Calibri"/>
        </w:rPr>
        <w:t xml:space="preserve"> </w:t>
      </w:r>
      <w:proofErr w:type="spellStart"/>
      <w:r w:rsidRPr="00732E78">
        <w:rPr>
          <w:rFonts w:eastAsia="Calibri"/>
        </w:rPr>
        <w:t>амплитуде</w:t>
      </w:r>
      <w:proofErr w:type="spellEnd"/>
      <w:r w:rsidRPr="00732E78">
        <w:rPr>
          <w:rFonts w:eastAsia="Calibri"/>
        </w:rPr>
        <w:t xml:space="preserve"> </w:t>
      </w:r>
      <w:proofErr w:type="spellStart"/>
      <w:r w:rsidRPr="00732E78">
        <w:rPr>
          <w:rFonts w:eastAsia="Calibri"/>
        </w:rPr>
        <w:t>него</w:t>
      </w:r>
      <w:proofErr w:type="spellEnd"/>
      <w:r w:rsidRPr="00732E78">
        <w:rPr>
          <w:rFonts w:eastAsia="Calibri"/>
        </w:rPr>
        <w:t xml:space="preserve"> у </w:t>
      </w:r>
      <w:proofErr w:type="spellStart"/>
      <w:r w:rsidRPr="00732E78">
        <w:rPr>
          <w:rFonts w:eastAsia="Calibri"/>
        </w:rPr>
        <w:t>равницама</w:t>
      </w:r>
      <w:proofErr w:type="spellEnd"/>
      <w:r w:rsidRPr="00732E78">
        <w:rPr>
          <w:rFonts w:eastAsia="Calibri"/>
        </w:rPr>
        <w:t xml:space="preserve"> и </w:t>
      </w:r>
      <w:proofErr w:type="spellStart"/>
      <w:proofErr w:type="gramStart"/>
      <w:r w:rsidRPr="00732E78">
        <w:rPr>
          <w:rFonts w:eastAsia="Calibri"/>
        </w:rPr>
        <w:t>долинама</w:t>
      </w:r>
      <w:proofErr w:type="spellEnd"/>
      <w:r w:rsidRPr="00732E78">
        <w:rPr>
          <w:rFonts w:eastAsia="Calibri"/>
        </w:rPr>
        <w:t>;</w:t>
      </w:r>
      <w:proofErr w:type="gramEnd"/>
    </w:p>
    <w:p w14:paraId="67B75637" w14:textId="77777777" w:rsidR="00A136AB" w:rsidRPr="00732E78" w:rsidRDefault="00A136AB" w:rsidP="00A136AB">
      <w:pPr>
        <w:numPr>
          <w:ilvl w:val="0"/>
          <w:numId w:val="28"/>
        </w:numPr>
        <w:autoSpaceDE w:val="0"/>
        <w:autoSpaceDN w:val="0"/>
        <w:adjustRightInd w:val="0"/>
        <w:jc w:val="both"/>
        <w:rPr>
          <w:rFonts w:eastAsia="Calibri"/>
        </w:rPr>
      </w:pPr>
      <w:proofErr w:type="spellStart"/>
      <w:r w:rsidRPr="00732E78">
        <w:rPr>
          <w:rFonts w:eastAsia="Calibri"/>
        </w:rPr>
        <w:t>просечна</w:t>
      </w:r>
      <w:proofErr w:type="spellEnd"/>
      <w:r w:rsidRPr="00732E78">
        <w:rPr>
          <w:rFonts w:eastAsia="Calibri"/>
        </w:rPr>
        <w:t xml:space="preserve"> </w:t>
      </w:r>
      <w:proofErr w:type="spellStart"/>
      <w:r w:rsidRPr="00732E78">
        <w:rPr>
          <w:rFonts w:eastAsia="Calibri"/>
        </w:rPr>
        <w:t>годишња</w:t>
      </w:r>
      <w:proofErr w:type="spellEnd"/>
      <w:r w:rsidRPr="00732E78">
        <w:rPr>
          <w:rFonts w:eastAsia="Calibri"/>
        </w:rPr>
        <w:t xml:space="preserve"> </w:t>
      </w:r>
      <w:proofErr w:type="spellStart"/>
      <w:r w:rsidRPr="00732E78">
        <w:rPr>
          <w:rFonts w:eastAsia="Calibri"/>
        </w:rPr>
        <w:t>количина</w:t>
      </w:r>
      <w:proofErr w:type="spellEnd"/>
      <w:r w:rsidRPr="00732E78">
        <w:rPr>
          <w:rFonts w:eastAsia="Calibri"/>
        </w:rPr>
        <w:t xml:space="preserve"> </w:t>
      </w:r>
      <w:proofErr w:type="spellStart"/>
      <w:r w:rsidRPr="00732E78">
        <w:rPr>
          <w:rFonts w:eastAsia="Calibri"/>
        </w:rPr>
        <w:t>падавина</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око</w:t>
      </w:r>
      <w:proofErr w:type="spellEnd"/>
      <w:r w:rsidRPr="00732E78">
        <w:rPr>
          <w:rFonts w:eastAsia="Calibri"/>
        </w:rPr>
        <w:t xml:space="preserve"> 660mm. </w:t>
      </w:r>
      <w:proofErr w:type="spellStart"/>
      <w:r w:rsidRPr="00732E78">
        <w:rPr>
          <w:rFonts w:eastAsia="Calibri"/>
        </w:rPr>
        <w:t>Падавине</w:t>
      </w:r>
      <w:proofErr w:type="spellEnd"/>
      <w:r w:rsidRPr="00732E78">
        <w:rPr>
          <w:rFonts w:eastAsia="Calibri"/>
        </w:rPr>
        <w:t xml:space="preserve"> </w:t>
      </w:r>
      <w:proofErr w:type="spellStart"/>
      <w:r w:rsidRPr="00732E78">
        <w:rPr>
          <w:rFonts w:eastAsia="Calibri"/>
        </w:rPr>
        <w:t>су</w:t>
      </w:r>
      <w:proofErr w:type="spellEnd"/>
      <w:r w:rsidRPr="00732E78">
        <w:rPr>
          <w:rFonts w:eastAsia="Calibri"/>
        </w:rPr>
        <w:t xml:space="preserve"> </w:t>
      </w:r>
      <w:proofErr w:type="spellStart"/>
      <w:r w:rsidRPr="00732E78">
        <w:rPr>
          <w:rFonts w:eastAsia="Calibri"/>
        </w:rPr>
        <w:t>доста</w:t>
      </w:r>
      <w:proofErr w:type="spellEnd"/>
      <w:r w:rsidRPr="00732E78">
        <w:rPr>
          <w:rFonts w:eastAsia="Calibri"/>
        </w:rPr>
        <w:t xml:space="preserve"> </w:t>
      </w:r>
      <w:proofErr w:type="spellStart"/>
      <w:r w:rsidRPr="00732E78">
        <w:rPr>
          <w:rFonts w:eastAsia="Calibri"/>
        </w:rPr>
        <w:t>добро</w:t>
      </w:r>
      <w:proofErr w:type="spellEnd"/>
      <w:r w:rsidRPr="00732E78">
        <w:rPr>
          <w:rFonts w:eastAsia="Calibri"/>
        </w:rPr>
        <w:t xml:space="preserve"> </w:t>
      </w:r>
      <w:proofErr w:type="spellStart"/>
      <w:r w:rsidRPr="00732E78">
        <w:rPr>
          <w:rFonts w:eastAsia="Calibri"/>
        </w:rPr>
        <w:t>распоређене</w:t>
      </w:r>
      <w:proofErr w:type="spellEnd"/>
      <w:r w:rsidRPr="00732E78">
        <w:rPr>
          <w:rFonts w:eastAsia="Calibri"/>
        </w:rPr>
        <w:t xml:space="preserve"> </w:t>
      </w:r>
      <w:proofErr w:type="spellStart"/>
      <w:r w:rsidRPr="00732E78">
        <w:rPr>
          <w:rFonts w:eastAsia="Calibri"/>
        </w:rPr>
        <w:t>током</w:t>
      </w:r>
      <w:proofErr w:type="spellEnd"/>
      <w:r w:rsidRPr="00732E78">
        <w:rPr>
          <w:rFonts w:eastAsia="Calibri"/>
        </w:rPr>
        <w:t xml:space="preserve"> </w:t>
      </w:r>
      <w:proofErr w:type="spellStart"/>
      <w:r w:rsidRPr="00732E78">
        <w:rPr>
          <w:rFonts w:eastAsia="Calibri"/>
        </w:rPr>
        <w:t>целе</w:t>
      </w:r>
      <w:proofErr w:type="spellEnd"/>
      <w:r w:rsidRPr="00732E78">
        <w:rPr>
          <w:rFonts w:eastAsia="Calibri"/>
        </w:rPr>
        <w:t xml:space="preserve"> </w:t>
      </w:r>
      <w:proofErr w:type="spellStart"/>
      <w:r w:rsidRPr="00732E78">
        <w:rPr>
          <w:rFonts w:eastAsia="Calibri"/>
        </w:rPr>
        <w:t>године</w:t>
      </w:r>
      <w:proofErr w:type="spellEnd"/>
      <w:r w:rsidRPr="00732E78">
        <w:rPr>
          <w:rFonts w:eastAsia="Calibri"/>
        </w:rPr>
        <w:t xml:space="preserve">, а </w:t>
      </w:r>
      <w:proofErr w:type="spellStart"/>
      <w:r w:rsidRPr="00732E78">
        <w:rPr>
          <w:rFonts w:eastAsia="Calibri"/>
        </w:rPr>
        <w:t>највише</w:t>
      </w:r>
      <w:proofErr w:type="spellEnd"/>
      <w:r w:rsidRPr="00732E78">
        <w:rPr>
          <w:rFonts w:eastAsia="Calibri"/>
        </w:rPr>
        <w:t xml:space="preserve"> </w:t>
      </w:r>
      <w:proofErr w:type="spellStart"/>
      <w:r w:rsidRPr="00732E78">
        <w:rPr>
          <w:rFonts w:eastAsia="Calibri"/>
        </w:rPr>
        <w:t>кише</w:t>
      </w:r>
      <w:proofErr w:type="spellEnd"/>
      <w:r w:rsidRPr="00732E78">
        <w:rPr>
          <w:rFonts w:eastAsia="Calibri"/>
        </w:rPr>
        <w:t xml:space="preserve"> </w:t>
      </w:r>
      <w:proofErr w:type="spellStart"/>
      <w:r w:rsidRPr="00732E78">
        <w:rPr>
          <w:rFonts w:eastAsia="Calibri"/>
        </w:rPr>
        <w:t>падне</w:t>
      </w:r>
      <w:proofErr w:type="spellEnd"/>
      <w:r w:rsidRPr="00732E78">
        <w:rPr>
          <w:rFonts w:eastAsia="Calibri"/>
        </w:rPr>
        <w:t xml:space="preserve"> </w:t>
      </w:r>
      <w:proofErr w:type="spellStart"/>
      <w:r w:rsidRPr="00732E78">
        <w:rPr>
          <w:rFonts w:eastAsia="Calibri"/>
        </w:rPr>
        <w:t>почетком</w:t>
      </w:r>
      <w:proofErr w:type="spellEnd"/>
      <w:r w:rsidRPr="00732E78">
        <w:rPr>
          <w:rFonts w:eastAsia="Calibri"/>
        </w:rPr>
        <w:t xml:space="preserve"> </w:t>
      </w:r>
      <w:proofErr w:type="spellStart"/>
      <w:proofErr w:type="gramStart"/>
      <w:r w:rsidRPr="00732E78">
        <w:rPr>
          <w:rFonts w:eastAsia="Calibri"/>
        </w:rPr>
        <w:t>лета</w:t>
      </w:r>
      <w:proofErr w:type="spellEnd"/>
      <w:r w:rsidRPr="00732E78">
        <w:rPr>
          <w:rFonts w:eastAsia="Calibri"/>
        </w:rPr>
        <w:t>;</w:t>
      </w:r>
      <w:proofErr w:type="gramEnd"/>
    </w:p>
    <w:p w14:paraId="7F736EC4" w14:textId="77777777" w:rsidR="00A136AB" w:rsidRPr="00732E78" w:rsidRDefault="00A136AB" w:rsidP="00A136AB">
      <w:pPr>
        <w:numPr>
          <w:ilvl w:val="0"/>
          <w:numId w:val="28"/>
        </w:numPr>
        <w:autoSpaceDE w:val="0"/>
        <w:autoSpaceDN w:val="0"/>
        <w:adjustRightInd w:val="0"/>
        <w:jc w:val="both"/>
        <w:rPr>
          <w:rFonts w:eastAsia="Calibri"/>
        </w:rPr>
      </w:pPr>
      <w:proofErr w:type="spellStart"/>
      <w:r w:rsidRPr="00732E78">
        <w:rPr>
          <w:rFonts w:eastAsia="Calibri"/>
        </w:rPr>
        <w:t>релативна</w:t>
      </w:r>
      <w:proofErr w:type="spellEnd"/>
      <w:r w:rsidRPr="00732E78">
        <w:rPr>
          <w:rFonts w:eastAsia="Calibri"/>
        </w:rPr>
        <w:t xml:space="preserve"> </w:t>
      </w:r>
      <w:proofErr w:type="spellStart"/>
      <w:r w:rsidRPr="00732E78">
        <w:rPr>
          <w:rFonts w:eastAsia="Calibri"/>
        </w:rPr>
        <w:t>влажност</w:t>
      </w:r>
      <w:proofErr w:type="spellEnd"/>
      <w:r w:rsidRPr="00732E78">
        <w:rPr>
          <w:rFonts w:eastAsia="Calibri"/>
        </w:rPr>
        <w:t xml:space="preserve"> </w:t>
      </w:r>
      <w:proofErr w:type="spellStart"/>
      <w:r w:rsidRPr="00732E78">
        <w:rPr>
          <w:rFonts w:eastAsia="Calibri"/>
        </w:rPr>
        <w:t>ваздуха</w:t>
      </w:r>
      <w:proofErr w:type="spellEnd"/>
      <w:r w:rsidRPr="00732E78">
        <w:rPr>
          <w:rFonts w:eastAsia="Calibri"/>
        </w:rPr>
        <w:t xml:space="preserve"> </w:t>
      </w:r>
      <w:proofErr w:type="spellStart"/>
      <w:r w:rsidRPr="00732E78">
        <w:rPr>
          <w:rFonts w:eastAsia="Calibri"/>
        </w:rPr>
        <w:t>износи</w:t>
      </w:r>
      <w:proofErr w:type="spellEnd"/>
      <w:r w:rsidRPr="00732E78">
        <w:rPr>
          <w:rFonts w:eastAsia="Calibri"/>
        </w:rPr>
        <w:t xml:space="preserve"> у </w:t>
      </w:r>
      <w:proofErr w:type="spellStart"/>
      <w:r w:rsidRPr="00732E78">
        <w:rPr>
          <w:rFonts w:eastAsia="Calibri"/>
        </w:rPr>
        <w:t>просеку</w:t>
      </w:r>
      <w:proofErr w:type="spellEnd"/>
      <w:r w:rsidRPr="00732E78">
        <w:rPr>
          <w:rFonts w:eastAsia="Calibri"/>
        </w:rPr>
        <w:t xml:space="preserve"> </w:t>
      </w:r>
      <w:proofErr w:type="spellStart"/>
      <w:r w:rsidRPr="00732E78">
        <w:rPr>
          <w:rFonts w:eastAsia="Calibri"/>
        </w:rPr>
        <w:t>око</w:t>
      </w:r>
      <w:proofErr w:type="spellEnd"/>
      <w:r w:rsidRPr="00732E78">
        <w:rPr>
          <w:rFonts w:eastAsia="Calibri"/>
        </w:rPr>
        <w:t xml:space="preserve"> </w:t>
      </w:r>
      <w:proofErr w:type="gramStart"/>
      <w:r w:rsidRPr="00732E78">
        <w:rPr>
          <w:rFonts w:eastAsia="Calibri"/>
        </w:rPr>
        <w:t>70%;</w:t>
      </w:r>
      <w:proofErr w:type="gramEnd"/>
    </w:p>
    <w:p w14:paraId="0A6D5FE6" w14:textId="77777777" w:rsidR="00A136AB" w:rsidRPr="00732E78" w:rsidRDefault="00A136AB" w:rsidP="00A136AB">
      <w:pPr>
        <w:numPr>
          <w:ilvl w:val="0"/>
          <w:numId w:val="28"/>
        </w:numPr>
        <w:autoSpaceDE w:val="0"/>
        <w:autoSpaceDN w:val="0"/>
        <w:adjustRightInd w:val="0"/>
        <w:jc w:val="both"/>
        <w:rPr>
          <w:rFonts w:eastAsia="Calibri"/>
        </w:rPr>
      </w:pPr>
      <w:proofErr w:type="spellStart"/>
      <w:r w:rsidRPr="00732E78">
        <w:rPr>
          <w:rFonts w:eastAsia="Calibri"/>
        </w:rPr>
        <w:t>облачност</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нешто</w:t>
      </w:r>
      <w:proofErr w:type="spellEnd"/>
      <w:r w:rsidRPr="00732E78">
        <w:rPr>
          <w:rFonts w:eastAsia="Calibri"/>
        </w:rPr>
        <w:t xml:space="preserve"> </w:t>
      </w:r>
      <w:proofErr w:type="spellStart"/>
      <w:r w:rsidRPr="00732E78">
        <w:rPr>
          <w:rFonts w:eastAsia="Calibri"/>
        </w:rPr>
        <w:t>мања</w:t>
      </w:r>
      <w:proofErr w:type="spellEnd"/>
      <w:r w:rsidRPr="00732E78">
        <w:rPr>
          <w:rFonts w:eastAsia="Calibri"/>
        </w:rPr>
        <w:t xml:space="preserve"> </w:t>
      </w:r>
      <w:proofErr w:type="spellStart"/>
      <w:r w:rsidRPr="00732E78">
        <w:rPr>
          <w:rFonts w:eastAsia="Calibri"/>
        </w:rPr>
        <w:t>него</w:t>
      </w:r>
      <w:proofErr w:type="spellEnd"/>
      <w:r w:rsidRPr="00732E78">
        <w:rPr>
          <w:rFonts w:eastAsia="Calibri"/>
        </w:rPr>
        <w:t xml:space="preserve"> у </w:t>
      </w:r>
      <w:proofErr w:type="spellStart"/>
      <w:r w:rsidRPr="00732E78">
        <w:rPr>
          <w:rFonts w:eastAsia="Calibri"/>
        </w:rPr>
        <w:t>централним</w:t>
      </w:r>
      <w:proofErr w:type="spellEnd"/>
      <w:r w:rsidRPr="00732E78">
        <w:rPr>
          <w:rFonts w:eastAsia="Calibri"/>
        </w:rPr>
        <w:t xml:space="preserve"> </w:t>
      </w:r>
      <w:proofErr w:type="spellStart"/>
      <w:r w:rsidRPr="00732E78">
        <w:rPr>
          <w:rFonts w:eastAsia="Calibri"/>
        </w:rPr>
        <w:t>зонама</w:t>
      </w:r>
      <w:proofErr w:type="spellEnd"/>
      <w:r w:rsidRPr="00732E78">
        <w:rPr>
          <w:rFonts w:eastAsia="Calibri"/>
        </w:rPr>
        <w:t xml:space="preserve"> </w:t>
      </w:r>
      <w:proofErr w:type="spellStart"/>
      <w:r w:rsidRPr="00732E78">
        <w:rPr>
          <w:rFonts w:eastAsia="Calibri"/>
        </w:rPr>
        <w:t>града</w:t>
      </w:r>
      <w:proofErr w:type="spellEnd"/>
      <w:r w:rsidRPr="00732E78">
        <w:rPr>
          <w:rFonts w:eastAsia="Calibri"/>
        </w:rPr>
        <w:t xml:space="preserve">, </w:t>
      </w:r>
      <w:proofErr w:type="spellStart"/>
      <w:r w:rsidRPr="00732E78">
        <w:rPr>
          <w:rFonts w:eastAsia="Calibri"/>
        </w:rPr>
        <w:t>мада</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доста</w:t>
      </w:r>
      <w:proofErr w:type="spellEnd"/>
      <w:r w:rsidRPr="00732E78">
        <w:rPr>
          <w:rFonts w:eastAsia="Calibri"/>
        </w:rPr>
        <w:t xml:space="preserve"> </w:t>
      </w:r>
      <w:proofErr w:type="spellStart"/>
      <w:r w:rsidRPr="00732E78">
        <w:rPr>
          <w:rFonts w:eastAsia="Calibri"/>
        </w:rPr>
        <w:t>изражена</w:t>
      </w:r>
      <w:proofErr w:type="spellEnd"/>
      <w:r w:rsidRPr="00732E78">
        <w:rPr>
          <w:rFonts w:eastAsia="Calibri"/>
        </w:rPr>
        <w:t xml:space="preserve">. У </w:t>
      </w:r>
      <w:proofErr w:type="spellStart"/>
      <w:r w:rsidRPr="00732E78">
        <w:rPr>
          <w:rFonts w:eastAsia="Calibri"/>
        </w:rPr>
        <w:t>речним</w:t>
      </w:r>
      <w:proofErr w:type="spellEnd"/>
      <w:r w:rsidRPr="00732E78">
        <w:rPr>
          <w:rFonts w:eastAsia="Calibri"/>
        </w:rPr>
        <w:t xml:space="preserve"> </w:t>
      </w:r>
      <w:proofErr w:type="spellStart"/>
      <w:r w:rsidRPr="00732E78">
        <w:rPr>
          <w:rFonts w:eastAsia="Calibri"/>
        </w:rPr>
        <w:t>долинама</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у </w:t>
      </w:r>
      <w:proofErr w:type="spellStart"/>
      <w:r w:rsidRPr="00732E78">
        <w:rPr>
          <w:rFonts w:eastAsia="Calibri"/>
        </w:rPr>
        <w:t>зимском</w:t>
      </w:r>
      <w:proofErr w:type="spellEnd"/>
      <w:r w:rsidRPr="00732E78">
        <w:rPr>
          <w:rFonts w:eastAsia="Calibri"/>
        </w:rPr>
        <w:t xml:space="preserve"> </w:t>
      </w:r>
      <w:proofErr w:type="spellStart"/>
      <w:r w:rsidRPr="00732E78">
        <w:rPr>
          <w:rFonts w:eastAsia="Calibri"/>
        </w:rPr>
        <w:t>периоду</w:t>
      </w:r>
      <w:proofErr w:type="spellEnd"/>
      <w:r w:rsidRPr="00732E78">
        <w:rPr>
          <w:rFonts w:eastAsia="Calibri"/>
        </w:rPr>
        <w:t xml:space="preserve"> </w:t>
      </w:r>
      <w:proofErr w:type="spellStart"/>
      <w:r w:rsidRPr="00732E78">
        <w:rPr>
          <w:rFonts w:eastAsia="Calibri"/>
        </w:rPr>
        <w:t>изражена</w:t>
      </w:r>
      <w:proofErr w:type="spellEnd"/>
      <w:r w:rsidRPr="00732E78">
        <w:rPr>
          <w:rFonts w:eastAsia="Calibri"/>
        </w:rPr>
        <w:t xml:space="preserve"> </w:t>
      </w:r>
      <w:proofErr w:type="spellStart"/>
      <w:r w:rsidRPr="00732E78">
        <w:rPr>
          <w:rFonts w:eastAsia="Calibri"/>
        </w:rPr>
        <w:t>појава</w:t>
      </w:r>
      <w:proofErr w:type="spellEnd"/>
      <w:r w:rsidRPr="00732E78">
        <w:rPr>
          <w:rFonts w:eastAsia="Calibri"/>
        </w:rPr>
        <w:t xml:space="preserve"> </w:t>
      </w:r>
      <w:proofErr w:type="spellStart"/>
      <w:proofErr w:type="gramStart"/>
      <w:r w:rsidRPr="00732E78">
        <w:rPr>
          <w:rFonts w:eastAsia="Calibri"/>
        </w:rPr>
        <w:t>магле</w:t>
      </w:r>
      <w:proofErr w:type="spellEnd"/>
      <w:r w:rsidRPr="00732E78">
        <w:rPr>
          <w:rFonts w:eastAsia="Calibri"/>
        </w:rPr>
        <w:t>;</w:t>
      </w:r>
      <w:proofErr w:type="gramEnd"/>
    </w:p>
    <w:p w14:paraId="2104B66D" w14:textId="77777777" w:rsidR="00A136AB" w:rsidRPr="00732E78" w:rsidRDefault="00A136AB" w:rsidP="00A136AB">
      <w:pPr>
        <w:numPr>
          <w:ilvl w:val="0"/>
          <w:numId w:val="28"/>
        </w:numPr>
        <w:autoSpaceDE w:val="0"/>
        <w:autoSpaceDN w:val="0"/>
        <w:adjustRightInd w:val="0"/>
        <w:jc w:val="both"/>
        <w:rPr>
          <w:rFonts w:eastAsia="Calibri"/>
        </w:rPr>
      </w:pPr>
      <w:proofErr w:type="spellStart"/>
      <w:r w:rsidRPr="00732E78">
        <w:rPr>
          <w:rFonts w:eastAsia="Calibri"/>
        </w:rPr>
        <w:t>годишња</w:t>
      </w:r>
      <w:proofErr w:type="spellEnd"/>
      <w:r w:rsidRPr="00732E78">
        <w:rPr>
          <w:rFonts w:eastAsia="Calibri"/>
        </w:rPr>
        <w:t xml:space="preserve"> </w:t>
      </w:r>
      <w:proofErr w:type="spellStart"/>
      <w:r w:rsidRPr="00732E78">
        <w:rPr>
          <w:rFonts w:eastAsia="Calibri"/>
        </w:rPr>
        <w:t>осунчаност</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око</w:t>
      </w:r>
      <w:proofErr w:type="spellEnd"/>
      <w:r w:rsidRPr="00732E78">
        <w:rPr>
          <w:rFonts w:eastAsia="Calibri"/>
        </w:rPr>
        <w:t xml:space="preserve"> 2.100 </w:t>
      </w:r>
      <w:proofErr w:type="spellStart"/>
      <w:proofErr w:type="gramStart"/>
      <w:r w:rsidRPr="00732E78">
        <w:rPr>
          <w:rFonts w:eastAsia="Calibri"/>
        </w:rPr>
        <w:t>сати</w:t>
      </w:r>
      <w:proofErr w:type="spellEnd"/>
      <w:r w:rsidRPr="00732E78">
        <w:rPr>
          <w:rFonts w:eastAsia="Calibri"/>
        </w:rPr>
        <w:t>;</w:t>
      </w:r>
      <w:proofErr w:type="gramEnd"/>
    </w:p>
    <w:p w14:paraId="4CD72C18" w14:textId="77777777" w:rsidR="00A136AB" w:rsidRPr="00732E78" w:rsidRDefault="00A136AB" w:rsidP="00A136AB">
      <w:pPr>
        <w:numPr>
          <w:ilvl w:val="0"/>
          <w:numId w:val="28"/>
        </w:numPr>
        <w:autoSpaceDE w:val="0"/>
        <w:autoSpaceDN w:val="0"/>
        <w:adjustRightInd w:val="0"/>
        <w:spacing w:after="120"/>
        <w:ind w:left="714" w:hanging="357"/>
        <w:jc w:val="both"/>
        <w:rPr>
          <w:rFonts w:eastAsia="Calibri"/>
        </w:rPr>
      </w:pPr>
      <w:proofErr w:type="spellStart"/>
      <w:r w:rsidRPr="00732E78">
        <w:rPr>
          <w:rFonts w:eastAsia="Calibri"/>
        </w:rPr>
        <w:t>најизраженији</w:t>
      </w:r>
      <w:proofErr w:type="spellEnd"/>
      <w:r w:rsidRPr="00732E78">
        <w:rPr>
          <w:rFonts w:eastAsia="Calibri"/>
        </w:rPr>
        <w:t xml:space="preserve"> </w:t>
      </w:r>
      <w:proofErr w:type="spellStart"/>
      <w:r w:rsidRPr="00732E78">
        <w:rPr>
          <w:rFonts w:eastAsia="Calibri"/>
        </w:rPr>
        <w:t>ветар</w:t>
      </w:r>
      <w:proofErr w:type="spellEnd"/>
      <w:r w:rsidRPr="00732E78">
        <w:rPr>
          <w:rFonts w:eastAsia="Calibri"/>
        </w:rPr>
        <w:t xml:space="preserve"> </w:t>
      </w:r>
      <w:proofErr w:type="spellStart"/>
      <w:r w:rsidRPr="00732E78">
        <w:rPr>
          <w:rFonts w:eastAsia="Calibri"/>
        </w:rPr>
        <w:t>је</w:t>
      </w:r>
      <w:proofErr w:type="spellEnd"/>
      <w:r w:rsidRPr="00732E78">
        <w:rPr>
          <w:rFonts w:eastAsia="Calibri"/>
        </w:rPr>
        <w:t xml:space="preserve"> </w:t>
      </w:r>
      <w:proofErr w:type="spellStart"/>
      <w:r w:rsidRPr="00732E78">
        <w:rPr>
          <w:rFonts w:eastAsia="Calibri"/>
        </w:rPr>
        <w:t>кошава</w:t>
      </w:r>
      <w:proofErr w:type="spellEnd"/>
      <w:r w:rsidRPr="00732E78">
        <w:rPr>
          <w:rFonts w:eastAsia="Calibri"/>
        </w:rPr>
        <w:t xml:space="preserve"> (ЈИ), </w:t>
      </w:r>
      <w:proofErr w:type="spellStart"/>
      <w:r w:rsidRPr="00732E78">
        <w:rPr>
          <w:rFonts w:eastAsia="Calibri"/>
        </w:rPr>
        <w:t>чија</w:t>
      </w:r>
      <w:proofErr w:type="spellEnd"/>
      <w:r w:rsidRPr="00732E78">
        <w:rPr>
          <w:rFonts w:eastAsia="Calibri"/>
        </w:rPr>
        <w:t xml:space="preserve"> </w:t>
      </w:r>
      <w:proofErr w:type="spellStart"/>
      <w:r w:rsidRPr="00732E78">
        <w:rPr>
          <w:rFonts w:eastAsia="Calibri"/>
        </w:rPr>
        <w:t>брзина</w:t>
      </w:r>
      <w:proofErr w:type="spellEnd"/>
      <w:r w:rsidRPr="00732E78">
        <w:rPr>
          <w:rFonts w:eastAsia="Calibri"/>
        </w:rPr>
        <w:t xml:space="preserve">, </w:t>
      </w:r>
      <w:proofErr w:type="spellStart"/>
      <w:r w:rsidRPr="00732E78">
        <w:rPr>
          <w:rFonts w:eastAsia="Calibri"/>
        </w:rPr>
        <w:t>на</w:t>
      </w:r>
      <w:proofErr w:type="spellEnd"/>
      <w:r w:rsidRPr="00732E78">
        <w:rPr>
          <w:rFonts w:eastAsia="Calibri"/>
        </w:rPr>
        <w:t xml:space="preserve"> </w:t>
      </w:r>
      <w:proofErr w:type="spellStart"/>
      <w:r w:rsidRPr="00732E78">
        <w:rPr>
          <w:rFonts w:eastAsia="Calibri"/>
        </w:rPr>
        <w:t>вишим</w:t>
      </w:r>
      <w:proofErr w:type="spellEnd"/>
      <w:r w:rsidRPr="00732E78">
        <w:rPr>
          <w:rFonts w:eastAsia="Calibri"/>
        </w:rPr>
        <w:t xml:space="preserve"> </w:t>
      </w:r>
      <w:proofErr w:type="spellStart"/>
      <w:r w:rsidRPr="00732E78">
        <w:rPr>
          <w:rFonts w:eastAsia="Calibri"/>
        </w:rPr>
        <w:t>деловима</w:t>
      </w:r>
      <w:proofErr w:type="spellEnd"/>
      <w:r w:rsidRPr="00732E78">
        <w:rPr>
          <w:rFonts w:eastAsia="Calibri"/>
        </w:rPr>
        <w:t xml:space="preserve"> </w:t>
      </w:r>
      <w:proofErr w:type="spellStart"/>
      <w:r w:rsidRPr="00732E78">
        <w:rPr>
          <w:rFonts w:eastAsia="Calibri"/>
        </w:rPr>
        <w:t>рељефа</w:t>
      </w:r>
      <w:proofErr w:type="spellEnd"/>
      <w:r w:rsidRPr="00732E78">
        <w:rPr>
          <w:rFonts w:eastAsia="Calibri"/>
        </w:rPr>
        <w:t xml:space="preserve">, </w:t>
      </w:r>
      <w:proofErr w:type="spellStart"/>
      <w:r w:rsidRPr="00732E78">
        <w:rPr>
          <w:rFonts w:eastAsia="Calibri"/>
        </w:rPr>
        <w:t>износи</w:t>
      </w:r>
      <w:proofErr w:type="spellEnd"/>
      <w:r w:rsidRPr="00732E78">
        <w:rPr>
          <w:rFonts w:eastAsia="Calibri"/>
        </w:rPr>
        <w:t xml:space="preserve"> и </w:t>
      </w:r>
      <w:proofErr w:type="spellStart"/>
      <w:r w:rsidRPr="00732E78">
        <w:rPr>
          <w:rFonts w:eastAsia="Calibri"/>
        </w:rPr>
        <w:t>преко</w:t>
      </w:r>
      <w:proofErr w:type="spellEnd"/>
      <w:r w:rsidRPr="00732E78">
        <w:rPr>
          <w:rFonts w:eastAsia="Calibri"/>
        </w:rPr>
        <w:t xml:space="preserve"> 30m/s. </w:t>
      </w:r>
      <w:proofErr w:type="spellStart"/>
      <w:r w:rsidRPr="00732E78">
        <w:rPr>
          <w:rFonts w:eastAsia="Calibri"/>
        </w:rPr>
        <w:t>Током</w:t>
      </w:r>
      <w:proofErr w:type="spellEnd"/>
      <w:r w:rsidRPr="00732E78">
        <w:rPr>
          <w:rFonts w:eastAsia="Calibri"/>
        </w:rPr>
        <w:t xml:space="preserve"> </w:t>
      </w:r>
      <w:proofErr w:type="spellStart"/>
      <w:r w:rsidRPr="00732E78">
        <w:rPr>
          <w:rFonts w:eastAsia="Calibri"/>
        </w:rPr>
        <w:t>летњег</w:t>
      </w:r>
      <w:proofErr w:type="spellEnd"/>
      <w:r w:rsidRPr="00732E78">
        <w:rPr>
          <w:rFonts w:eastAsia="Calibri"/>
        </w:rPr>
        <w:t xml:space="preserve"> </w:t>
      </w:r>
      <w:proofErr w:type="spellStart"/>
      <w:r w:rsidRPr="00732E78">
        <w:rPr>
          <w:rFonts w:eastAsia="Calibri"/>
        </w:rPr>
        <w:t>периода</w:t>
      </w:r>
      <w:proofErr w:type="spellEnd"/>
      <w:r w:rsidRPr="00732E78">
        <w:rPr>
          <w:rFonts w:eastAsia="Calibri"/>
        </w:rPr>
        <w:t xml:space="preserve"> </w:t>
      </w:r>
      <w:proofErr w:type="spellStart"/>
      <w:r w:rsidRPr="00732E78">
        <w:rPr>
          <w:rFonts w:eastAsia="Calibri"/>
        </w:rPr>
        <w:t>изражени</w:t>
      </w:r>
      <w:proofErr w:type="spellEnd"/>
      <w:r w:rsidRPr="00732E78">
        <w:rPr>
          <w:rFonts w:eastAsia="Calibri"/>
        </w:rPr>
        <w:t xml:space="preserve"> </w:t>
      </w:r>
      <w:proofErr w:type="spellStart"/>
      <w:r w:rsidRPr="00732E78">
        <w:rPr>
          <w:rFonts w:eastAsia="Calibri"/>
        </w:rPr>
        <w:t>су</w:t>
      </w:r>
      <w:proofErr w:type="spellEnd"/>
      <w:r w:rsidRPr="00732E78">
        <w:rPr>
          <w:rFonts w:eastAsia="Calibri"/>
        </w:rPr>
        <w:t xml:space="preserve"> и </w:t>
      </w:r>
      <w:proofErr w:type="spellStart"/>
      <w:r w:rsidRPr="00732E78">
        <w:rPr>
          <w:rFonts w:eastAsia="Calibri"/>
        </w:rPr>
        <w:t>западни</w:t>
      </w:r>
      <w:proofErr w:type="spellEnd"/>
      <w:r w:rsidRPr="00732E78">
        <w:rPr>
          <w:rFonts w:eastAsia="Calibri"/>
        </w:rPr>
        <w:t xml:space="preserve"> </w:t>
      </w:r>
      <w:proofErr w:type="spellStart"/>
      <w:r w:rsidRPr="00732E78">
        <w:rPr>
          <w:rFonts w:eastAsia="Calibri"/>
        </w:rPr>
        <w:t>ветрови</w:t>
      </w:r>
      <w:proofErr w:type="spellEnd"/>
      <w:r w:rsidRPr="00732E78">
        <w:rPr>
          <w:rFonts w:eastAsia="Calibri"/>
        </w:rPr>
        <w:t xml:space="preserve">, </w:t>
      </w:r>
      <w:proofErr w:type="spellStart"/>
      <w:r w:rsidRPr="00732E78">
        <w:rPr>
          <w:rFonts w:eastAsia="Calibri"/>
        </w:rPr>
        <w:t>који</w:t>
      </w:r>
      <w:proofErr w:type="spellEnd"/>
      <w:r w:rsidRPr="00732E78">
        <w:rPr>
          <w:rFonts w:eastAsia="Calibri"/>
        </w:rPr>
        <w:t xml:space="preserve"> </w:t>
      </w:r>
      <w:proofErr w:type="spellStart"/>
      <w:r w:rsidRPr="00732E78">
        <w:rPr>
          <w:rFonts w:eastAsia="Calibri"/>
        </w:rPr>
        <w:t>условљавају</w:t>
      </w:r>
      <w:proofErr w:type="spellEnd"/>
      <w:r w:rsidRPr="00732E78">
        <w:rPr>
          <w:rFonts w:eastAsia="Calibri"/>
        </w:rPr>
        <w:t xml:space="preserve"> </w:t>
      </w:r>
      <w:proofErr w:type="spellStart"/>
      <w:r w:rsidRPr="00732E78">
        <w:rPr>
          <w:rFonts w:eastAsia="Calibri"/>
        </w:rPr>
        <w:t>хладно</w:t>
      </w:r>
      <w:proofErr w:type="spellEnd"/>
      <w:r w:rsidRPr="00732E78">
        <w:rPr>
          <w:rFonts w:eastAsia="Calibri"/>
        </w:rPr>
        <w:t xml:space="preserve"> и </w:t>
      </w:r>
      <w:proofErr w:type="spellStart"/>
      <w:r w:rsidRPr="00732E78">
        <w:rPr>
          <w:rFonts w:eastAsia="Calibri"/>
        </w:rPr>
        <w:t>кишовито</w:t>
      </w:r>
      <w:proofErr w:type="spellEnd"/>
      <w:r w:rsidRPr="00732E78">
        <w:rPr>
          <w:rFonts w:eastAsia="Calibri"/>
        </w:rPr>
        <w:t xml:space="preserve"> </w:t>
      </w:r>
      <w:proofErr w:type="spellStart"/>
      <w:r w:rsidRPr="00732E78">
        <w:rPr>
          <w:rFonts w:eastAsia="Calibri"/>
        </w:rPr>
        <w:t>време</w:t>
      </w:r>
      <w:proofErr w:type="spellEnd"/>
      <w:r w:rsidRPr="00732E78">
        <w:rPr>
          <w:rFonts w:eastAsia="Calibri"/>
        </w:rPr>
        <w:t xml:space="preserve"> и </w:t>
      </w:r>
      <w:proofErr w:type="spellStart"/>
      <w:r w:rsidRPr="00732E78">
        <w:rPr>
          <w:rFonts w:eastAsia="Calibri"/>
        </w:rPr>
        <w:t>северни</w:t>
      </w:r>
      <w:proofErr w:type="spellEnd"/>
      <w:r w:rsidRPr="00732E78">
        <w:rPr>
          <w:rFonts w:eastAsia="Calibri"/>
        </w:rPr>
        <w:t xml:space="preserve"> и </w:t>
      </w:r>
      <w:proofErr w:type="spellStart"/>
      <w:r w:rsidRPr="00732E78">
        <w:rPr>
          <w:rFonts w:eastAsia="Calibri"/>
        </w:rPr>
        <w:t>северозападни</w:t>
      </w:r>
      <w:proofErr w:type="spellEnd"/>
      <w:r w:rsidRPr="00732E78">
        <w:rPr>
          <w:rFonts w:eastAsia="Calibri"/>
        </w:rPr>
        <w:t xml:space="preserve">, </w:t>
      </w:r>
      <w:proofErr w:type="spellStart"/>
      <w:r w:rsidRPr="00732E78">
        <w:rPr>
          <w:rFonts w:eastAsia="Calibri"/>
        </w:rPr>
        <w:t>који</w:t>
      </w:r>
      <w:proofErr w:type="spellEnd"/>
      <w:r w:rsidRPr="00732E78">
        <w:rPr>
          <w:rFonts w:eastAsia="Calibri"/>
        </w:rPr>
        <w:t xml:space="preserve"> </w:t>
      </w:r>
      <w:proofErr w:type="spellStart"/>
      <w:r w:rsidRPr="00732E78">
        <w:rPr>
          <w:rFonts w:eastAsia="Calibri"/>
        </w:rPr>
        <w:t>лети</w:t>
      </w:r>
      <w:proofErr w:type="spellEnd"/>
      <w:r w:rsidRPr="00732E78">
        <w:rPr>
          <w:rFonts w:eastAsia="Calibri"/>
        </w:rPr>
        <w:t xml:space="preserve"> </w:t>
      </w:r>
      <w:proofErr w:type="spellStart"/>
      <w:r w:rsidRPr="00732E78">
        <w:rPr>
          <w:rFonts w:eastAsia="Calibri"/>
        </w:rPr>
        <w:t>доносе</w:t>
      </w:r>
      <w:proofErr w:type="spellEnd"/>
      <w:r w:rsidRPr="00732E78">
        <w:rPr>
          <w:rFonts w:eastAsia="Calibri"/>
        </w:rPr>
        <w:t xml:space="preserve"> </w:t>
      </w:r>
      <w:proofErr w:type="spellStart"/>
      <w:r w:rsidRPr="00732E78">
        <w:rPr>
          <w:rFonts w:eastAsia="Calibri"/>
        </w:rPr>
        <w:t>топлије</w:t>
      </w:r>
      <w:proofErr w:type="spellEnd"/>
      <w:r w:rsidRPr="00732E78">
        <w:rPr>
          <w:rFonts w:eastAsia="Calibri"/>
        </w:rPr>
        <w:t xml:space="preserve"> и </w:t>
      </w:r>
      <w:proofErr w:type="spellStart"/>
      <w:r w:rsidRPr="00732E78">
        <w:rPr>
          <w:rFonts w:eastAsia="Calibri"/>
        </w:rPr>
        <w:t>суве</w:t>
      </w:r>
      <w:proofErr w:type="spellEnd"/>
      <w:r w:rsidRPr="00732E78">
        <w:rPr>
          <w:rFonts w:eastAsia="Calibri"/>
        </w:rPr>
        <w:t xml:space="preserve"> </w:t>
      </w:r>
      <w:proofErr w:type="spellStart"/>
      <w:r w:rsidRPr="00732E78">
        <w:rPr>
          <w:rFonts w:eastAsia="Calibri"/>
        </w:rPr>
        <w:t>ваздушне</w:t>
      </w:r>
      <w:proofErr w:type="spellEnd"/>
      <w:r w:rsidRPr="00732E78">
        <w:rPr>
          <w:rFonts w:eastAsia="Calibri"/>
        </w:rPr>
        <w:t xml:space="preserve"> </w:t>
      </w:r>
      <w:proofErr w:type="spellStart"/>
      <w:r w:rsidRPr="00732E78">
        <w:rPr>
          <w:rFonts w:eastAsia="Calibri"/>
        </w:rPr>
        <w:t>масе</w:t>
      </w:r>
      <w:proofErr w:type="spellEnd"/>
      <w:r w:rsidRPr="00732E78">
        <w:rPr>
          <w:rFonts w:eastAsia="Calibri"/>
        </w:rPr>
        <w:t xml:space="preserve">, а </w:t>
      </w:r>
      <w:proofErr w:type="spellStart"/>
      <w:r w:rsidRPr="00732E78">
        <w:rPr>
          <w:rFonts w:eastAsia="Calibri"/>
        </w:rPr>
        <w:t>зими</w:t>
      </w:r>
      <w:proofErr w:type="spellEnd"/>
      <w:r w:rsidRPr="00732E78">
        <w:rPr>
          <w:rFonts w:eastAsia="Calibri"/>
        </w:rPr>
        <w:t xml:space="preserve"> </w:t>
      </w:r>
      <w:proofErr w:type="spellStart"/>
      <w:r w:rsidRPr="00732E78">
        <w:rPr>
          <w:rFonts w:eastAsia="Calibri"/>
        </w:rPr>
        <w:t>веома</w:t>
      </w:r>
      <w:proofErr w:type="spellEnd"/>
      <w:r w:rsidRPr="00732E78">
        <w:rPr>
          <w:rFonts w:eastAsia="Calibri"/>
        </w:rPr>
        <w:t xml:space="preserve"> </w:t>
      </w:r>
      <w:proofErr w:type="spellStart"/>
      <w:r w:rsidRPr="00732E78">
        <w:rPr>
          <w:rFonts w:eastAsia="Calibri"/>
        </w:rPr>
        <w:t>хладно</w:t>
      </w:r>
      <w:proofErr w:type="spellEnd"/>
      <w:r w:rsidRPr="00732E78">
        <w:rPr>
          <w:rFonts w:eastAsia="Calibri"/>
        </w:rPr>
        <w:t xml:space="preserve"> </w:t>
      </w:r>
      <w:proofErr w:type="spellStart"/>
      <w:r w:rsidRPr="00732E78">
        <w:rPr>
          <w:rFonts w:eastAsia="Calibri"/>
        </w:rPr>
        <w:t>време</w:t>
      </w:r>
      <w:proofErr w:type="spellEnd"/>
      <w:r w:rsidRPr="00732E78">
        <w:rPr>
          <w:rFonts w:eastAsia="Calibri"/>
        </w:rPr>
        <w:t>.</w:t>
      </w:r>
    </w:p>
    <w:p w14:paraId="457E1F2F" w14:textId="27CA4461" w:rsidR="00944A46" w:rsidRPr="00732E78" w:rsidRDefault="00944A46" w:rsidP="00944A46">
      <w:pPr>
        <w:spacing w:after="120"/>
        <w:jc w:val="both"/>
      </w:pPr>
      <w:r w:rsidRPr="00732E78">
        <w:rPr>
          <w:lang w:val="sr-Cyrl-RS"/>
        </w:rPr>
        <w:t xml:space="preserve">На </w:t>
      </w:r>
      <w:proofErr w:type="spellStart"/>
      <w:r w:rsidRPr="00732E78">
        <w:rPr>
          <w:lang w:val="sr-Cyrl-RS"/>
        </w:rPr>
        <w:t>микроклиму</w:t>
      </w:r>
      <w:proofErr w:type="spellEnd"/>
      <w:r w:rsidRPr="00732E78">
        <w:rPr>
          <w:lang w:val="sr-Cyrl-RS"/>
        </w:rPr>
        <w:t xml:space="preserve"> планског подручја утицај имају локална обележја и близина реке Дунав, што између осталог условљава </w:t>
      </w:r>
      <w:proofErr w:type="spellStart"/>
      <w:r w:rsidRPr="00732E78">
        <w:t>виш</w:t>
      </w:r>
      <w:proofErr w:type="spellEnd"/>
      <w:r w:rsidRPr="00732E78">
        <w:rPr>
          <w:lang w:val="sr-Cyrl-RS"/>
        </w:rPr>
        <w:t>у</w:t>
      </w:r>
      <w:r w:rsidRPr="00732E78">
        <w:t xml:space="preserve"> </w:t>
      </w:r>
      <w:proofErr w:type="spellStart"/>
      <w:r w:rsidRPr="00732E78">
        <w:t>влажност</w:t>
      </w:r>
      <w:proofErr w:type="spellEnd"/>
      <w:r w:rsidRPr="00732E78">
        <w:t xml:space="preserve"> </w:t>
      </w:r>
      <w:proofErr w:type="spellStart"/>
      <w:r w:rsidRPr="00732E78">
        <w:t>ваздуха</w:t>
      </w:r>
      <w:proofErr w:type="spellEnd"/>
      <w:r w:rsidRPr="00732E78">
        <w:rPr>
          <w:lang w:val="sr-Cyrl-RS"/>
        </w:rPr>
        <w:t xml:space="preserve"> и </w:t>
      </w:r>
      <w:proofErr w:type="spellStart"/>
      <w:r w:rsidRPr="00732E78">
        <w:t>појав</w:t>
      </w:r>
      <w:proofErr w:type="spellEnd"/>
      <w:r w:rsidRPr="00732E78">
        <w:rPr>
          <w:lang w:val="sr-Cyrl-RS"/>
        </w:rPr>
        <w:t>у</w:t>
      </w:r>
      <w:r w:rsidRPr="00732E78">
        <w:t xml:space="preserve"> </w:t>
      </w:r>
      <w:proofErr w:type="spellStart"/>
      <w:r w:rsidRPr="00732E78">
        <w:t>магле</w:t>
      </w:r>
      <w:proofErr w:type="spellEnd"/>
      <w:r w:rsidRPr="00732E78">
        <w:t xml:space="preserve">, </w:t>
      </w:r>
      <w:proofErr w:type="spellStart"/>
      <w:r w:rsidRPr="00732E78">
        <w:t>нарочито</w:t>
      </w:r>
      <w:proofErr w:type="spellEnd"/>
      <w:r w:rsidRPr="00732E78">
        <w:t xml:space="preserve"> у </w:t>
      </w:r>
      <w:proofErr w:type="spellStart"/>
      <w:r w:rsidRPr="00732E78">
        <w:t>јесењем</w:t>
      </w:r>
      <w:proofErr w:type="spellEnd"/>
      <w:r w:rsidRPr="00732E78">
        <w:t xml:space="preserve"> </w:t>
      </w:r>
      <w:proofErr w:type="spellStart"/>
      <w:r w:rsidRPr="00732E78">
        <w:t>периоду</w:t>
      </w:r>
      <w:proofErr w:type="spellEnd"/>
      <w:r w:rsidRPr="00732E78">
        <w:rPr>
          <w:lang w:val="sr-Cyrl-RS"/>
        </w:rPr>
        <w:t>.</w:t>
      </w:r>
    </w:p>
    <w:bookmarkEnd w:id="22"/>
    <w:p w14:paraId="0BC7DF22" w14:textId="77777777" w:rsidR="008B69AF" w:rsidRPr="00732E78" w:rsidRDefault="00B16722" w:rsidP="00E30CB3">
      <w:pPr>
        <w:spacing w:after="120"/>
        <w:jc w:val="both"/>
        <w:rPr>
          <w:b/>
          <w:bCs/>
        </w:rPr>
      </w:pPr>
      <w:r w:rsidRPr="00732E78">
        <w:rPr>
          <w:b/>
          <w:lang w:val="ru-RU"/>
        </w:rPr>
        <w:t>А.7.1.</w:t>
      </w:r>
      <w:r w:rsidR="00833C72" w:rsidRPr="00732E78">
        <w:rPr>
          <w:b/>
        </w:rPr>
        <w:t>10</w:t>
      </w:r>
      <w:r w:rsidRPr="00732E78">
        <w:rPr>
          <w:b/>
          <w:lang w:val="ru-RU"/>
        </w:rPr>
        <w:t xml:space="preserve">. Карактеристике </w:t>
      </w:r>
      <w:proofErr w:type="spellStart"/>
      <w:r w:rsidR="0067582F" w:rsidRPr="00732E78">
        <w:rPr>
          <w:b/>
          <w:bCs/>
        </w:rPr>
        <w:t>флоре</w:t>
      </w:r>
      <w:proofErr w:type="spellEnd"/>
      <w:r w:rsidR="0067582F" w:rsidRPr="00732E78">
        <w:rPr>
          <w:b/>
          <w:bCs/>
        </w:rPr>
        <w:t xml:space="preserve"> и </w:t>
      </w:r>
      <w:proofErr w:type="spellStart"/>
      <w:r w:rsidR="0067582F" w:rsidRPr="00732E78">
        <w:rPr>
          <w:b/>
          <w:bCs/>
        </w:rPr>
        <w:t>фауне</w:t>
      </w:r>
      <w:proofErr w:type="spellEnd"/>
    </w:p>
    <w:p w14:paraId="46AC7D4C" w14:textId="77777777" w:rsidR="0097742C" w:rsidRPr="00732E78" w:rsidRDefault="0097742C" w:rsidP="00E30CB3">
      <w:pPr>
        <w:spacing w:after="120"/>
        <w:jc w:val="both"/>
      </w:pPr>
      <w:proofErr w:type="spellStart"/>
      <w:r w:rsidRPr="00732E78">
        <w:t>На</w:t>
      </w:r>
      <w:proofErr w:type="spellEnd"/>
      <w:r w:rsidRPr="00732E78">
        <w:t xml:space="preserve"> </w:t>
      </w:r>
      <w:proofErr w:type="spellStart"/>
      <w:r w:rsidRPr="00732E78">
        <w:t>планском</w:t>
      </w:r>
      <w:proofErr w:type="spellEnd"/>
      <w:r w:rsidRPr="00732E78">
        <w:t xml:space="preserve"> </w:t>
      </w:r>
      <w:proofErr w:type="spellStart"/>
      <w:r w:rsidRPr="00732E78">
        <w:t>подручју</w:t>
      </w:r>
      <w:proofErr w:type="spellEnd"/>
      <w:r w:rsidRPr="00732E78">
        <w:t xml:space="preserve"> </w:t>
      </w:r>
      <w:proofErr w:type="spellStart"/>
      <w:r w:rsidRPr="00732E78">
        <w:t>нeма</w:t>
      </w:r>
      <w:proofErr w:type="spellEnd"/>
      <w:r w:rsidRPr="00732E78">
        <w:t xml:space="preserve"> </w:t>
      </w:r>
      <w:proofErr w:type="spellStart"/>
      <w:r w:rsidRPr="00732E78">
        <w:t>јавних</w:t>
      </w:r>
      <w:proofErr w:type="spellEnd"/>
      <w:r w:rsidRPr="00732E78">
        <w:t xml:space="preserve"> </w:t>
      </w:r>
      <w:proofErr w:type="spellStart"/>
      <w:r w:rsidRPr="00732E78">
        <w:t>зелених</w:t>
      </w:r>
      <w:proofErr w:type="spellEnd"/>
      <w:r w:rsidRPr="00732E78">
        <w:t xml:space="preserve"> </w:t>
      </w:r>
      <w:proofErr w:type="spellStart"/>
      <w:r w:rsidRPr="00732E78">
        <w:t>површина</w:t>
      </w:r>
      <w:proofErr w:type="spellEnd"/>
      <w:r w:rsidRPr="00732E78">
        <w:t xml:space="preserve"> и </w:t>
      </w:r>
      <w:proofErr w:type="spellStart"/>
      <w:r w:rsidRPr="00732E78">
        <w:t>шума</w:t>
      </w:r>
      <w:proofErr w:type="spellEnd"/>
      <w:r w:rsidRPr="00732E78">
        <w:t xml:space="preserve">. </w:t>
      </w:r>
      <w:proofErr w:type="spellStart"/>
      <w:r w:rsidRPr="00732E78">
        <w:t>Обале</w:t>
      </w:r>
      <w:proofErr w:type="spellEnd"/>
      <w:r w:rsidRPr="00732E78">
        <w:t xml:space="preserve"> </w:t>
      </w:r>
      <w:proofErr w:type="spellStart"/>
      <w:r w:rsidRPr="00732E78">
        <w:t>реке</w:t>
      </w:r>
      <w:proofErr w:type="spellEnd"/>
      <w:r w:rsidRPr="00732E78">
        <w:t xml:space="preserve"> </w:t>
      </w:r>
      <w:proofErr w:type="spellStart"/>
      <w:r w:rsidRPr="00732E78">
        <w:t>Болечице</w:t>
      </w:r>
      <w:proofErr w:type="spellEnd"/>
      <w:r w:rsidRPr="00732E78">
        <w:t xml:space="preserve"> и </w:t>
      </w:r>
      <w:proofErr w:type="spellStart"/>
      <w:r w:rsidRPr="00732E78">
        <w:t>делови</w:t>
      </w:r>
      <w:proofErr w:type="spellEnd"/>
      <w:r w:rsidRPr="00732E78">
        <w:t xml:space="preserve"> </w:t>
      </w:r>
      <w:proofErr w:type="spellStart"/>
      <w:r w:rsidRPr="00732E78">
        <w:t>обале</w:t>
      </w:r>
      <w:proofErr w:type="spellEnd"/>
      <w:r w:rsidRPr="00732E78">
        <w:t xml:space="preserve"> </w:t>
      </w:r>
      <w:proofErr w:type="spellStart"/>
      <w:r w:rsidRPr="00732E78">
        <w:t>реке</w:t>
      </w:r>
      <w:proofErr w:type="spellEnd"/>
      <w:r w:rsidRPr="00732E78">
        <w:t xml:space="preserve"> </w:t>
      </w:r>
      <w:proofErr w:type="spellStart"/>
      <w:r w:rsidRPr="00732E78">
        <w:t>Дунав</w:t>
      </w:r>
      <w:proofErr w:type="spellEnd"/>
      <w:r w:rsidRPr="00732E78">
        <w:t xml:space="preserve"> </w:t>
      </w:r>
      <w:proofErr w:type="spellStart"/>
      <w:r w:rsidRPr="00732E78">
        <w:t>обрасли</w:t>
      </w:r>
      <w:proofErr w:type="spellEnd"/>
      <w:r w:rsidRPr="00732E78">
        <w:t xml:space="preserve"> </w:t>
      </w:r>
      <w:proofErr w:type="spellStart"/>
      <w:r w:rsidRPr="00732E78">
        <w:t>су</w:t>
      </w:r>
      <w:proofErr w:type="spellEnd"/>
      <w:r w:rsidRPr="00732E78">
        <w:t xml:space="preserve"> </w:t>
      </w:r>
      <w:proofErr w:type="spellStart"/>
      <w:r w:rsidRPr="00732E78">
        <w:t>природном</w:t>
      </w:r>
      <w:proofErr w:type="spellEnd"/>
      <w:r w:rsidRPr="00732E78">
        <w:t xml:space="preserve"> </w:t>
      </w:r>
      <w:proofErr w:type="spellStart"/>
      <w:r w:rsidRPr="00732E78">
        <w:t>вегетацијом</w:t>
      </w:r>
      <w:proofErr w:type="spellEnd"/>
      <w:r w:rsidRPr="00732E78">
        <w:t xml:space="preserve"> </w:t>
      </w:r>
      <w:proofErr w:type="spellStart"/>
      <w:r w:rsidRPr="00732E78">
        <w:t>дрвенастих</w:t>
      </w:r>
      <w:proofErr w:type="spellEnd"/>
      <w:r w:rsidRPr="00732E78">
        <w:t xml:space="preserve"> и </w:t>
      </w:r>
      <w:proofErr w:type="spellStart"/>
      <w:r w:rsidRPr="00732E78">
        <w:t>жбунастих</w:t>
      </w:r>
      <w:proofErr w:type="spellEnd"/>
      <w:r w:rsidRPr="00732E78">
        <w:t xml:space="preserve"> </w:t>
      </w:r>
      <w:proofErr w:type="spellStart"/>
      <w:r w:rsidRPr="00732E78">
        <w:t>врста</w:t>
      </w:r>
      <w:proofErr w:type="spellEnd"/>
      <w:r w:rsidRPr="00732E78">
        <w:t xml:space="preserve">. У </w:t>
      </w:r>
      <w:proofErr w:type="spellStart"/>
      <w:r w:rsidRPr="00732E78">
        <w:t>оквиру</w:t>
      </w:r>
      <w:proofErr w:type="spellEnd"/>
      <w:r w:rsidRPr="00732E78">
        <w:t xml:space="preserve"> </w:t>
      </w:r>
      <w:proofErr w:type="spellStart"/>
      <w:r w:rsidRPr="00732E78">
        <w:t>окућница</w:t>
      </w:r>
      <w:proofErr w:type="spellEnd"/>
      <w:r w:rsidRPr="00732E78">
        <w:t xml:space="preserve"> </w:t>
      </w:r>
      <w:proofErr w:type="spellStart"/>
      <w:r w:rsidRPr="00732E78">
        <w:t>присутне</w:t>
      </w:r>
      <w:proofErr w:type="spellEnd"/>
      <w:r w:rsidRPr="00732E78">
        <w:t xml:space="preserve"> </w:t>
      </w:r>
      <w:proofErr w:type="spellStart"/>
      <w:r w:rsidRPr="00732E78">
        <w:t>су</w:t>
      </w:r>
      <w:proofErr w:type="spellEnd"/>
      <w:r w:rsidRPr="00732E78">
        <w:t xml:space="preserve"> </w:t>
      </w:r>
      <w:proofErr w:type="spellStart"/>
      <w:r w:rsidRPr="00732E78">
        <w:t>мозаично</w:t>
      </w:r>
      <w:proofErr w:type="spellEnd"/>
      <w:r w:rsidRPr="00732E78">
        <w:t xml:space="preserve"> </w:t>
      </w:r>
      <w:proofErr w:type="spellStart"/>
      <w:r w:rsidRPr="00732E78">
        <w:t>распоређене</w:t>
      </w:r>
      <w:proofErr w:type="spellEnd"/>
      <w:r w:rsidRPr="00732E78">
        <w:t xml:space="preserve"> </w:t>
      </w:r>
      <w:proofErr w:type="spellStart"/>
      <w:r w:rsidRPr="00732E78">
        <w:t>уређене</w:t>
      </w:r>
      <w:proofErr w:type="spellEnd"/>
      <w:r w:rsidRPr="00732E78">
        <w:t xml:space="preserve"> </w:t>
      </w:r>
      <w:proofErr w:type="spellStart"/>
      <w:r w:rsidRPr="00732E78">
        <w:t>зелене</w:t>
      </w:r>
      <w:proofErr w:type="spellEnd"/>
      <w:r w:rsidRPr="00732E78">
        <w:t xml:space="preserve"> </w:t>
      </w:r>
      <w:proofErr w:type="spellStart"/>
      <w:r w:rsidRPr="00732E78">
        <w:t>површине</w:t>
      </w:r>
      <w:proofErr w:type="spellEnd"/>
      <w:r w:rsidRPr="00732E78">
        <w:t xml:space="preserve">, </w:t>
      </w:r>
      <w:proofErr w:type="spellStart"/>
      <w:r w:rsidRPr="00732E78">
        <w:t>појединачна</w:t>
      </w:r>
      <w:proofErr w:type="spellEnd"/>
      <w:r w:rsidRPr="00732E78">
        <w:t>/</w:t>
      </w:r>
      <w:proofErr w:type="spellStart"/>
      <w:r w:rsidRPr="00732E78">
        <w:t>групације</w:t>
      </w:r>
      <w:proofErr w:type="spellEnd"/>
      <w:r w:rsidRPr="00732E78">
        <w:t xml:space="preserve"> </w:t>
      </w:r>
      <w:proofErr w:type="spellStart"/>
      <w:r w:rsidRPr="00732E78">
        <w:t>стабала</w:t>
      </w:r>
      <w:proofErr w:type="spellEnd"/>
      <w:r w:rsidRPr="00732E78">
        <w:t xml:space="preserve">, </w:t>
      </w:r>
      <w:proofErr w:type="spellStart"/>
      <w:r w:rsidRPr="00732E78">
        <w:t>воћњаци</w:t>
      </w:r>
      <w:proofErr w:type="spellEnd"/>
      <w:r w:rsidRPr="00732E78">
        <w:t xml:space="preserve"> и </w:t>
      </w:r>
      <w:proofErr w:type="spellStart"/>
      <w:r w:rsidRPr="00732E78">
        <w:t>обрадиве</w:t>
      </w:r>
      <w:proofErr w:type="spellEnd"/>
      <w:r w:rsidRPr="00732E78">
        <w:t xml:space="preserve"> </w:t>
      </w:r>
      <w:proofErr w:type="spellStart"/>
      <w:r w:rsidRPr="00732E78">
        <w:t>површине</w:t>
      </w:r>
      <w:proofErr w:type="spellEnd"/>
      <w:r w:rsidRPr="00732E78">
        <w:t xml:space="preserve">. </w:t>
      </w:r>
      <w:proofErr w:type="spellStart"/>
      <w:r w:rsidRPr="00732E78">
        <w:t>Северно</w:t>
      </w:r>
      <w:proofErr w:type="spellEnd"/>
      <w:r w:rsidRPr="00732E78">
        <w:t xml:space="preserve"> и </w:t>
      </w:r>
      <w:proofErr w:type="spellStart"/>
      <w:r w:rsidRPr="00732E78">
        <w:t>јужно</w:t>
      </w:r>
      <w:proofErr w:type="spellEnd"/>
      <w:r w:rsidRPr="00732E78">
        <w:t xml:space="preserve"> у </w:t>
      </w:r>
      <w:proofErr w:type="spellStart"/>
      <w:r w:rsidRPr="00732E78">
        <w:t>односу</w:t>
      </w:r>
      <w:proofErr w:type="spellEnd"/>
      <w:r w:rsidRPr="00732E78">
        <w:t xml:space="preserve"> </w:t>
      </w:r>
      <w:proofErr w:type="spellStart"/>
      <w:r w:rsidRPr="00732E78">
        <w:t>на</w:t>
      </w:r>
      <w:proofErr w:type="spellEnd"/>
      <w:r w:rsidRPr="00732E78">
        <w:t xml:space="preserve"> </w:t>
      </w:r>
      <w:proofErr w:type="spellStart"/>
      <w:r w:rsidRPr="00732E78">
        <w:t>насеље</w:t>
      </w:r>
      <w:proofErr w:type="spellEnd"/>
      <w:r w:rsidRPr="00732E78">
        <w:t xml:space="preserve"> </w:t>
      </w:r>
      <w:proofErr w:type="spellStart"/>
      <w:r w:rsidRPr="00732E78">
        <w:t>налазе</w:t>
      </w:r>
      <w:proofErr w:type="spellEnd"/>
      <w:r w:rsidRPr="00732E78">
        <w:t xml:space="preserve"> </w:t>
      </w:r>
      <w:proofErr w:type="spellStart"/>
      <w:r w:rsidRPr="00732E78">
        <w:t>се</w:t>
      </w:r>
      <w:proofErr w:type="spellEnd"/>
      <w:r w:rsidRPr="00732E78">
        <w:t xml:space="preserve"> </w:t>
      </w:r>
      <w:proofErr w:type="spellStart"/>
      <w:r w:rsidRPr="00732E78">
        <w:t>обрадиве</w:t>
      </w:r>
      <w:proofErr w:type="spellEnd"/>
      <w:r w:rsidRPr="00732E78">
        <w:t xml:space="preserve"> </w:t>
      </w:r>
      <w:proofErr w:type="spellStart"/>
      <w:r w:rsidRPr="00732E78">
        <w:t>површине</w:t>
      </w:r>
      <w:proofErr w:type="spellEnd"/>
      <w:r w:rsidRPr="00732E78">
        <w:t xml:space="preserve">, </w:t>
      </w:r>
      <w:proofErr w:type="spellStart"/>
      <w:r w:rsidRPr="00732E78">
        <w:t>воћњаци</w:t>
      </w:r>
      <w:proofErr w:type="spellEnd"/>
      <w:r w:rsidRPr="00732E78">
        <w:t xml:space="preserve">, </w:t>
      </w:r>
      <w:proofErr w:type="spellStart"/>
      <w:r w:rsidRPr="00732E78">
        <w:t>ливаде</w:t>
      </w:r>
      <w:proofErr w:type="spellEnd"/>
      <w:r w:rsidRPr="00732E78">
        <w:t xml:space="preserve">, </w:t>
      </w:r>
      <w:proofErr w:type="spellStart"/>
      <w:r w:rsidRPr="00732E78">
        <w:t>али</w:t>
      </w:r>
      <w:proofErr w:type="spellEnd"/>
      <w:r w:rsidRPr="00732E78">
        <w:t xml:space="preserve"> и </w:t>
      </w:r>
      <w:proofErr w:type="spellStart"/>
      <w:r w:rsidRPr="00732E78">
        <w:t>утрине</w:t>
      </w:r>
      <w:proofErr w:type="spellEnd"/>
      <w:r w:rsidRPr="00732E78">
        <w:t xml:space="preserve"> </w:t>
      </w:r>
      <w:proofErr w:type="spellStart"/>
      <w:r w:rsidRPr="00732E78">
        <w:t>са</w:t>
      </w:r>
      <w:proofErr w:type="spellEnd"/>
      <w:r w:rsidRPr="00732E78">
        <w:t xml:space="preserve"> </w:t>
      </w:r>
      <w:proofErr w:type="spellStart"/>
      <w:r w:rsidRPr="00732E78">
        <w:t>природном</w:t>
      </w:r>
      <w:proofErr w:type="spellEnd"/>
      <w:r w:rsidRPr="00732E78">
        <w:t xml:space="preserve"> </w:t>
      </w:r>
      <w:proofErr w:type="spellStart"/>
      <w:r w:rsidRPr="00732E78">
        <w:t>вегетацијом</w:t>
      </w:r>
      <w:proofErr w:type="spellEnd"/>
      <w:r w:rsidRPr="00732E78">
        <w:t xml:space="preserve"> </w:t>
      </w:r>
      <w:proofErr w:type="spellStart"/>
      <w:r w:rsidRPr="00732E78">
        <w:t>различитог</w:t>
      </w:r>
      <w:proofErr w:type="spellEnd"/>
      <w:r w:rsidRPr="00732E78">
        <w:t xml:space="preserve"> </w:t>
      </w:r>
      <w:proofErr w:type="spellStart"/>
      <w:r w:rsidRPr="00732E78">
        <w:t>стадијума</w:t>
      </w:r>
      <w:proofErr w:type="spellEnd"/>
      <w:r w:rsidRPr="00732E78">
        <w:t xml:space="preserve"> </w:t>
      </w:r>
      <w:proofErr w:type="spellStart"/>
      <w:r w:rsidRPr="00732E78">
        <w:t>сукцесије</w:t>
      </w:r>
      <w:proofErr w:type="spellEnd"/>
      <w:r w:rsidRPr="00732E78">
        <w:t xml:space="preserve">. </w:t>
      </w:r>
    </w:p>
    <w:p w14:paraId="25DF2DDF" w14:textId="77777777" w:rsidR="00B16722" w:rsidRPr="00732E78" w:rsidRDefault="00B16722" w:rsidP="00F776E4">
      <w:pPr>
        <w:spacing w:after="120"/>
        <w:jc w:val="both"/>
        <w:rPr>
          <w:b/>
          <w:lang w:val="sr-Cyrl-RS"/>
        </w:rPr>
      </w:pPr>
      <w:r w:rsidRPr="00732E78">
        <w:rPr>
          <w:b/>
          <w:lang w:val="ru-RU"/>
        </w:rPr>
        <w:t>А.7.1.</w:t>
      </w:r>
      <w:r w:rsidR="00AF0663" w:rsidRPr="00732E78">
        <w:rPr>
          <w:b/>
        </w:rPr>
        <w:t>11</w:t>
      </w:r>
      <w:r w:rsidRPr="00732E78">
        <w:rPr>
          <w:b/>
          <w:lang w:val="ru-RU"/>
        </w:rPr>
        <w:t>. Стање природних добара</w:t>
      </w:r>
      <w:r w:rsidR="002E4903" w:rsidRPr="00732E78">
        <w:rPr>
          <w:b/>
          <w:lang w:val="ru-RU"/>
        </w:rPr>
        <w:t xml:space="preserve"> и природних вредности</w:t>
      </w:r>
    </w:p>
    <w:p w14:paraId="076BCF35" w14:textId="7477CBC0" w:rsidR="002D0B8E" w:rsidRPr="00732E78" w:rsidRDefault="002D0B8E" w:rsidP="00F776E4">
      <w:pPr>
        <w:spacing w:after="120"/>
        <w:jc w:val="both"/>
        <w:rPr>
          <w:strike/>
          <w:lang w:val="sr-Cyrl-CS"/>
        </w:rPr>
      </w:pPr>
      <w:r w:rsidRPr="00732E78">
        <w:rPr>
          <w:lang w:val="sr-Cyrl-CS"/>
        </w:rPr>
        <w:t>Према последњој урађеној типологији предела Београд, предметно подручје припада издвојеном типу карактера предела</w:t>
      </w:r>
      <w:r w:rsidRPr="00732E78">
        <w:t xml:space="preserve"> </w:t>
      </w:r>
      <w:r w:rsidRPr="00732E78">
        <w:rPr>
          <w:lang w:val="sr-Cyrl-RS"/>
        </w:rPr>
        <w:t>(</w:t>
      </w:r>
      <w:r w:rsidRPr="00732E78">
        <w:t>ТКП</w:t>
      </w:r>
      <w:r w:rsidRPr="00732E78">
        <w:rPr>
          <w:lang w:val="sr-Cyrl-RS"/>
        </w:rPr>
        <w:t>)</w:t>
      </w:r>
      <w:r w:rsidRPr="00732E78">
        <w:rPr>
          <w:lang w:val="sr-Cyrl-CS"/>
        </w:rPr>
        <w:t xml:space="preserve"> </w:t>
      </w:r>
      <w:r w:rsidRPr="00732E78">
        <w:rPr>
          <w:b/>
          <w:bCs/>
          <w:lang w:val="sr-Cyrl-CS"/>
        </w:rPr>
        <w:t>„</w:t>
      </w:r>
      <w:proofErr w:type="spellStart"/>
      <w:r w:rsidRPr="00732E78">
        <w:rPr>
          <w:b/>
          <w:bCs/>
          <w:lang w:val="sr-Cyrl-CS"/>
        </w:rPr>
        <w:t>Лесоидни</w:t>
      </w:r>
      <w:proofErr w:type="spellEnd"/>
      <w:r w:rsidRPr="00732E78">
        <w:rPr>
          <w:b/>
          <w:bCs/>
          <w:lang w:val="sr-Cyrl-CS"/>
        </w:rPr>
        <w:t xml:space="preserve"> предео Подунавља“</w:t>
      </w:r>
      <w:r w:rsidRPr="00732E78">
        <w:rPr>
          <w:lang w:val="sr-Cyrl-CS"/>
        </w:rPr>
        <w:t xml:space="preserve"> (Васиљевић, Н. и др., (2022): Атлас типова карактера предела Београда. Шумарски факултет Универзитета у Београду). ТКП је смештен на заталасаном терену </w:t>
      </w:r>
      <w:proofErr w:type="spellStart"/>
      <w:r w:rsidRPr="00732E78">
        <w:rPr>
          <w:lang w:val="sr-Cyrl-CS"/>
        </w:rPr>
        <w:t>еолског</w:t>
      </w:r>
      <w:proofErr w:type="spellEnd"/>
      <w:r w:rsidRPr="00732E78">
        <w:rPr>
          <w:lang w:val="sr-Cyrl-CS"/>
        </w:rPr>
        <w:t xml:space="preserve"> рељефа површине 119</w:t>
      </w:r>
      <w:r w:rsidRPr="00732E78">
        <w:t>km</w:t>
      </w:r>
      <w:r w:rsidRPr="00732E78">
        <w:rPr>
          <w:vertAlign w:val="superscript"/>
          <w:lang w:val="sr-Cyrl-RS"/>
        </w:rPr>
        <w:t>2</w:t>
      </w:r>
      <w:r w:rsidRPr="00732E78">
        <w:rPr>
          <w:lang w:val="sr-Cyrl-RS"/>
        </w:rPr>
        <w:t>, чију</w:t>
      </w:r>
      <w:r w:rsidRPr="00732E78">
        <w:t xml:space="preserve"> </w:t>
      </w:r>
      <w:proofErr w:type="spellStart"/>
      <w:r w:rsidRPr="00732E78">
        <w:t>матрицу</w:t>
      </w:r>
      <w:proofErr w:type="spellEnd"/>
      <w:r w:rsidRPr="00732E78">
        <w:t xml:space="preserve"> </w:t>
      </w:r>
      <w:proofErr w:type="spellStart"/>
      <w:r w:rsidRPr="00732E78">
        <w:t>формирају</w:t>
      </w:r>
      <w:proofErr w:type="spellEnd"/>
      <w:r w:rsidRPr="00732E78">
        <w:t xml:space="preserve"> </w:t>
      </w:r>
      <w:proofErr w:type="spellStart"/>
      <w:r w:rsidRPr="00732E78">
        <w:t>обрадиве</w:t>
      </w:r>
      <w:proofErr w:type="spellEnd"/>
      <w:r w:rsidRPr="00732E78">
        <w:t xml:space="preserve"> </w:t>
      </w:r>
      <w:proofErr w:type="spellStart"/>
      <w:r w:rsidRPr="00732E78">
        <w:t>површине</w:t>
      </w:r>
      <w:proofErr w:type="spellEnd"/>
      <w:r w:rsidRPr="00732E78">
        <w:t xml:space="preserve"> </w:t>
      </w:r>
      <w:proofErr w:type="spellStart"/>
      <w:r w:rsidRPr="00732E78">
        <w:t>неправилне</w:t>
      </w:r>
      <w:proofErr w:type="spellEnd"/>
      <w:r w:rsidRPr="00732E78">
        <w:t xml:space="preserve"> </w:t>
      </w:r>
      <w:proofErr w:type="spellStart"/>
      <w:r w:rsidRPr="00732E78">
        <w:t>геометријске</w:t>
      </w:r>
      <w:proofErr w:type="spellEnd"/>
      <w:r w:rsidRPr="00732E78">
        <w:t xml:space="preserve"> </w:t>
      </w:r>
      <w:proofErr w:type="spellStart"/>
      <w:r w:rsidRPr="00732E78">
        <w:t>форме</w:t>
      </w:r>
      <w:proofErr w:type="spellEnd"/>
      <w:r w:rsidRPr="00732E78">
        <w:t xml:space="preserve"> (</w:t>
      </w:r>
      <w:proofErr w:type="spellStart"/>
      <w:r w:rsidRPr="00732E78">
        <w:t>Сланци</w:t>
      </w:r>
      <w:proofErr w:type="spellEnd"/>
      <w:r w:rsidRPr="00732E78">
        <w:t xml:space="preserve">, </w:t>
      </w:r>
      <w:proofErr w:type="spellStart"/>
      <w:r w:rsidRPr="00732E78">
        <w:t>Винча</w:t>
      </w:r>
      <w:proofErr w:type="spellEnd"/>
      <w:r w:rsidRPr="00732E78">
        <w:t>).</w:t>
      </w:r>
      <w:r w:rsidRPr="00732E78">
        <w:rPr>
          <w:lang w:val="sr-Cyrl-RS"/>
        </w:rPr>
        <w:t xml:space="preserve"> Поред обрадивих површина доминантни </w:t>
      </w:r>
      <w:proofErr w:type="spellStart"/>
      <w:r w:rsidRPr="00732E78">
        <w:rPr>
          <w:lang w:val="sr-Cyrl-RS"/>
        </w:rPr>
        <w:t>предеони</w:t>
      </w:r>
      <w:proofErr w:type="spellEnd"/>
      <w:r w:rsidRPr="00732E78">
        <w:rPr>
          <w:lang w:val="sr-Cyrl-RS"/>
        </w:rPr>
        <w:t xml:space="preserve"> елементи у структури предела су </w:t>
      </w:r>
      <w:proofErr w:type="spellStart"/>
      <w:r w:rsidRPr="00732E78">
        <w:rPr>
          <w:lang w:val="sr-Cyrl-RS"/>
        </w:rPr>
        <w:t>дисконтинуално</w:t>
      </w:r>
      <w:proofErr w:type="spellEnd"/>
      <w:r w:rsidRPr="00732E78">
        <w:rPr>
          <w:lang w:val="sr-Cyrl-RS"/>
        </w:rPr>
        <w:t xml:space="preserve"> урбано ткиво, које нема јасну форму (Калуђерица, Велико село) и остаци шума органске форме. </w:t>
      </w:r>
      <w:proofErr w:type="spellStart"/>
      <w:r w:rsidRPr="00732E78">
        <w:rPr>
          <w:lang w:val="sr-Latn-RS"/>
        </w:rPr>
        <w:t>Зелена</w:t>
      </w:r>
      <w:proofErr w:type="spellEnd"/>
      <w:r w:rsidRPr="00732E78">
        <w:rPr>
          <w:lang w:val="sr-Latn-RS"/>
        </w:rPr>
        <w:t xml:space="preserve"> </w:t>
      </w:r>
      <w:proofErr w:type="spellStart"/>
      <w:r w:rsidRPr="00732E78">
        <w:rPr>
          <w:lang w:val="sr-Latn-RS"/>
        </w:rPr>
        <w:t>инфраструктура</w:t>
      </w:r>
      <w:proofErr w:type="spellEnd"/>
      <w:r w:rsidRPr="00732E78">
        <w:rPr>
          <w:lang w:val="sr-Latn-RS"/>
        </w:rPr>
        <w:t xml:space="preserve"> </w:t>
      </w:r>
      <w:proofErr w:type="spellStart"/>
      <w:r w:rsidRPr="00732E78">
        <w:rPr>
          <w:lang w:val="sr-Latn-RS"/>
        </w:rPr>
        <w:t>је</w:t>
      </w:r>
      <w:proofErr w:type="spellEnd"/>
      <w:r w:rsidRPr="00732E78">
        <w:rPr>
          <w:lang w:val="sr-Latn-RS"/>
        </w:rPr>
        <w:t xml:space="preserve"> </w:t>
      </w:r>
      <w:proofErr w:type="spellStart"/>
      <w:r w:rsidRPr="00732E78">
        <w:rPr>
          <w:lang w:val="sr-Latn-RS"/>
        </w:rPr>
        <w:t>слабо</w:t>
      </w:r>
      <w:proofErr w:type="spellEnd"/>
      <w:r w:rsidRPr="00732E78">
        <w:rPr>
          <w:lang w:val="sr-Latn-RS"/>
        </w:rPr>
        <w:t xml:space="preserve"> </w:t>
      </w:r>
      <w:proofErr w:type="spellStart"/>
      <w:r w:rsidRPr="00732E78">
        <w:rPr>
          <w:lang w:val="sr-Latn-RS"/>
        </w:rPr>
        <w:t>развијена</w:t>
      </w:r>
      <w:proofErr w:type="spellEnd"/>
      <w:r w:rsidRPr="00732E78">
        <w:rPr>
          <w:lang w:val="sr-Latn-RS"/>
        </w:rPr>
        <w:t xml:space="preserve">. </w:t>
      </w:r>
      <w:proofErr w:type="spellStart"/>
      <w:r w:rsidRPr="00732E78">
        <w:rPr>
          <w:lang w:val="sr-Latn-RS"/>
        </w:rPr>
        <w:t>Поред</w:t>
      </w:r>
      <w:proofErr w:type="spellEnd"/>
      <w:r w:rsidRPr="00732E78">
        <w:rPr>
          <w:lang w:val="sr-Latn-RS"/>
        </w:rPr>
        <w:t xml:space="preserve"> </w:t>
      </w:r>
      <w:proofErr w:type="spellStart"/>
      <w:r w:rsidRPr="00732E78">
        <w:rPr>
          <w:lang w:val="sr-Latn-RS"/>
        </w:rPr>
        <w:t>остатака</w:t>
      </w:r>
      <w:proofErr w:type="spellEnd"/>
      <w:r w:rsidRPr="00732E78">
        <w:rPr>
          <w:lang w:val="sr-Latn-RS"/>
        </w:rPr>
        <w:t xml:space="preserve"> </w:t>
      </w:r>
      <w:proofErr w:type="spellStart"/>
      <w:r w:rsidRPr="00732E78">
        <w:rPr>
          <w:lang w:val="sr-Latn-RS"/>
        </w:rPr>
        <w:t>шума</w:t>
      </w:r>
      <w:proofErr w:type="spellEnd"/>
      <w:r w:rsidRPr="00732E78">
        <w:rPr>
          <w:lang w:val="sr-Latn-RS"/>
        </w:rPr>
        <w:t xml:space="preserve"> </w:t>
      </w:r>
      <w:proofErr w:type="spellStart"/>
      <w:r w:rsidRPr="00732E78">
        <w:rPr>
          <w:lang w:val="sr-Latn-RS"/>
        </w:rPr>
        <w:t>на</w:t>
      </w:r>
      <w:proofErr w:type="spellEnd"/>
      <w:r w:rsidRPr="00732E78">
        <w:rPr>
          <w:lang w:val="sr-Latn-RS"/>
        </w:rPr>
        <w:t xml:space="preserve"> </w:t>
      </w:r>
      <w:proofErr w:type="spellStart"/>
      <w:r w:rsidRPr="00732E78">
        <w:rPr>
          <w:lang w:val="sr-Latn-RS"/>
        </w:rPr>
        <w:t>врховима</w:t>
      </w:r>
      <w:proofErr w:type="spellEnd"/>
      <w:r w:rsidRPr="00732E78">
        <w:rPr>
          <w:lang w:val="sr-Latn-RS"/>
        </w:rPr>
        <w:t xml:space="preserve"> </w:t>
      </w:r>
      <w:proofErr w:type="spellStart"/>
      <w:r w:rsidRPr="00732E78">
        <w:rPr>
          <w:lang w:val="sr-Latn-RS"/>
        </w:rPr>
        <w:t>брда</w:t>
      </w:r>
      <w:proofErr w:type="spellEnd"/>
      <w:r w:rsidRPr="00732E78">
        <w:rPr>
          <w:lang w:val="sr-Latn-RS"/>
        </w:rPr>
        <w:t xml:space="preserve"> (</w:t>
      </w:r>
      <w:proofErr w:type="spellStart"/>
      <w:r w:rsidRPr="00732E78">
        <w:rPr>
          <w:lang w:val="sr-Latn-RS"/>
        </w:rPr>
        <w:t>Ми</w:t>
      </w:r>
      <w:r w:rsidRPr="00732E78">
        <w:rPr>
          <w:lang w:val="sr-Latn-RS"/>
        </w:rPr>
        <w:softHyphen/>
        <w:t>лићево</w:t>
      </w:r>
      <w:proofErr w:type="spellEnd"/>
      <w:r w:rsidRPr="00732E78">
        <w:rPr>
          <w:lang w:val="sr-Latn-RS"/>
        </w:rPr>
        <w:t xml:space="preserve"> </w:t>
      </w:r>
      <w:proofErr w:type="spellStart"/>
      <w:r w:rsidRPr="00732E78">
        <w:rPr>
          <w:lang w:val="sr-Latn-RS"/>
        </w:rPr>
        <w:t>брдо</w:t>
      </w:r>
      <w:proofErr w:type="spellEnd"/>
      <w:r w:rsidRPr="00732E78">
        <w:rPr>
          <w:lang w:val="sr-Latn-RS"/>
        </w:rPr>
        <w:t xml:space="preserve">, </w:t>
      </w:r>
      <w:proofErr w:type="spellStart"/>
      <w:r w:rsidRPr="00732E78">
        <w:rPr>
          <w:lang w:val="sr-Latn-RS"/>
        </w:rPr>
        <w:t>Велико</w:t>
      </w:r>
      <w:proofErr w:type="spellEnd"/>
      <w:r w:rsidRPr="00732E78">
        <w:rPr>
          <w:lang w:val="sr-Latn-RS"/>
        </w:rPr>
        <w:t xml:space="preserve"> </w:t>
      </w:r>
      <w:proofErr w:type="spellStart"/>
      <w:r w:rsidRPr="00732E78">
        <w:rPr>
          <w:lang w:val="sr-Latn-RS"/>
        </w:rPr>
        <w:t>брдо</w:t>
      </w:r>
      <w:proofErr w:type="spellEnd"/>
      <w:r w:rsidRPr="00732E78">
        <w:rPr>
          <w:lang w:val="sr-Latn-RS"/>
        </w:rPr>
        <w:t xml:space="preserve">) и </w:t>
      </w:r>
      <w:proofErr w:type="spellStart"/>
      <w:r w:rsidRPr="00732E78">
        <w:rPr>
          <w:lang w:val="sr-Latn-RS"/>
        </w:rPr>
        <w:t>шумског</w:t>
      </w:r>
      <w:proofErr w:type="spellEnd"/>
      <w:r w:rsidRPr="00732E78">
        <w:rPr>
          <w:lang w:val="sr-Latn-RS"/>
        </w:rPr>
        <w:t xml:space="preserve"> </w:t>
      </w:r>
      <w:proofErr w:type="spellStart"/>
      <w:r w:rsidRPr="00732E78">
        <w:rPr>
          <w:lang w:val="sr-Latn-RS"/>
        </w:rPr>
        <w:t>заштитног</w:t>
      </w:r>
      <w:proofErr w:type="spellEnd"/>
      <w:r w:rsidRPr="00732E78">
        <w:rPr>
          <w:lang w:val="sr-Latn-RS"/>
        </w:rPr>
        <w:t xml:space="preserve"> </w:t>
      </w:r>
      <w:proofErr w:type="spellStart"/>
      <w:r w:rsidRPr="00732E78">
        <w:rPr>
          <w:lang w:val="sr-Latn-RS"/>
        </w:rPr>
        <w:t>појаса</w:t>
      </w:r>
      <w:proofErr w:type="spellEnd"/>
      <w:r w:rsidRPr="00732E78">
        <w:rPr>
          <w:lang w:val="sr-Latn-RS"/>
        </w:rPr>
        <w:t xml:space="preserve">, </w:t>
      </w:r>
      <w:proofErr w:type="spellStart"/>
      <w:r w:rsidRPr="00732E78">
        <w:rPr>
          <w:lang w:val="sr-Latn-RS"/>
        </w:rPr>
        <w:t>дуж</w:t>
      </w:r>
      <w:proofErr w:type="spellEnd"/>
      <w:r w:rsidRPr="00732E78">
        <w:rPr>
          <w:lang w:val="sr-Latn-RS"/>
        </w:rPr>
        <w:t xml:space="preserve"> </w:t>
      </w:r>
      <w:proofErr w:type="spellStart"/>
      <w:r w:rsidRPr="00732E78">
        <w:rPr>
          <w:lang w:val="sr-Latn-RS"/>
        </w:rPr>
        <w:t>путева</w:t>
      </w:r>
      <w:proofErr w:type="spellEnd"/>
      <w:r w:rsidRPr="00732E78">
        <w:rPr>
          <w:lang w:val="sr-Latn-RS"/>
        </w:rPr>
        <w:t xml:space="preserve"> </w:t>
      </w:r>
      <w:proofErr w:type="spellStart"/>
      <w:r w:rsidRPr="00732E78">
        <w:rPr>
          <w:lang w:val="sr-Latn-RS"/>
        </w:rPr>
        <w:t>је</w:t>
      </w:r>
      <w:proofErr w:type="spellEnd"/>
      <w:r w:rsidRPr="00732E78">
        <w:rPr>
          <w:lang w:val="sr-Latn-RS"/>
        </w:rPr>
        <w:t xml:space="preserve"> </w:t>
      </w:r>
      <w:proofErr w:type="spellStart"/>
      <w:r w:rsidRPr="00732E78">
        <w:rPr>
          <w:lang w:val="sr-Latn-RS"/>
        </w:rPr>
        <w:t>самоникла</w:t>
      </w:r>
      <w:proofErr w:type="spellEnd"/>
      <w:r w:rsidRPr="00732E78">
        <w:rPr>
          <w:lang w:val="sr-Latn-RS"/>
        </w:rPr>
        <w:t xml:space="preserve"> </w:t>
      </w:r>
      <w:proofErr w:type="spellStart"/>
      <w:r w:rsidRPr="00732E78">
        <w:rPr>
          <w:lang w:val="sr-Latn-RS"/>
        </w:rPr>
        <w:t>вегетација</w:t>
      </w:r>
      <w:proofErr w:type="spellEnd"/>
      <w:r w:rsidRPr="00732E78">
        <w:rPr>
          <w:lang w:val="sr-Latn-RS"/>
        </w:rPr>
        <w:t>.</w:t>
      </w:r>
      <w:r w:rsidRPr="00732E78">
        <w:rPr>
          <w:lang w:val="sr-Cyrl-RS"/>
        </w:rPr>
        <w:t xml:space="preserve"> </w:t>
      </w:r>
      <w:proofErr w:type="spellStart"/>
      <w:r w:rsidRPr="00732E78">
        <w:rPr>
          <w:lang w:val="sr-Latn-RS"/>
        </w:rPr>
        <w:t>Хидрографску</w:t>
      </w:r>
      <w:proofErr w:type="spellEnd"/>
      <w:r w:rsidRPr="00732E78">
        <w:rPr>
          <w:lang w:val="sr-Latn-RS"/>
        </w:rPr>
        <w:t xml:space="preserve"> </w:t>
      </w:r>
      <w:proofErr w:type="spellStart"/>
      <w:r w:rsidRPr="00732E78">
        <w:rPr>
          <w:lang w:val="sr-Latn-RS"/>
        </w:rPr>
        <w:t>структуру</w:t>
      </w:r>
      <w:proofErr w:type="spellEnd"/>
      <w:r w:rsidRPr="00732E78">
        <w:rPr>
          <w:lang w:val="sr-Latn-RS"/>
        </w:rPr>
        <w:t xml:space="preserve"> </w:t>
      </w:r>
      <w:proofErr w:type="spellStart"/>
      <w:r w:rsidRPr="00732E78">
        <w:rPr>
          <w:lang w:val="sr-Latn-RS"/>
        </w:rPr>
        <w:lastRenderedPageBreak/>
        <w:t>карактерише</w:t>
      </w:r>
      <w:proofErr w:type="spellEnd"/>
      <w:r w:rsidRPr="00732E78">
        <w:rPr>
          <w:lang w:val="sr-Latn-RS"/>
        </w:rPr>
        <w:t xml:space="preserve"> </w:t>
      </w:r>
      <w:proofErr w:type="spellStart"/>
      <w:r w:rsidRPr="00732E78">
        <w:rPr>
          <w:lang w:val="sr-Latn-RS"/>
        </w:rPr>
        <w:t>река</w:t>
      </w:r>
      <w:proofErr w:type="spellEnd"/>
      <w:r w:rsidRPr="00732E78">
        <w:rPr>
          <w:lang w:val="sr-Latn-RS"/>
        </w:rPr>
        <w:t xml:space="preserve"> </w:t>
      </w:r>
      <w:proofErr w:type="spellStart"/>
      <w:r w:rsidRPr="00732E78">
        <w:rPr>
          <w:lang w:val="sr-Latn-RS"/>
        </w:rPr>
        <w:t>Ду</w:t>
      </w:r>
      <w:r w:rsidRPr="00732E78">
        <w:rPr>
          <w:lang w:val="sr-Latn-RS"/>
        </w:rPr>
        <w:softHyphen/>
        <w:t>нав</w:t>
      </w:r>
      <w:proofErr w:type="spellEnd"/>
      <w:r w:rsidRPr="00732E78">
        <w:rPr>
          <w:lang w:val="sr-Cyrl-RS"/>
        </w:rPr>
        <w:t>, као и</w:t>
      </w:r>
      <w:r w:rsidRPr="00732E78">
        <w:rPr>
          <w:lang w:val="sr-Latn-RS"/>
        </w:rPr>
        <w:t xml:space="preserve"> </w:t>
      </w:r>
      <w:proofErr w:type="spellStart"/>
      <w:r w:rsidRPr="00732E78">
        <w:rPr>
          <w:lang w:val="sr-Latn-RS"/>
        </w:rPr>
        <w:t>мањи</w:t>
      </w:r>
      <w:proofErr w:type="spellEnd"/>
      <w:r w:rsidRPr="00732E78">
        <w:rPr>
          <w:lang w:val="sr-Latn-RS"/>
        </w:rPr>
        <w:t xml:space="preserve"> </w:t>
      </w:r>
      <w:proofErr w:type="spellStart"/>
      <w:r w:rsidRPr="00732E78">
        <w:rPr>
          <w:lang w:val="sr-Latn-RS"/>
        </w:rPr>
        <w:t>водотокови</w:t>
      </w:r>
      <w:proofErr w:type="spellEnd"/>
      <w:r w:rsidRPr="00732E78">
        <w:rPr>
          <w:lang w:val="sr-Latn-RS"/>
        </w:rPr>
        <w:t xml:space="preserve"> (</w:t>
      </w:r>
      <w:proofErr w:type="spellStart"/>
      <w:r w:rsidRPr="00732E78">
        <w:rPr>
          <w:lang w:val="sr-Latn-RS"/>
        </w:rPr>
        <w:t>река</w:t>
      </w:r>
      <w:proofErr w:type="spellEnd"/>
      <w:r w:rsidRPr="00732E78">
        <w:rPr>
          <w:lang w:val="sr-Latn-RS"/>
        </w:rPr>
        <w:t xml:space="preserve"> </w:t>
      </w:r>
      <w:proofErr w:type="spellStart"/>
      <w:r w:rsidRPr="00732E78">
        <w:rPr>
          <w:lang w:val="sr-Latn-RS"/>
        </w:rPr>
        <w:t>Болечица</w:t>
      </w:r>
      <w:proofErr w:type="spellEnd"/>
      <w:r w:rsidRPr="00732E78">
        <w:rPr>
          <w:lang w:val="sr-Latn-RS"/>
        </w:rPr>
        <w:t xml:space="preserve">, </w:t>
      </w:r>
      <w:proofErr w:type="spellStart"/>
      <w:r w:rsidRPr="00732E78">
        <w:rPr>
          <w:lang w:val="sr-Latn-RS"/>
        </w:rPr>
        <w:t>потоци</w:t>
      </w:r>
      <w:proofErr w:type="spellEnd"/>
      <w:r w:rsidRPr="00732E78">
        <w:rPr>
          <w:lang w:val="sr-Latn-RS"/>
        </w:rPr>
        <w:t xml:space="preserve">: </w:t>
      </w:r>
      <w:proofErr w:type="spellStart"/>
      <w:r w:rsidRPr="00732E78">
        <w:rPr>
          <w:lang w:val="sr-Latn-RS"/>
        </w:rPr>
        <w:t>Вре</w:t>
      </w:r>
      <w:proofErr w:type="spellEnd"/>
      <w:r w:rsidRPr="00732E78">
        <w:rPr>
          <w:lang w:val="sr-Latn-RS"/>
        </w:rPr>
        <w:t xml:space="preserve">- </w:t>
      </w:r>
      <w:proofErr w:type="spellStart"/>
      <w:r w:rsidRPr="00732E78">
        <w:rPr>
          <w:lang w:val="sr-Latn-RS"/>
        </w:rPr>
        <w:t>лски</w:t>
      </w:r>
      <w:proofErr w:type="spellEnd"/>
      <w:r w:rsidRPr="00732E78">
        <w:rPr>
          <w:lang w:val="sr-Latn-RS"/>
        </w:rPr>
        <w:t xml:space="preserve">, </w:t>
      </w:r>
      <w:proofErr w:type="spellStart"/>
      <w:r w:rsidRPr="00732E78">
        <w:rPr>
          <w:lang w:val="sr-Latn-RS"/>
        </w:rPr>
        <w:t>Ошљански</w:t>
      </w:r>
      <w:proofErr w:type="spellEnd"/>
      <w:r w:rsidRPr="00732E78">
        <w:rPr>
          <w:lang w:val="sr-Latn-RS"/>
        </w:rPr>
        <w:t xml:space="preserve">, </w:t>
      </w:r>
      <w:proofErr w:type="spellStart"/>
      <w:r w:rsidRPr="00732E78">
        <w:rPr>
          <w:lang w:val="sr-Latn-RS"/>
        </w:rPr>
        <w:t>Рамадан</w:t>
      </w:r>
      <w:proofErr w:type="spellEnd"/>
      <w:r w:rsidRPr="00732E78">
        <w:rPr>
          <w:lang w:val="sr-Latn-RS"/>
        </w:rPr>
        <w:t xml:space="preserve">) </w:t>
      </w:r>
      <w:proofErr w:type="spellStart"/>
      <w:r w:rsidRPr="00732E78">
        <w:rPr>
          <w:lang w:val="sr-Latn-RS"/>
        </w:rPr>
        <w:t>као</w:t>
      </w:r>
      <w:proofErr w:type="spellEnd"/>
      <w:r w:rsidRPr="00732E78">
        <w:rPr>
          <w:lang w:val="sr-Latn-RS"/>
        </w:rPr>
        <w:t xml:space="preserve"> и </w:t>
      </w:r>
      <w:proofErr w:type="spellStart"/>
      <w:r w:rsidRPr="00732E78">
        <w:rPr>
          <w:lang w:val="sr-Latn-RS"/>
        </w:rPr>
        <w:t>барски</w:t>
      </w:r>
      <w:proofErr w:type="spellEnd"/>
      <w:r w:rsidRPr="00732E78">
        <w:rPr>
          <w:lang w:val="sr-Latn-RS"/>
        </w:rPr>
        <w:t xml:space="preserve"> </w:t>
      </w:r>
      <w:proofErr w:type="spellStart"/>
      <w:r w:rsidRPr="00732E78">
        <w:rPr>
          <w:lang w:val="sr-Latn-RS"/>
        </w:rPr>
        <w:t>терени</w:t>
      </w:r>
      <w:proofErr w:type="spellEnd"/>
      <w:r w:rsidRPr="00732E78">
        <w:rPr>
          <w:lang w:val="sr-Latn-RS"/>
        </w:rPr>
        <w:t xml:space="preserve"> </w:t>
      </w:r>
      <w:proofErr w:type="spellStart"/>
      <w:r w:rsidRPr="00732E78">
        <w:rPr>
          <w:lang w:val="sr-Latn-RS"/>
        </w:rPr>
        <w:t>Великоселског</w:t>
      </w:r>
      <w:proofErr w:type="spellEnd"/>
      <w:r w:rsidRPr="00732E78">
        <w:rPr>
          <w:lang w:val="sr-Latn-RS"/>
        </w:rPr>
        <w:t xml:space="preserve"> </w:t>
      </w:r>
      <w:proofErr w:type="spellStart"/>
      <w:r w:rsidRPr="00732E78">
        <w:rPr>
          <w:lang w:val="sr-Latn-RS"/>
        </w:rPr>
        <w:t>рита</w:t>
      </w:r>
      <w:proofErr w:type="spellEnd"/>
      <w:r w:rsidRPr="00732E78">
        <w:rPr>
          <w:lang w:val="sr-Latn-RS"/>
        </w:rPr>
        <w:t>.</w:t>
      </w:r>
      <w:r w:rsidRPr="00732E78">
        <w:rPr>
          <w:lang w:val="sr-Cyrl-RS"/>
        </w:rPr>
        <w:t xml:space="preserve"> </w:t>
      </w:r>
      <w:proofErr w:type="spellStart"/>
      <w:r w:rsidRPr="00732E78">
        <w:rPr>
          <w:lang w:val="sr-Latn-RS"/>
        </w:rPr>
        <w:t>Изграђена</w:t>
      </w:r>
      <w:proofErr w:type="spellEnd"/>
      <w:r w:rsidRPr="00732E78">
        <w:rPr>
          <w:lang w:val="sr-Latn-RS"/>
        </w:rPr>
        <w:t xml:space="preserve"> </w:t>
      </w:r>
      <w:proofErr w:type="spellStart"/>
      <w:r w:rsidRPr="00732E78">
        <w:rPr>
          <w:lang w:val="sr-Latn-RS"/>
        </w:rPr>
        <w:t>структура</w:t>
      </w:r>
      <w:proofErr w:type="spellEnd"/>
      <w:r w:rsidRPr="00732E78">
        <w:rPr>
          <w:lang w:val="sr-Latn-RS"/>
        </w:rPr>
        <w:t xml:space="preserve"> </w:t>
      </w:r>
      <w:proofErr w:type="spellStart"/>
      <w:r w:rsidRPr="00732E78">
        <w:rPr>
          <w:lang w:val="sr-Latn-RS"/>
        </w:rPr>
        <w:t>нема</w:t>
      </w:r>
      <w:proofErr w:type="spellEnd"/>
      <w:r w:rsidRPr="00732E78">
        <w:rPr>
          <w:lang w:val="sr-Latn-RS"/>
        </w:rPr>
        <w:t xml:space="preserve"> </w:t>
      </w:r>
      <w:proofErr w:type="spellStart"/>
      <w:r w:rsidRPr="00732E78">
        <w:rPr>
          <w:lang w:val="sr-Latn-RS"/>
        </w:rPr>
        <w:t>јасну</w:t>
      </w:r>
      <w:proofErr w:type="spellEnd"/>
      <w:r w:rsidRPr="00732E78">
        <w:rPr>
          <w:lang w:val="sr-Latn-RS"/>
        </w:rPr>
        <w:t xml:space="preserve"> </w:t>
      </w:r>
      <w:proofErr w:type="spellStart"/>
      <w:r w:rsidRPr="00732E78">
        <w:rPr>
          <w:lang w:val="sr-Latn-RS"/>
        </w:rPr>
        <w:t>ивицу</w:t>
      </w:r>
      <w:proofErr w:type="spellEnd"/>
      <w:r w:rsidRPr="00732E78">
        <w:rPr>
          <w:lang w:val="sr-Latn-RS"/>
        </w:rPr>
        <w:t xml:space="preserve"> и </w:t>
      </w:r>
      <w:proofErr w:type="spellStart"/>
      <w:r w:rsidRPr="00732E78">
        <w:rPr>
          <w:lang w:val="sr-Latn-RS"/>
        </w:rPr>
        <w:t>форму</w:t>
      </w:r>
      <w:proofErr w:type="spellEnd"/>
      <w:r w:rsidRPr="00732E78">
        <w:rPr>
          <w:lang w:val="sr-Latn-RS"/>
        </w:rPr>
        <w:t xml:space="preserve"> </w:t>
      </w:r>
      <w:proofErr w:type="spellStart"/>
      <w:r w:rsidRPr="00732E78">
        <w:rPr>
          <w:lang w:val="sr-Latn-RS"/>
        </w:rPr>
        <w:t>насеља</w:t>
      </w:r>
      <w:proofErr w:type="spellEnd"/>
      <w:r w:rsidRPr="00732E78">
        <w:rPr>
          <w:lang w:val="sr-Cyrl-RS"/>
        </w:rPr>
        <w:t>.</w:t>
      </w:r>
    </w:p>
    <w:p w14:paraId="4DF8E345" w14:textId="77777777" w:rsidR="002D0B8E" w:rsidRPr="00732E78" w:rsidRDefault="002D0B8E" w:rsidP="00823C68">
      <w:pPr>
        <w:spacing w:after="120"/>
        <w:jc w:val="both"/>
        <w:rPr>
          <w:lang w:val="sr-Cyrl-CS"/>
        </w:rPr>
      </w:pPr>
      <w:r w:rsidRPr="00732E78">
        <w:rPr>
          <w:lang w:val="sr-Cyrl-CS"/>
        </w:rPr>
        <w:t>У обухвату Просторног плана нема заштићених подручја за које је спроведен или покренут поступак заштите, утврђених еколошки значајних подручја од међународног значаја еколошке мреже Републике Србије, као ни евидентираних природних добара.</w:t>
      </w:r>
    </w:p>
    <w:p w14:paraId="375BB0DC" w14:textId="11D7E08E" w:rsidR="002D0B8E" w:rsidRPr="00732E78" w:rsidRDefault="002D0B8E" w:rsidP="00823C68">
      <w:pPr>
        <w:spacing w:after="120"/>
        <w:jc w:val="both"/>
        <w:rPr>
          <w:strike/>
          <w:lang w:val="sr-Cyrl-CS"/>
        </w:rPr>
      </w:pPr>
      <w:proofErr w:type="spellStart"/>
      <w:r w:rsidRPr="00732E78">
        <w:rPr>
          <w:lang w:val="sr-Latn-RS"/>
        </w:rPr>
        <w:t>Део</w:t>
      </w:r>
      <w:proofErr w:type="spellEnd"/>
      <w:r w:rsidRPr="00732E78">
        <w:rPr>
          <w:lang w:val="sr-Latn-RS"/>
        </w:rPr>
        <w:t xml:space="preserve"> </w:t>
      </w:r>
      <w:proofErr w:type="spellStart"/>
      <w:r w:rsidRPr="00732E78">
        <w:rPr>
          <w:lang w:val="sr-Latn-RS"/>
        </w:rPr>
        <w:t>подручја</w:t>
      </w:r>
      <w:proofErr w:type="spellEnd"/>
      <w:r w:rsidRPr="00732E78">
        <w:rPr>
          <w:lang w:val="sr-Latn-RS"/>
        </w:rPr>
        <w:t xml:space="preserve"> </w:t>
      </w:r>
      <w:proofErr w:type="spellStart"/>
      <w:r w:rsidRPr="00732E78">
        <w:rPr>
          <w:lang w:val="sr-Latn-RS"/>
        </w:rPr>
        <w:t>је</w:t>
      </w:r>
      <w:proofErr w:type="spellEnd"/>
      <w:r w:rsidRPr="00732E78">
        <w:rPr>
          <w:lang w:val="sr-Latn-RS"/>
        </w:rPr>
        <w:t xml:space="preserve"> </w:t>
      </w:r>
      <w:proofErr w:type="spellStart"/>
      <w:r w:rsidRPr="00732E78">
        <w:rPr>
          <w:lang w:val="sr-Latn-RS"/>
        </w:rPr>
        <w:t>потенцијално</w:t>
      </w:r>
      <w:proofErr w:type="spellEnd"/>
      <w:r w:rsidRPr="00732E78">
        <w:rPr>
          <w:lang w:val="sr-Latn-RS"/>
        </w:rPr>
        <w:t xml:space="preserve"> </w:t>
      </w:r>
      <w:proofErr w:type="spellStart"/>
      <w:r w:rsidRPr="00732E78">
        <w:rPr>
          <w:lang w:val="sr-Latn-RS"/>
        </w:rPr>
        <w:t>станиште</w:t>
      </w:r>
      <w:proofErr w:type="spellEnd"/>
      <w:r w:rsidRPr="00732E78">
        <w:rPr>
          <w:lang w:val="sr-Latn-RS"/>
        </w:rPr>
        <w:t xml:space="preserve"> Natura 2000 </w:t>
      </w:r>
      <w:proofErr w:type="spellStart"/>
      <w:r w:rsidRPr="00732E78">
        <w:rPr>
          <w:lang w:val="sr-Latn-RS"/>
        </w:rPr>
        <w:t>pSCIs</w:t>
      </w:r>
      <w:proofErr w:type="spellEnd"/>
      <w:r w:rsidRPr="00732E78">
        <w:rPr>
          <w:lang w:val="sr-Latn-RS"/>
        </w:rPr>
        <w:t xml:space="preserve"> – </w:t>
      </w:r>
      <w:proofErr w:type="spellStart"/>
      <w:r w:rsidRPr="00732E78">
        <w:rPr>
          <w:lang w:val="sr-Latn-RS"/>
        </w:rPr>
        <w:t>Средње</w:t>
      </w:r>
      <w:proofErr w:type="spellEnd"/>
      <w:r w:rsidRPr="00732E78">
        <w:rPr>
          <w:lang w:val="sr-Latn-RS"/>
        </w:rPr>
        <w:t xml:space="preserve"> </w:t>
      </w:r>
      <w:proofErr w:type="spellStart"/>
      <w:r w:rsidRPr="00732E78">
        <w:rPr>
          <w:lang w:val="sr-Latn-RS"/>
        </w:rPr>
        <w:t>Подунавље</w:t>
      </w:r>
      <w:proofErr w:type="spellEnd"/>
      <w:r w:rsidRPr="00732E78">
        <w:rPr>
          <w:lang w:val="sr-Latn-RS"/>
        </w:rPr>
        <w:t xml:space="preserve"> – </w:t>
      </w:r>
      <w:proofErr w:type="spellStart"/>
      <w:r w:rsidRPr="00732E78">
        <w:rPr>
          <w:lang w:val="sr-Latn-RS"/>
        </w:rPr>
        <w:t>Велика</w:t>
      </w:r>
      <w:proofErr w:type="spellEnd"/>
      <w:r w:rsidRPr="00732E78">
        <w:rPr>
          <w:lang w:val="sr-Latn-RS"/>
        </w:rPr>
        <w:t xml:space="preserve"> </w:t>
      </w:r>
      <w:proofErr w:type="spellStart"/>
      <w:r w:rsidRPr="00732E78">
        <w:rPr>
          <w:lang w:val="sr-Latn-RS"/>
        </w:rPr>
        <w:t>Морава</w:t>
      </w:r>
      <w:proofErr w:type="spellEnd"/>
      <w:r w:rsidRPr="00732E78">
        <w:rPr>
          <w:lang w:val="sr-Latn-RS"/>
        </w:rPr>
        <w:t xml:space="preserve"> и </w:t>
      </w:r>
      <w:proofErr w:type="spellStart"/>
      <w:r w:rsidRPr="00732E78">
        <w:rPr>
          <w:lang w:val="sr-Latn-RS"/>
        </w:rPr>
        <w:t>станиште</w:t>
      </w:r>
      <w:proofErr w:type="spellEnd"/>
      <w:r w:rsidRPr="00732E78">
        <w:rPr>
          <w:lang w:val="sr-Latn-RS"/>
        </w:rPr>
        <w:t xml:space="preserve"> Natura 2000 </w:t>
      </w:r>
      <w:proofErr w:type="spellStart"/>
      <w:r w:rsidRPr="00732E78">
        <w:rPr>
          <w:lang w:val="sr-Latn-RS"/>
        </w:rPr>
        <w:t>pSPAs</w:t>
      </w:r>
      <w:proofErr w:type="spellEnd"/>
      <w:r w:rsidRPr="00732E78">
        <w:rPr>
          <w:lang w:val="sr-Latn-RS"/>
        </w:rPr>
        <w:t xml:space="preserve"> – </w:t>
      </w:r>
      <w:proofErr w:type="spellStart"/>
      <w:r w:rsidRPr="00732E78">
        <w:rPr>
          <w:lang w:val="sr-Latn-RS"/>
        </w:rPr>
        <w:t>Ушће</w:t>
      </w:r>
      <w:proofErr w:type="spellEnd"/>
      <w:r w:rsidRPr="00732E78">
        <w:rPr>
          <w:lang w:val="sr-Latn-RS"/>
        </w:rPr>
        <w:t xml:space="preserve"> </w:t>
      </w:r>
      <w:proofErr w:type="spellStart"/>
      <w:r w:rsidRPr="00732E78">
        <w:rPr>
          <w:lang w:val="sr-Latn-RS"/>
        </w:rPr>
        <w:t>Саве</w:t>
      </w:r>
      <w:proofErr w:type="spellEnd"/>
      <w:r w:rsidRPr="00732E78">
        <w:rPr>
          <w:lang w:val="sr-Latn-RS"/>
        </w:rPr>
        <w:t xml:space="preserve"> у </w:t>
      </w:r>
      <w:proofErr w:type="spellStart"/>
      <w:r w:rsidRPr="00732E78">
        <w:rPr>
          <w:lang w:val="sr-Latn-RS"/>
        </w:rPr>
        <w:t>Дунав</w:t>
      </w:r>
      <w:proofErr w:type="spellEnd"/>
      <w:r w:rsidRPr="00732E78">
        <w:rPr>
          <w:lang w:val="sr-Latn-RS"/>
        </w:rPr>
        <w:t xml:space="preserve">. </w:t>
      </w:r>
      <w:proofErr w:type="spellStart"/>
      <w:r w:rsidRPr="00732E78">
        <w:rPr>
          <w:lang w:val="sr-Latn-RS"/>
        </w:rPr>
        <w:t>Река</w:t>
      </w:r>
      <w:proofErr w:type="spellEnd"/>
      <w:r w:rsidRPr="00732E78">
        <w:rPr>
          <w:lang w:val="sr-Latn-RS"/>
        </w:rPr>
        <w:t xml:space="preserve"> </w:t>
      </w:r>
      <w:proofErr w:type="spellStart"/>
      <w:r w:rsidRPr="00732E78">
        <w:rPr>
          <w:lang w:val="sr-Latn-RS"/>
        </w:rPr>
        <w:t>Дунав</w:t>
      </w:r>
      <w:proofErr w:type="spellEnd"/>
      <w:r w:rsidRPr="00732E78">
        <w:rPr>
          <w:lang w:val="sr-Latn-RS"/>
        </w:rPr>
        <w:t xml:space="preserve"> </w:t>
      </w:r>
      <w:proofErr w:type="spellStart"/>
      <w:r w:rsidRPr="00732E78">
        <w:rPr>
          <w:lang w:val="sr-Latn-RS"/>
        </w:rPr>
        <w:t>са</w:t>
      </w:r>
      <w:proofErr w:type="spellEnd"/>
      <w:r w:rsidRPr="00732E78">
        <w:rPr>
          <w:lang w:val="sr-Latn-RS"/>
        </w:rPr>
        <w:t xml:space="preserve"> </w:t>
      </w:r>
      <w:proofErr w:type="spellStart"/>
      <w:r w:rsidRPr="00732E78">
        <w:rPr>
          <w:lang w:val="sr-Latn-RS"/>
        </w:rPr>
        <w:t>приобалним</w:t>
      </w:r>
      <w:proofErr w:type="spellEnd"/>
      <w:r w:rsidRPr="00732E78">
        <w:rPr>
          <w:lang w:val="sr-Latn-RS"/>
        </w:rPr>
        <w:t xml:space="preserve"> </w:t>
      </w:r>
      <w:proofErr w:type="spellStart"/>
      <w:r w:rsidRPr="00732E78">
        <w:rPr>
          <w:lang w:val="sr-Latn-RS"/>
        </w:rPr>
        <w:t>појасом</w:t>
      </w:r>
      <w:proofErr w:type="spellEnd"/>
      <w:r w:rsidRPr="00732E78">
        <w:rPr>
          <w:lang w:val="sr-Latn-RS"/>
        </w:rPr>
        <w:t xml:space="preserve"> у </w:t>
      </w:r>
      <w:proofErr w:type="spellStart"/>
      <w:r w:rsidRPr="00732E78">
        <w:rPr>
          <w:lang w:val="sr-Latn-RS"/>
        </w:rPr>
        <w:t>природном</w:t>
      </w:r>
      <w:proofErr w:type="spellEnd"/>
      <w:r w:rsidRPr="00732E78">
        <w:rPr>
          <w:lang w:val="sr-Latn-RS"/>
        </w:rPr>
        <w:t xml:space="preserve"> и </w:t>
      </w:r>
      <w:proofErr w:type="spellStart"/>
      <w:r w:rsidRPr="00732E78">
        <w:rPr>
          <w:lang w:val="sr-Latn-RS"/>
        </w:rPr>
        <w:t>блиско-природном</w:t>
      </w:r>
      <w:proofErr w:type="spellEnd"/>
      <w:r w:rsidRPr="00732E78">
        <w:rPr>
          <w:lang w:val="sr-Latn-RS"/>
        </w:rPr>
        <w:t xml:space="preserve"> </w:t>
      </w:r>
      <w:proofErr w:type="spellStart"/>
      <w:r w:rsidRPr="00732E78">
        <w:rPr>
          <w:lang w:val="sr-Latn-RS"/>
        </w:rPr>
        <w:t>стању</w:t>
      </w:r>
      <w:proofErr w:type="spellEnd"/>
      <w:r w:rsidRPr="00732E78">
        <w:rPr>
          <w:lang w:val="sr-Latn-RS"/>
        </w:rPr>
        <w:t xml:space="preserve"> je </w:t>
      </w:r>
      <w:proofErr w:type="spellStart"/>
      <w:r w:rsidRPr="00732E78">
        <w:rPr>
          <w:lang w:val="sr-Latn-RS"/>
        </w:rPr>
        <w:t>еколошки</w:t>
      </w:r>
      <w:proofErr w:type="spellEnd"/>
      <w:r w:rsidRPr="00732E78">
        <w:rPr>
          <w:lang w:val="sr-Latn-RS"/>
        </w:rPr>
        <w:t xml:space="preserve"> </w:t>
      </w:r>
      <w:proofErr w:type="spellStart"/>
      <w:r w:rsidRPr="00732E78">
        <w:rPr>
          <w:lang w:val="sr-Latn-RS"/>
        </w:rPr>
        <w:t>коридор</w:t>
      </w:r>
      <w:proofErr w:type="spellEnd"/>
      <w:r w:rsidRPr="00732E78">
        <w:rPr>
          <w:lang w:val="sr-Latn-RS"/>
        </w:rPr>
        <w:t xml:space="preserve"> </w:t>
      </w:r>
      <w:proofErr w:type="spellStart"/>
      <w:r w:rsidRPr="00732E78">
        <w:rPr>
          <w:lang w:val="sr-Latn-RS"/>
        </w:rPr>
        <w:t>од</w:t>
      </w:r>
      <w:proofErr w:type="spellEnd"/>
      <w:r w:rsidRPr="00732E78">
        <w:rPr>
          <w:lang w:val="sr-Latn-RS"/>
        </w:rPr>
        <w:t xml:space="preserve"> </w:t>
      </w:r>
      <w:proofErr w:type="spellStart"/>
      <w:r w:rsidRPr="00732E78">
        <w:rPr>
          <w:lang w:val="sr-Latn-RS"/>
        </w:rPr>
        <w:t>националног</w:t>
      </w:r>
      <w:proofErr w:type="spellEnd"/>
      <w:r w:rsidRPr="00732E78">
        <w:rPr>
          <w:lang w:val="sr-Latn-RS"/>
        </w:rPr>
        <w:t xml:space="preserve"> и </w:t>
      </w:r>
      <w:proofErr w:type="spellStart"/>
      <w:r w:rsidRPr="00732E78">
        <w:rPr>
          <w:lang w:val="sr-Latn-RS"/>
        </w:rPr>
        <w:t>међународног</w:t>
      </w:r>
      <w:proofErr w:type="spellEnd"/>
      <w:r w:rsidRPr="00732E78">
        <w:rPr>
          <w:lang w:val="sr-Latn-RS"/>
        </w:rPr>
        <w:t xml:space="preserve"> </w:t>
      </w:r>
      <w:proofErr w:type="spellStart"/>
      <w:r w:rsidRPr="00732E78">
        <w:rPr>
          <w:lang w:val="sr-Latn-RS"/>
        </w:rPr>
        <w:t>значаја</w:t>
      </w:r>
      <w:proofErr w:type="spellEnd"/>
      <w:r w:rsidRPr="00732E78">
        <w:rPr>
          <w:lang w:val="sr-Latn-RS"/>
        </w:rPr>
        <w:t xml:space="preserve"> </w:t>
      </w:r>
      <w:proofErr w:type="spellStart"/>
      <w:r w:rsidRPr="00732E78">
        <w:rPr>
          <w:lang w:val="sr-Latn-RS"/>
        </w:rPr>
        <w:t>еколошке</w:t>
      </w:r>
      <w:proofErr w:type="spellEnd"/>
      <w:r w:rsidRPr="00732E78">
        <w:rPr>
          <w:lang w:val="sr-Latn-RS"/>
        </w:rPr>
        <w:t xml:space="preserve"> </w:t>
      </w:r>
      <w:proofErr w:type="spellStart"/>
      <w:r w:rsidRPr="00732E78">
        <w:rPr>
          <w:lang w:val="sr-Latn-RS"/>
        </w:rPr>
        <w:t>мреже</w:t>
      </w:r>
      <w:proofErr w:type="spellEnd"/>
      <w:r w:rsidRPr="00732E78">
        <w:rPr>
          <w:lang w:val="sr-Latn-RS"/>
        </w:rPr>
        <w:t xml:space="preserve"> </w:t>
      </w:r>
      <w:proofErr w:type="spellStart"/>
      <w:r w:rsidRPr="00732E78">
        <w:rPr>
          <w:lang w:val="sr-Latn-RS"/>
        </w:rPr>
        <w:t>Републике</w:t>
      </w:r>
      <w:proofErr w:type="spellEnd"/>
      <w:r w:rsidRPr="00732E78">
        <w:rPr>
          <w:lang w:val="sr-Latn-RS"/>
        </w:rPr>
        <w:t xml:space="preserve"> </w:t>
      </w:r>
      <w:proofErr w:type="spellStart"/>
      <w:r w:rsidRPr="00732E78">
        <w:rPr>
          <w:lang w:val="sr-Latn-RS"/>
        </w:rPr>
        <w:t>Србије</w:t>
      </w:r>
      <w:proofErr w:type="spellEnd"/>
      <w:r w:rsidRPr="00732E78">
        <w:rPr>
          <w:lang w:val="sr-Latn-RS"/>
        </w:rPr>
        <w:t xml:space="preserve"> (</w:t>
      </w:r>
      <w:proofErr w:type="spellStart"/>
      <w:r w:rsidRPr="00732E78">
        <w:rPr>
          <w:lang w:val="sr-Latn-RS"/>
        </w:rPr>
        <w:t>Уредба</w:t>
      </w:r>
      <w:proofErr w:type="spellEnd"/>
      <w:r w:rsidRPr="00732E78">
        <w:rPr>
          <w:lang w:val="sr-Latn-RS"/>
        </w:rPr>
        <w:t xml:space="preserve"> о </w:t>
      </w:r>
      <w:proofErr w:type="spellStart"/>
      <w:r w:rsidRPr="00732E78">
        <w:rPr>
          <w:lang w:val="sr-Latn-RS"/>
        </w:rPr>
        <w:t>еколошкој</w:t>
      </w:r>
      <w:proofErr w:type="spellEnd"/>
      <w:r w:rsidRPr="00732E78">
        <w:rPr>
          <w:lang w:val="sr-Latn-RS"/>
        </w:rPr>
        <w:t xml:space="preserve"> </w:t>
      </w:r>
      <w:proofErr w:type="spellStart"/>
      <w:r w:rsidRPr="00732E78">
        <w:rPr>
          <w:lang w:val="sr-Latn-RS"/>
        </w:rPr>
        <w:t>мрежи</w:t>
      </w:r>
      <w:proofErr w:type="spellEnd"/>
      <w:r w:rsidRPr="00732E78">
        <w:rPr>
          <w:lang w:val="sr-Latn-RS"/>
        </w:rPr>
        <w:t>, „</w:t>
      </w:r>
      <w:proofErr w:type="spellStart"/>
      <w:r w:rsidRPr="00732E78">
        <w:rPr>
          <w:lang w:val="sr-Latn-RS"/>
        </w:rPr>
        <w:t>Службени</w:t>
      </w:r>
      <w:proofErr w:type="spellEnd"/>
      <w:r w:rsidRPr="00732E78">
        <w:rPr>
          <w:lang w:val="sr-Latn-RS"/>
        </w:rPr>
        <w:t xml:space="preserve"> </w:t>
      </w:r>
      <w:proofErr w:type="spellStart"/>
      <w:r w:rsidRPr="00732E78">
        <w:rPr>
          <w:lang w:val="sr-Latn-RS"/>
        </w:rPr>
        <w:t>гласник</w:t>
      </w:r>
      <w:proofErr w:type="spellEnd"/>
      <w:r w:rsidRPr="00732E78">
        <w:rPr>
          <w:lang w:val="sr-Latn-RS"/>
        </w:rPr>
        <w:t xml:space="preserve"> РС”, </w:t>
      </w:r>
      <w:proofErr w:type="spellStart"/>
      <w:r w:rsidRPr="00732E78">
        <w:rPr>
          <w:lang w:val="sr-Latn-RS"/>
        </w:rPr>
        <w:t>број</w:t>
      </w:r>
      <w:proofErr w:type="spellEnd"/>
      <w:r w:rsidRPr="00732E78">
        <w:rPr>
          <w:lang w:val="sr-Latn-RS"/>
        </w:rPr>
        <w:t xml:space="preserve"> 102/10), </w:t>
      </w:r>
      <w:proofErr w:type="spellStart"/>
      <w:r w:rsidRPr="00732E78">
        <w:rPr>
          <w:lang w:val="sr-Latn-RS"/>
        </w:rPr>
        <w:t>јер</w:t>
      </w:r>
      <w:proofErr w:type="spellEnd"/>
      <w:r w:rsidRPr="00732E78">
        <w:rPr>
          <w:lang w:val="sr-Latn-RS"/>
        </w:rPr>
        <w:t xml:space="preserve"> </w:t>
      </w:r>
      <w:proofErr w:type="spellStart"/>
      <w:r w:rsidRPr="00732E78">
        <w:rPr>
          <w:lang w:val="sr-Latn-RS"/>
        </w:rPr>
        <w:t>повезује</w:t>
      </w:r>
      <w:proofErr w:type="spellEnd"/>
      <w:r w:rsidRPr="00732E78">
        <w:rPr>
          <w:lang w:val="sr-Latn-RS"/>
        </w:rPr>
        <w:t xml:space="preserve"> </w:t>
      </w:r>
      <w:proofErr w:type="spellStart"/>
      <w:r w:rsidRPr="00732E78">
        <w:rPr>
          <w:lang w:val="sr-Latn-RS"/>
        </w:rPr>
        <w:t>еколошки</w:t>
      </w:r>
      <w:proofErr w:type="spellEnd"/>
      <w:r w:rsidRPr="00732E78">
        <w:rPr>
          <w:lang w:val="sr-Latn-RS"/>
        </w:rPr>
        <w:t xml:space="preserve"> </w:t>
      </w:r>
      <w:proofErr w:type="spellStart"/>
      <w:r w:rsidRPr="00732E78">
        <w:rPr>
          <w:lang w:val="sr-Latn-RS"/>
        </w:rPr>
        <w:t>значајна</w:t>
      </w:r>
      <w:proofErr w:type="spellEnd"/>
      <w:r w:rsidRPr="00732E78">
        <w:rPr>
          <w:lang w:val="sr-Latn-RS"/>
        </w:rPr>
        <w:t xml:space="preserve"> </w:t>
      </w:r>
      <w:proofErr w:type="spellStart"/>
      <w:r w:rsidRPr="00732E78">
        <w:rPr>
          <w:lang w:val="sr-Latn-RS"/>
        </w:rPr>
        <w:t>подручја</w:t>
      </w:r>
      <w:proofErr w:type="spellEnd"/>
      <w:r w:rsidRPr="00732E78">
        <w:rPr>
          <w:lang w:val="sr-Latn-RS"/>
        </w:rPr>
        <w:t xml:space="preserve"> </w:t>
      </w:r>
      <w:proofErr w:type="spellStart"/>
      <w:r w:rsidRPr="00732E78">
        <w:rPr>
          <w:lang w:val="sr-Latn-RS"/>
        </w:rPr>
        <w:t>на</w:t>
      </w:r>
      <w:proofErr w:type="spellEnd"/>
      <w:r w:rsidRPr="00732E78">
        <w:rPr>
          <w:lang w:val="sr-Latn-RS"/>
        </w:rPr>
        <w:t xml:space="preserve"> </w:t>
      </w:r>
      <w:proofErr w:type="spellStart"/>
      <w:r w:rsidRPr="00732E78">
        <w:rPr>
          <w:lang w:val="sr-Latn-RS"/>
        </w:rPr>
        <w:t>простору</w:t>
      </w:r>
      <w:proofErr w:type="spellEnd"/>
      <w:r w:rsidRPr="00732E78">
        <w:rPr>
          <w:lang w:val="sr-Latn-RS"/>
        </w:rPr>
        <w:t xml:space="preserve"> </w:t>
      </w:r>
      <w:proofErr w:type="spellStart"/>
      <w:r w:rsidRPr="00732E78">
        <w:rPr>
          <w:lang w:val="sr-Latn-RS"/>
        </w:rPr>
        <w:t>Републике</w:t>
      </w:r>
      <w:proofErr w:type="spellEnd"/>
      <w:r w:rsidRPr="00732E78">
        <w:rPr>
          <w:lang w:val="sr-Latn-RS"/>
        </w:rPr>
        <w:t xml:space="preserve"> </w:t>
      </w:r>
      <w:proofErr w:type="spellStart"/>
      <w:r w:rsidRPr="00732E78">
        <w:rPr>
          <w:lang w:val="sr-Latn-RS"/>
        </w:rPr>
        <w:t>Србије</w:t>
      </w:r>
      <w:proofErr w:type="spellEnd"/>
      <w:r w:rsidRPr="00732E78">
        <w:rPr>
          <w:lang w:val="sr-Latn-RS"/>
        </w:rPr>
        <w:t xml:space="preserve">, </w:t>
      </w:r>
      <w:proofErr w:type="spellStart"/>
      <w:r w:rsidRPr="00732E78">
        <w:rPr>
          <w:lang w:val="sr-Latn-RS"/>
        </w:rPr>
        <w:t>као</w:t>
      </w:r>
      <w:proofErr w:type="spellEnd"/>
      <w:r w:rsidRPr="00732E78">
        <w:rPr>
          <w:lang w:val="sr-Latn-RS"/>
        </w:rPr>
        <w:t xml:space="preserve"> и </w:t>
      </w:r>
      <w:proofErr w:type="spellStart"/>
      <w:r w:rsidRPr="00732E78">
        <w:rPr>
          <w:lang w:val="sr-Latn-RS"/>
        </w:rPr>
        <w:t>еколошке</w:t>
      </w:r>
      <w:proofErr w:type="spellEnd"/>
      <w:r w:rsidRPr="00732E78">
        <w:rPr>
          <w:lang w:val="sr-Latn-RS"/>
        </w:rPr>
        <w:t xml:space="preserve"> </w:t>
      </w:r>
      <w:proofErr w:type="spellStart"/>
      <w:r w:rsidRPr="00732E78">
        <w:rPr>
          <w:lang w:val="sr-Latn-RS"/>
        </w:rPr>
        <w:t>мреже</w:t>
      </w:r>
      <w:proofErr w:type="spellEnd"/>
      <w:r w:rsidRPr="00732E78">
        <w:rPr>
          <w:lang w:val="sr-Latn-RS"/>
        </w:rPr>
        <w:t xml:space="preserve"> </w:t>
      </w:r>
      <w:proofErr w:type="spellStart"/>
      <w:r w:rsidRPr="00732E78">
        <w:rPr>
          <w:lang w:val="sr-Latn-RS"/>
        </w:rPr>
        <w:t>суседних</w:t>
      </w:r>
      <w:proofErr w:type="spellEnd"/>
      <w:r w:rsidRPr="00732E78">
        <w:rPr>
          <w:lang w:val="sr-Latn-RS"/>
        </w:rPr>
        <w:t xml:space="preserve"> </w:t>
      </w:r>
      <w:proofErr w:type="spellStart"/>
      <w:r w:rsidRPr="00732E78">
        <w:rPr>
          <w:lang w:val="sr-Latn-RS"/>
        </w:rPr>
        <w:t>земаља</w:t>
      </w:r>
      <w:proofErr w:type="spellEnd"/>
      <w:r w:rsidRPr="00732E78">
        <w:rPr>
          <w:lang w:val="sr-Latn-RS"/>
        </w:rPr>
        <w:t>.</w:t>
      </w:r>
    </w:p>
    <w:p w14:paraId="539CC97A" w14:textId="77777777" w:rsidR="002D0B8E" w:rsidRPr="00732E78" w:rsidRDefault="002D0B8E" w:rsidP="00823C68">
      <w:pPr>
        <w:spacing w:after="120"/>
        <w:jc w:val="both"/>
        <w:rPr>
          <w:lang w:val="sr-Cyrl-CS"/>
        </w:rPr>
      </w:pPr>
      <w:r w:rsidRPr="00732E78">
        <w:rPr>
          <w:lang w:val="sr-Cyrl-CS"/>
        </w:rPr>
        <w:t xml:space="preserve">Природну вредност представља природна вегетација у приобаљу реке </w:t>
      </w:r>
      <w:proofErr w:type="spellStart"/>
      <w:r w:rsidRPr="00732E78">
        <w:rPr>
          <w:lang w:val="sr-Cyrl-CS"/>
        </w:rPr>
        <w:t>Болечице</w:t>
      </w:r>
      <w:proofErr w:type="spellEnd"/>
      <w:r w:rsidRPr="00732E78">
        <w:rPr>
          <w:lang w:val="sr-Cyrl-CS"/>
        </w:rPr>
        <w:t xml:space="preserve">, као и сама река </w:t>
      </w:r>
      <w:proofErr w:type="spellStart"/>
      <w:r w:rsidRPr="00732E78">
        <w:rPr>
          <w:lang w:val="sr-Cyrl-CS"/>
        </w:rPr>
        <w:t>Болечица</w:t>
      </w:r>
      <w:proofErr w:type="spellEnd"/>
      <w:r w:rsidRPr="00732E78">
        <w:rPr>
          <w:lang w:val="sr-Cyrl-CS"/>
        </w:rPr>
        <w:t xml:space="preserve">. Такође, велики значај за заштиту природе представљају појединачна стабла и групације стабала, међе и живице које имају изузетан значај за кретање врста, а самим тим и очување </w:t>
      </w:r>
      <w:proofErr w:type="spellStart"/>
      <w:r w:rsidRPr="00732E78">
        <w:rPr>
          <w:lang w:val="sr-Cyrl-CS"/>
        </w:rPr>
        <w:t>биодиверзитета</w:t>
      </w:r>
      <w:proofErr w:type="spellEnd"/>
      <w:r w:rsidRPr="00732E78">
        <w:rPr>
          <w:lang w:val="sr-Cyrl-CS"/>
        </w:rPr>
        <w:t xml:space="preserve">. </w:t>
      </w:r>
    </w:p>
    <w:p w14:paraId="19DCFCC9" w14:textId="77777777" w:rsidR="005316B8" w:rsidRPr="00732E78" w:rsidRDefault="005316B8" w:rsidP="00A60701">
      <w:pPr>
        <w:spacing w:after="120"/>
        <w:jc w:val="both"/>
      </w:pPr>
      <w:proofErr w:type="spellStart"/>
      <w:r w:rsidRPr="00732E78">
        <w:t>Планским</w:t>
      </w:r>
      <w:proofErr w:type="spellEnd"/>
      <w:r w:rsidRPr="00732E78">
        <w:t xml:space="preserve"> </w:t>
      </w:r>
      <w:proofErr w:type="spellStart"/>
      <w:r w:rsidRPr="00732E78">
        <w:t>решењем</w:t>
      </w:r>
      <w:proofErr w:type="spellEnd"/>
      <w:r w:rsidRPr="00732E78">
        <w:t xml:space="preserve"> </w:t>
      </w:r>
      <w:proofErr w:type="spellStart"/>
      <w:r w:rsidRPr="00732E78">
        <w:t>се</w:t>
      </w:r>
      <w:proofErr w:type="spellEnd"/>
      <w:r w:rsidRPr="00732E78">
        <w:t xml:space="preserve"> </w:t>
      </w:r>
      <w:proofErr w:type="spellStart"/>
      <w:r w:rsidRPr="00732E78">
        <w:t>истиче</w:t>
      </w:r>
      <w:proofErr w:type="spellEnd"/>
      <w:r w:rsidRPr="00732E78">
        <w:t xml:space="preserve"> </w:t>
      </w:r>
      <w:proofErr w:type="spellStart"/>
      <w:r w:rsidRPr="00732E78">
        <w:t>значај</w:t>
      </w:r>
      <w:proofErr w:type="spellEnd"/>
      <w:r w:rsidRPr="00732E78">
        <w:t xml:space="preserve"> </w:t>
      </w:r>
      <w:proofErr w:type="spellStart"/>
      <w:r w:rsidRPr="00732E78">
        <w:t>Дунава</w:t>
      </w:r>
      <w:proofErr w:type="spellEnd"/>
      <w:r w:rsidRPr="00732E78">
        <w:t xml:space="preserve"> </w:t>
      </w:r>
      <w:proofErr w:type="spellStart"/>
      <w:r w:rsidRPr="00732E78">
        <w:t>као</w:t>
      </w:r>
      <w:proofErr w:type="spellEnd"/>
      <w:r w:rsidRPr="00732E78">
        <w:t xml:space="preserve"> </w:t>
      </w:r>
      <w:proofErr w:type="spellStart"/>
      <w:r w:rsidRPr="00732E78">
        <w:t>еколошког</w:t>
      </w:r>
      <w:proofErr w:type="spellEnd"/>
      <w:r w:rsidRPr="00732E78">
        <w:t xml:space="preserve"> </w:t>
      </w:r>
      <w:proofErr w:type="spellStart"/>
      <w:r w:rsidRPr="00732E78">
        <w:t>коридора</w:t>
      </w:r>
      <w:proofErr w:type="spellEnd"/>
      <w:r w:rsidRPr="00732E78">
        <w:t xml:space="preserve"> </w:t>
      </w:r>
      <w:proofErr w:type="spellStart"/>
      <w:r w:rsidRPr="00732E78">
        <w:t>од</w:t>
      </w:r>
      <w:proofErr w:type="spellEnd"/>
      <w:r w:rsidRPr="00732E78">
        <w:t xml:space="preserve"> </w:t>
      </w:r>
      <w:proofErr w:type="spellStart"/>
      <w:r w:rsidRPr="00732E78">
        <w:t>међународног</w:t>
      </w:r>
      <w:proofErr w:type="spellEnd"/>
      <w:r w:rsidRPr="00732E78">
        <w:t xml:space="preserve"> </w:t>
      </w:r>
      <w:proofErr w:type="spellStart"/>
      <w:r w:rsidRPr="00732E78">
        <w:t>значаја</w:t>
      </w:r>
      <w:proofErr w:type="spellEnd"/>
      <w:r w:rsidRPr="00732E78">
        <w:t xml:space="preserve"> </w:t>
      </w:r>
      <w:proofErr w:type="spellStart"/>
      <w:r w:rsidRPr="00732E78">
        <w:t>еколошке</w:t>
      </w:r>
      <w:proofErr w:type="spellEnd"/>
      <w:r w:rsidRPr="00732E78">
        <w:t xml:space="preserve"> </w:t>
      </w:r>
      <w:proofErr w:type="spellStart"/>
      <w:r w:rsidRPr="00732E78">
        <w:t>мреже</w:t>
      </w:r>
      <w:proofErr w:type="spellEnd"/>
      <w:r w:rsidRPr="00732E78">
        <w:t xml:space="preserve"> </w:t>
      </w:r>
      <w:proofErr w:type="spellStart"/>
      <w:r w:rsidRPr="00732E78">
        <w:t>Републике</w:t>
      </w:r>
      <w:proofErr w:type="spellEnd"/>
      <w:r w:rsidRPr="00732E78">
        <w:t xml:space="preserve"> </w:t>
      </w:r>
      <w:proofErr w:type="spellStart"/>
      <w:r w:rsidRPr="00732E78">
        <w:t>Србије</w:t>
      </w:r>
      <w:proofErr w:type="spellEnd"/>
      <w:r w:rsidRPr="00732E78">
        <w:t xml:space="preserve">, </w:t>
      </w:r>
      <w:proofErr w:type="spellStart"/>
      <w:r w:rsidRPr="00732E78">
        <w:t>међутим</w:t>
      </w:r>
      <w:proofErr w:type="spellEnd"/>
      <w:r w:rsidRPr="00732E78">
        <w:t xml:space="preserve">, </w:t>
      </w:r>
      <w:proofErr w:type="spellStart"/>
      <w:r w:rsidRPr="00732E78">
        <w:t>део</w:t>
      </w:r>
      <w:proofErr w:type="spellEnd"/>
      <w:r w:rsidRPr="00732E78">
        <w:t xml:space="preserve"> </w:t>
      </w:r>
      <w:proofErr w:type="spellStart"/>
      <w:r w:rsidRPr="00732E78">
        <w:t>приобалног</w:t>
      </w:r>
      <w:proofErr w:type="spellEnd"/>
      <w:r w:rsidRPr="00732E78">
        <w:t xml:space="preserve"> </w:t>
      </w:r>
      <w:proofErr w:type="spellStart"/>
      <w:r w:rsidRPr="00732E78">
        <w:t>појаса</w:t>
      </w:r>
      <w:proofErr w:type="spellEnd"/>
      <w:r w:rsidRPr="00732E78">
        <w:t xml:space="preserve"> у </w:t>
      </w:r>
      <w:proofErr w:type="spellStart"/>
      <w:r w:rsidRPr="00732E78">
        <w:t>природном</w:t>
      </w:r>
      <w:proofErr w:type="spellEnd"/>
      <w:r w:rsidRPr="00732E78">
        <w:t xml:space="preserve"> и </w:t>
      </w:r>
      <w:proofErr w:type="spellStart"/>
      <w:r w:rsidRPr="00732E78">
        <w:t>блиско-природном</w:t>
      </w:r>
      <w:proofErr w:type="spellEnd"/>
      <w:r w:rsidRPr="00732E78">
        <w:t xml:space="preserve"> </w:t>
      </w:r>
      <w:proofErr w:type="spellStart"/>
      <w:r w:rsidRPr="00732E78">
        <w:t>стању</w:t>
      </w:r>
      <w:proofErr w:type="spellEnd"/>
      <w:r w:rsidRPr="00732E78">
        <w:t xml:space="preserve"> </w:t>
      </w:r>
      <w:proofErr w:type="spellStart"/>
      <w:r w:rsidRPr="00732E78">
        <w:t>планиран</w:t>
      </w:r>
      <w:proofErr w:type="spellEnd"/>
      <w:r w:rsidRPr="00732E78">
        <w:t xml:space="preserve"> </w:t>
      </w:r>
      <w:proofErr w:type="spellStart"/>
      <w:r w:rsidRPr="00732E78">
        <w:t>је</w:t>
      </w:r>
      <w:proofErr w:type="spellEnd"/>
      <w:r w:rsidRPr="00732E78">
        <w:t xml:space="preserve"> </w:t>
      </w:r>
      <w:proofErr w:type="spellStart"/>
      <w:r w:rsidRPr="00732E78">
        <w:t>за</w:t>
      </w:r>
      <w:proofErr w:type="spellEnd"/>
      <w:r w:rsidRPr="00732E78">
        <w:t xml:space="preserve"> </w:t>
      </w:r>
      <w:proofErr w:type="spellStart"/>
      <w:r w:rsidRPr="00732E78">
        <w:t>насипање</w:t>
      </w:r>
      <w:proofErr w:type="spellEnd"/>
      <w:r w:rsidRPr="00732E78">
        <w:t xml:space="preserve"> и </w:t>
      </w:r>
      <w:proofErr w:type="spellStart"/>
      <w:r w:rsidRPr="00732E78">
        <w:t>изградњу</w:t>
      </w:r>
      <w:proofErr w:type="spellEnd"/>
      <w:r w:rsidRPr="00732E78">
        <w:t xml:space="preserve"> </w:t>
      </w:r>
      <w:proofErr w:type="spellStart"/>
      <w:r w:rsidRPr="00732E78">
        <w:t>обалоутврде</w:t>
      </w:r>
      <w:proofErr w:type="spellEnd"/>
      <w:r w:rsidRPr="00732E78">
        <w:t xml:space="preserve"> у </w:t>
      </w:r>
      <w:proofErr w:type="spellStart"/>
      <w:r w:rsidRPr="00732E78">
        <w:t>циљу</w:t>
      </w:r>
      <w:proofErr w:type="spellEnd"/>
      <w:r w:rsidRPr="00732E78">
        <w:t xml:space="preserve"> </w:t>
      </w:r>
      <w:proofErr w:type="spellStart"/>
      <w:r w:rsidRPr="00732E78">
        <w:t>спречавања</w:t>
      </w:r>
      <w:proofErr w:type="spellEnd"/>
      <w:r w:rsidRPr="00732E78">
        <w:t xml:space="preserve"> </w:t>
      </w:r>
      <w:proofErr w:type="spellStart"/>
      <w:r w:rsidRPr="00732E78">
        <w:t>негативног</w:t>
      </w:r>
      <w:proofErr w:type="spellEnd"/>
      <w:r w:rsidRPr="00732E78">
        <w:t xml:space="preserve"> </w:t>
      </w:r>
      <w:proofErr w:type="spellStart"/>
      <w:r w:rsidRPr="00732E78">
        <w:t>утицаја</w:t>
      </w:r>
      <w:proofErr w:type="spellEnd"/>
      <w:r w:rsidRPr="00732E78">
        <w:t xml:space="preserve"> </w:t>
      </w:r>
      <w:proofErr w:type="spellStart"/>
      <w:r w:rsidRPr="00732E78">
        <w:t>поплавног</w:t>
      </w:r>
      <w:proofErr w:type="spellEnd"/>
      <w:r w:rsidRPr="00732E78">
        <w:t xml:space="preserve"> </w:t>
      </w:r>
      <w:proofErr w:type="spellStart"/>
      <w:r w:rsidRPr="00732E78">
        <w:t>таласа</w:t>
      </w:r>
      <w:proofErr w:type="spellEnd"/>
      <w:r w:rsidRPr="00732E78">
        <w:t xml:space="preserve"> </w:t>
      </w:r>
      <w:proofErr w:type="spellStart"/>
      <w:r w:rsidRPr="00732E78">
        <w:t>на</w:t>
      </w:r>
      <w:proofErr w:type="spellEnd"/>
      <w:r w:rsidRPr="00732E78">
        <w:t xml:space="preserve"> </w:t>
      </w:r>
      <w:proofErr w:type="spellStart"/>
      <w:r w:rsidRPr="00732E78">
        <w:t>археолошки</w:t>
      </w:r>
      <w:proofErr w:type="spellEnd"/>
      <w:r w:rsidRPr="00732E78">
        <w:t xml:space="preserve"> </w:t>
      </w:r>
      <w:proofErr w:type="spellStart"/>
      <w:r w:rsidRPr="00732E78">
        <w:t>локалитет</w:t>
      </w:r>
      <w:proofErr w:type="spellEnd"/>
      <w:r w:rsidRPr="00732E78">
        <w:t xml:space="preserve">. </w:t>
      </w:r>
    </w:p>
    <w:p w14:paraId="4E4835B8" w14:textId="77777777" w:rsidR="005316B8" w:rsidRPr="00732E78" w:rsidRDefault="005316B8" w:rsidP="00A60701">
      <w:pPr>
        <w:spacing w:after="120"/>
        <w:jc w:val="both"/>
        <w:rPr>
          <w:spacing w:val="-4"/>
        </w:rPr>
      </w:pPr>
      <w:r w:rsidRPr="00732E78">
        <w:rPr>
          <w:spacing w:val="-4"/>
        </w:rPr>
        <w:t xml:space="preserve">У </w:t>
      </w:r>
      <w:proofErr w:type="spellStart"/>
      <w:r w:rsidRPr="00732E78">
        <w:rPr>
          <w:spacing w:val="-4"/>
        </w:rPr>
        <w:t>циљу</w:t>
      </w:r>
      <w:proofErr w:type="spellEnd"/>
      <w:r w:rsidRPr="00732E78">
        <w:rPr>
          <w:spacing w:val="-4"/>
        </w:rPr>
        <w:t xml:space="preserve"> </w:t>
      </w:r>
      <w:proofErr w:type="spellStart"/>
      <w:r w:rsidRPr="00732E78">
        <w:rPr>
          <w:spacing w:val="-4"/>
        </w:rPr>
        <w:t>заштите</w:t>
      </w:r>
      <w:proofErr w:type="spellEnd"/>
      <w:r w:rsidRPr="00732E78">
        <w:rPr>
          <w:spacing w:val="-4"/>
        </w:rPr>
        <w:t xml:space="preserve"> </w:t>
      </w:r>
      <w:proofErr w:type="spellStart"/>
      <w:r w:rsidRPr="00732E78">
        <w:rPr>
          <w:spacing w:val="-4"/>
        </w:rPr>
        <w:t>природе</w:t>
      </w:r>
      <w:proofErr w:type="spellEnd"/>
      <w:r w:rsidRPr="00732E78">
        <w:rPr>
          <w:spacing w:val="-4"/>
        </w:rPr>
        <w:t xml:space="preserve"> </w:t>
      </w:r>
      <w:proofErr w:type="spellStart"/>
      <w:r w:rsidRPr="00732E78">
        <w:rPr>
          <w:spacing w:val="-4"/>
        </w:rPr>
        <w:t>планирано</w:t>
      </w:r>
      <w:proofErr w:type="spellEnd"/>
      <w:r w:rsidRPr="00732E78">
        <w:rPr>
          <w:spacing w:val="-4"/>
        </w:rPr>
        <w:t xml:space="preserve"> </w:t>
      </w:r>
      <w:proofErr w:type="spellStart"/>
      <w:r w:rsidRPr="00732E78">
        <w:rPr>
          <w:spacing w:val="-4"/>
        </w:rPr>
        <w:t>је</w:t>
      </w:r>
      <w:proofErr w:type="spellEnd"/>
      <w:r w:rsidRPr="00732E78">
        <w:rPr>
          <w:spacing w:val="-4"/>
        </w:rPr>
        <w:t xml:space="preserve"> </w:t>
      </w:r>
      <w:proofErr w:type="spellStart"/>
      <w:r w:rsidRPr="00732E78">
        <w:rPr>
          <w:spacing w:val="-4"/>
        </w:rPr>
        <w:t>очување</w:t>
      </w:r>
      <w:proofErr w:type="spellEnd"/>
      <w:r w:rsidRPr="00732E78">
        <w:rPr>
          <w:spacing w:val="-4"/>
        </w:rPr>
        <w:t xml:space="preserve"> </w:t>
      </w:r>
      <w:proofErr w:type="spellStart"/>
      <w:r w:rsidRPr="00732E78">
        <w:rPr>
          <w:spacing w:val="-4"/>
        </w:rPr>
        <w:t>појединачних</w:t>
      </w:r>
      <w:proofErr w:type="spellEnd"/>
      <w:r w:rsidRPr="00732E78">
        <w:rPr>
          <w:spacing w:val="-4"/>
        </w:rPr>
        <w:t>/</w:t>
      </w:r>
      <w:proofErr w:type="spellStart"/>
      <w:r w:rsidRPr="00732E78">
        <w:rPr>
          <w:spacing w:val="-4"/>
        </w:rPr>
        <w:t>група</w:t>
      </w:r>
      <w:proofErr w:type="spellEnd"/>
      <w:r w:rsidRPr="00732E78">
        <w:rPr>
          <w:spacing w:val="-4"/>
        </w:rPr>
        <w:t xml:space="preserve"> </w:t>
      </w:r>
      <w:proofErr w:type="spellStart"/>
      <w:r w:rsidRPr="00732E78">
        <w:rPr>
          <w:spacing w:val="-4"/>
        </w:rPr>
        <w:t>стабала</w:t>
      </w:r>
      <w:proofErr w:type="spellEnd"/>
      <w:r w:rsidRPr="00732E78">
        <w:rPr>
          <w:spacing w:val="-4"/>
        </w:rPr>
        <w:t xml:space="preserve">, </w:t>
      </w:r>
      <w:proofErr w:type="spellStart"/>
      <w:r w:rsidRPr="00732E78">
        <w:rPr>
          <w:spacing w:val="-4"/>
        </w:rPr>
        <w:t>међа</w:t>
      </w:r>
      <w:proofErr w:type="spellEnd"/>
      <w:r w:rsidRPr="00732E78">
        <w:rPr>
          <w:spacing w:val="-4"/>
        </w:rPr>
        <w:t xml:space="preserve"> и </w:t>
      </w:r>
      <w:proofErr w:type="spellStart"/>
      <w:r w:rsidRPr="00732E78">
        <w:rPr>
          <w:spacing w:val="-4"/>
        </w:rPr>
        <w:t>живица</w:t>
      </w:r>
      <w:proofErr w:type="spellEnd"/>
      <w:r w:rsidRPr="00732E78">
        <w:rPr>
          <w:spacing w:val="-4"/>
        </w:rPr>
        <w:t xml:space="preserve"> у </w:t>
      </w:r>
      <w:proofErr w:type="spellStart"/>
      <w:r w:rsidRPr="00732E78">
        <w:rPr>
          <w:spacing w:val="-4"/>
        </w:rPr>
        <w:t>највећој</w:t>
      </w:r>
      <w:proofErr w:type="spellEnd"/>
      <w:r w:rsidRPr="00732E78">
        <w:rPr>
          <w:spacing w:val="-4"/>
        </w:rPr>
        <w:t xml:space="preserve"> </w:t>
      </w:r>
      <w:proofErr w:type="spellStart"/>
      <w:r w:rsidRPr="00732E78">
        <w:rPr>
          <w:spacing w:val="-4"/>
        </w:rPr>
        <w:t>мери</w:t>
      </w:r>
      <w:proofErr w:type="spellEnd"/>
      <w:r w:rsidRPr="00732E78">
        <w:rPr>
          <w:spacing w:val="-4"/>
        </w:rPr>
        <w:t xml:space="preserve">, </w:t>
      </w:r>
      <w:proofErr w:type="spellStart"/>
      <w:r w:rsidRPr="00732E78">
        <w:rPr>
          <w:spacing w:val="-4"/>
        </w:rPr>
        <w:t>као</w:t>
      </w:r>
      <w:proofErr w:type="spellEnd"/>
      <w:r w:rsidRPr="00732E78">
        <w:rPr>
          <w:spacing w:val="-4"/>
        </w:rPr>
        <w:t xml:space="preserve"> </w:t>
      </w:r>
      <w:proofErr w:type="spellStart"/>
      <w:r w:rsidRPr="00732E78">
        <w:rPr>
          <w:spacing w:val="-4"/>
        </w:rPr>
        <w:t>станишта</w:t>
      </w:r>
      <w:proofErr w:type="spellEnd"/>
      <w:r w:rsidRPr="00732E78">
        <w:rPr>
          <w:spacing w:val="-4"/>
        </w:rPr>
        <w:t xml:space="preserve"> </w:t>
      </w:r>
      <w:proofErr w:type="spellStart"/>
      <w:r w:rsidRPr="00732E78">
        <w:rPr>
          <w:spacing w:val="-4"/>
        </w:rPr>
        <w:t>бројних</w:t>
      </w:r>
      <w:proofErr w:type="spellEnd"/>
      <w:r w:rsidRPr="00732E78">
        <w:rPr>
          <w:spacing w:val="-4"/>
        </w:rPr>
        <w:t xml:space="preserve"> </w:t>
      </w:r>
      <w:proofErr w:type="spellStart"/>
      <w:r w:rsidRPr="00732E78">
        <w:rPr>
          <w:spacing w:val="-4"/>
        </w:rPr>
        <w:t>врста</w:t>
      </w:r>
      <w:proofErr w:type="spellEnd"/>
      <w:r w:rsidRPr="00732E78">
        <w:rPr>
          <w:spacing w:val="-4"/>
        </w:rPr>
        <w:t xml:space="preserve"> и </w:t>
      </w:r>
      <w:proofErr w:type="spellStart"/>
      <w:r w:rsidRPr="00732E78">
        <w:rPr>
          <w:spacing w:val="-4"/>
        </w:rPr>
        <w:t>коридора</w:t>
      </w:r>
      <w:proofErr w:type="spellEnd"/>
      <w:r w:rsidRPr="00732E78">
        <w:rPr>
          <w:spacing w:val="-4"/>
        </w:rPr>
        <w:t xml:space="preserve">, </w:t>
      </w:r>
      <w:proofErr w:type="spellStart"/>
      <w:r w:rsidRPr="00732E78">
        <w:rPr>
          <w:spacing w:val="-4"/>
        </w:rPr>
        <w:t>изузимајући</w:t>
      </w:r>
      <w:proofErr w:type="spellEnd"/>
      <w:r w:rsidRPr="00732E78">
        <w:rPr>
          <w:spacing w:val="-4"/>
        </w:rPr>
        <w:t xml:space="preserve"> </w:t>
      </w:r>
      <w:proofErr w:type="spellStart"/>
      <w:r w:rsidRPr="00732E78">
        <w:rPr>
          <w:spacing w:val="-4"/>
        </w:rPr>
        <w:t>земљиште</w:t>
      </w:r>
      <w:proofErr w:type="spellEnd"/>
      <w:r w:rsidRPr="00732E78">
        <w:rPr>
          <w:spacing w:val="-4"/>
        </w:rPr>
        <w:t xml:space="preserve"> </w:t>
      </w:r>
      <w:proofErr w:type="spellStart"/>
      <w:r w:rsidRPr="00732E78">
        <w:rPr>
          <w:spacing w:val="-4"/>
        </w:rPr>
        <w:t>од</w:t>
      </w:r>
      <w:proofErr w:type="spellEnd"/>
      <w:r w:rsidRPr="00732E78">
        <w:rPr>
          <w:spacing w:val="-4"/>
        </w:rPr>
        <w:t xml:space="preserve"> </w:t>
      </w:r>
      <w:proofErr w:type="spellStart"/>
      <w:r w:rsidRPr="00732E78">
        <w:rPr>
          <w:spacing w:val="-4"/>
        </w:rPr>
        <w:t>изградње</w:t>
      </w:r>
      <w:proofErr w:type="spellEnd"/>
      <w:r w:rsidRPr="00732E78">
        <w:rPr>
          <w:spacing w:val="-4"/>
        </w:rPr>
        <w:t xml:space="preserve"> и </w:t>
      </w:r>
      <w:proofErr w:type="spellStart"/>
      <w:r w:rsidRPr="00732E78">
        <w:rPr>
          <w:spacing w:val="-4"/>
        </w:rPr>
        <w:t>планирањем</w:t>
      </w:r>
      <w:proofErr w:type="spellEnd"/>
      <w:r w:rsidRPr="00732E78">
        <w:rPr>
          <w:spacing w:val="-4"/>
        </w:rPr>
        <w:t xml:space="preserve"> </w:t>
      </w:r>
      <w:proofErr w:type="spellStart"/>
      <w:r w:rsidRPr="00732E78">
        <w:rPr>
          <w:spacing w:val="-4"/>
        </w:rPr>
        <w:t>Осталих</w:t>
      </w:r>
      <w:proofErr w:type="spellEnd"/>
      <w:r w:rsidRPr="00732E78">
        <w:rPr>
          <w:spacing w:val="-4"/>
        </w:rPr>
        <w:t xml:space="preserve"> </w:t>
      </w:r>
      <w:proofErr w:type="spellStart"/>
      <w:r w:rsidRPr="00732E78">
        <w:rPr>
          <w:spacing w:val="-4"/>
        </w:rPr>
        <w:t>зелених</w:t>
      </w:r>
      <w:proofErr w:type="spellEnd"/>
      <w:r w:rsidRPr="00732E78">
        <w:rPr>
          <w:spacing w:val="-4"/>
        </w:rPr>
        <w:t xml:space="preserve"> </w:t>
      </w:r>
      <w:proofErr w:type="spellStart"/>
      <w:r w:rsidRPr="00732E78">
        <w:rPr>
          <w:spacing w:val="-4"/>
        </w:rPr>
        <w:t>површина</w:t>
      </w:r>
      <w:proofErr w:type="spellEnd"/>
      <w:r w:rsidRPr="00732E78">
        <w:rPr>
          <w:spacing w:val="-4"/>
        </w:rPr>
        <w:t xml:space="preserve">. </w:t>
      </w:r>
      <w:proofErr w:type="spellStart"/>
      <w:r w:rsidRPr="00732E78">
        <w:rPr>
          <w:spacing w:val="-4"/>
        </w:rPr>
        <w:t>Такође</w:t>
      </w:r>
      <w:proofErr w:type="spellEnd"/>
      <w:r w:rsidRPr="00732E78">
        <w:rPr>
          <w:spacing w:val="-4"/>
        </w:rPr>
        <w:t xml:space="preserve">, </w:t>
      </w:r>
      <w:proofErr w:type="spellStart"/>
      <w:r w:rsidRPr="00732E78">
        <w:rPr>
          <w:spacing w:val="-4"/>
        </w:rPr>
        <w:t>планирано</w:t>
      </w:r>
      <w:proofErr w:type="spellEnd"/>
      <w:r w:rsidRPr="00732E78">
        <w:rPr>
          <w:spacing w:val="-4"/>
        </w:rPr>
        <w:t xml:space="preserve"> </w:t>
      </w:r>
      <w:proofErr w:type="spellStart"/>
      <w:r w:rsidRPr="00732E78">
        <w:rPr>
          <w:spacing w:val="-4"/>
        </w:rPr>
        <w:t>је</w:t>
      </w:r>
      <w:proofErr w:type="spellEnd"/>
      <w:r w:rsidRPr="00732E78">
        <w:rPr>
          <w:spacing w:val="-4"/>
        </w:rPr>
        <w:t xml:space="preserve"> </w:t>
      </w:r>
      <w:proofErr w:type="spellStart"/>
      <w:r w:rsidRPr="00732E78">
        <w:rPr>
          <w:spacing w:val="-4"/>
        </w:rPr>
        <w:t>подизање</w:t>
      </w:r>
      <w:proofErr w:type="spellEnd"/>
      <w:r w:rsidRPr="00732E78">
        <w:rPr>
          <w:spacing w:val="-4"/>
        </w:rPr>
        <w:t xml:space="preserve"> </w:t>
      </w:r>
      <w:proofErr w:type="spellStart"/>
      <w:r w:rsidRPr="00732E78">
        <w:rPr>
          <w:spacing w:val="-4"/>
        </w:rPr>
        <w:t>зеленог</w:t>
      </w:r>
      <w:proofErr w:type="spellEnd"/>
      <w:r w:rsidRPr="00732E78">
        <w:rPr>
          <w:spacing w:val="-4"/>
        </w:rPr>
        <w:t xml:space="preserve"> </w:t>
      </w:r>
      <w:proofErr w:type="spellStart"/>
      <w:r w:rsidRPr="00732E78">
        <w:rPr>
          <w:spacing w:val="-4"/>
        </w:rPr>
        <w:t>коридора</w:t>
      </w:r>
      <w:proofErr w:type="spellEnd"/>
      <w:r w:rsidRPr="00732E78">
        <w:rPr>
          <w:spacing w:val="-4"/>
        </w:rPr>
        <w:t xml:space="preserve"> </w:t>
      </w:r>
      <w:proofErr w:type="spellStart"/>
      <w:r w:rsidRPr="00732E78">
        <w:rPr>
          <w:spacing w:val="-4"/>
        </w:rPr>
        <w:t>дуж</w:t>
      </w:r>
      <w:proofErr w:type="spellEnd"/>
      <w:r w:rsidRPr="00732E78">
        <w:rPr>
          <w:spacing w:val="-4"/>
        </w:rPr>
        <w:t xml:space="preserve"> </w:t>
      </w:r>
      <w:proofErr w:type="spellStart"/>
      <w:r w:rsidRPr="00732E78">
        <w:rPr>
          <w:spacing w:val="-4"/>
        </w:rPr>
        <w:t>реке</w:t>
      </w:r>
      <w:proofErr w:type="spellEnd"/>
      <w:r w:rsidRPr="00732E78">
        <w:rPr>
          <w:spacing w:val="-4"/>
        </w:rPr>
        <w:t xml:space="preserve"> </w:t>
      </w:r>
      <w:proofErr w:type="spellStart"/>
      <w:r w:rsidRPr="00732E78">
        <w:rPr>
          <w:spacing w:val="-4"/>
        </w:rPr>
        <w:t>Болечице</w:t>
      </w:r>
      <w:proofErr w:type="spellEnd"/>
      <w:r w:rsidRPr="00732E78">
        <w:rPr>
          <w:spacing w:val="-4"/>
        </w:rPr>
        <w:t xml:space="preserve">, </w:t>
      </w:r>
      <w:proofErr w:type="spellStart"/>
      <w:r w:rsidRPr="00732E78">
        <w:rPr>
          <w:spacing w:val="-4"/>
        </w:rPr>
        <w:t>озелењавање</w:t>
      </w:r>
      <w:proofErr w:type="spellEnd"/>
      <w:r w:rsidRPr="00732E78">
        <w:rPr>
          <w:spacing w:val="-4"/>
        </w:rPr>
        <w:t xml:space="preserve"> </w:t>
      </w:r>
      <w:proofErr w:type="spellStart"/>
      <w:r w:rsidRPr="00732E78">
        <w:rPr>
          <w:spacing w:val="-4"/>
        </w:rPr>
        <w:t>околине</w:t>
      </w:r>
      <w:proofErr w:type="spellEnd"/>
      <w:r w:rsidRPr="00732E78">
        <w:rPr>
          <w:spacing w:val="-4"/>
        </w:rPr>
        <w:t xml:space="preserve"> </w:t>
      </w:r>
      <w:proofErr w:type="spellStart"/>
      <w:r w:rsidRPr="00732E78">
        <w:rPr>
          <w:spacing w:val="-4"/>
        </w:rPr>
        <w:t>налазишта</w:t>
      </w:r>
      <w:proofErr w:type="spellEnd"/>
      <w:r w:rsidRPr="00732E78">
        <w:rPr>
          <w:spacing w:val="-4"/>
        </w:rPr>
        <w:t xml:space="preserve"> и </w:t>
      </w:r>
      <w:proofErr w:type="spellStart"/>
      <w:r w:rsidRPr="00732E78">
        <w:rPr>
          <w:spacing w:val="-4"/>
        </w:rPr>
        <w:t>подручја</w:t>
      </w:r>
      <w:proofErr w:type="spellEnd"/>
      <w:r w:rsidRPr="00732E78">
        <w:rPr>
          <w:spacing w:val="-4"/>
        </w:rPr>
        <w:t xml:space="preserve"> </w:t>
      </w:r>
      <w:proofErr w:type="spellStart"/>
      <w:r w:rsidRPr="00732E78">
        <w:rPr>
          <w:spacing w:val="-4"/>
        </w:rPr>
        <w:t>активног</w:t>
      </w:r>
      <w:proofErr w:type="spellEnd"/>
      <w:r w:rsidRPr="00732E78">
        <w:rPr>
          <w:spacing w:val="-4"/>
        </w:rPr>
        <w:t xml:space="preserve"> </w:t>
      </w:r>
      <w:proofErr w:type="spellStart"/>
      <w:r w:rsidRPr="00732E78">
        <w:rPr>
          <w:spacing w:val="-4"/>
        </w:rPr>
        <w:t>клизишта</w:t>
      </w:r>
      <w:proofErr w:type="spellEnd"/>
      <w:r w:rsidRPr="00732E78">
        <w:rPr>
          <w:spacing w:val="-4"/>
        </w:rPr>
        <w:t xml:space="preserve">, и </w:t>
      </w:r>
      <w:proofErr w:type="spellStart"/>
      <w:r w:rsidRPr="00732E78">
        <w:rPr>
          <w:spacing w:val="-4"/>
        </w:rPr>
        <w:t>на</w:t>
      </w:r>
      <w:proofErr w:type="spellEnd"/>
      <w:r w:rsidRPr="00732E78">
        <w:rPr>
          <w:spacing w:val="-4"/>
        </w:rPr>
        <w:t xml:space="preserve"> </w:t>
      </w:r>
      <w:proofErr w:type="spellStart"/>
      <w:r w:rsidRPr="00732E78">
        <w:rPr>
          <w:spacing w:val="-4"/>
        </w:rPr>
        <w:t>тај</w:t>
      </w:r>
      <w:proofErr w:type="spellEnd"/>
      <w:r w:rsidRPr="00732E78">
        <w:rPr>
          <w:spacing w:val="-4"/>
        </w:rPr>
        <w:t xml:space="preserve"> </w:t>
      </w:r>
      <w:proofErr w:type="spellStart"/>
      <w:r w:rsidRPr="00732E78">
        <w:rPr>
          <w:spacing w:val="-4"/>
        </w:rPr>
        <w:t>начин</w:t>
      </w:r>
      <w:proofErr w:type="spellEnd"/>
      <w:r w:rsidRPr="00732E78">
        <w:rPr>
          <w:spacing w:val="-4"/>
        </w:rPr>
        <w:t xml:space="preserve"> </w:t>
      </w:r>
      <w:proofErr w:type="spellStart"/>
      <w:r w:rsidRPr="00732E78">
        <w:rPr>
          <w:spacing w:val="-4"/>
        </w:rPr>
        <w:t>успостављање</w:t>
      </w:r>
      <w:proofErr w:type="spellEnd"/>
      <w:r w:rsidRPr="00732E78">
        <w:rPr>
          <w:spacing w:val="-4"/>
        </w:rPr>
        <w:t xml:space="preserve"> </w:t>
      </w:r>
      <w:proofErr w:type="spellStart"/>
      <w:r w:rsidRPr="00732E78">
        <w:rPr>
          <w:spacing w:val="-4"/>
        </w:rPr>
        <w:t>еколошке</w:t>
      </w:r>
      <w:proofErr w:type="spellEnd"/>
      <w:r w:rsidRPr="00732E78">
        <w:rPr>
          <w:spacing w:val="-4"/>
        </w:rPr>
        <w:t xml:space="preserve"> </w:t>
      </w:r>
      <w:proofErr w:type="spellStart"/>
      <w:r w:rsidRPr="00732E78">
        <w:rPr>
          <w:spacing w:val="-4"/>
        </w:rPr>
        <w:t>мреже</w:t>
      </w:r>
      <w:proofErr w:type="spellEnd"/>
      <w:r w:rsidRPr="00732E78">
        <w:rPr>
          <w:spacing w:val="-4"/>
        </w:rPr>
        <w:t xml:space="preserve"> </w:t>
      </w:r>
      <w:proofErr w:type="spellStart"/>
      <w:r w:rsidRPr="00732E78">
        <w:rPr>
          <w:spacing w:val="-4"/>
        </w:rPr>
        <w:t>на</w:t>
      </w:r>
      <w:proofErr w:type="spellEnd"/>
      <w:r w:rsidRPr="00732E78">
        <w:rPr>
          <w:spacing w:val="-4"/>
        </w:rPr>
        <w:t xml:space="preserve"> </w:t>
      </w:r>
      <w:proofErr w:type="spellStart"/>
      <w:r w:rsidRPr="00732E78">
        <w:rPr>
          <w:spacing w:val="-4"/>
        </w:rPr>
        <w:t>локалном</w:t>
      </w:r>
      <w:proofErr w:type="spellEnd"/>
      <w:r w:rsidRPr="00732E78">
        <w:rPr>
          <w:spacing w:val="-4"/>
        </w:rPr>
        <w:t xml:space="preserve"> </w:t>
      </w:r>
      <w:proofErr w:type="spellStart"/>
      <w:r w:rsidRPr="00732E78">
        <w:rPr>
          <w:spacing w:val="-4"/>
        </w:rPr>
        <w:t>нивоу</w:t>
      </w:r>
      <w:proofErr w:type="spellEnd"/>
      <w:r w:rsidRPr="00732E78">
        <w:rPr>
          <w:spacing w:val="-4"/>
        </w:rPr>
        <w:t xml:space="preserve"> и </w:t>
      </w:r>
      <w:proofErr w:type="spellStart"/>
      <w:r w:rsidRPr="00732E78">
        <w:rPr>
          <w:spacing w:val="-4"/>
        </w:rPr>
        <w:t>зелене</w:t>
      </w:r>
      <w:proofErr w:type="spellEnd"/>
      <w:r w:rsidRPr="00732E78">
        <w:rPr>
          <w:spacing w:val="-4"/>
        </w:rPr>
        <w:t xml:space="preserve"> </w:t>
      </w:r>
      <w:proofErr w:type="spellStart"/>
      <w:r w:rsidRPr="00732E78">
        <w:rPr>
          <w:spacing w:val="-4"/>
        </w:rPr>
        <w:t>инфраструктуре</w:t>
      </w:r>
      <w:proofErr w:type="spellEnd"/>
      <w:r w:rsidRPr="00732E78">
        <w:rPr>
          <w:spacing w:val="-4"/>
        </w:rPr>
        <w:t xml:space="preserve">. </w:t>
      </w:r>
      <w:proofErr w:type="spellStart"/>
      <w:r w:rsidRPr="00732E78">
        <w:rPr>
          <w:spacing w:val="-4"/>
        </w:rPr>
        <w:t>Смишљеним</w:t>
      </w:r>
      <w:proofErr w:type="spellEnd"/>
      <w:r w:rsidRPr="00732E78">
        <w:rPr>
          <w:spacing w:val="-4"/>
        </w:rPr>
        <w:t xml:space="preserve"> </w:t>
      </w:r>
      <w:proofErr w:type="spellStart"/>
      <w:r w:rsidRPr="00732E78">
        <w:rPr>
          <w:spacing w:val="-4"/>
        </w:rPr>
        <w:t>планирањем</w:t>
      </w:r>
      <w:proofErr w:type="spellEnd"/>
      <w:r w:rsidRPr="00732E78">
        <w:rPr>
          <w:spacing w:val="-4"/>
        </w:rPr>
        <w:t xml:space="preserve"> </w:t>
      </w:r>
      <w:proofErr w:type="spellStart"/>
      <w:r w:rsidRPr="00732E78">
        <w:rPr>
          <w:spacing w:val="-4"/>
        </w:rPr>
        <w:t>односа</w:t>
      </w:r>
      <w:proofErr w:type="spellEnd"/>
      <w:r w:rsidRPr="00732E78">
        <w:rPr>
          <w:spacing w:val="-4"/>
        </w:rPr>
        <w:t xml:space="preserve"> </w:t>
      </w:r>
      <w:proofErr w:type="spellStart"/>
      <w:r w:rsidRPr="00732E78">
        <w:rPr>
          <w:spacing w:val="-4"/>
        </w:rPr>
        <w:t>изграђеног</w:t>
      </w:r>
      <w:proofErr w:type="spellEnd"/>
      <w:r w:rsidRPr="00732E78">
        <w:rPr>
          <w:spacing w:val="-4"/>
        </w:rPr>
        <w:t xml:space="preserve"> и </w:t>
      </w:r>
      <w:proofErr w:type="spellStart"/>
      <w:r w:rsidRPr="00732E78">
        <w:rPr>
          <w:spacing w:val="-4"/>
        </w:rPr>
        <w:t>отвореног</w:t>
      </w:r>
      <w:proofErr w:type="spellEnd"/>
      <w:r w:rsidRPr="00732E78">
        <w:rPr>
          <w:spacing w:val="-4"/>
        </w:rPr>
        <w:t xml:space="preserve"> </w:t>
      </w:r>
      <w:proofErr w:type="spellStart"/>
      <w:r w:rsidRPr="00732E78">
        <w:rPr>
          <w:spacing w:val="-4"/>
        </w:rPr>
        <w:t>простора</w:t>
      </w:r>
      <w:proofErr w:type="spellEnd"/>
      <w:r w:rsidRPr="00732E78">
        <w:rPr>
          <w:spacing w:val="-4"/>
        </w:rPr>
        <w:t xml:space="preserve"> и </w:t>
      </w:r>
      <w:proofErr w:type="spellStart"/>
      <w:r w:rsidRPr="00732E78">
        <w:rPr>
          <w:spacing w:val="-4"/>
        </w:rPr>
        <w:t>очувањем</w:t>
      </w:r>
      <w:proofErr w:type="spellEnd"/>
      <w:r w:rsidRPr="00732E78">
        <w:rPr>
          <w:spacing w:val="-4"/>
        </w:rPr>
        <w:t xml:space="preserve"> </w:t>
      </w:r>
      <w:proofErr w:type="spellStart"/>
      <w:r w:rsidRPr="00732E78">
        <w:rPr>
          <w:spacing w:val="-4"/>
        </w:rPr>
        <w:t>предеоног</w:t>
      </w:r>
      <w:proofErr w:type="spellEnd"/>
      <w:r w:rsidRPr="00732E78">
        <w:rPr>
          <w:spacing w:val="-4"/>
        </w:rPr>
        <w:t xml:space="preserve"> </w:t>
      </w:r>
      <w:proofErr w:type="spellStart"/>
      <w:r w:rsidRPr="00732E78">
        <w:rPr>
          <w:spacing w:val="-4"/>
        </w:rPr>
        <w:t>обрасца</w:t>
      </w:r>
      <w:proofErr w:type="spellEnd"/>
      <w:r w:rsidRPr="00732E78">
        <w:rPr>
          <w:spacing w:val="-4"/>
        </w:rPr>
        <w:t xml:space="preserve"> </w:t>
      </w:r>
      <w:proofErr w:type="spellStart"/>
      <w:r w:rsidRPr="00732E78">
        <w:rPr>
          <w:spacing w:val="-4"/>
        </w:rPr>
        <w:t>заснованог</w:t>
      </w:r>
      <w:proofErr w:type="spellEnd"/>
      <w:r w:rsidRPr="00732E78">
        <w:rPr>
          <w:spacing w:val="-4"/>
        </w:rPr>
        <w:t xml:space="preserve"> </w:t>
      </w:r>
      <w:proofErr w:type="spellStart"/>
      <w:r w:rsidRPr="00732E78">
        <w:rPr>
          <w:spacing w:val="-4"/>
        </w:rPr>
        <w:t>на</w:t>
      </w:r>
      <w:proofErr w:type="spellEnd"/>
      <w:r w:rsidRPr="00732E78">
        <w:rPr>
          <w:spacing w:val="-4"/>
        </w:rPr>
        <w:t xml:space="preserve"> </w:t>
      </w:r>
      <w:proofErr w:type="spellStart"/>
      <w:r w:rsidRPr="00732E78">
        <w:rPr>
          <w:spacing w:val="-4"/>
        </w:rPr>
        <w:t>коришћењу</w:t>
      </w:r>
      <w:proofErr w:type="spellEnd"/>
      <w:r w:rsidRPr="00732E78">
        <w:rPr>
          <w:spacing w:val="-4"/>
        </w:rPr>
        <w:t xml:space="preserve"> </w:t>
      </w:r>
      <w:proofErr w:type="spellStart"/>
      <w:r w:rsidRPr="00732E78">
        <w:rPr>
          <w:spacing w:val="-4"/>
        </w:rPr>
        <w:t>земљишта</w:t>
      </w:r>
      <w:proofErr w:type="spellEnd"/>
      <w:r w:rsidRPr="00732E78">
        <w:rPr>
          <w:spacing w:val="-4"/>
        </w:rPr>
        <w:t xml:space="preserve">, </w:t>
      </w:r>
      <w:proofErr w:type="spellStart"/>
      <w:r w:rsidRPr="00732E78">
        <w:rPr>
          <w:spacing w:val="-4"/>
        </w:rPr>
        <w:t>обезбеђено</w:t>
      </w:r>
      <w:proofErr w:type="spellEnd"/>
      <w:r w:rsidRPr="00732E78">
        <w:rPr>
          <w:spacing w:val="-4"/>
        </w:rPr>
        <w:t xml:space="preserve"> </w:t>
      </w:r>
      <w:proofErr w:type="spellStart"/>
      <w:r w:rsidRPr="00732E78">
        <w:rPr>
          <w:spacing w:val="-4"/>
        </w:rPr>
        <w:t>је</w:t>
      </w:r>
      <w:proofErr w:type="spellEnd"/>
      <w:r w:rsidRPr="00732E78">
        <w:rPr>
          <w:spacing w:val="-4"/>
        </w:rPr>
        <w:t xml:space="preserve"> </w:t>
      </w:r>
      <w:proofErr w:type="spellStart"/>
      <w:r w:rsidRPr="00732E78">
        <w:rPr>
          <w:spacing w:val="-4"/>
        </w:rPr>
        <w:t>очување</w:t>
      </w:r>
      <w:proofErr w:type="spellEnd"/>
      <w:r w:rsidRPr="00732E78">
        <w:rPr>
          <w:spacing w:val="-4"/>
        </w:rPr>
        <w:t xml:space="preserve"> и </w:t>
      </w:r>
      <w:proofErr w:type="spellStart"/>
      <w:r w:rsidRPr="00732E78">
        <w:rPr>
          <w:spacing w:val="-4"/>
        </w:rPr>
        <w:t>унапређење</w:t>
      </w:r>
      <w:proofErr w:type="spellEnd"/>
      <w:r w:rsidRPr="00732E78">
        <w:rPr>
          <w:spacing w:val="-4"/>
        </w:rPr>
        <w:t xml:space="preserve"> </w:t>
      </w:r>
      <w:proofErr w:type="spellStart"/>
      <w:r w:rsidRPr="00732E78">
        <w:rPr>
          <w:spacing w:val="-4"/>
        </w:rPr>
        <w:t>карактеристичне</w:t>
      </w:r>
      <w:proofErr w:type="spellEnd"/>
      <w:r w:rsidRPr="00732E78">
        <w:rPr>
          <w:spacing w:val="-4"/>
        </w:rPr>
        <w:t xml:space="preserve"> </w:t>
      </w:r>
      <w:proofErr w:type="spellStart"/>
      <w:r w:rsidRPr="00732E78">
        <w:rPr>
          <w:spacing w:val="-4"/>
        </w:rPr>
        <w:t>структуре</w:t>
      </w:r>
      <w:proofErr w:type="spellEnd"/>
      <w:r w:rsidRPr="00732E78">
        <w:rPr>
          <w:spacing w:val="-4"/>
        </w:rPr>
        <w:t xml:space="preserve"> и </w:t>
      </w:r>
      <w:proofErr w:type="spellStart"/>
      <w:r w:rsidRPr="00732E78">
        <w:rPr>
          <w:spacing w:val="-4"/>
        </w:rPr>
        <w:t>слике</w:t>
      </w:r>
      <w:proofErr w:type="spellEnd"/>
      <w:r w:rsidRPr="00732E78">
        <w:rPr>
          <w:spacing w:val="-4"/>
        </w:rPr>
        <w:t xml:space="preserve"> </w:t>
      </w:r>
      <w:proofErr w:type="spellStart"/>
      <w:r w:rsidRPr="00732E78">
        <w:rPr>
          <w:spacing w:val="-4"/>
        </w:rPr>
        <w:t>предела</w:t>
      </w:r>
      <w:proofErr w:type="spellEnd"/>
      <w:r w:rsidRPr="00732E78">
        <w:rPr>
          <w:spacing w:val="-4"/>
        </w:rPr>
        <w:t xml:space="preserve">. </w:t>
      </w:r>
      <w:proofErr w:type="spellStart"/>
      <w:r w:rsidRPr="00732E78">
        <w:rPr>
          <w:spacing w:val="-4"/>
        </w:rPr>
        <w:t>Реализацијом</w:t>
      </w:r>
      <w:proofErr w:type="spellEnd"/>
      <w:r w:rsidRPr="00732E78">
        <w:rPr>
          <w:spacing w:val="-4"/>
        </w:rPr>
        <w:t xml:space="preserve"> </w:t>
      </w:r>
      <w:proofErr w:type="spellStart"/>
      <w:r w:rsidRPr="00732E78">
        <w:rPr>
          <w:spacing w:val="-4"/>
        </w:rPr>
        <w:t>планског</w:t>
      </w:r>
      <w:proofErr w:type="spellEnd"/>
      <w:r w:rsidRPr="00732E78">
        <w:rPr>
          <w:spacing w:val="-4"/>
        </w:rPr>
        <w:t xml:space="preserve"> </w:t>
      </w:r>
      <w:proofErr w:type="spellStart"/>
      <w:r w:rsidRPr="00732E78">
        <w:rPr>
          <w:spacing w:val="-4"/>
        </w:rPr>
        <w:t>решења</w:t>
      </w:r>
      <w:proofErr w:type="spellEnd"/>
      <w:r w:rsidRPr="00732E78">
        <w:rPr>
          <w:spacing w:val="-4"/>
        </w:rPr>
        <w:t xml:space="preserve"> </w:t>
      </w:r>
      <w:proofErr w:type="spellStart"/>
      <w:r w:rsidRPr="00732E78">
        <w:rPr>
          <w:spacing w:val="-4"/>
        </w:rPr>
        <w:t>створиће</w:t>
      </w:r>
      <w:proofErr w:type="spellEnd"/>
      <w:r w:rsidRPr="00732E78">
        <w:rPr>
          <w:spacing w:val="-4"/>
        </w:rPr>
        <w:t xml:space="preserve"> </w:t>
      </w:r>
      <w:proofErr w:type="spellStart"/>
      <w:r w:rsidRPr="00732E78">
        <w:rPr>
          <w:spacing w:val="-4"/>
        </w:rPr>
        <w:t>се</w:t>
      </w:r>
      <w:proofErr w:type="spellEnd"/>
      <w:r w:rsidRPr="00732E78">
        <w:rPr>
          <w:spacing w:val="-4"/>
        </w:rPr>
        <w:t xml:space="preserve"> </w:t>
      </w:r>
      <w:proofErr w:type="spellStart"/>
      <w:r w:rsidRPr="00732E78">
        <w:rPr>
          <w:spacing w:val="-4"/>
        </w:rPr>
        <w:t>услови</w:t>
      </w:r>
      <w:proofErr w:type="spellEnd"/>
      <w:r w:rsidRPr="00732E78">
        <w:rPr>
          <w:spacing w:val="-4"/>
        </w:rPr>
        <w:t xml:space="preserve"> </w:t>
      </w:r>
      <w:proofErr w:type="spellStart"/>
      <w:r w:rsidRPr="00732E78">
        <w:rPr>
          <w:spacing w:val="-4"/>
        </w:rPr>
        <w:t>за</w:t>
      </w:r>
      <w:proofErr w:type="spellEnd"/>
      <w:r w:rsidRPr="00732E78">
        <w:rPr>
          <w:spacing w:val="-4"/>
        </w:rPr>
        <w:t xml:space="preserve"> </w:t>
      </w:r>
      <w:proofErr w:type="spellStart"/>
      <w:r w:rsidRPr="00732E78">
        <w:rPr>
          <w:spacing w:val="-4"/>
        </w:rPr>
        <w:t>заштиту</w:t>
      </w:r>
      <w:proofErr w:type="spellEnd"/>
      <w:r w:rsidRPr="00732E78">
        <w:rPr>
          <w:spacing w:val="-4"/>
        </w:rPr>
        <w:t xml:space="preserve"> </w:t>
      </w:r>
      <w:proofErr w:type="spellStart"/>
      <w:r w:rsidRPr="00732E78">
        <w:rPr>
          <w:spacing w:val="-4"/>
        </w:rPr>
        <w:t>природе</w:t>
      </w:r>
      <w:proofErr w:type="spellEnd"/>
      <w:r w:rsidRPr="00732E78">
        <w:rPr>
          <w:spacing w:val="-4"/>
        </w:rPr>
        <w:t xml:space="preserve"> и </w:t>
      </w:r>
      <w:proofErr w:type="spellStart"/>
      <w:r w:rsidRPr="00732E78">
        <w:rPr>
          <w:spacing w:val="-4"/>
        </w:rPr>
        <w:t>природних</w:t>
      </w:r>
      <w:proofErr w:type="spellEnd"/>
      <w:r w:rsidRPr="00732E78">
        <w:rPr>
          <w:spacing w:val="-4"/>
        </w:rPr>
        <w:t xml:space="preserve"> </w:t>
      </w:r>
      <w:proofErr w:type="spellStart"/>
      <w:r w:rsidRPr="00732E78">
        <w:rPr>
          <w:spacing w:val="-4"/>
        </w:rPr>
        <w:t>процеса</w:t>
      </w:r>
      <w:proofErr w:type="spellEnd"/>
      <w:r w:rsidRPr="00732E78">
        <w:rPr>
          <w:spacing w:val="-4"/>
        </w:rPr>
        <w:t xml:space="preserve">. </w:t>
      </w:r>
    </w:p>
    <w:p w14:paraId="4D31BBE5" w14:textId="77777777" w:rsidR="00575051" w:rsidRPr="00732E78" w:rsidRDefault="00575051" w:rsidP="00575051">
      <w:pPr>
        <w:jc w:val="both"/>
        <w:rPr>
          <w:spacing w:val="-4"/>
          <w:lang w:val="sr-Cyrl-CS"/>
        </w:rPr>
      </w:pPr>
      <w:r w:rsidRPr="00732E78">
        <w:rPr>
          <w:spacing w:val="-4"/>
          <w:lang w:val="sr-Cyrl-CS"/>
        </w:rPr>
        <w:t>На предметном</w:t>
      </w:r>
      <w:r w:rsidRPr="00732E78">
        <w:rPr>
          <w:color w:val="E36C0A" w:themeColor="accent6" w:themeShade="BF"/>
          <w:spacing w:val="-4"/>
          <w:lang w:val="sr-Cyrl-CS"/>
        </w:rPr>
        <w:t xml:space="preserve"> </w:t>
      </w:r>
      <w:r w:rsidRPr="00732E78">
        <w:rPr>
          <w:spacing w:val="-4"/>
          <w:lang w:val="sr-Cyrl-CS"/>
        </w:rPr>
        <w:t>подручју планско решење је подизање различитих типова јавних зелених површина, као дела јединственог система зелених површина Београда, према следећим приоритетима:</w:t>
      </w:r>
    </w:p>
    <w:p w14:paraId="08022C2B" w14:textId="77777777" w:rsidR="00575051" w:rsidRPr="00732E78" w:rsidRDefault="00575051" w:rsidP="00F12F65">
      <w:pPr>
        <w:pStyle w:val="ListParagraph"/>
        <w:numPr>
          <w:ilvl w:val="0"/>
          <w:numId w:val="41"/>
        </w:numPr>
        <w:ind w:left="360"/>
        <w:jc w:val="both"/>
        <w:rPr>
          <w:rFonts w:ascii="Times New Roman" w:hAnsi="Times New Roman"/>
          <w:spacing w:val="-6"/>
          <w:sz w:val="24"/>
          <w:szCs w:val="24"/>
        </w:rPr>
      </w:pPr>
      <w:proofErr w:type="spellStart"/>
      <w:r w:rsidRPr="00732E78">
        <w:rPr>
          <w:rFonts w:ascii="Times New Roman" w:hAnsi="Times New Roman"/>
          <w:spacing w:val="-6"/>
          <w:sz w:val="24"/>
          <w:szCs w:val="24"/>
        </w:rPr>
        <w:t>заштитни</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зелени</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појас</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на</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подручју</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активног</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клизишта</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узводно</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од</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заштићеног</w:t>
      </w:r>
      <w:proofErr w:type="spellEnd"/>
      <w:r w:rsidRPr="00732E78">
        <w:rPr>
          <w:rFonts w:ascii="Times New Roman" w:hAnsi="Times New Roman"/>
          <w:spacing w:val="-6"/>
          <w:sz w:val="24"/>
          <w:szCs w:val="24"/>
        </w:rPr>
        <w:t xml:space="preserve"> </w:t>
      </w:r>
      <w:proofErr w:type="spellStart"/>
      <w:r w:rsidRPr="00732E78">
        <w:rPr>
          <w:rFonts w:ascii="Times New Roman" w:hAnsi="Times New Roman"/>
          <w:spacing w:val="-6"/>
          <w:sz w:val="24"/>
          <w:szCs w:val="24"/>
        </w:rPr>
        <w:t>археолошког</w:t>
      </w:r>
      <w:proofErr w:type="spellEnd"/>
      <w:r w:rsidRPr="00732E78">
        <w:rPr>
          <w:rFonts w:ascii="Times New Roman" w:hAnsi="Times New Roman"/>
          <w:spacing w:val="-6"/>
          <w:sz w:val="24"/>
          <w:szCs w:val="24"/>
        </w:rPr>
        <w:t xml:space="preserve"> </w:t>
      </w:r>
      <w:proofErr w:type="spellStart"/>
      <w:proofErr w:type="gramStart"/>
      <w:r w:rsidRPr="00732E78">
        <w:rPr>
          <w:rFonts w:ascii="Times New Roman" w:hAnsi="Times New Roman"/>
          <w:spacing w:val="-6"/>
          <w:sz w:val="24"/>
          <w:szCs w:val="24"/>
        </w:rPr>
        <w:t>налазишта</w:t>
      </w:r>
      <w:proofErr w:type="spellEnd"/>
      <w:r w:rsidRPr="00732E78">
        <w:rPr>
          <w:rFonts w:ascii="Times New Roman" w:hAnsi="Times New Roman"/>
          <w:spacing w:val="-6"/>
          <w:sz w:val="24"/>
          <w:szCs w:val="24"/>
        </w:rPr>
        <w:t>;</w:t>
      </w:r>
      <w:proofErr w:type="gramEnd"/>
    </w:p>
    <w:p w14:paraId="56651748" w14:textId="77777777" w:rsidR="00575051" w:rsidRPr="00732E78" w:rsidRDefault="00575051" w:rsidP="00F12F65">
      <w:pPr>
        <w:pStyle w:val="ListParagraph"/>
        <w:numPr>
          <w:ilvl w:val="0"/>
          <w:numId w:val="41"/>
        </w:numPr>
        <w:ind w:left="360"/>
        <w:jc w:val="both"/>
        <w:rPr>
          <w:rFonts w:ascii="Times New Roman" w:hAnsi="Times New Roman"/>
          <w:sz w:val="24"/>
          <w:szCs w:val="24"/>
        </w:rPr>
      </w:pPr>
      <w:proofErr w:type="spellStart"/>
      <w:r w:rsidRPr="00732E78">
        <w:rPr>
          <w:rFonts w:ascii="Times New Roman" w:hAnsi="Times New Roman"/>
          <w:sz w:val="24"/>
          <w:szCs w:val="24"/>
        </w:rPr>
        <w:t>заштитни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зелени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појас</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простору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околине</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заштићеног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археолошког</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налазишта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сукцесивно</w:t>
      </w:r>
      <w:proofErr w:type="spellEnd"/>
      <w:r w:rsidRPr="00732E78">
        <w:rPr>
          <w:rFonts w:ascii="Times New Roman" w:hAnsi="Times New Roman"/>
          <w:sz w:val="24"/>
          <w:szCs w:val="24"/>
        </w:rPr>
        <w:t xml:space="preserve">, у </w:t>
      </w:r>
      <w:proofErr w:type="spellStart"/>
      <w:r w:rsidRPr="00732E78">
        <w:rPr>
          <w:rFonts w:ascii="Times New Roman" w:hAnsi="Times New Roman"/>
          <w:sz w:val="24"/>
          <w:szCs w:val="24"/>
        </w:rPr>
        <w:t>складу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са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динамиком</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археолошких</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истраживања</w:t>
      </w:r>
      <w:proofErr w:type="spellEnd"/>
      <w:r w:rsidRPr="00732E78">
        <w:rPr>
          <w:rFonts w:ascii="Times New Roman" w:hAnsi="Times New Roman"/>
          <w:sz w:val="24"/>
          <w:szCs w:val="24"/>
        </w:rPr>
        <w:t xml:space="preserve"> и </w:t>
      </w:r>
      <w:proofErr w:type="spellStart"/>
      <w:r w:rsidRPr="00732E78">
        <w:rPr>
          <w:rFonts w:ascii="Times New Roman" w:hAnsi="Times New Roman"/>
          <w:sz w:val="24"/>
          <w:szCs w:val="24"/>
        </w:rPr>
        <w:t>потребама</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презентације</w:t>
      </w:r>
      <w:proofErr w:type="spellEnd"/>
      <w:r w:rsidRPr="00732E78">
        <w:rPr>
          <w:rFonts w:ascii="Times New Roman" w:hAnsi="Times New Roman"/>
          <w:sz w:val="24"/>
          <w:szCs w:val="24"/>
        </w:rPr>
        <w:t>; и</w:t>
      </w:r>
    </w:p>
    <w:p w14:paraId="7979DEDA" w14:textId="612C453A" w:rsidR="00A60701" w:rsidRPr="00732E78" w:rsidRDefault="00575051" w:rsidP="00F12F65">
      <w:pPr>
        <w:pStyle w:val="ListParagraph"/>
        <w:numPr>
          <w:ilvl w:val="0"/>
          <w:numId w:val="41"/>
        </w:numPr>
        <w:spacing w:after="120"/>
        <w:ind w:left="357" w:hanging="357"/>
        <w:contextualSpacing w:val="0"/>
        <w:jc w:val="both"/>
        <w:rPr>
          <w:rFonts w:ascii="Times New Roman" w:hAnsi="Times New Roman"/>
          <w:sz w:val="24"/>
          <w:szCs w:val="24"/>
        </w:rPr>
      </w:pPr>
      <w:proofErr w:type="spellStart"/>
      <w:r w:rsidRPr="00732E78">
        <w:rPr>
          <w:rFonts w:ascii="Times New Roman" w:hAnsi="Times New Roman"/>
          <w:sz w:val="24"/>
          <w:szCs w:val="24"/>
        </w:rPr>
        <w:t>зелени</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коридор</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уз</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реку</w:t>
      </w:r>
      <w:proofErr w:type="spellEnd"/>
      <w:r w:rsidRPr="00732E78">
        <w:rPr>
          <w:rFonts w:ascii="Times New Roman" w:hAnsi="Times New Roman"/>
          <w:sz w:val="24"/>
          <w:szCs w:val="24"/>
        </w:rPr>
        <w:t xml:space="preserve"> </w:t>
      </w:r>
      <w:proofErr w:type="spellStart"/>
      <w:r w:rsidRPr="00732E78">
        <w:rPr>
          <w:rFonts w:ascii="Times New Roman" w:hAnsi="Times New Roman"/>
          <w:sz w:val="24"/>
          <w:szCs w:val="24"/>
        </w:rPr>
        <w:t>Болечицу</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који</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се</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наставља</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кроз</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Археолошки</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парк</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све</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до</w:t>
      </w:r>
      <w:proofErr w:type="spellEnd"/>
      <w:r w:rsidR="00A60701" w:rsidRPr="00732E78">
        <w:rPr>
          <w:rFonts w:ascii="Times New Roman" w:hAnsi="Times New Roman"/>
          <w:sz w:val="24"/>
          <w:szCs w:val="24"/>
        </w:rPr>
        <w:t xml:space="preserve"> </w:t>
      </w:r>
      <w:proofErr w:type="spellStart"/>
      <w:r w:rsidR="00A60701" w:rsidRPr="00732E78">
        <w:rPr>
          <w:rFonts w:ascii="Times New Roman" w:hAnsi="Times New Roman"/>
          <w:sz w:val="24"/>
          <w:szCs w:val="24"/>
        </w:rPr>
        <w:t>Дунава</w:t>
      </w:r>
      <w:proofErr w:type="spellEnd"/>
      <w:r w:rsidR="00A60701" w:rsidRPr="00732E78">
        <w:rPr>
          <w:rFonts w:ascii="Times New Roman" w:hAnsi="Times New Roman"/>
          <w:sz w:val="24"/>
          <w:szCs w:val="24"/>
        </w:rPr>
        <w:t>.</w:t>
      </w:r>
    </w:p>
    <w:p w14:paraId="4B905EAD" w14:textId="77777777" w:rsidR="005316B8" w:rsidRPr="00732E78" w:rsidRDefault="005316B8" w:rsidP="00A60701">
      <w:pPr>
        <w:spacing w:after="120"/>
        <w:jc w:val="both"/>
      </w:pPr>
      <w:proofErr w:type="spellStart"/>
      <w:r w:rsidRPr="00732E78">
        <w:t>Уколико</w:t>
      </w:r>
      <w:proofErr w:type="spellEnd"/>
      <w:r w:rsidRPr="00732E78">
        <w:t xml:space="preserve"> </w:t>
      </w:r>
      <w:proofErr w:type="spellStart"/>
      <w:r w:rsidRPr="00732E78">
        <w:t>се</w:t>
      </w:r>
      <w:proofErr w:type="spellEnd"/>
      <w:r w:rsidRPr="00732E78">
        <w:t xml:space="preserve"> </w:t>
      </w:r>
      <w:proofErr w:type="spellStart"/>
      <w:r w:rsidRPr="00732E78">
        <w:t>током</w:t>
      </w:r>
      <w:proofErr w:type="spellEnd"/>
      <w:r w:rsidRPr="00732E78">
        <w:t xml:space="preserve"> </w:t>
      </w:r>
      <w:proofErr w:type="spellStart"/>
      <w:r w:rsidRPr="00732E78">
        <w:t>радова</w:t>
      </w:r>
      <w:proofErr w:type="spellEnd"/>
      <w:r w:rsidRPr="00732E78">
        <w:t xml:space="preserve"> </w:t>
      </w:r>
      <w:proofErr w:type="spellStart"/>
      <w:r w:rsidRPr="00732E78">
        <w:t>наиђе</w:t>
      </w:r>
      <w:proofErr w:type="spellEnd"/>
      <w:r w:rsidRPr="00732E78">
        <w:t xml:space="preserve"> </w:t>
      </w:r>
      <w:proofErr w:type="spellStart"/>
      <w:r w:rsidRPr="00732E78">
        <w:t>на</w:t>
      </w:r>
      <w:proofErr w:type="spellEnd"/>
      <w:r w:rsidRPr="00732E78">
        <w:t xml:space="preserve"> </w:t>
      </w:r>
      <w:proofErr w:type="spellStart"/>
      <w:r w:rsidRPr="00732E78">
        <w:t>геолошко-палеонтолошка</w:t>
      </w:r>
      <w:proofErr w:type="spellEnd"/>
      <w:r w:rsidRPr="00732E78">
        <w:t xml:space="preserve"> </w:t>
      </w:r>
      <w:proofErr w:type="spellStart"/>
      <w:r w:rsidRPr="00732E78">
        <w:t>документаили</w:t>
      </w:r>
      <w:proofErr w:type="spellEnd"/>
      <w:r w:rsidRPr="00732E78">
        <w:t xml:space="preserve"> </w:t>
      </w:r>
      <w:proofErr w:type="spellStart"/>
      <w:r w:rsidRPr="00732E78">
        <w:t>минералошко-петролошке</w:t>
      </w:r>
      <w:proofErr w:type="spellEnd"/>
      <w:r w:rsidRPr="00732E78">
        <w:t xml:space="preserve"> </w:t>
      </w:r>
      <w:proofErr w:type="spellStart"/>
      <w:r w:rsidRPr="00732E78">
        <w:t>објекте</w:t>
      </w:r>
      <w:proofErr w:type="spellEnd"/>
      <w:r w:rsidRPr="00732E78">
        <w:t xml:space="preserve">, </w:t>
      </w:r>
      <w:proofErr w:type="spellStart"/>
      <w:r w:rsidRPr="00732E78">
        <w:t>за</w:t>
      </w:r>
      <w:proofErr w:type="spellEnd"/>
      <w:r w:rsidRPr="00732E78">
        <w:t xml:space="preserve"> </w:t>
      </w:r>
      <w:proofErr w:type="spellStart"/>
      <w:r w:rsidRPr="00732E78">
        <w:t>које</w:t>
      </w:r>
      <w:proofErr w:type="spellEnd"/>
      <w:r w:rsidRPr="00732E78">
        <w:t xml:space="preserve"> </w:t>
      </w:r>
      <w:proofErr w:type="spellStart"/>
      <w:r w:rsidRPr="00732E78">
        <w:t>се</w:t>
      </w:r>
      <w:proofErr w:type="spellEnd"/>
      <w:r w:rsidRPr="00732E78">
        <w:t xml:space="preserve"> </w:t>
      </w:r>
      <w:proofErr w:type="spellStart"/>
      <w:r w:rsidRPr="00732E78">
        <w:t>претпоставља</w:t>
      </w:r>
      <w:proofErr w:type="spellEnd"/>
      <w:r w:rsidRPr="00732E78">
        <w:t xml:space="preserve"> </w:t>
      </w:r>
      <w:proofErr w:type="spellStart"/>
      <w:r w:rsidRPr="00732E78">
        <w:t>да</w:t>
      </w:r>
      <w:proofErr w:type="spellEnd"/>
      <w:r w:rsidRPr="00732E78">
        <w:t xml:space="preserve"> </w:t>
      </w:r>
      <w:proofErr w:type="spellStart"/>
      <w:r w:rsidRPr="00732E78">
        <w:t>имају</w:t>
      </w:r>
      <w:proofErr w:type="spellEnd"/>
      <w:r w:rsidRPr="00732E78">
        <w:t xml:space="preserve"> </w:t>
      </w:r>
      <w:proofErr w:type="spellStart"/>
      <w:r w:rsidRPr="00732E78">
        <w:t>својство</w:t>
      </w:r>
      <w:proofErr w:type="spellEnd"/>
      <w:r w:rsidRPr="00732E78">
        <w:t xml:space="preserve"> </w:t>
      </w:r>
      <w:proofErr w:type="spellStart"/>
      <w:r w:rsidRPr="00732E78">
        <w:t>природног</w:t>
      </w:r>
      <w:proofErr w:type="spellEnd"/>
      <w:r w:rsidRPr="00732E78">
        <w:t xml:space="preserve"> </w:t>
      </w:r>
      <w:proofErr w:type="spellStart"/>
      <w:r w:rsidRPr="00732E78">
        <w:t>добра</w:t>
      </w:r>
      <w:proofErr w:type="spellEnd"/>
      <w:r w:rsidRPr="00732E78">
        <w:t xml:space="preserve">, </w:t>
      </w:r>
      <w:proofErr w:type="spellStart"/>
      <w:r w:rsidRPr="00732E78">
        <w:t>извођач</w:t>
      </w:r>
      <w:proofErr w:type="spellEnd"/>
      <w:r w:rsidRPr="00732E78">
        <w:t xml:space="preserve"> </w:t>
      </w:r>
      <w:proofErr w:type="spellStart"/>
      <w:r w:rsidRPr="00732E78">
        <w:t>радова</w:t>
      </w:r>
      <w:proofErr w:type="spellEnd"/>
      <w:r w:rsidRPr="00732E78">
        <w:t xml:space="preserve"> </w:t>
      </w:r>
      <w:proofErr w:type="spellStart"/>
      <w:r w:rsidRPr="00732E78">
        <w:t>је</w:t>
      </w:r>
      <w:proofErr w:type="spellEnd"/>
      <w:r w:rsidRPr="00732E78">
        <w:t xml:space="preserve"> </w:t>
      </w:r>
      <w:proofErr w:type="spellStart"/>
      <w:r w:rsidRPr="00732E78">
        <w:t>дужан</w:t>
      </w:r>
      <w:proofErr w:type="spellEnd"/>
      <w:r w:rsidRPr="00732E78">
        <w:t xml:space="preserve"> </w:t>
      </w:r>
      <w:proofErr w:type="spellStart"/>
      <w:r w:rsidRPr="00732E78">
        <w:t>да</w:t>
      </w:r>
      <w:proofErr w:type="spellEnd"/>
      <w:r w:rsidRPr="00732E78">
        <w:t xml:space="preserve"> у </w:t>
      </w:r>
      <w:proofErr w:type="spellStart"/>
      <w:r w:rsidRPr="00732E78">
        <w:t>року</w:t>
      </w:r>
      <w:proofErr w:type="spellEnd"/>
      <w:r w:rsidRPr="00732E78">
        <w:t xml:space="preserve"> </w:t>
      </w:r>
      <w:proofErr w:type="spellStart"/>
      <w:r w:rsidRPr="00732E78">
        <w:t>од</w:t>
      </w:r>
      <w:proofErr w:type="spellEnd"/>
      <w:r w:rsidRPr="00732E78">
        <w:t xml:space="preserve"> </w:t>
      </w:r>
      <w:proofErr w:type="spellStart"/>
      <w:r w:rsidRPr="00732E78">
        <w:t>осам</w:t>
      </w:r>
      <w:proofErr w:type="spellEnd"/>
      <w:r w:rsidRPr="00732E78">
        <w:t xml:space="preserve"> </w:t>
      </w:r>
      <w:proofErr w:type="spellStart"/>
      <w:r w:rsidRPr="00732E78">
        <w:t>дана</w:t>
      </w:r>
      <w:proofErr w:type="spellEnd"/>
      <w:r w:rsidRPr="00732E78">
        <w:t xml:space="preserve"> </w:t>
      </w:r>
      <w:proofErr w:type="spellStart"/>
      <w:r w:rsidRPr="00732E78">
        <w:t>обавести</w:t>
      </w:r>
      <w:proofErr w:type="spellEnd"/>
      <w:r w:rsidRPr="00732E78">
        <w:t xml:space="preserve"> </w:t>
      </w:r>
      <w:proofErr w:type="spellStart"/>
      <w:r w:rsidRPr="00732E78">
        <w:t>Министарство</w:t>
      </w:r>
      <w:proofErr w:type="spellEnd"/>
      <w:r w:rsidRPr="00732E78">
        <w:t xml:space="preserve"> </w:t>
      </w:r>
      <w:proofErr w:type="spellStart"/>
      <w:r w:rsidRPr="00732E78">
        <w:t>заштите</w:t>
      </w:r>
      <w:proofErr w:type="spellEnd"/>
      <w:r w:rsidRPr="00732E78">
        <w:t xml:space="preserve"> </w:t>
      </w:r>
      <w:proofErr w:type="spellStart"/>
      <w:r w:rsidRPr="00732E78">
        <w:t>животне</w:t>
      </w:r>
      <w:proofErr w:type="spellEnd"/>
      <w:r w:rsidRPr="00732E78">
        <w:t xml:space="preserve"> </w:t>
      </w:r>
      <w:proofErr w:type="spellStart"/>
      <w:r w:rsidRPr="00732E78">
        <w:t>средине</w:t>
      </w:r>
      <w:proofErr w:type="spellEnd"/>
      <w:r w:rsidRPr="00732E78">
        <w:t xml:space="preserve">, </w:t>
      </w:r>
      <w:proofErr w:type="spellStart"/>
      <w:r w:rsidRPr="00732E78">
        <w:t>као</w:t>
      </w:r>
      <w:proofErr w:type="spellEnd"/>
      <w:r w:rsidRPr="00732E78">
        <w:t xml:space="preserve"> и </w:t>
      </w:r>
      <w:proofErr w:type="spellStart"/>
      <w:r w:rsidRPr="00732E78">
        <w:t>да</w:t>
      </w:r>
      <w:proofErr w:type="spellEnd"/>
      <w:r w:rsidRPr="00732E78">
        <w:t xml:space="preserve"> </w:t>
      </w:r>
      <w:proofErr w:type="spellStart"/>
      <w:r w:rsidRPr="00732E78">
        <w:t>предузме</w:t>
      </w:r>
      <w:proofErr w:type="spellEnd"/>
      <w:r w:rsidRPr="00732E78">
        <w:t xml:space="preserve"> </w:t>
      </w:r>
      <w:proofErr w:type="spellStart"/>
      <w:r w:rsidRPr="00732E78">
        <w:t>све</w:t>
      </w:r>
      <w:proofErr w:type="spellEnd"/>
      <w:r w:rsidRPr="00732E78">
        <w:t xml:space="preserve"> </w:t>
      </w:r>
      <w:proofErr w:type="spellStart"/>
      <w:r w:rsidRPr="00732E78">
        <w:t>мере</w:t>
      </w:r>
      <w:proofErr w:type="spellEnd"/>
      <w:r w:rsidRPr="00732E78">
        <w:t xml:space="preserve"> </w:t>
      </w:r>
      <w:proofErr w:type="spellStart"/>
      <w:r w:rsidRPr="00732E78">
        <w:t>заштите</w:t>
      </w:r>
      <w:proofErr w:type="spellEnd"/>
      <w:r w:rsidRPr="00732E78">
        <w:t xml:space="preserve"> </w:t>
      </w:r>
      <w:proofErr w:type="spellStart"/>
      <w:r w:rsidRPr="00732E78">
        <w:t>од</w:t>
      </w:r>
      <w:proofErr w:type="spellEnd"/>
      <w:r w:rsidRPr="00732E78">
        <w:t xml:space="preserve"> </w:t>
      </w:r>
      <w:proofErr w:type="spellStart"/>
      <w:r w:rsidRPr="00732E78">
        <w:t>уништења</w:t>
      </w:r>
      <w:proofErr w:type="spellEnd"/>
      <w:r w:rsidRPr="00732E78">
        <w:t xml:space="preserve">, </w:t>
      </w:r>
      <w:proofErr w:type="spellStart"/>
      <w:r w:rsidRPr="00732E78">
        <w:t>оштећења</w:t>
      </w:r>
      <w:proofErr w:type="spellEnd"/>
      <w:r w:rsidRPr="00732E78">
        <w:t xml:space="preserve"> </w:t>
      </w:r>
      <w:proofErr w:type="spellStart"/>
      <w:r w:rsidRPr="00732E78">
        <w:t>или</w:t>
      </w:r>
      <w:proofErr w:type="spellEnd"/>
      <w:r w:rsidRPr="00732E78">
        <w:t xml:space="preserve"> </w:t>
      </w:r>
      <w:proofErr w:type="spellStart"/>
      <w:r w:rsidRPr="00732E78">
        <w:t>крађе</w:t>
      </w:r>
      <w:proofErr w:type="spellEnd"/>
      <w:r w:rsidRPr="00732E78">
        <w:t xml:space="preserve"> </w:t>
      </w:r>
      <w:proofErr w:type="spellStart"/>
      <w:r w:rsidRPr="00732E78">
        <w:t>до</w:t>
      </w:r>
      <w:proofErr w:type="spellEnd"/>
      <w:r w:rsidRPr="00732E78">
        <w:t xml:space="preserve"> </w:t>
      </w:r>
      <w:proofErr w:type="spellStart"/>
      <w:r w:rsidRPr="00732E78">
        <w:t>доласка</w:t>
      </w:r>
      <w:proofErr w:type="spellEnd"/>
      <w:r w:rsidRPr="00732E78">
        <w:t xml:space="preserve"> </w:t>
      </w:r>
      <w:proofErr w:type="spellStart"/>
      <w:r w:rsidRPr="00732E78">
        <w:t>овлашћеног</w:t>
      </w:r>
      <w:proofErr w:type="spellEnd"/>
      <w:r w:rsidRPr="00732E78">
        <w:t xml:space="preserve"> </w:t>
      </w:r>
      <w:proofErr w:type="spellStart"/>
      <w:r w:rsidRPr="00732E78">
        <w:t>лица</w:t>
      </w:r>
      <w:proofErr w:type="spellEnd"/>
      <w:r w:rsidRPr="00732E78">
        <w:t xml:space="preserve">. </w:t>
      </w:r>
    </w:p>
    <w:p w14:paraId="45808C30" w14:textId="77777777" w:rsidR="00B16722" w:rsidRPr="00DB0CCD" w:rsidRDefault="0057678F" w:rsidP="00A60701">
      <w:pPr>
        <w:spacing w:after="120"/>
        <w:jc w:val="both"/>
        <w:rPr>
          <w:b/>
          <w:lang w:val="ru-RU"/>
        </w:rPr>
      </w:pPr>
      <w:r w:rsidRPr="00DB0CCD">
        <w:rPr>
          <w:b/>
          <w:lang w:val="ru-RU"/>
        </w:rPr>
        <w:t>А.7.</w:t>
      </w:r>
      <w:r w:rsidR="00B16722" w:rsidRPr="00DB0CCD">
        <w:rPr>
          <w:b/>
          <w:lang w:val="ru-RU"/>
        </w:rPr>
        <w:t>2. Створене карактеристике</w:t>
      </w:r>
    </w:p>
    <w:p w14:paraId="5731AD23" w14:textId="77777777" w:rsidR="00B16722" w:rsidRPr="00DB0CCD" w:rsidRDefault="00B16722" w:rsidP="00861DA2">
      <w:pPr>
        <w:spacing w:after="120"/>
        <w:jc w:val="both"/>
        <w:rPr>
          <w:lang w:val="sr-Cyrl-CS"/>
        </w:rPr>
      </w:pPr>
      <w:r w:rsidRPr="00DB0CCD">
        <w:rPr>
          <w:b/>
          <w:lang w:val="ru-RU"/>
        </w:rPr>
        <w:lastRenderedPageBreak/>
        <w:t>А.7.2.1. Насељеност и концентрација становништва</w:t>
      </w:r>
      <w:r w:rsidRPr="00DB0CCD">
        <w:rPr>
          <w:lang w:val="ru-RU"/>
        </w:rPr>
        <w:t xml:space="preserve">   </w:t>
      </w:r>
    </w:p>
    <w:p w14:paraId="189C98E8" w14:textId="5A07DAE8" w:rsidR="00A566E2" w:rsidRPr="00DB0CCD" w:rsidRDefault="00A566E2" w:rsidP="00861DA2">
      <w:pPr>
        <w:pStyle w:val="Default"/>
        <w:spacing w:after="120"/>
        <w:ind w:right="-1"/>
        <w:jc w:val="both"/>
        <w:rPr>
          <w:rFonts w:ascii="Times New Roman" w:hAnsi="Times New Roman" w:cs="Times New Roman"/>
          <w:color w:val="auto"/>
        </w:rPr>
      </w:pPr>
      <w:r w:rsidRPr="00DB0CCD">
        <w:rPr>
          <w:rFonts w:ascii="Times New Roman" w:hAnsi="Times New Roman" w:cs="Times New Roman"/>
          <w:color w:val="auto"/>
        </w:rPr>
        <w:t xml:space="preserve">У </w:t>
      </w:r>
      <w:proofErr w:type="spellStart"/>
      <w:r w:rsidRPr="00DB0CCD">
        <w:rPr>
          <w:rFonts w:ascii="Times New Roman" w:hAnsi="Times New Roman" w:cs="Times New Roman"/>
          <w:color w:val="auto"/>
        </w:rPr>
        <w:t>насељу</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Винча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заступљена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је</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породична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стамбена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изградња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претежно</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пољопривредних</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домаћинстава</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Објекти</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су</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углавном</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слободностојећи</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спратности</w:t>
      </w:r>
      <w:proofErr w:type="spellEnd"/>
      <w:r w:rsidRPr="00DB0CCD">
        <w:rPr>
          <w:rFonts w:ascii="Times New Roman" w:hAnsi="Times New Roman" w:cs="Times New Roman"/>
          <w:color w:val="auto"/>
        </w:rPr>
        <w:t xml:space="preserve"> </w:t>
      </w:r>
      <w:proofErr w:type="spellStart"/>
      <w:r w:rsidRPr="00DB0CCD">
        <w:rPr>
          <w:rFonts w:ascii="Times New Roman" w:hAnsi="Times New Roman" w:cs="Times New Roman"/>
          <w:color w:val="auto"/>
        </w:rPr>
        <w:t>од</w:t>
      </w:r>
      <w:proofErr w:type="spellEnd"/>
      <w:r w:rsidRPr="00DB0CCD">
        <w:rPr>
          <w:rFonts w:ascii="Times New Roman" w:hAnsi="Times New Roman" w:cs="Times New Roman"/>
          <w:color w:val="auto"/>
        </w:rPr>
        <w:t xml:space="preserve"> П </w:t>
      </w:r>
      <w:proofErr w:type="spellStart"/>
      <w:r w:rsidRPr="00DB0CCD">
        <w:rPr>
          <w:rFonts w:ascii="Times New Roman" w:hAnsi="Times New Roman" w:cs="Times New Roman"/>
          <w:color w:val="auto"/>
        </w:rPr>
        <w:t>до</w:t>
      </w:r>
      <w:proofErr w:type="spellEnd"/>
      <w:r w:rsidRPr="00DB0CCD">
        <w:rPr>
          <w:rFonts w:ascii="Times New Roman" w:hAnsi="Times New Roman" w:cs="Times New Roman"/>
          <w:color w:val="auto"/>
        </w:rPr>
        <w:t xml:space="preserve"> П+2+Пк. </w:t>
      </w:r>
      <w:r w:rsidR="00861DA2" w:rsidRPr="00DB0CCD">
        <w:rPr>
          <w:rFonts w:ascii="Times New Roman" w:hAnsi="Times New Roman" w:cs="Times New Roman"/>
          <w:color w:val="auto"/>
          <w:lang w:val="sr-Cyrl-RS"/>
        </w:rPr>
        <w:t xml:space="preserve"> </w:t>
      </w:r>
    </w:p>
    <w:p w14:paraId="6087DCC4" w14:textId="497044B7" w:rsidR="00FE289C" w:rsidRPr="00DB0CCD" w:rsidRDefault="00FE289C" w:rsidP="00861DA2">
      <w:pPr>
        <w:spacing w:after="120"/>
        <w:jc w:val="both"/>
      </w:pPr>
      <w:r w:rsidRPr="00DB0CCD">
        <w:t xml:space="preserve">С </w:t>
      </w:r>
      <w:proofErr w:type="spellStart"/>
      <w:r w:rsidRPr="00DB0CCD">
        <w:t>обзиром</w:t>
      </w:r>
      <w:proofErr w:type="spellEnd"/>
      <w:r w:rsidRPr="00DB0CCD">
        <w:t xml:space="preserve"> </w:t>
      </w:r>
      <w:proofErr w:type="spellStart"/>
      <w:r w:rsidRPr="00DB0CCD">
        <w:t>на</w:t>
      </w:r>
      <w:proofErr w:type="spellEnd"/>
      <w:r w:rsidRPr="00DB0CCD">
        <w:t xml:space="preserve"> </w:t>
      </w:r>
      <w:proofErr w:type="spellStart"/>
      <w:r w:rsidRPr="00DB0CCD">
        <w:t>постојећу</w:t>
      </w:r>
      <w:proofErr w:type="spellEnd"/>
      <w:r w:rsidRPr="00DB0CCD">
        <w:t xml:space="preserve"> </w:t>
      </w:r>
      <w:proofErr w:type="spellStart"/>
      <w:r w:rsidRPr="00DB0CCD">
        <w:t>изграђеност</w:t>
      </w:r>
      <w:proofErr w:type="spellEnd"/>
      <w:r w:rsidRPr="00DB0CCD">
        <w:t xml:space="preserve"> </w:t>
      </w:r>
      <w:proofErr w:type="spellStart"/>
      <w:r w:rsidRPr="00DB0CCD">
        <w:t>простора</w:t>
      </w:r>
      <w:proofErr w:type="spellEnd"/>
      <w:r w:rsidRPr="00DB0CCD">
        <w:t xml:space="preserve">, </w:t>
      </w:r>
      <w:proofErr w:type="spellStart"/>
      <w:r w:rsidRPr="00DB0CCD">
        <w:t>као</w:t>
      </w:r>
      <w:proofErr w:type="spellEnd"/>
      <w:r w:rsidRPr="00DB0CCD">
        <w:t xml:space="preserve"> и </w:t>
      </w:r>
      <w:proofErr w:type="spellStart"/>
      <w:r w:rsidRPr="00DB0CCD">
        <w:t>планирану</w:t>
      </w:r>
      <w:proofErr w:type="spellEnd"/>
      <w:r w:rsidRPr="00DB0CCD">
        <w:t xml:space="preserve"> </w:t>
      </w:r>
      <w:proofErr w:type="spellStart"/>
      <w:r w:rsidRPr="00DB0CCD">
        <w:t>спратност</w:t>
      </w:r>
      <w:proofErr w:type="spellEnd"/>
      <w:r w:rsidRPr="00DB0CCD">
        <w:t xml:space="preserve"> </w:t>
      </w:r>
      <w:proofErr w:type="spellStart"/>
      <w:r w:rsidRPr="00DB0CCD">
        <w:t>од</w:t>
      </w:r>
      <w:proofErr w:type="spellEnd"/>
      <w:r w:rsidRPr="00DB0CCD">
        <w:t xml:space="preserve"> </w:t>
      </w:r>
      <w:proofErr w:type="spellStart"/>
      <w:r w:rsidRPr="00DB0CCD">
        <w:t>максимално</w:t>
      </w:r>
      <w:proofErr w:type="spellEnd"/>
      <w:r w:rsidRPr="00DB0CCD">
        <w:t xml:space="preserve"> П+1+Пк, </w:t>
      </w:r>
      <w:proofErr w:type="spellStart"/>
      <w:r w:rsidR="00E73BCD" w:rsidRPr="00DB0CCD">
        <w:rPr>
          <w:lang w:val="sr-Cyrl-RS"/>
        </w:rPr>
        <w:t>проценњује</w:t>
      </w:r>
      <w:proofErr w:type="spellEnd"/>
      <w:r w:rsidR="00E73BCD" w:rsidRPr="00DB0CCD">
        <w:rPr>
          <w:lang w:val="sr-Cyrl-RS"/>
        </w:rPr>
        <w:t xml:space="preserve"> се да ће </w:t>
      </w:r>
      <w:proofErr w:type="spellStart"/>
      <w:r w:rsidRPr="00DB0CCD">
        <w:t>на</w:t>
      </w:r>
      <w:proofErr w:type="spellEnd"/>
      <w:r w:rsidRPr="00DB0CCD">
        <w:t xml:space="preserve"> </w:t>
      </w:r>
      <w:proofErr w:type="spellStart"/>
      <w:r w:rsidRPr="00DB0CCD">
        <w:t>планском</w:t>
      </w:r>
      <w:proofErr w:type="spellEnd"/>
      <w:r w:rsidRPr="00DB0CCD">
        <w:t xml:space="preserve"> </w:t>
      </w:r>
      <w:proofErr w:type="spellStart"/>
      <w:r w:rsidRPr="00DB0CCD">
        <w:t>подручју</w:t>
      </w:r>
      <w:proofErr w:type="spellEnd"/>
      <w:r w:rsidRPr="00DB0CCD">
        <w:t xml:space="preserve"> </w:t>
      </w:r>
      <w:proofErr w:type="spellStart"/>
      <w:r w:rsidRPr="00DB0CCD">
        <w:t>бити</w:t>
      </w:r>
      <w:proofErr w:type="spellEnd"/>
      <w:r w:rsidRPr="00DB0CCD">
        <w:t xml:space="preserve"> </w:t>
      </w:r>
      <w:proofErr w:type="spellStart"/>
      <w:r w:rsidRPr="00DB0CCD">
        <w:t>максимално</w:t>
      </w:r>
      <w:proofErr w:type="spellEnd"/>
      <w:r w:rsidRPr="00DB0CCD">
        <w:t xml:space="preserve"> </w:t>
      </w:r>
      <w:proofErr w:type="spellStart"/>
      <w:r w:rsidR="00A24A29" w:rsidRPr="00DB0CCD">
        <w:t>око</w:t>
      </w:r>
      <w:proofErr w:type="spellEnd"/>
      <w:r w:rsidR="00A24A29" w:rsidRPr="00DB0CCD">
        <w:t xml:space="preserve"> </w:t>
      </w:r>
      <w:r w:rsidR="00E73BCD" w:rsidRPr="00DB0CCD">
        <w:rPr>
          <w:lang w:val="sr-Cyrl-RS"/>
        </w:rPr>
        <w:t>416</w:t>
      </w:r>
      <w:r w:rsidRPr="00DB0CCD">
        <w:t xml:space="preserve"> </w:t>
      </w:r>
      <w:proofErr w:type="spellStart"/>
      <w:r w:rsidRPr="00DB0CCD">
        <w:t>стан</w:t>
      </w:r>
      <w:r w:rsidR="00A24A29" w:rsidRPr="00DB0CCD">
        <w:t>ова</w:t>
      </w:r>
      <w:proofErr w:type="spellEnd"/>
      <w:r w:rsidR="00A24A29" w:rsidRPr="00DB0CCD">
        <w:t xml:space="preserve">, у </w:t>
      </w:r>
      <w:proofErr w:type="spellStart"/>
      <w:r w:rsidR="00A24A29" w:rsidRPr="00DB0CCD">
        <w:t>којима</w:t>
      </w:r>
      <w:proofErr w:type="spellEnd"/>
      <w:r w:rsidR="00A24A29" w:rsidRPr="00DB0CCD">
        <w:t xml:space="preserve"> </w:t>
      </w:r>
      <w:proofErr w:type="spellStart"/>
      <w:r w:rsidR="00A24A29" w:rsidRPr="00DB0CCD">
        <w:t>ће</w:t>
      </w:r>
      <w:proofErr w:type="spellEnd"/>
      <w:r w:rsidR="00A24A29" w:rsidRPr="00DB0CCD">
        <w:t xml:space="preserve"> </w:t>
      </w:r>
      <w:proofErr w:type="spellStart"/>
      <w:r w:rsidR="00A24A29" w:rsidRPr="00DB0CCD">
        <w:t>живети</w:t>
      </w:r>
      <w:proofErr w:type="spellEnd"/>
      <w:r w:rsidR="00A24A29" w:rsidRPr="00DB0CCD">
        <w:t xml:space="preserve"> </w:t>
      </w:r>
      <w:proofErr w:type="spellStart"/>
      <w:r w:rsidR="00A24A29" w:rsidRPr="00DB0CCD">
        <w:t>око</w:t>
      </w:r>
      <w:proofErr w:type="spellEnd"/>
      <w:r w:rsidR="00A24A29" w:rsidRPr="00DB0CCD">
        <w:t xml:space="preserve"> </w:t>
      </w:r>
      <w:r w:rsidR="00E73BCD" w:rsidRPr="00DB0CCD">
        <w:rPr>
          <w:lang w:val="sr-Cyrl-RS"/>
        </w:rPr>
        <w:t>1207</w:t>
      </w:r>
      <w:r w:rsidRPr="00DB0CCD">
        <w:t xml:space="preserve"> </w:t>
      </w:r>
      <w:proofErr w:type="spellStart"/>
      <w:r w:rsidRPr="00DB0CCD">
        <w:t>становника</w:t>
      </w:r>
      <w:proofErr w:type="spellEnd"/>
      <w:r w:rsidRPr="00DB0CCD">
        <w:t xml:space="preserve">. </w:t>
      </w:r>
    </w:p>
    <w:p w14:paraId="7A6023C0" w14:textId="2C36E36F" w:rsidR="000E285E" w:rsidRPr="00DB0CCD" w:rsidRDefault="00B16722" w:rsidP="00630A46">
      <w:pPr>
        <w:spacing w:after="120"/>
        <w:jc w:val="both"/>
      </w:pPr>
      <w:r w:rsidRPr="00DB0CCD">
        <w:rPr>
          <w:b/>
          <w:lang w:val="ru-RU"/>
        </w:rPr>
        <w:t>А.7.2.2. Стање к</w:t>
      </w:r>
      <w:proofErr w:type="spellStart"/>
      <w:r w:rsidRPr="00DB0CCD">
        <w:rPr>
          <w:b/>
          <w:lang w:val="sr-Cyrl-CS"/>
        </w:rPr>
        <w:t>ултурних</w:t>
      </w:r>
      <w:proofErr w:type="spellEnd"/>
      <w:r w:rsidRPr="00DB0CCD">
        <w:rPr>
          <w:b/>
          <w:lang w:val="sr-Cyrl-CS"/>
        </w:rPr>
        <w:t xml:space="preserve"> добара</w:t>
      </w:r>
      <w:r w:rsidRPr="00DB0CCD">
        <w:rPr>
          <w:lang w:val="ru-RU"/>
        </w:rPr>
        <w:t xml:space="preserve"> </w:t>
      </w:r>
    </w:p>
    <w:p w14:paraId="58647498" w14:textId="77777777" w:rsidR="004F5FE5" w:rsidRPr="00DB0CCD" w:rsidRDefault="004F5FE5" w:rsidP="00630A46">
      <w:pPr>
        <w:spacing w:after="120"/>
        <w:jc w:val="both"/>
        <w:rPr>
          <w:rStyle w:val="tekstc1"/>
          <w:sz w:val="24"/>
          <w:szCs w:val="24"/>
        </w:rPr>
      </w:pPr>
      <w:r w:rsidRPr="00DB0CCD">
        <w:rPr>
          <w:rStyle w:val="tekstc1"/>
          <w:sz w:val="24"/>
          <w:szCs w:val="24"/>
        </w:rPr>
        <w:t xml:space="preserve">У </w:t>
      </w:r>
      <w:proofErr w:type="spellStart"/>
      <w:r w:rsidRPr="00DB0CCD">
        <w:rPr>
          <w:rStyle w:val="tekstc1"/>
          <w:sz w:val="24"/>
          <w:szCs w:val="24"/>
        </w:rPr>
        <w:t>оквиру</w:t>
      </w:r>
      <w:proofErr w:type="spellEnd"/>
      <w:r w:rsidRPr="00DB0CCD">
        <w:rPr>
          <w:rStyle w:val="tekstc1"/>
          <w:sz w:val="24"/>
          <w:szCs w:val="24"/>
        </w:rPr>
        <w:t xml:space="preserve"> </w:t>
      </w:r>
      <w:proofErr w:type="spellStart"/>
      <w:r w:rsidRPr="00DB0CCD">
        <w:rPr>
          <w:rStyle w:val="tekstc1"/>
          <w:sz w:val="24"/>
          <w:szCs w:val="24"/>
        </w:rPr>
        <w:t>границе</w:t>
      </w:r>
      <w:proofErr w:type="spellEnd"/>
      <w:r w:rsidRPr="00DB0CCD">
        <w:rPr>
          <w:rStyle w:val="tekstc1"/>
          <w:sz w:val="24"/>
          <w:szCs w:val="24"/>
        </w:rPr>
        <w:t xml:space="preserve"> </w:t>
      </w:r>
      <w:proofErr w:type="spellStart"/>
      <w:r w:rsidRPr="00DB0CCD">
        <w:rPr>
          <w:rStyle w:val="tekstc1"/>
          <w:sz w:val="24"/>
          <w:szCs w:val="24"/>
        </w:rPr>
        <w:t>подручја</w:t>
      </w:r>
      <w:proofErr w:type="spellEnd"/>
      <w:r w:rsidRPr="00DB0CCD">
        <w:rPr>
          <w:rStyle w:val="tekstc1"/>
          <w:sz w:val="24"/>
          <w:szCs w:val="24"/>
        </w:rPr>
        <w:t xml:space="preserve"> </w:t>
      </w:r>
      <w:proofErr w:type="spellStart"/>
      <w:r w:rsidRPr="00DB0CCD">
        <w:rPr>
          <w:rStyle w:val="tekstc1"/>
          <w:sz w:val="24"/>
          <w:szCs w:val="24"/>
        </w:rPr>
        <w:t>плана</w:t>
      </w:r>
      <w:proofErr w:type="spellEnd"/>
      <w:r w:rsidRPr="00DB0CCD">
        <w:rPr>
          <w:rStyle w:val="tekstc1"/>
          <w:sz w:val="24"/>
          <w:szCs w:val="24"/>
        </w:rPr>
        <w:t xml:space="preserve"> </w:t>
      </w:r>
      <w:proofErr w:type="spellStart"/>
      <w:r w:rsidRPr="00DB0CCD">
        <w:rPr>
          <w:rStyle w:val="tekstc1"/>
          <w:sz w:val="24"/>
          <w:szCs w:val="24"/>
        </w:rPr>
        <w:t>посебне</w:t>
      </w:r>
      <w:proofErr w:type="spellEnd"/>
      <w:r w:rsidRPr="00DB0CCD">
        <w:rPr>
          <w:rStyle w:val="tekstc1"/>
          <w:sz w:val="24"/>
          <w:szCs w:val="24"/>
        </w:rPr>
        <w:t xml:space="preserve"> </w:t>
      </w:r>
      <w:proofErr w:type="spellStart"/>
      <w:r w:rsidRPr="00DB0CCD">
        <w:rPr>
          <w:rStyle w:val="tekstc1"/>
          <w:sz w:val="24"/>
          <w:szCs w:val="24"/>
        </w:rPr>
        <w:t>намене</w:t>
      </w:r>
      <w:proofErr w:type="spellEnd"/>
      <w:r w:rsidRPr="00DB0CCD">
        <w:rPr>
          <w:rStyle w:val="tekstc1"/>
          <w:sz w:val="24"/>
          <w:szCs w:val="24"/>
        </w:rPr>
        <w:t xml:space="preserve"> </w:t>
      </w:r>
      <w:proofErr w:type="spellStart"/>
      <w:r w:rsidRPr="00DB0CCD">
        <w:rPr>
          <w:rStyle w:val="tekstc1"/>
          <w:sz w:val="24"/>
          <w:szCs w:val="24"/>
        </w:rPr>
        <w:t>уочавају</w:t>
      </w:r>
      <w:proofErr w:type="spellEnd"/>
      <w:r w:rsidRPr="00DB0CCD">
        <w:rPr>
          <w:rStyle w:val="tekstc1"/>
          <w:sz w:val="24"/>
          <w:szCs w:val="24"/>
        </w:rPr>
        <w:t xml:space="preserve"> </w:t>
      </w:r>
      <w:proofErr w:type="spellStart"/>
      <w:r w:rsidRPr="00DB0CCD">
        <w:rPr>
          <w:rStyle w:val="tekstc1"/>
          <w:sz w:val="24"/>
          <w:szCs w:val="24"/>
        </w:rPr>
        <w:t>се</w:t>
      </w:r>
      <w:proofErr w:type="spellEnd"/>
      <w:r w:rsidRPr="00DB0CCD">
        <w:rPr>
          <w:rStyle w:val="tekstc1"/>
          <w:sz w:val="24"/>
          <w:szCs w:val="24"/>
        </w:rPr>
        <w:t xml:space="preserve"> </w:t>
      </w:r>
      <w:proofErr w:type="spellStart"/>
      <w:r w:rsidRPr="00DB0CCD">
        <w:rPr>
          <w:rStyle w:val="tekstc1"/>
          <w:sz w:val="24"/>
          <w:szCs w:val="24"/>
        </w:rPr>
        <w:t>три</w:t>
      </w:r>
      <w:proofErr w:type="spellEnd"/>
      <w:r w:rsidRPr="00DB0CCD">
        <w:rPr>
          <w:rStyle w:val="tekstc1"/>
          <w:sz w:val="24"/>
          <w:szCs w:val="24"/>
        </w:rPr>
        <w:t xml:space="preserve"> </w:t>
      </w:r>
      <w:proofErr w:type="spellStart"/>
      <w:r w:rsidRPr="00DB0CCD">
        <w:rPr>
          <w:rStyle w:val="tekstc1"/>
          <w:sz w:val="24"/>
          <w:szCs w:val="24"/>
        </w:rPr>
        <w:t>зоне</w:t>
      </w:r>
      <w:proofErr w:type="spellEnd"/>
      <w:r w:rsidRPr="00DB0CCD">
        <w:rPr>
          <w:rStyle w:val="tekstc1"/>
          <w:sz w:val="24"/>
          <w:szCs w:val="24"/>
        </w:rPr>
        <w:t xml:space="preserve"> </w:t>
      </w:r>
      <w:proofErr w:type="spellStart"/>
      <w:r w:rsidRPr="00DB0CCD">
        <w:rPr>
          <w:rStyle w:val="tekstc1"/>
          <w:sz w:val="24"/>
          <w:szCs w:val="24"/>
        </w:rPr>
        <w:t>са</w:t>
      </w:r>
      <w:proofErr w:type="spellEnd"/>
      <w:r w:rsidRPr="00DB0CCD">
        <w:rPr>
          <w:rStyle w:val="tekstc1"/>
          <w:sz w:val="24"/>
          <w:szCs w:val="24"/>
        </w:rPr>
        <w:t xml:space="preserve"> </w:t>
      </w:r>
      <w:proofErr w:type="spellStart"/>
      <w:r w:rsidRPr="00DB0CCD">
        <w:rPr>
          <w:rStyle w:val="tekstc1"/>
          <w:sz w:val="24"/>
          <w:szCs w:val="24"/>
        </w:rPr>
        <w:t>различитом</w:t>
      </w:r>
      <w:proofErr w:type="spellEnd"/>
      <w:r w:rsidRPr="00DB0CCD">
        <w:rPr>
          <w:rStyle w:val="tekstc1"/>
          <w:sz w:val="24"/>
          <w:szCs w:val="24"/>
        </w:rPr>
        <w:t xml:space="preserve"> </w:t>
      </w:r>
      <w:proofErr w:type="spellStart"/>
      <w:r w:rsidRPr="00DB0CCD">
        <w:rPr>
          <w:rStyle w:val="tekstc1"/>
          <w:sz w:val="24"/>
          <w:szCs w:val="24"/>
        </w:rPr>
        <w:t>морфологијом</w:t>
      </w:r>
      <w:proofErr w:type="spellEnd"/>
      <w:r w:rsidRPr="00DB0CCD">
        <w:rPr>
          <w:rStyle w:val="tekstc1"/>
          <w:sz w:val="24"/>
          <w:szCs w:val="24"/>
        </w:rPr>
        <w:t xml:space="preserve"> и </w:t>
      </w:r>
      <w:proofErr w:type="spellStart"/>
      <w:r w:rsidRPr="00DB0CCD">
        <w:rPr>
          <w:rStyle w:val="tekstc1"/>
          <w:sz w:val="24"/>
          <w:szCs w:val="24"/>
        </w:rPr>
        <w:t>значјем</w:t>
      </w:r>
      <w:proofErr w:type="spellEnd"/>
      <w:r w:rsidRPr="00DB0CCD">
        <w:rPr>
          <w:rStyle w:val="tekstc1"/>
          <w:sz w:val="24"/>
          <w:szCs w:val="24"/>
        </w:rPr>
        <w:t xml:space="preserve"> (</w:t>
      </w:r>
      <w:proofErr w:type="spellStart"/>
      <w:r w:rsidRPr="00DB0CCD">
        <w:rPr>
          <w:rStyle w:val="tekstc1"/>
          <w:sz w:val="24"/>
          <w:szCs w:val="24"/>
        </w:rPr>
        <w:t>археолошки</w:t>
      </w:r>
      <w:proofErr w:type="spellEnd"/>
      <w:r w:rsidRPr="00DB0CCD">
        <w:rPr>
          <w:rStyle w:val="tekstc1"/>
          <w:sz w:val="24"/>
          <w:szCs w:val="24"/>
        </w:rPr>
        <w:t xml:space="preserve"> </w:t>
      </w:r>
      <w:proofErr w:type="spellStart"/>
      <w:r w:rsidRPr="00DB0CCD">
        <w:rPr>
          <w:rStyle w:val="tekstc1"/>
          <w:sz w:val="24"/>
          <w:szCs w:val="24"/>
        </w:rPr>
        <w:t>локалитет</w:t>
      </w:r>
      <w:proofErr w:type="spellEnd"/>
      <w:r w:rsidRPr="00DB0CCD">
        <w:rPr>
          <w:rStyle w:val="tekstc1"/>
          <w:sz w:val="24"/>
          <w:szCs w:val="24"/>
        </w:rPr>
        <w:t xml:space="preserve">, </w:t>
      </w:r>
      <w:proofErr w:type="spellStart"/>
      <w:r w:rsidRPr="00DB0CCD">
        <w:rPr>
          <w:rStyle w:val="tekstc1"/>
          <w:sz w:val="24"/>
          <w:szCs w:val="24"/>
        </w:rPr>
        <w:t>насеље</w:t>
      </w:r>
      <w:proofErr w:type="spellEnd"/>
      <w:r w:rsidRPr="00DB0CCD">
        <w:rPr>
          <w:rStyle w:val="tekstc1"/>
          <w:sz w:val="24"/>
          <w:szCs w:val="24"/>
        </w:rPr>
        <w:t xml:space="preserve"> </w:t>
      </w:r>
      <w:proofErr w:type="spellStart"/>
      <w:r w:rsidRPr="00DB0CCD">
        <w:rPr>
          <w:rStyle w:val="tekstc1"/>
          <w:sz w:val="24"/>
          <w:szCs w:val="24"/>
        </w:rPr>
        <w:t>Винча</w:t>
      </w:r>
      <w:proofErr w:type="spellEnd"/>
      <w:r w:rsidRPr="00DB0CCD">
        <w:rPr>
          <w:rStyle w:val="tekstc1"/>
          <w:sz w:val="24"/>
          <w:szCs w:val="24"/>
        </w:rPr>
        <w:t xml:space="preserve"> и </w:t>
      </w:r>
      <w:proofErr w:type="spellStart"/>
      <w:r w:rsidRPr="00DB0CCD">
        <w:rPr>
          <w:rStyle w:val="tekstc1"/>
          <w:sz w:val="24"/>
          <w:szCs w:val="24"/>
        </w:rPr>
        <w:t>аквaторија</w:t>
      </w:r>
      <w:proofErr w:type="spellEnd"/>
      <w:r w:rsidRPr="00DB0CCD">
        <w:rPr>
          <w:rStyle w:val="tekstc1"/>
          <w:sz w:val="24"/>
          <w:szCs w:val="24"/>
        </w:rPr>
        <w:t xml:space="preserve"> </w:t>
      </w:r>
      <w:proofErr w:type="spellStart"/>
      <w:r w:rsidRPr="00DB0CCD">
        <w:rPr>
          <w:rStyle w:val="tekstc1"/>
          <w:sz w:val="24"/>
          <w:szCs w:val="24"/>
        </w:rPr>
        <w:t>Дунава</w:t>
      </w:r>
      <w:proofErr w:type="spellEnd"/>
      <w:r w:rsidRPr="00DB0CCD">
        <w:rPr>
          <w:rStyle w:val="tekstc1"/>
          <w:sz w:val="24"/>
          <w:szCs w:val="24"/>
        </w:rPr>
        <w:t xml:space="preserve">). С </w:t>
      </w:r>
      <w:proofErr w:type="spellStart"/>
      <w:r w:rsidRPr="00DB0CCD">
        <w:rPr>
          <w:rStyle w:val="tekstc1"/>
          <w:sz w:val="24"/>
          <w:szCs w:val="24"/>
        </w:rPr>
        <w:t>друге</w:t>
      </w:r>
      <w:proofErr w:type="spellEnd"/>
      <w:r w:rsidRPr="00DB0CCD">
        <w:rPr>
          <w:rStyle w:val="tekstc1"/>
          <w:sz w:val="24"/>
          <w:szCs w:val="24"/>
        </w:rPr>
        <w:t xml:space="preserve"> </w:t>
      </w:r>
      <w:proofErr w:type="spellStart"/>
      <w:r w:rsidRPr="00DB0CCD">
        <w:rPr>
          <w:rStyle w:val="tekstc1"/>
          <w:sz w:val="24"/>
          <w:szCs w:val="24"/>
        </w:rPr>
        <w:t>стране</w:t>
      </w:r>
      <w:proofErr w:type="spellEnd"/>
      <w:r w:rsidRPr="00DB0CCD">
        <w:rPr>
          <w:rStyle w:val="tekstc1"/>
          <w:sz w:val="24"/>
          <w:szCs w:val="24"/>
        </w:rPr>
        <w:t xml:space="preserve"> </w:t>
      </w:r>
      <w:proofErr w:type="spellStart"/>
      <w:r w:rsidRPr="00DB0CCD">
        <w:rPr>
          <w:rStyle w:val="tekstc1"/>
          <w:sz w:val="24"/>
          <w:szCs w:val="24"/>
        </w:rPr>
        <w:t>са</w:t>
      </w:r>
      <w:proofErr w:type="spellEnd"/>
      <w:r w:rsidRPr="00DB0CCD">
        <w:rPr>
          <w:rStyle w:val="tekstc1"/>
          <w:sz w:val="24"/>
          <w:szCs w:val="24"/>
        </w:rPr>
        <w:t xml:space="preserve"> </w:t>
      </w:r>
      <w:proofErr w:type="spellStart"/>
      <w:r w:rsidRPr="00DB0CCD">
        <w:rPr>
          <w:rStyle w:val="tekstc1"/>
          <w:sz w:val="24"/>
          <w:szCs w:val="24"/>
        </w:rPr>
        <w:t>аспекта</w:t>
      </w:r>
      <w:proofErr w:type="spellEnd"/>
      <w:r w:rsidRPr="00DB0CCD">
        <w:rPr>
          <w:rStyle w:val="tekstc1"/>
          <w:sz w:val="24"/>
          <w:szCs w:val="24"/>
        </w:rPr>
        <w:t xml:space="preserve"> </w:t>
      </w:r>
      <w:proofErr w:type="spellStart"/>
      <w:r w:rsidRPr="00DB0CCD">
        <w:rPr>
          <w:rStyle w:val="tekstc1"/>
          <w:sz w:val="24"/>
          <w:szCs w:val="24"/>
        </w:rPr>
        <w:t>планирања</w:t>
      </w:r>
      <w:proofErr w:type="spellEnd"/>
      <w:r w:rsidRPr="00DB0CCD">
        <w:rPr>
          <w:rStyle w:val="tekstc1"/>
          <w:sz w:val="24"/>
          <w:szCs w:val="24"/>
        </w:rPr>
        <w:t xml:space="preserve"> </w:t>
      </w:r>
      <w:proofErr w:type="spellStart"/>
      <w:r w:rsidRPr="00DB0CCD">
        <w:rPr>
          <w:rStyle w:val="tekstc1"/>
          <w:sz w:val="24"/>
          <w:szCs w:val="24"/>
        </w:rPr>
        <w:t>издвајају</w:t>
      </w:r>
      <w:proofErr w:type="spellEnd"/>
      <w:r w:rsidRPr="00DB0CCD">
        <w:rPr>
          <w:rStyle w:val="tekstc1"/>
          <w:sz w:val="24"/>
          <w:szCs w:val="24"/>
        </w:rPr>
        <w:t xml:space="preserve"> </w:t>
      </w:r>
      <w:proofErr w:type="spellStart"/>
      <w:r w:rsidRPr="00DB0CCD">
        <w:rPr>
          <w:rStyle w:val="tekstc1"/>
          <w:sz w:val="24"/>
          <w:szCs w:val="24"/>
        </w:rPr>
        <w:t>се</w:t>
      </w:r>
      <w:proofErr w:type="spellEnd"/>
      <w:r w:rsidRPr="00DB0CCD">
        <w:rPr>
          <w:rStyle w:val="tekstc1"/>
          <w:sz w:val="24"/>
          <w:szCs w:val="24"/>
        </w:rPr>
        <w:t xml:space="preserve"> </w:t>
      </w:r>
      <w:proofErr w:type="spellStart"/>
      <w:r w:rsidRPr="00DB0CCD">
        <w:rPr>
          <w:rStyle w:val="tekstc1"/>
          <w:sz w:val="24"/>
          <w:szCs w:val="24"/>
        </w:rPr>
        <w:t>две</w:t>
      </w:r>
      <w:proofErr w:type="spellEnd"/>
      <w:r w:rsidRPr="00DB0CCD">
        <w:rPr>
          <w:rStyle w:val="tekstc1"/>
          <w:sz w:val="24"/>
          <w:szCs w:val="24"/>
        </w:rPr>
        <w:t xml:space="preserve"> </w:t>
      </w:r>
      <w:proofErr w:type="spellStart"/>
      <w:r w:rsidRPr="00DB0CCD">
        <w:rPr>
          <w:rStyle w:val="tekstc1"/>
          <w:sz w:val="24"/>
          <w:szCs w:val="24"/>
        </w:rPr>
        <w:t>зоне</w:t>
      </w:r>
      <w:proofErr w:type="spellEnd"/>
      <w:r w:rsidRPr="00DB0CCD">
        <w:rPr>
          <w:rStyle w:val="tekstc1"/>
          <w:sz w:val="24"/>
          <w:szCs w:val="24"/>
        </w:rPr>
        <w:t xml:space="preserve"> </w:t>
      </w:r>
      <w:proofErr w:type="spellStart"/>
      <w:r w:rsidRPr="00DB0CCD">
        <w:rPr>
          <w:rStyle w:val="tekstc1"/>
          <w:sz w:val="24"/>
          <w:szCs w:val="24"/>
        </w:rPr>
        <w:t>са</w:t>
      </w:r>
      <w:proofErr w:type="spellEnd"/>
      <w:r w:rsidRPr="00DB0CCD">
        <w:rPr>
          <w:rStyle w:val="tekstc1"/>
          <w:sz w:val="24"/>
          <w:szCs w:val="24"/>
        </w:rPr>
        <w:t xml:space="preserve"> </w:t>
      </w:r>
      <w:proofErr w:type="spellStart"/>
      <w:r w:rsidRPr="00DB0CCD">
        <w:rPr>
          <w:rStyle w:val="tekstc1"/>
          <w:sz w:val="24"/>
          <w:szCs w:val="24"/>
        </w:rPr>
        <w:t>различитом</w:t>
      </w:r>
      <w:proofErr w:type="spellEnd"/>
      <w:r w:rsidRPr="00DB0CCD">
        <w:rPr>
          <w:rStyle w:val="tekstc1"/>
          <w:sz w:val="24"/>
          <w:szCs w:val="24"/>
        </w:rPr>
        <w:t xml:space="preserve"> </w:t>
      </w:r>
      <w:proofErr w:type="spellStart"/>
      <w:r w:rsidRPr="00DB0CCD">
        <w:rPr>
          <w:rStyle w:val="tekstc1"/>
          <w:sz w:val="24"/>
          <w:szCs w:val="24"/>
        </w:rPr>
        <w:t>планским</w:t>
      </w:r>
      <w:proofErr w:type="spellEnd"/>
      <w:r w:rsidRPr="00DB0CCD">
        <w:rPr>
          <w:rStyle w:val="tekstc1"/>
          <w:sz w:val="24"/>
          <w:szCs w:val="24"/>
        </w:rPr>
        <w:t xml:space="preserve"> </w:t>
      </w:r>
      <w:proofErr w:type="spellStart"/>
      <w:r w:rsidRPr="00DB0CCD">
        <w:rPr>
          <w:rStyle w:val="tekstc1"/>
          <w:sz w:val="24"/>
          <w:szCs w:val="24"/>
        </w:rPr>
        <w:t>третманом</w:t>
      </w:r>
      <w:proofErr w:type="spellEnd"/>
      <w:r w:rsidRPr="00DB0CCD">
        <w:rPr>
          <w:rStyle w:val="tekstc1"/>
          <w:sz w:val="24"/>
          <w:szCs w:val="24"/>
        </w:rPr>
        <w:t xml:space="preserve"> </w:t>
      </w:r>
      <w:proofErr w:type="spellStart"/>
      <w:r w:rsidRPr="00DB0CCD">
        <w:rPr>
          <w:rStyle w:val="tekstc1"/>
          <w:sz w:val="24"/>
          <w:szCs w:val="24"/>
        </w:rPr>
        <w:t>сходно</w:t>
      </w:r>
      <w:proofErr w:type="spellEnd"/>
      <w:r w:rsidRPr="00DB0CCD">
        <w:rPr>
          <w:rStyle w:val="tekstc1"/>
          <w:sz w:val="24"/>
          <w:szCs w:val="24"/>
        </w:rPr>
        <w:t xml:space="preserve"> </w:t>
      </w:r>
      <w:proofErr w:type="spellStart"/>
      <w:r w:rsidRPr="00DB0CCD">
        <w:rPr>
          <w:rStyle w:val="tekstc1"/>
          <w:sz w:val="24"/>
          <w:szCs w:val="24"/>
        </w:rPr>
        <w:t>циљевима</w:t>
      </w:r>
      <w:proofErr w:type="spellEnd"/>
      <w:r w:rsidRPr="00DB0CCD">
        <w:rPr>
          <w:rStyle w:val="tekstc1"/>
          <w:sz w:val="24"/>
          <w:szCs w:val="24"/>
        </w:rPr>
        <w:t xml:space="preserve"> </w:t>
      </w:r>
      <w:proofErr w:type="spellStart"/>
      <w:r w:rsidRPr="00DB0CCD">
        <w:rPr>
          <w:rStyle w:val="tekstc1"/>
          <w:sz w:val="24"/>
          <w:szCs w:val="24"/>
        </w:rPr>
        <w:t>израде</w:t>
      </w:r>
      <w:proofErr w:type="spellEnd"/>
      <w:r w:rsidRPr="00DB0CCD">
        <w:rPr>
          <w:rStyle w:val="tekstc1"/>
          <w:sz w:val="24"/>
          <w:szCs w:val="24"/>
        </w:rPr>
        <w:t xml:space="preserve"> </w:t>
      </w:r>
      <w:proofErr w:type="spellStart"/>
      <w:r w:rsidRPr="00DB0CCD">
        <w:rPr>
          <w:rStyle w:val="tekstc1"/>
          <w:sz w:val="24"/>
          <w:szCs w:val="24"/>
        </w:rPr>
        <w:t>плана</w:t>
      </w:r>
      <w:proofErr w:type="spellEnd"/>
      <w:r w:rsidRPr="00DB0CCD">
        <w:rPr>
          <w:rStyle w:val="tekstc1"/>
          <w:sz w:val="24"/>
          <w:szCs w:val="24"/>
        </w:rPr>
        <w:t xml:space="preserve"> (</w:t>
      </w:r>
      <w:proofErr w:type="spellStart"/>
      <w:r w:rsidRPr="00DB0CCD">
        <w:rPr>
          <w:rStyle w:val="tekstc1"/>
          <w:sz w:val="24"/>
          <w:szCs w:val="24"/>
        </w:rPr>
        <w:t>зона</w:t>
      </w:r>
      <w:proofErr w:type="spellEnd"/>
      <w:r w:rsidRPr="00DB0CCD">
        <w:rPr>
          <w:rStyle w:val="tekstc1"/>
          <w:sz w:val="24"/>
          <w:szCs w:val="24"/>
        </w:rPr>
        <w:t xml:space="preserve"> </w:t>
      </w:r>
      <w:proofErr w:type="spellStart"/>
      <w:r w:rsidRPr="00DB0CCD">
        <w:rPr>
          <w:rStyle w:val="tekstc1"/>
          <w:sz w:val="24"/>
          <w:szCs w:val="24"/>
        </w:rPr>
        <w:t>са</w:t>
      </w:r>
      <w:proofErr w:type="spellEnd"/>
      <w:r w:rsidRPr="00DB0CCD">
        <w:rPr>
          <w:rStyle w:val="tekstc1"/>
          <w:sz w:val="24"/>
          <w:szCs w:val="24"/>
        </w:rPr>
        <w:t xml:space="preserve"> </w:t>
      </w:r>
      <w:proofErr w:type="spellStart"/>
      <w:r w:rsidRPr="00DB0CCD">
        <w:rPr>
          <w:rStyle w:val="tekstc1"/>
          <w:sz w:val="24"/>
          <w:szCs w:val="24"/>
        </w:rPr>
        <w:t>елементима</w:t>
      </w:r>
      <w:proofErr w:type="spellEnd"/>
      <w:r w:rsidRPr="00DB0CCD">
        <w:rPr>
          <w:rStyle w:val="tekstc1"/>
          <w:sz w:val="24"/>
          <w:szCs w:val="24"/>
        </w:rPr>
        <w:t xml:space="preserve"> </w:t>
      </w:r>
      <w:proofErr w:type="spellStart"/>
      <w:r w:rsidRPr="00DB0CCD">
        <w:rPr>
          <w:rStyle w:val="tekstc1"/>
          <w:sz w:val="24"/>
          <w:szCs w:val="24"/>
        </w:rPr>
        <w:t>детаљне</w:t>
      </w:r>
      <w:proofErr w:type="spellEnd"/>
      <w:r w:rsidRPr="00DB0CCD">
        <w:rPr>
          <w:rStyle w:val="tekstc1"/>
          <w:sz w:val="24"/>
          <w:szCs w:val="24"/>
        </w:rPr>
        <w:t xml:space="preserve"> </w:t>
      </w:r>
      <w:proofErr w:type="spellStart"/>
      <w:r w:rsidRPr="00DB0CCD">
        <w:rPr>
          <w:rStyle w:val="tekstc1"/>
          <w:sz w:val="24"/>
          <w:szCs w:val="24"/>
        </w:rPr>
        <w:t>регулације</w:t>
      </w:r>
      <w:proofErr w:type="spellEnd"/>
      <w:r w:rsidRPr="00DB0CCD">
        <w:rPr>
          <w:rStyle w:val="tekstc1"/>
          <w:sz w:val="24"/>
          <w:szCs w:val="24"/>
        </w:rPr>
        <w:t xml:space="preserve"> - </w:t>
      </w:r>
      <w:proofErr w:type="spellStart"/>
      <w:r w:rsidRPr="00DB0CCD">
        <w:rPr>
          <w:rStyle w:val="tekstc1"/>
          <w:sz w:val="24"/>
          <w:szCs w:val="24"/>
        </w:rPr>
        <w:t>археолошко</w:t>
      </w:r>
      <w:proofErr w:type="spellEnd"/>
      <w:r w:rsidRPr="00DB0CCD">
        <w:rPr>
          <w:rStyle w:val="tekstc1"/>
          <w:sz w:val="24"/>
          <w:szCs w:val="24"/>
        </w:rPr>
        <w:t xml:space="preserve"> </w:t>
      </w:r>
      <w:proofErr w:type="spellStart"/>
      <w:r w:rsidRPr="00DB0CCD">
        <w:rPr>
          <w:rStyle w:val="tekstc1"/>
          <w:sz w:val="24"/>
          <w:szCs w:val="24"/>
        </w:rPr>
        <w:t>налазиште</w:t>
      </w:r>
      <w:proofErr w:type="spellEnd"/>
      <w:r w:rsidRPr="00DB0CCD">
        <w:rPr>
          <w:rStyle w:val="tekstc1"/>
          <w:sz w:val="24"/>
          <w:szCs w:val="24"/>
        </w:rPr>
        <w:t xml:space="preserve"> </w:t>
      </w:r>
      <w:proofErr w:type="spellStart"/>
      <w:r w:rsidRPr="00DB0CCD">
        <w:rPr>
          <w:rStyle w:val="tekstc1"/>
          <w:sz w:val="24"/>
          <w:szCs w:val="24"/>
        </w:rPr>
        <w:t>контекстуално</w:t>
      </w:r>
      <w:proofErr w:type="spellEnd"/>
      <w:r w:rsidRPr="00DB0CCD">
        <w:rPr>
          <w:rStyle w:val="tekstc1"/>
          <w:sz w:val="24"/>
          <w:szCs w:val="24"/>
        </w:rPr>
        <w:t xml:space="preserve"> </w:t>
      </w:r>
      <w:proofErr w:type="spellStart"/>
      <w:r w:rsidRPr="00DB0CCD">
        <w:rPr>
          <w:rStyle w:val="tekstc1"/>
          <w:sz w:val="24"/>
          <w:szCs w:val="24"/>
        </w:rPr>
        <w:t>везано</w:t>
      </w:r>
      <w:proofErr w:type="spellEnd"/>
      <w:r w:rsidRPr="00DB0CCD">
        <w:rPr>
          <w:rStyle w:val="tekstc1"/>
          <w:sz w:val="24"/>
          <w:szCs w:val="24"/>
        </w:rPr>
        <w:t xml:space="preserve"> </w:t>
      </w:r>
      <w:proofErr w:type="spellStart"/>
      <w:r w:rsidRPr="00DB0CCD">
        <w:rPr>
          <w:rStyle w:val="tekstc1"/>
          <w:sz w:val="24"/>
          <w:szCs w:val="24"/>
        </w:rPr>
        <w:t>за</w:t>
      </w:r>
      <w:proofErr w:type="spellEnd"/>
      <w:r w:rsidRPr="00DB0CCD">
        <w:rPr>
          <w:rStyle w:val="tekstc1"/>
          <w:sz w:val="24"/>
          <w:szCs w:val="24"/>
        </w:rPr>
        <w:t xml:space="preserve"> </w:t>
      </w:r>
      <w:proofErr w:type="spellStart"/>
      <w:r w:rsidRPr="00DB0CCD">
        <w:rPr>
          <w:rStyle w:val="tekstc1"/>
          <w:sz w:val="24"/>
          <w:szCs w:val="24"/>
        </w:rPr>
        <w:t>простор</w:t>
      </w:r>
      <w:proofErr w:type="spellEnd"/>
      <w:r w:rsidRPr="00DB0CCD">
        <w:rPr>
          <w:rStyle w:val="tekstc1"/>
          <w:sz w:val="24"/>
          <w:szCs w:val="24"/>
        </w:rPr>
        <w:t xml:space="preserve"> </w:t>
      </w:r>
      <w:proofErr w:type="spellStart"/>
      <w:r w:rsidRPr="00DB0CCD">
        <w:rPr>
          <w:rStyle w:val="tekstc1"/>
          <w:sz w:val="24"/>
          <w:szCs w:val="24"/>
        </w:rPr>
        <w:t>насеља</w:t>
      </w:r>
      <w:proofErr w:type="spellEnd"/>
      <w:r w:rsidRPr="00DB0CCD">
        <w:rPr>
          <w:rStyle w:val="tekstc1"/>
          <w:sz w:val="24"/>
          <w:szCs w:val="24"/>
        </w:rPr>
        <w:t xml:space="preserve"> </w:t>
      </w:r>
      <w:proofErr w:type="spellStart"/>
      <w:r w:rsidRPr="00DB0CCD">
        <w:rPr>
          <w:rStyle w:val="tekstc1"/>
          <w:sz w:val="24"/>
          <w:szCs w:val="24"/>
        </w:rPr>
        <w:t>Винча</w:t>
      </w:r>
      <w:proofErr w:type="spellEnd"/>
      <w:r w:rsidRPr="00DB0CCD">
        <w:rPr>
          <w:rStyle w:val="tekstc1"/>
          <w:sz w:val="24"/>
          <w:szCs w:val="24"/>
        </w:rPr>
        <w:t xml:space="preserve"> и </w:t>
      </w:r>
      <w:proofErr w:type="spellStart"/>
      <w:r w:rsidRPr="00DB0CCD">
        <w:rPr>
          <w:rStyle w:val="tekstc1"/>
          <w:sz w:val="24"/>
          <w:szCs w:val="24"/>
        </w:rPr>
        <w:t>шире</w:t>
      </w:r>
      <w:proofErr w:type="spellEnd"/>
      <w:r w:rsidRPr="00DB0CCD">
        <w:rPr>
          <w:rStyle w:val="tekstc1"/>
          <w:sz w:val="24"/>
          <w:szCs w:val="24"/>
        </w:rPr>
        <w:t xml:space="preserve"> </w:t>
      </w:r>
      <w:proofErr w:type="spellStart"/>
      <w:r w:rsidRPr="00DB0CCD">
        <w:rPr>
          <w:rStyle w:val="tekstc1"/>
          <w:sz w:val="24"/>
          <w:szCs w:val="24"/>
        </w:rPr>
        <w:t>подручје</w:t>
      </w:r>
      <w:proofErr w:type="spellEnd"/>
      <w:r w:rsidRPr="00DB0CCD">
        <w:rPr>
          <w:rStyle w:val="tekstc1"/>
          <w:sz w:val="24"/>
          <w:szCs w:val="24"/>
        </w:rPr>
        <w:t xml:space="preserve"> </w:t>
      </w:r>
      <w:proofErr w:type="spellStart"/>
      <w:r w:rsidRPr="00DB0CCD">
        <w:rPr>
          <w:rStyle w:val="tekstc1"/>
          <w:sz w:val="24"/>
          <w:szCs w:val="24"/>
        </w:rPr>
        <w:t>плана</w:t>
      </w:r>
      <w:proofErr w:type="spellEnd"/>
      <w:r w:rsidRPr="00DB0CCD">
        <w:rPr>
          <w:rStyle w:val="tekstc1"/>
          <w:sz w:val="24"/>
          <w:szCs w:val="24"/>
        </w:rPr>
        <w:t>).</w:t>
      </w:r>
    </w:p>
    <w:p w14:paraId="6FD8BEBD" w14:textId="77777777" w:rsidR="00182C57" w:rsidRPr="00DB0CCD" w:rsidRDefault="00182C57" w:rsidP="00630A46">
      <w:pPr>
        <w:spacing w:after="120"/>
        <w:jc w:val="both"/>
        <w:rPr>
          <w:lang w:val="ru-RU"/>
        </w:rPr>
      </w:pPr>
      <w:r w:rsidRPr="00DB0CCD">
        <w:rPr>
          <w:lang w:val="sr-Cyrl-CS"/>
        </w:rPr>
        <w:t xml:space="preserve">Посебан значај налазишта Бело брдо – Винча, потврђује територијални обухват укупне  винчанске културе. Винчанска култура је захватала југоисточни део европског континента - простор који је осим територије данашње Србије обухватио и делове данашњих држава Бугарске, Румуније, Мађарске, Босне и Херцеговине, Хрватске, Северне Македоније и Црне Горе. Винчанску материјалну културу карактерише </w:t>
      </w:r>
      <w:proofErr w:type="spellStart"/>
      <w:r w:rsidRPr="00DB0CCD">
        <w:rPr>
          <w:lang w:val="sr-Cyrl-CS"/>
        </w:rPr>
        <w:t>седелачка</w:t>
      </w:r>
      <w:proofErr w:type="spellEnd"/>
      <w:r w:rsidRPr="00DB0CCD">
        <w:rPr>
          <w:lang w:val="sr-Cyrl-CS"/>
        </w:rPr>
        <w:t xml:space="preserve"> култура, односно, трајно настањивање једног места, што је имало одлучујући утицај на високе креативне домете, велики пораст популације, технолошки напредак и суштинску трансформацију друштвених односа. Поједина њена насеља премашивала су величином и бројем житеља не само сва истовремена неолитска насеља, већ и прве градове знатно касније настале у Месопотамији, </w:t>
      </w:r>
      <w:proofErr w:type="spellStart"/>
      <w:r w:rsidRPr="00DB0CCD">
        <w:rPr>
          <w:lang w:val="sr-Cyrl-CS"/>
        </w:rPr>
        <w:t>Егеји</w:t>
      </w:r>
      <w:proofErr w:type="spellEnd"/>
      <w:r w:rsidRPr="00DB0CCD">
        <w:rPr>
          <w:lang w:val="sr-Cyrl-CS"/>
        </w:rPr>
        <w:t xml:space="preserve"> и Египту. Утицај винчанске културе се територијално простирао у оквирима далеко ширим од подручја Балкана, на северу је допирао до Карпата, а на југу се ширио Медитераном.</w:t>
      </w:r>
    </w:p>
    <w:p w14:paraId="0E85F136" w14:textId="77777777" w:rsidR="006B38E9" w:rsidRPr="00DB0CCD" w:rsidRDefault="004F5FE5" w:rsidP="00630A46">
      <w:pPr>
        <w:autoSpaceDE w:val="0"/>
        <w:autoSpaceDN w:val="0"/>
        <w:adjustRightInd w:val="0"/>
        <w:spacing w:after="120"/>
        <w:jc w:val="both"/>
      </w:pPr>
      <w:proofErr w:type="spellStart"/>
      <w:r w:rsidRPr="00DB0CCD">
        <w:t>Археолошко</w:t>
      </w:r>
      <w:proofErr w:type="spellEnd"/>
      <w:r w:rsidRPr="00DB0CCD">
        <w:t xml:space="preserve"> </w:t>
      </w:r>
      <w:proofErr w:type="spellStart"/>
      <w:r w:rsidRPr="00DB0CCD">
        <w:t>налазиште</w:t>
      </w:r>
      <w:proofErr w:type="spellEnd"/>
      <w:r w:rsidRPr="00DB0CCD">
        <w:t xml:space="preserve"> </w:t>
      </w:r>
      <w:proofErr w:type="spellStart"/>
      <w:r w:rsidRPr="00DB0CCD">
        <w:t>Бело</w:t>
      </w:r>
      <w:proofErr w:type="spellEnd"/>
      <w:r w:rsidRPr="00DB0CCD">
        <w:t xml:space="preserve"> </w:t>
      </w:r>
      <w:proofErr w:type="spellStart"/>
      <w:r w:rsidRPr="00DB0CCD">
        <w:t>брдо</w:t>
      </w:r>
      <w:proofErr w:type="spellEnd"/>
      <w:r w:rsidRPr="00DB0CCD">
        <w:t xml:space="preserve"> у </w:t>
      </w:r>
      <w:proofErr w:type="spellStart"/>
      <w:r w:rsidRPr="00DB0CCD">
        <w:t>Винчи</w:t>
      </w:r>
      <w:proofErr w:type="spellEnd"/>
      <w:r w:rsidRPr="00DB0CCD">
        <w:t xml:space="preserve"> </w:t>
      </w:r>
      <w:proofErr w:type="spellStart"/>
      <w:r w:rsidRPr="00DB0CCD">
        <w:t>је</w:t>
      </w:r>
      <w:proofErr w:type="spellEnd"/>
      <w:r w:rsidRPr="00DB0CCD">
        <w:t xml:space="preserve"> </w:t>
      </w:r>
      <w:proofErr w:type="spellStart"/>
      <w:r w:rsidRPr="00DB0CCD">
        <w:t>непокретно</w:t>
      </w:r>
      <w:proofErr w:type="spellEnd"/>
      <w:r w:rsidRPr="00DB0CCD">
        <w:t xml:space="preserve"> </w:t>
      </w:r>
      <w:proofErr w:type="spellStart"/>
      <w:r w:rsidRPr="00DB0CCD">
        <w:t>културно</w:t>
      </w:r>
      <w:proofErr w:type="spellEnd"/>
      <w:r w:rsidRPr="00DB0CCD">
        <w:t xml:space="preserve"> </w:t>
      </w:r>
      <w:proofErr w:type="spellStart"/>
      <w:r w:rsidRPr="00DB0CCD">
        <w:t>добро</w:t>
      </w:r>
      <w:proofErr w:type="spellEnd"/>
      <w:r w:rsidRPr="00DB0CCD">
        <w:t xml:space="preserve"> </w:t>
      </w:r>
      <w:proofErr w:type="spellStart"/>
      <w:r w:rsidRPr="00DB0CCD">
        <w:t>међународног</w:t>
      </w:r>
      <w:proofErr w:type="spellEnd"/>
      <w:r w:rsidRPr="00DB0CCD">
        <w:t xml:space="preserve"> и </w:t>
      </w:r>
      <w:proofErr w:type="spellStart"/>
      <w:r w:rsidRPr="00DB0CCD">
        <w:t>националног</w:t>
      </w:r>
      <w:proofErr w:type="spellEnd"/>
      <w:r w:rsidRPr="00DB0CCD">
        <w:t xml:space="preserve"> </w:t>
      </w:r>
      <w:proofErr w:type="spellStart"/>
      <w:r w:rsidRPr="00DB0CCD">
        <w:t>значаја</w:t>
      </w:r>
      <w:proofErr w:type="spellEnd"/>
      <w:r w:rsidRPr="00DB0CCD">
        <w:t xml:space="preserve">, </w:t>
      </w:r>
      <w:proofErr w:type="spellStart"/>
      <w:r w:rsidRPr="00DB0CCD">
        <w:t>ужива</w:t>
      </w:r>
      <w:proofErr w:type="spellEnd"/>
      <w:r w:rsidRPr="00DB0CCD">
        <w:t xml:space="preserve"> </w:t>
      </w:r>
      <w:proofErr w:type="spellStart"/>
      <w:r w:rsidRPr="00DB0CCD">
        <w:t>статус</w:t>
      </w:r>
      <w:proofErr w:type="spellEnd"/>
      <w:r w:rsidRPr="00DB0CCD">
        <w:t xml:space="preserve"> </w:t>
      </w:r>
      <w:proofErr w:type="spellStart"/>
      <w:r w:rsidRPr="00DB0CCD">
        <w:t>културног</w:t>
      </w:r>
      <w:proofErr w:type="spellEnd"/>
      <w:r w:rsidRPr="00DB0CCD">
        <w:t xml:space="preserve"> </w:t>
      </w:r>
      <w:proofErr w:type="spellStart"/>
      <w:r w:rsidRPr="00DB0CCD">
        <w:t>добра</w:t>
      </w:r>
      <w:proofErr w:type="spellEnd"/>
      <w:r w:rsidRPr="00DB0CCD">
        <w:t xml:space="preserve"> </w:t>
      </w:r>
      <w:proofErr w:type="spellStart"/>
      <w:r w:rsidRPr="00DB0CCD">
        <w:t>од</w:t>
      </w:r>
      <w:proofErr w:type="spellEnd"/>
      <w:r w:rsidRPr="00DB0CCD">
        <w:t xml:space="preserve"> </w:t>
      </w:r>
      <w:proofErr w:type="spellStart"/>
      <w:r w:rsidRPr="00DB0CCD">
        <w:t>изузетног</w:t>
      </w:r>
      <w:proofErr w:type="spellEnd"/>
      <w:r w:rsidRPr="00DB0CCD">
        <w:t xml:space="preserve"> </w:t>
      </w:r>
      <w:proofErr w:type="spellStart"/>
      <w:r w:rsidRPr="00DB0CCD">
        <w:t>значаја</w:t>
      </w:r>
      <w:proofErr w:type="spellEnd"/>
      <w:r w:rsidRPr="00DB0CCD">
        <w:t xml:space="preserve"> </w:t>
      </w:r>
      <w:proofErr w:type="spellStart"/>
      <w:r w:rsidRPr="00DB0CCD">
        <w:t>за</w:t>
      </w:r>
      <w:proofErr w:type="spellEnd"/>
      <w:r w:rsidRPr="00DB0CCD">
        <w:t xml:space="preserve"> </w:t>
      </w:r>
      <w:proofErr w:type="spellStart"/>
      <w:r w:rsidRPr="00DB0CCD">
        <w:t>Републику</w:t>
      </w:r>
      <w:proofErr w:type="spellEnd"/>
      <w:r w:rsidRPr="00DB0CCD">
        <w:t xml:space="preserve"> </w:t>
      </w:r>
      <w:proofErr w:type="spellStart"/>
      <w:r w:rsidRPr="00DB0CCD">
        <w:t>Србију</w:t>
      </w:r>
      <w:proofErr w:type="spellEnd"/>
      <w:r w:rsidRPr="00DB0CCD">
        <w:t xml:space="preserve"> </w:t>
      </w:r>
      <w:r w:rsidRPr="00DB0CCD">
        <w:rPr>
          <w:rStyle w:val="tekstc1"/>
          <w:sz w:val="24"/>
          <w:szCs w:val="24"/>
        </w:rPr>
        <w:t>(</w:t>
      </w:r>
      <w:proofErr w:type="spellStart"/>
      <w:r w:rsidRPr="00DB0CCD">
        <w:rPr>
          <w:i/>
        </w:rPr>
        <w:t>Решење</w:t>
      </w:r>
      <w:proofErr w:type="spellEnd"/>
      <w:r w:rsidRPr="00DB0CCD">
        <w:rPr>
          <w:i/>
        </w:rPr>
        <w:t xml:space="preserve"> </w:t>
      </w:r>
      <w:proofErr w:type="spellStart"/>
      <w:r w:rsidRPr="00DB0CCD">
        <w:rPr>
          <w:i/>
        </w:rPr>
        <w:t>Завода</w:t>
      </w:r>
      <w:proofErr w:type="spellEnd"/>
      <w:r w:rsidRPr="00DB0CCD">
        <w:rPr>
          <w:i/>
        </w:rPr>
        <w:t xml:space="preserve"> </w:t>
      </w:r>
      <w:proofErr w:type="spellStart"/>
      <w:r w:rsidRPr="00DB0CCD">
        <w:rPr>
          <w:i/>
        </w:rPr>
        <w:t>бр</w:t>
      </w:r>
      <w:proofErr w:type="spellEnd"/>
      <w:r w:rsidRPr="00DB0CCD">
        <w:rPr>
          <w:i/>
        </w:rPr>
        <w:t xml:space="preserve">. 653/5 </w:t>
      </w:r>
      <w:proofErr w:type="spellStart"/>
      <w:r w:rsidRPr="00DB0CCD">
        <w:rPr>
          <w:i/>
        </w:rPr>
        <w:t>од</w:t>
      </w:r>
      <w:proofErr w:type="spellEnd"/>
      <w:r w:rsidRPr="00DB0CCD">
        <w:rPr>
          <w:i/>
        </w:rPr>
        <w:t xml:space="preserve"> 10.11.1965</w:t>
      </w:r>
      <w:r w:rsidRPr="00DB0CCD">
        <w:rPr>
          <w:rStyle w:val="tekstc1"/>
          <w:i/>
          <w:sz w:val="24"/>
          <w:szCs w:val="24"/>
        </w:rPr>
        <w:t xml:space="preserve">, </w:t>
      </w:r>
      <w:proofErr w:type="spellStart"/>
      <w:r w:rsidRPr="00DB0CCD">
        <w:rPr>
          <w:rStyle w:val="tekstc1"/>
          <w:i/>
          <w:sz w:val="24"/>
          <w:szCs w:val="24"/>
        </w:rPr>
        <w:t>Културно</w:t>
      </w:r>
      <w:proofErr w:type="spellEnd"/>
      <w:r w:rsidRPr="00DB0CCD">
        <w:rPr>
          <w:rStyle w:val="tekstc1"/>
          <w:i/>
          <w:sz w:val="24"/>
          <w:szCs w:val="24"/>
        </w:rPr>
        <w:t xml:space="preserve"> </w:t>
      </w:r>
      <w:proofErr w:type="spellStart"/>
      <w:r w:rsidRPr="00DB0CCD">
        <w:rPr>
          <w:rStyle w:val="tekstc1"/>
          <w:i/>
          <w:sz w:val="24"/>
          <w:szCs w:val="24"/>
        </w:rPr>
        <w:t>добро</w:t>
      </w:r>
      <w:proofErr w:type="spellEnd"/>
      <w:r w:rsidRPr="00DB0CCD">
        <w:rPr>
          <w:rStyle w:val="tekstc1"/>
          <w:i/>
          <w:sz w:val="24"/>
          <w:szCs w:val="24"/>
        </w:rPr>
        <w:t xml:space="preserve"> </w:t>
      </w:r>
      <w:proofErr w:type="spellStart"/>
      <w:r w:rsidRPr="00DB0CCD">
        <w:rPr>
          <w:rStyle w:val="tekstc1"/>
          <w:i/>
          <w:sz w:val="24"/>
          <w:szCs w:val="24"/>
        </w:rPr>
        <w:t>од</w:t>
      </w:r>
      <w:proofErr w:type="spellEnd"/>
      <w:r w:rsidRPr="00DB0CCD">
        <w:rPr>
          <w:rStyle w:val="tekstc1"/>
          <w:i/>
          <w:sz w:val="24"/>
          <w:szCs w:val="24"/>
        </w:rPr>
        <w:t xml:space="preserve"> </w:t>
      </w:r>
      <w:proofErr w:type="spellStart"/>
      <w:r w:rsidRPr="00DB0CCD">
        <w:rPr>
          <w:rStyle w:val="tekstc1"/>
          <w:i/>
          <w:sz w:val="24"/>
          <w:szCs w:val="24"/>
        </w:rPr>
        <w:t>изузетног</w:t>
      </w:r>
      <w:proofErr w:type="spellEnd"/>
      <w:r w:rsidRPr="00DB0CCD">
        <w:rPr>
          <w:rStyle w:val="tekstc1"/>
          <w:i/>
          <w:sz w:val="24"/>
          <w:szCs w:val="24"/>
        </w:rPr>
        <w:t xml:space="preserve"> </w:t>
      </w:r>
      <w:proofErr w:type="spellStart"/>
      <w:r w:rsidRPr="00DB0CCD">
        <w:rPr>
          <w:rStyle w:val="tekstc1"/>
          <w:i/>
          <w:sz w:val="24"/>
          <w:szCs w:val="24"/>
        </w:rPr>
        <w:t>значаја</w:t>
      </w:r>
      <w:proofErr w:type="spellEnd"/>
      <w:r w:rsidRPr="00DB0CCD">
        <w:rPr>
          <w:i/>
        </w:rPr>
        <w:t xml:space="preserve"> </w:t>
      </w:r>
      <w:proofErr w:type="spellStart"/>
      <w:r w:rsidRPr="00DB0CCD">
        <w:rPr>
          <w:i/>
        </w:rPr>
        <w:t>Одлука</w:t>
      </w:r>
      <w:proofErr w:type="spellEnd"/>
      <w:r w:rsidRPr="00DB0CCD">
        <w:rPr>
          <w:i/>
        </w:rPr>
        <w:t xml:space="preserve"> „</w:t>
      </w:r>
      <w:proofErr w:type="spellStart"/>
      <w:r w:rsidRPr="00DB0CCD">
        <w:rPr>
          <w:i/>
        </w:rPr>
        <w:t>Сл.гласник</w:t>
      </w:r>
      <w:proofErr w:type="spellEnd"/>
      <w:r w:rsidRPr="00DB0CCD">
        <w:rPr>
          <w:i/>
        </w:rPr>
        <w:t xml:space="preserve"> СРС“ </w:t>
      </w:r>
      <w:proofErr w:type="spellStart"/>
      <w:r w:rsidRPr="00DB0CCD">
        <w:rPr>
          <w:i/>
        </w:rPr>
        <w:t>бр</w:t>
      </w:r>
      <w:proofErr w:type="spellEnd"/>
      <w:r w:rsidRPr="00DB0CCD">
        <w:rPr>
          <w:i/>
        </w:rPr>
        <w:t>. 14/79</w:t>
      </w:r>
      <w:r w:rsidRPr="00DB0CCD">
        <w:rPr>
          <w:rStyle w:val="tekstc1"/>
          <w:i/>
          <w:sz w:val="24"/>
          <w:szCs w:val="24"/>
        </w:rPr>
        <w:t xml:space="preserve">, </w:t>
      </w:r>
      <w:r w:rsidRPr="00DB0CCD">
        <w:rPr>
          <w:i/>
        </w:rPr>
        <w:t>71/09</w:t>
      </w:r>
      <w:r w:rsidRPr="00DB0CCD">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9"/>
        <w:gridCol w:w="5556"/>
      </w:tblGrid>
      <w:tr w:rsidR="006B38E9" w:rsidRPr="00DB0CCD" w14:paraId="2D960D45" w14:textId="77777777" w:rsidTr="007627EE">
        <w:tc>
          <w:tcPr>
            <w:tcW w:w="3409" w:type="dxa"/>
            <w:vAlign w:val="center"/>
          </w:tcPr>
          <w:p w14:paraId="7E05CC50" w14:textId="77777777" w:rsidR="00DF0079" w:rsidRDefault="007627EE" w:rsidP="00761320">
            <w:pPr>
              <w:autoSpaceDE w:val="0"/>
              <w:autoSpaceDN w:val="0"/>
              <w:adjustRightInd w:val="0"/>
              <w:spacing w:after="120"/>
              <w:jc w:val="center"/>
              <w:rPr>
                <w:i/>
                <w:iCs/>
                <w:sz w:val="20"/>
                <w:szCs w:val="20"/>
              </w:rPr>
            </w:pPr>
            <w:r w:rsidRPr="00DB0CCD">
              <w:rPr>
                <w:noProof/>
              </w:rPr>
              <w:drawing>
                <wp:inline distT="0" distB="0" distL="0" distR="0" wp14:anchorId="37661F01" wp14:editId="5C3CD3B4">
                  <wp:extent cx="1967932" cy="198000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79124" t="40085" r="4204" b="28560"/>
                          <a:stretch>
                            <a:fillRect/>
                          </a:stretch>
                        </pic:blipFill>
                        <pic:spPr bwMode="auto">
                          <a:xfrm>
                            <a:off x="0" y="0"/>
                            <a:ext cx="1967932" cy="1980000"/>
                          </a:xfrm>
                          <a:prstGeom prst="rect">
                            <a:avLst/>
                          </a:prstGeom>
                          <a:noFill/>
                          <a:ln w="9525">
                            <a:noFill/>
                            <a:miter lim="800000"/>
                            <a:headEnd/>
                            <a:tailEnd/>
                          </a:ln>
                        </pic:spPr>
                      </pic:pic>
                    </a:graphicData>
                  </a:graphic>
                </wp:inline>
              </w:drawing>
            </w:r>
          </w:p>
          <w:p w14:paraId="62871EC1" w14:textId="0ECA32A6" w:rsidR="004F5FE5" w:rsidRPr="00DB0CCD" w:rsidRDefault="007627EE" w:rsidP="00761320">
            <w:pPr>
              <w:autoSpaceDE w:val="0"/>
              <w:autoSpaceDN w:val="0"/>
              <w:adjustRightInd w:val="0"/>
              <w:spacing w:after="120"/>
              <w:jc w:val="center"/>
            </w:pPr>
            <w:proofErr w:type="spellStart"/>
            <w:r w:rsidRPr="007627EE">
              <w:rPr>
                <w:i/>
                <w:iCs/>
                <w:sz w:val="20"/>
                <w:szCs w:val="20"/>
              </w:rPr>
              <w:t>Слика</w:t>
            </w:r>
            <w:proofErr w:type="spellEnd"/>
            <w:r w:rsidRPr="007627EE">
              <w:rPr>
                <w:i/>
                <w:iCs/>
                <w:sz w:val="20"/>
                <w:szCs w:val="20"/>
              </w:rPr>
              <w:t xml:space="preserve"> 7: </w:t>
            </w:r>
            <w:proofErr w:type="spellStart"/>
            <w:r w:rsidRPr="007627EE">
              <w:rPr>
                <w:i/>
                <w:iCs/>
                <w:sz w:val="20"/>
                <w:szCs w:val="20"/>
              </w:rPr>
              <w:t>Подручје</w:t>
            </w:r>
            <w:proofErr w:type="spellEnd"/>
            <w:r w:rsidRPr="007627EE">
              <w:rPr>
                <w:i/>
                <w:iCs/>
                <w:sz w:val="20"/>
                <w:szCs w:val="20"/>
              </w:rPr>
              <w:t xml:space="preserve"> </w:t>
            </w:r>
            <w:proofErr w:type="spellStart"/>
            <w:r w:rsidRPr="007627EE">
              <w:rPr>
                <w:i/>
                <w:iCs/>
                <w:sz w:val="20"/>
                <w:szCs w:val="20"/>
              </w:rPr>
              <w:t>Винчанске</w:t>
            </w:r>
            <w:proofErr w:type="spellEnd"/>
            <w:r w:rsidRPr="007627EE">
              <w:rPr>
                <w:i/>
                <w:iCs/>
                <w:sz w:val="20"/>
                <w:szCs w:val="20"/>
              </w:rPr>
              <w:t xml:space="preserve"> </w:t>
            </w:r>
            <w:proofErr w:type="spellStart"/>
            <w:r w:rsidRPr="007627EE">
              <w:rPr>
                <w:i/>
                <w:iCs/>
                <w:sz w:val="20"/>
                <w:szCs w:val="20"/>
              </w:rPr>
              <w:t>културе</w:t>
            </w:r>
            <w:proofErr w:type="spellEnd"/>
            <w:r w:rsidRPr="00DB0CCD">
              <w:rPr>
                <w:noProof/>
              </w:rPr>
              <w:t xml:space="preserve"> </w:t>
            </w:r>
          </w:p>
        </w:tc>
        <w:tc>
          <w:tcPr>
            <w:tcW w:w="5556" w:type="dxa"/>
          </w:tcPr>
          <w:p w14:paraId="170775B2" w14:textId="77777777" w:rsidR="00DF0079" w:rsidRDefault="007627EE" w:rsidP="007627EE">
            <w:pPr>
              <w:autoSpaceDE w:val="0"/>
              <w:autoSpaceDN w:val="0"/>
              <w:adjustRightInd w:val="0"/>
              <w:spacing w:after="120"/>
              <w:jc w:val="center"/>
              <w:rPr>
                <w:i/>
                <w:iCs/>
                <w:sz w:val="20"/>
                <w:szCs w:val="20"/>
              </w:rPr>
            </w:pPr>
            <w:r w:rsidRPr="00DB0CCD">
              <w:rPr>
                <w:noProof/>
              </w:rPr>
              <w:drawing>
                <wp:inline distT="0" distB="0" distL="0" distR="0" wp14:anchorId="3EC66662" wp14:editId="70477967">
                  <wp:extent cx="3333562" cy="1980000"/>
                  <wp:effectExtent l="0" t="0" r="635" b="127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l="13099" t="32209" r="38132" b="13497"/>
                          <a:stretch>
                            <a:fillRect/>
                          </a:stretch>
                        </pic:blipFill>
                        <pic:spPr bwMode="auto">
                          <a:xfrm>
                            <a:off x="0" y="0"/>
                            <a:ext cx="3333562" cy="1980000"/>
                          </a:xfrm>
                          <a:prstGeom prst="rect">
                            <a:avLst/>
                          </a:prstGeom>
                          <a:noFill/>
                          <a:ln w="9525">
                            <a:noFill/>
                            <a:miter lim="800000"/>
                            <a:headEnd/>
                            <a:tailEnd/>
                          </a:ln>
                        </pic:spPr>
                      </pic:pic>
                    </a:graphicData>
                  </a:graphic>
                </wp:inline>
              </w:drawing>
            </w:r>
          </w:p>
          <w:p w14:paraId="74B3B790" w14:textId="3F7C1A3D" w:rsidR="004F5FE5" w:rsidRPr="00DB0CCD" w:rsidRDefault="007627EE" w:rsidP="007627EE">
            <w:pPr>
              <w:autoSpaceDE w:val="0"/>
              <w:autoSpaceDN w:val="0"/>
              <w:adjustRightInd w:val="0"/>
              <w:spacing w:after="120"/>
              <w:jc w:val="center"/>
            </w:pPr>
            <w:proofErr w:type="spellStart"/>
            <w:r w:rsidRPr="007627EE">
              <w:rPr>
                <w:i/>
                <w:iCs/>
                <w:sz w:val="20"/>
                <w:szCs w:val="20"/>
              </w:rPr>
              <w:t>Слика</w:t>
            </w:r>
            <w:proofErr w:type="spellEnd"/>
            <w:r w:rsidRPr="007627EE">
              <w:rPr>
                <w:i/>
                <w:iCs/>
                <w:sz w:val="20"/>
                <w:szCs w:val="20"/>
              </w:rPr>
              <w:t xml:space="preserve"> 8: </w:t>
            </w:r>
            <w:proofErr w:type="spellStart"/>
            <w:r w:rsidRPr="007627EE">
              <w:rPr>
                <w:i/>
                <w:iCs/>
                <w:sz w:val="20"/>
                <w:szCs w:val="20"/>
              </w:rPr>
              <w:t>Фигурине</w:t>
            </w:r>
            <w:proofErr w:type="spellEnd"/>
            <w:r w:rsidRPr="007627EE">
              <w:rPr>
                <w:i/>
                <w:iCs/>
                <w:sz w:val="20"/>
                <w:szCs w:val="20"/>
              </w:rPr>
              <w:t xml:space="preserve"> </w:t>
            </w:r>
            <w:proofErr w:type="spellStart"/>
            <w:r w:rsidRPr="007627EE">
              <w:rPr>
                <w:i/>
                <w:iCs/>
                <w:sz w:val="20"/>
                <w:szCs w:val="20"/>
              </w:rPr>
              <w:t>Винчанске</w:t>
            </w:r>
            <w:proofErr w:type="spellEnd"/>
            <w:r w:rsidRPr="007627EE">
              <w:rPr>
                <w:i/>
                <w:iCs/>
                <w:sz w:val="20"/>
                <w:szCs w:val="20"/>
              </w:rPr>
              <w:t xml:space="preserve"> </w:t>
            </w:r>
            <w:proofErr w:type="spellStart"/>
            <w:r w:rsidRPr="007627EE">
              <w:rPr>
                <w:i/>
                <w:iCs/>
                <w:sz w:val="20"/>
                <w:szCs w:val="20"/>
              </w:rPr>
              <w:t>културе</w:t>
            </w:r>
            <w:proofErr w:type="spellEnd"/>
          </w:p>
        </w:tc>
      </w:tr>
    </w:tbl>
    <w:p w14:paraId="0AC73AA6" w14:textId="37F38998" w:rsidR="006B38E9" w:rsidRPr="00DB0CCD" w:rsidRDefault="00DF0079" w:rsidP="00DF0079">
      <w:pPr>
        <w:spacing w:before="120" w:after="120"/>
        <w:jc w:val="both"/>
      </w:pPr>
      <w:proofErr w:type="spellStart"/>
      <w:r w:rsidRPr="00DB0CCD">
        <w:t>Бело</w:t>
      </w:r>
      <w:proofErr w:type="spellEnd"/>
      <w:r w:rsidRPr="00DB0CCD">
        <w:t xml:space="preserve"> </w:t>
      </w:r>
      <w:proofErr w:type="spellStart"/>
      <w:r w:rsidRPr="00DB0CCD">
        <w:t>брдо</w:t>
      </w:r>
      <w:proofErr w:type="spellEnd"/>
      <w:r w:rsidRPr="00DB0CCD">
        <w:t xml:space="preserve"> - </w:t>
      </w:r>
      <w:proofErr w:type="spellStart"/>
      <w:r w:rsidRPr="00DB0CCD">
        <w:t>Винча</w:t>
      </w:r>
      <w:proofErr w:type="spellEnd"/>
      <w:r w:rsidRPr="00DB0CCD">
        <w:t xml:space="preserve">, </w:t>
      </w:r>
      <w:proofErr w:type="spellStart"/>
      <w:r w:rsidRPr="00DB0CCD">
        <w:t>као</w:t>
      </w:r>
      <w:proofErr w:type="spellEnd"/>
      <w:r w:rsidRPr="00DB0CCD">
        <w:t xml:space="preserve"> </w:t>
      </w:r>
      <w:proofErr w:type="spellStart"/>
      <w:r w:rsidRPr="00DB0CCD">
        <w:t>носилац</w:t>
      </w:r>
      <w:proofErr w:type="spellEnd"/>
      <w:r w:rsidRPr="00DB0CCD">
        <w:t xml:space="preserve"> </w:t>
      </w:r>
      <w:proofErr w:type="spellStart"/>
      <w:r w:rsidRPr="00DB0CCD">
        <w:t>Винчанске</w:t>
      </w:r>
      <w:proofErr w:type="spellEnd"/>
      <w:r w:rsidRPr="00DB0CCD">
        <w:t xml:space="preserve"> </w:t>
      </w:r>
      <w:proofErr w:type="spellStart"/>
      <w:r w:rsidRPr="00DB0CCD">
        <w:t>културе</w:t>
      </w:r>
      <w:proofErr w:type="spellEnd"/>
      <w:r w:rsidRPr="00DB0CCD">
        <w:t xml:space="preserve"> </w:t>
      </w:r>
      <w:proofErr w:type="spellStart"/>
      <w:r w:rsidRPr="00DB0CCD">
        <w:t>која</w:t>
      </w:r>
      <w:proofErr w:type="spellEnd"/>
      <w:r w:rsidRPr="00DB0CCD">
        <w:t xml:space="preserve"> </w:t>
      </w:r>
      <w:proofErr w:type="spellStart"/>
      <w:r w:rsidRPr="00DB0CCD">
        <w:t>је</w:t>
      </w:r>
      <w:proofErr w:type="spellEnd"/>
      <w:r w:rsidRPr="00DB0CCD">
        <w:t xml:space="preserve"> </w:t>
      </w:r>
      <w:proofErr w:type="spellStart"/>
      <w:r w:rsidRPr="00DB0CCD">
        <w:t>захватала</w:t>
      </w:r>
      <w:proofErr w:type="spellEnd"/>
      <w:r w:rsidRPr="00DB0CCD">
        <w:t xml:space="preserve"> </w:t>
      </w:r>
      <w:proofErr w:type="spellStart"/>
      <w:r w:rsidRPr="00DB0CCD">
        <w:t>велику</w:t>
      </w:r>
      <w:proofErr w:type="spellEnd"/>
      <w:r w:rsidRPr="00DB0CCD">
        <w:t xml:space="preserve"> </w:t>
      </w:r>
      <w:proofErr w:type="spellStart"/>
      <w:r w:rsidRPr="00DB0CCD">
        <w:t>територију</w:t>
      </w:r>
      <w:proofErr w:type="spellEnd"/>
      <w:r w:rsidRPr="00DB0CCD">
        <w:t xml:space="preserve"> </w:t>
      </w:r>
      <w:proofErr w:type="spellStart"/>
      <w:r w:rsidRPr="00DB0CCD">
        <w:t>Балкана</w:t>
      </w:r>
      <w:proofErr w:type="spellEnd"/>
      <w:r w:rsidRPr="00DB0CCD">
        <w:t xml:space="preserve"> </w:t>
      </w:r>
      <w:proofErr w:type="spellStart"/>
      <w:r w:rsidRPr="00DB0CCD">
        <w:t>има</w:t>
      </w:r>
      <w:proofErr w:type="spellEnd"/>
      <w:r w:rsidRPr="00DB0CCD">
        <w:t xml:space="preserve"> </w:t>
      </w:r>
      <w:proofErr w:type="spellStart"/>
      <w:r w:rsidRPr="00DB0CCD">
        <w:t>изузетан</w:t>
      </w:r>
      <w:proofErr w:type="spellEnd"/>
      <w:r w:rsidRPr="00DB0CCD">
        <w:t xml:space="preserve"> </w:t>
      </w:r>
      <w:proofErr w:type="spellStart"/>
      <w:r w:rsidRPr="00DB0CCD">
        <w:t>историјски</w:t>
      </w:r>
      <w:proofErr w:type="spellEnd"/>
      <w:r w:rsidRPr="00DB0CCD">
        <w:t xml:space="preserve">, </w:t>
      </w:r>
      <w:proofErr w:type="spellStart"/>
      <w:r w:rsidRPr="00DB0CCD">
        <w:t>археолошки</w:t>
      </w:r>
      <w:proofErr w:type="spellEnd"/>
      <w:r w:rsidRPr="00DB0CCD">
        <w:t xml:space="preserve">, </w:t>
      </w:r>
      <w:proofErr w:type="spellStart"/>
      <w:r w:rsidRPr="00DB0CCD">
        <w:t>културолошки</w:t>
      </w:r>
      <w:proofErr w:type="spellEnd"/>
      <w:r w:rsidRPr="00DB0CCD">
        <w:t xml:space="preserve">, </w:t>
      </w:r>
      <w:proofErr w:type="spellStart"/>
      <w:r w:rsidRPr="00DB0CCD">
        <w:t>научни</w:t>
      </w:r>
      <w:proofErr w:type="spellEnd"/>
      <w:r w:rsidRPr="00DB0CCD">
        <w:t xml:space="preserve">, </w:t>
      </w:r>
      <w:proofErr w:type="spellStart"/>
      <w:r w:rsidRPr="00DB0CCD">
        <w:t>истраживачки</w:t>
      </w:r>
      <w:proofErr w:type="spellEnd"/>
      <w:r w:rsidRPr="00DB0CCD">
        <w:t xml:space="preserve">, </w:t>
      </w:r>
      <w:proofErr w:type="spellStart"/>
      <w:r w:rsidRPr="00DB0CCD">
        <w:lastRenderedPageBreak/>
        <w:t>уметнички</w:t>
      </w:r>
      <w:proofErr w:type="spellEnd"/>
      <w:r w:rsidRPr="00DB0CCD">
        <w:t xml:space="preserve">, </w:t>
      </w:r>
      <w:proofErr w:type="spellStart"/>
      <w:r w:rsidRPr="00DB0CCD">
        <w:t>економски</w:t>
      </w:r>
      <w:proofErr w:type="spellEnd"/>
      <w:r w:rsidRPr="00DB0CCD">
        <w:t xml:space="preserve"> и </w:t>
      </w:r>
      <w:proofErr w:type="spellStart"/>
      <w:r w:rsidRPr="00DB0CCD">
        <w:t>геополитички</w:t>
      </w:r>
      <w:proofErr w:type="spellEnd"/>
      <w:r w:rsidRPr="00DB0CCD">
        <w:t xml:space="preserve"> </w:t>
      </w:r>
      <w:proofErr w:type="spellStart"/>
      <w:r w:rsidRPr="00DB0CCD">
        <w:t>значај</w:t>
      </w:r>
      <w:proofErr w:type="spellEnd"/>
      <w:r w:rsidRPr="00DB0CCD">
        <w:t xml:space="preserve">. </w:t>
      </w:r>
      <w:proofErr w:type="spellStart"/>
      <w:r w:rsidRPr="00DB0CCD">
        <w:t>Слојевитост</w:t>
      </w:r>
      <w:proofErr w:type="spellEnd"/>
      <w:r w:rsidRPr="00DB0CCD">
        <w:t xml:space="preserve"> </w:t>
      </w:r>
      <w:proofErr w:type="spellStart"/>
      <w:r w:rsidRPr="00DB0CCD">
        <w:t>наслеђа</w:t>
      </w:r>
      <w:proofErr w:type="spellEnd"/>
      <w:r w:rsidRPr="00DB0CCD">
        <w:t xml:space="preserve"> </w:t>
      </w:r>
      <w:proofErr w:type="spellStart"/>
      <w:r w:rsidRPr="00DB0CCD">
        <w:t>Винче</w:t>
      </w:r>
      <w:proofErr w:type="spellEnd"/>
      <w:r w:rsidRPr="00DB0CCD">
        <w:t xml:space="preserve"> </w:t>
      </w:r>
      <w:proofErr w:type="spellStart"/>
      <w:r w:rsidRPr="00DB0CCD">
        <w:t>јединствена</w:t>
      </w:r>
      <w:proofErr w:type="spellEnd"/>
      <w:r w:rsidRPr="00DB0CCD">
        <w:t xml:space="preserve"> </w:t>
      </w:r>
      <w:proofErr w:type="spellStart"/>
      <w:r w:rsidRPr="00DB0CCD">
        <w:t>је</w:t>
      </w:r>
      <w:proofErr w:type="spellEnd"/>
      <w:r w:rsidRPr="00DB0CCD">
        <w:t xml:space="preserve"> у </w:t>
      </w:r>
      <w:proofErr w:type="spellStart"/>
      <w:r w:rsidRPr="00DB0CCD">
        <w:t>региону</w:t>
      </w:r>
      <w:proofErr w:type="spellEnd"/>
      <w:r w:rsidRPr="00DB0CCD">
        <w:t xml:space="preserve"> </w:t>
      </w:r>
      <w:proofErr w:type="spellStart"/>
      <w:r w:rsidRPr="00DB0CCD">
        <w:t>југоисточне</w:t>
      </w:r>
      <w:proofErr w:type="spellEnd"/>
      <w:r w:rsidRPr="00DB0CCD">
        <w:t xml:space="preserve"> </w:t>
      </w:r>
      <w:proofErr w:type="spellStart"/>
      <w:r w:rsidRPr="00DB0CCD">
        <w:t>Европе</w:t>
      </w:r>
      <w:proofErr w:type="spellEnd"/>
      <w:r w:rsidRPr="00DB0CCD">
        <w:t xml:space="preserve"> и </w:t>
      </w:r>
      <w:proofErr w:type="spellStart"/>
      <w:r w:rsidRPr="00DB0CCD">
        <w:t>представља</w:t>
      </w:r>
      <w:proofErr w:type="spellEnd"/>
      <w:r w:rsidRPr="00DB0CCD">
        <w:t xml:space="preserve"> </w:t>
      </w:r>
      <w:proofErr w:type="spellStart"/>
      <w:r w:rsidRPr="00DB0CCD">
        <w:t>један</w:t>
      </w:r>
      <w:proofErr w:type="spellEnd"/>
      <w:r w:rsidRPr="00DB0CCD">
        <w:t xml:space="preserve"> </w:t>
      </w:r>
      <w:proofErr w:type="spellStart"/>
      <w:r w:rsidRPr="00DB0CCD">
        <w:t>од</w:t>
      </w:r>
      <w:proofErr w:type="spellEnd"/>
      <w:r w:rsidRPr="00DB0CCD">
        <w:t xml:space="preserve"> </w:t>
      </w:r>
      <w:proofErr w:type="spellStart"/>
      <w:r w:rsidRPr="00DB0CCD">
        <w:t>важних</w:t>
      </w:r>
      <w:proofErr w:type="spellEnd"/>
      <w:r w:rsidRPr="00DB0CCD">
        <w:t xml:space="preserve"> </w:t>
      </w:r>
      <w:proofErr w:type="spellStart"/>
      <w:r w:rsidRPr="00DB0CCD">
        <w:t>елемената</w:t>
      </w:r>
      <w:proofErr w:type="spellEnd"/>
      <w:r w:rsidRPr="00DB0CCD">
        <w:t xml:space="preserve"> </w:t>
      </w:r>
      <w:proofErr w:type="spellStart"/>
      <w:r w:rsidRPr="00DB0CCD">
        <w:t>просторног</w:t>
      </w:r>
      <w:proofErr w:type="spellEnd"/>
      <w:r w:rsidRPr="00DB0CCD">
        <w:t xml:space="preserve"> </w:t>
      </w:r>
      <w:proofErr w:type="spellStart"/>
      <w:r w:rsidRPr="00DB0CCD">
        <w:t>развоја</w:t>
      </w:r>
      <w:proofErr w:type="spellEnd"/>
      <w:r w:rsidRPr="00DB0CCD">
        <w:t xml:space="preserve"> </w:t>
      </w:r>
      <w:proofErr w:type="spellStart"/>
      <w:r w:rsidRPr="00DB0CCD">
        <w:t>Београда</w:t>
      </w:r>
      <w:proofErr w:type="spellEnd"/>
      <w:r w:rsidRPr="00DB0CCD">
        <w:t xml:space="preserve"> и </w:t>
      </w:r>
      <w:proofErr w:type="spellStart"/>
      <w:r w:rsidRPr="00DB0CCD">
        <w:t>Србије</w:t>
      </w:r>
      <w:proofErr w:type="spellEnd"/>
      <w:r w:rsidRPr="00DB0CCD">
        <w:t xml:space="preserve">. </w:t>
      </w:r>
      <w:proofErr w:type="spellStart"/>
      <w:r w:rsidRPr="00DB0CCD">
        <w:t>Већ</w:t>
      </w:r>
      <w:proofErr w:type="spellEnd"/>
      <w:r w:rsidRPr="00DB0CCD">
        <w:t xml:space="preserve"> </w:t>
      </w:r>
      <w:proofErr w:type="spellStart"/>
      <w:r w:rsidRPr="00DB0CCD">
        <w:t>од</w:t>
      </w:r>
      <w:proofErr w:type="spellEnd"/>
      <w:r w:rsidRPr="00DB0CCD">
        <w:t xml:space="preserve"> </w:t>
      </w:r>
      <w:proofErr w:type="spellStart"/>
      <w:r w:rsidRPr="00DB0CCD">
        <w:t>првих</w:t>
      </w:r>
      <w:proofErr w:type="spellEnd"/>
      <w:r w:rsidRPr="00DB0CCD">
        <w:t xml:space="preserve"> </w:t>
      </w:r>
      <w:proofErr w:type="spellStart"/>
      <w:r w:rsidRPr="00DB0CCD">
        <w:t>истраживања</w:t>
      </w:r>
      <w:proofErr w:type="spellEnd"/>
      <w:r w:rsidRPr="00DB0CCD">
        <w:t xml:space="preserve"> </w:t>
      </w:r>
      <w:proofErr w:type="spellStart"/>
      <w:r w:rsidRPr="00DB0CCD">
        <w:t>на</w:t>
      </w:r>
      <w:proofErr w:type="spellEnd"/>
      <w:r w:rsidRPr="00DB0CCD">
        <w:t xml:space="preserve"> </w:t>
      </w:r>
      <w:proofErr w:type="spellStart"/>
      <w:r w:rsidRPr="00DB0CCD">
        <w:t>Винчи</w:t>
      </w:r>
      <w:proofErr w:type="spellEnd"/>
      <w:r w:rsidRPr="00DB0CCD">
        <w:t xml:space="preserve"> 1908. </w:t>
      </w:r>
      <w:proofErr w:type="spellStart"/>
      <w:r w:rsidRPr="00DB0CCD">
        <w:t>године</w:t>
      </w:r>
      <w:proofErr w:type="spellEnd"/>
      <w:r w:rsidRPr="00DB0CCD">
        <w:t xml:space="preserve">, </w:t>
      </w:r>
      <w:proofErr w:type="spellStart"/>
      <w:r w:rsidRPr="00DB0CCD">
        <w:t>велики</w:t>
      </w:r>
      <w:proofErr w:type="spellEnd"/>
      <w:r w:rsidRPr="00DB0CCD">
        <w:t xml:space="preserve"> </w:t>
      </w:r>
      <w:proofErr w:type="spellStart"/>
      <w:r w:rsidRPr="00DB0CCD">
        <w:t>број</w:t>
      </w:r>
      <w:proofErr w:type="spellEnd"/>
      <w:r w:rsidRPr="00DB0CCD">
        <w:t xml:space="preserve"> </w:t>
      </w:r>
      <w:proofErr w:type="spellStart"/>
      <w:r w:rsidRPr="00DB0CCD">
        <w:t>изузетних</w:t>
      </w:r>
      <w:proofErr w:type="spellEnd"/>
      <w:r w:rsidRPr="00DB0CCD">
        <w:t xml:space="preserve"> </w:t>
      </w:r>
      <w:proofErr w:type="spellStart"/>
      <w:r w:rsidRPr="00DB0CCD">
        <w:t>покретних</w:t>
      </w:r>
      <w:proofErr w:type="spellEnd"/>
      <w:r w:rsidRPr="00DB0CCD">
        <w:t xml:space="preserve"> и </w:t>
      </w:r>
      <w:proofErr w:type="spellStart"/>
      <w:r w:rsidRPr="00DB0CCD">
        <w:t>непокретних</w:t>
      </w:r>
      <w:proofErr w:type="spellEnd"/>
      <w:r w:rsidRPr="00DB0CCD">
        <w:t xml:space="preserve"> </w:t>
      </w:r>
      <w:proofErr w:type="spellStart"/>
      <w:r w:rsidRPr="00DB0CCD">
        <w:t>налаза</w:t>
      </w:r>
      <w:proofErr w:type="spellEnd"/>
      <w:r w:rsidRPr="00DB0CCD">
        <w:t xml:space="preserve"> </w:t>
      </w:r>
      <w:proofErr w:type="spellStart"/>
      <w:r w:rsidRPr="00DB0CCD">
        <w:t>допринели</w:t>
      </w:r>
      <w:proofErr w:type="spellEnd"/>
      <w:r w:rsidRPr="00DB0CCD">
        <w:t xml:space="preserve"> </w:t>
      </w:r>
      <w:proofErr w:type="spellStart"/>
      <w:r w:rsidRPr="00DB0CCD">
        <w:t>су</w:t>
      </w:r>
      <w:proofErr w:type="spellEnd"/>
      <w:r w:rsidRPr="00DB0CCD">
        <w:t xml:space="preserve"> </w:t>
      </w:r>
      <w:proofErr w:type="spellStart"/>
      <w:r w:rsidRPr="00DB0CCD">
        <w:t>да</w:t>
      </w:r>
      <w:proofErr w:type="spellEnd"/>
      <w:r w:rsidRPr="00DB0CCD">
        <w:t xml:space="preserve"> </w:t>
      </w:r>
      <w:proofErr w:type="spellStart"/>
      <w:r w:rsidRPr="00DB0CCD">
        <w:t>се</w:t>
      </w:r>
      <w:proofErr w:type="spellEnd"/>
      <w:r w:rsidRPr="00DB0CCD">
        <w:t xml:space="preserve"> </w:t>
      </w:r>
      <w:proofErr w:type="spellStart"/>
      <w:r w:rsidRPr="00DB0CCD">
        <w:t>Винча</w:t>
      </w:r>
      <w:proofErr w:type="spellEnd"/>
      <w:r w:rsidRPr="00DB0CCD">
        <w:t xml:space="preserve"> </w:t>
      </w:r>
      <w:proofErr w:type="spellStart"/>
      <w:r w:rsidRPr="00DB0CCD">
        <w:t>нађе</w:t>
      </w:r>
      <w:proofErr w:type="spellEnd"/>
      <w:r w:rsidRPr="00DB0CCD">
        <w:t xml:space="preserve"> у </w:t>
      </w:r>
      <w:proofErr w:type="spellStart"/>
      <w:r w:rsidRPr="00DB0CCD">
        <w:t>жижи</w:t>
      </w:r>
      <w:proofErr w:type="spellEnd"/>
      <w:r w:rsidRPr="00DB0CCD">
        <w:t xml:space="preserve"> </w:t>
      </w:r>
      <w:proofErr w:type="spellStart"/>
      <w:r w:rsidRPr="00DB0CCD">
        <w:t>интересовања</w:t>
      </w:r>
      <w:proofErr w:type="spellEnd"/>
      <w:r w:rsidRPr="00DB0CCD">
        <w:t xml:space="preserve"> </w:t>
      </w:r>
      <w:proofErr w:type="spellStart"/>
      <w:r w:rsidRPr="00DB0CCD">
        <w:t>археолошке</w:t>
      </w:r>
      <w:proofErr w:type="spellEnd"/>
      <w:r w:rsidRPr="00DB0CCD">
        <w:t xml:space="preserve"> </w:t>
      </w:r>
      <w:proofErr w:type="spellStart"/>
      <w:r w:rsidRPr="00DB0CCD">
        <w:t>науке</w:t>
      </w:r>
      <w:proofErr w:type="spellEnd"/>
      <w:r w:rsidRPr="00DB0CCD">
        <w:t xml:space="preserve"> и </w:t>
      </w:r>
      <w:proofErr w:type="spellStart"/>
      <w:r w:rsidRPr="00DB0CCD">
        <w:t>постане</w:t>
      </w:r>
      <w:proofErr w:type="spellEnd"/>
      <w:r w:rsidRPr="00DB0CCD">
        <w:t xml:space="preserve"> </w:t>
      </w:r>
      <w:proofErr w:type="spellStart"/>
      <w:r w:rsidRPr="00DB0CCD">
        <w:t>налазиште</w:t>
      </w:r>
      <w:proofErr w:type="spellEnd"/>
      <w:r w:rsidRPr="00DB0CCD">
        <w:t xml:space="preserve"> </w:t>
      </w:r>
      <w:proofErr w:type="spellStart"/>
      <w:r w:rsidRPr="00DB0CCD">
        <w:t>чувено</w:t>
      </w:r>
      <w:proofErr w:type="spellEnd"/>
      <w:r w:rsidRPr="00DB0CCD">
        <w:t xml:space="preserve"> у </w:t>
      </w:r>
      <w:proofErr w:type="spellStart"/>
      <w:r w:rsidRPr="00DB0CCD">
        <w:t>целом</w:t>
      </w:r>
      <w:proofErr w:type="spellEnd"/>
      <w:r w:rsidRPr="00DB0CCD">
        <w:t xml:space="preserve"> </w:t>
      </w:r>
      <w:proofErr w:type="spellStart"/>
      <w:r w:rsidRPr="00DB0CCD">
        <w:t>научном</w:t>
      </w:r>
      <w:proofErr w:type="spellEnd"/>
      <w:r w:rsidRPr="00DB0CCD">
        <w:t xml:space="preserve"> </w:t>
      </w:r>
      <w:proofErr w:type="spellStart"/>
      <w:r w:rsidRPr="00DB0CCD">
        <w:t>свету</w:t>
      </w:r>
      <w:proofErr w:type="spellEnd"/>
      <w:r w:rsidRPr="00DB0CCD">
        <w:t xml:space="preserve">. </w:t>
      </w:r>
      <w:proofErr w:type="spellStart"/>
      <w:r w:rsidR="006B38E9" w:rsidRPr="00DB0CCD">
        <w:t>Археолошко</w:t>
      </w:r>
      <w:proofErr w:type="spellEnd"/>
      <w:r w:rsidR="006B38E9" w:rsidRPr="00DB0CCD">
        <w:t xml:space="preserve"> </w:t>
      </w:r>
      <w:proofErr w:type="spellStart"/>
      <w:r w:rsidR="006B38E9" w:rsidRPr="00DB0CCD">
        <w:t>налазиште</w:t>
      </w:r>
      <w:proofErr w:type="spellEnd"/>
      <w:r w:rsidR="006B38E9" w:rsidRPr="00DB0CCD">
        <w:t xml:space="preserve"> </w:t>
      </w:r>
      <w:proofErr w:type="spellStart"/>
      <w:r w:rsidR="006B38E9" w:rsidRPr="00DB0CCD">
        <w:t>Бело</w:t>
      </w:r>
      <w:proofErr w:type="spellEnd"/>
      <w:r w:rsidR="006B38E9" w:rsidRPr="00DB0CCD">
        <w:t xml:space="preserve"> </w:t>
      </w:r>
      <w:proofErr w:type="spellStart"/>
      <w:r w:rsidR="006B38E9" w:rsidRPr="00DB0CCD">
        <w:t>брдо</w:t>
      </w:r>
      <w:proofErr w:type="spellEnd"/>
      <w:r w:rsidR="006B38E9" w:rsidRPr="00DB0CCD">
        <w:t xml:space="preserve">, </w:t>
      </w:r>
      <w:proofErr w:type="spellStart"/>
      <w:r w:rsidR="006B38E9" w:rsidRPr="00DB0CCD">
        <w:t>се</w:t>
      </w:r>
      <w:proofErr w:type="spellEnd"/>
      <w:r w:rsidR="006B38E9" w:rsidRPr="00DB0CCD">
        <w:t xml:space="preserve"> </w:t>
      </w:r>
      <w:proofErr w:type="spellStart"/>
      <w:r w:rsidR="006B38E9" w:rsidRPr="00DB0CCD">
        <w:t>налази</w:t>
      </w:r>
      <w:proofErr w:type="spellEnd"/>
      <w:r w:rsidR="006B38E9" w:rsidRPr="00DB0CCD">
        <w:t xml:space="preserve"> </w:t>
      </w:r>
      <w:proofErr w:type="spellStart"/>
      <w:r w:rsidR="006B38E9" w:rsidRPr="00DB0CCD">
        <w:t>на</w:t>
      </w:r>
      <w:proofErr w:type="spellEnd"/>
      <w:r w:rsidR="006B38E9" w:rsidRPr="00DB0CCD">
        <w:t xml:space="preserve"> </w:t>
      </w:r>
      <w:proofErr w:type="spellStart"/>
      <w:r w:rsidR="006B38E9" w:rsidRPr="00DB0CCD">
        <w:t>десној</w:t>
      </w:r>
      <w:proofErr w:type="spellEnd"/>
      <w:r w:rsidR="006B38E9" w:rsidRPr="00DB0CCD">
        <w:t xml:space="preserve"> </w:t>
      </w:r>
      <w:proofErr w:type="spellStart"/>
      <w:r w:rsidR="006B38E9" w:rsidRPr="00DB0CCD">
        <w:t>обали</w:t>
      </w:r>
      <w:proofErr w:type="spellEnd"/>
      <w:r w:rsidR="006B38E9" w:rsidRPr="00DB0CCD">
        <w:t xml:space="preserve"> </w:t>
      </w:r>
      <w:proofErr w:type="spellStart"/>
      <w:r w:rsidR="006B38E9" w:rsidRPr="00DB0CCD">
        <w:t>Дунава</w:t>
      </w:r>
      <w:proofErr w:type="spellEnd"/>
      <w:r w:rsidR="006B38E9" w:rsidRPr="00DB0CCD">
        <w:t xml:space="preserve">, </w:t>
      </w:r>
      <w:proofErr w:type="spellStart"/>
      <w:r w:rsidR="006B38E9" w:rsidRPr="00DB0CCD">
        <w:t>око</w:t>
      </w:r>
      <w:proofErr w:type="spellEnd"/>
      <w:r w:rsidR="006B38E9" w:rsidRPr="00DB0CCD">
        <w:t xml:space="preserve"> 14 km </w:t>
      </w:r>
      <w:proofErr w:type="spellStart"/>
      <w:r w:rsidR="006B38E9" w:rsidRPr="00DB0CCD">
        <w:t>низводно</w:t>
      </w:r>
      <w:proofErr w:type="spellEnd"/>
      <w:r w:rsidR="006B38E9" w:rsidRPr="00DB0CCD">
        <w:t xml:space="preserve"> </w:t>
      </w:r>
      <w:proofErr w:type="spellStart"/>
      <w:r w:rsidR="006B38E9" w:rsidRPr="00DB0CCD">
        <w:t>од</w:t>
      </w:r>
      <w:proofErr w:type="spellEnd"/>
      <w:r w:rsidR="006B38E9" w:rsidRPr="00DB0CCD">
        <w:t xml:space="preserve"> </w:t>
      </w:r>
      <w:proofErr w:type="spellStart"/>
      <w:r w:rsidR="006B38E9" w:rsidRPr="00DB0CCD">
        <w:t>Београда</w:t>
      </w:r>
      <w:proofErr w:type="spellEnd"/>
      <w:r w:rsidR="006B38E9" w:rsidRPr="00DB0CCD">
        <w:t xml:space="preserve"> и </w:t>
      </w:r>
      <w:proofErr w:type="spellStart"/>
      <w:r w:rsidR="006B38E9" w:rsidRPr="00DB0CCD">
        <w:t>захвата</w:t>
      </w:r>
      <w:proofErr w:type="spellEnd"/>
      <w:r w:rsidR="006B38E9" w:rsidRPr="00DB0CCD">
        <w:t xml:space="preserve"> </w:t>
      </w:r>
      <w:proofErr w:type="spellStart"/>
      <w:r w:rsidR="006B38E9" w:rsidRPr="00DB0CCD">
        <w:t>површину</w:t>
      </w:r>
      <w:proofErr w:type="spellEnd"/>
      <w:r w:rsidR="006B38E9" w:rsidRPr="00DB0CCD">
        <w:t xml:space="preserve"> </w:t>
      </w:r>
      <w:proofErr w:type="spellStart"/>
      <w:r w:rsidR="006B38E9" w:rsidRPr="00DB0CCD">
        <w:t>од</w:t>
      </w:r>
      <w:proofErr w:type="spellEnd"/>
      <w:r w:rsidR="006B38E9" w:rsidRPr="00DB0CCD">
        <w:t xml:space="preserve"> </w:t>
      </w:r>
      <w:proofErr w:type="spellStart"/>
      <w:r w:rsidR="006B38E9" w:rsidRPr="00DB0CCD">
        <w:t>око</w:t>
      </w:r>
      <w:proofErr w:type="spellEnd"/>
      <w:r w:rsidR="006B38E9" w:rsidRPr="00DB0CCD">
        <w:t xml:space="preserve"> 12ha (11,77). </w:t>
      </w:r>
      <w:proofErr w:type="spellStart"/>
      <w:r w:rsidR="006B38E9" w:rsidRPr="00DB0CCD">
        <w:t>Висока</w:t>
      </w:r>
      <w:proofErr w:type="spellEnd"/>
      <w:r w:rsidR="006B38E9" w:rsidRPr="00DB0CCD">
        <w:t xml:space="preserve"> </w:t>
      </w:r>
      <w:proofErr w:type="spellStart"/>
      <w:r w:rsidR="006B38E9" w:rsidRPr="00DB0CCD">
        <w:t>лесна</w:t>
      </w:r>
      <w:proofErr w:type="spellEnd"/>
      <w:r w:rsidR="006B38E9" w:rsidRPr="00DB0CCD">
        <w:t xml:space="preserve"> </w:t>
      </w:r>
      <w:proofErr w:type="spellStart"/>
      <w:r w:rsidR="006B38E9" w:rsidRPr="00DB0CCD">
        <w:t>тераса</w:t>
      </w:r>
      <w:proofErr w:type="spellEnd"/>
      <w:r w:rsidR="006B38E9" w:rsidRPr="00DB0CCD">
        <w:t xml:space="preserve"> и </w:t>
      </w:r>
      <w:proofErr w:type="spellStart"/>
      <w:r w:rsidR="006B38E9" w:rsidRPr="00DB0CCD">
        <w:t>културни</w:t>
      </w:r>
      <w:proofErr w:type="spellEnd"/>
      <w:r w:rsidR="006B38E9" w:rsidRPr="00DB0CCD">
        <w:t xml:space="preserve"> </w:t>
      </w:r>
      <w:proofErr w:type="spellStart"/>
      <w:r w:rsidR="006B38E9" w:rsidRPr="00DB0CCD">
        <w:t>слојеви</w:t>
      </w:r>
      <w:proofErr w:type="spellEnd"/>
      <w:r w:rsidR="006B38E9" w:rsidRPr="00DB0CCD">
        <w:t xml:space="preserve"> </w:t>
      </w:r>
      <w:proofErr w:type="spellStart"/>
      <w:r w:rsidR="006B38E9" w:rsidRPr="00DB0CCD">
        <w:t>који</w:t>
      </w:r>
      <w:proofErr w:type="spellEnd"/>
      <w:r w:rsidR="006B38E9" w:rsidRPr="00DB0CCD">
        <w:t xml:space="preserve"> </w:t>
      </w:r>
      <w:proofErr w:type="spellStart"/>
      <w:r w:rsidR="006B38E9" w:rsidRPr="00DB0CCD">
        <w:t>падају</w:t>
      </w:r>
      <w:proofErr w:type="spellEnd"/>
      <w:r w:rsidR="006B38E9" w:rsidRPr="00DB0CCD">
        <w:t xml:space="preserve"> </w:t>
      </w:r>
      <w:proofErr w:type="spellStart"/>
      <w:r w:rsidR="006B38E9" w:rsidRPr="00DB0CCD">
        <w:t>према</w:t>
      </w:r>
      <w:proofErr w:type="spellEnd"/>
      <w:r w:rsidR="006B38E9" w:rsidRPr="00DB0CCD">
        <w:t xml:space="preserve"> </w:t>
      </w:r>
      <w:proofErr w:type="spellStart"/>
      <w:r w:rsidR="006B38E9" w:rsidRPr="00DB0CCD">
        <w:t>периферији</w:t>
      </w:r>
      <w:proofErr w:type="spellEnd"/>
      <w:r w:rsidR="006B38E9" w:rsidRPr="00DB0CCD">
        <w:t xml:space="preserve">, </w:t>
      </w:r>
      <w:proofErr w:type="spellStart"/>
      <w:r w:rsidR="006B38E9" w:rsidRPr="00DB0CCD">
        <w:t>формирају</w:t>
      </w:r>
      <w:proofErr w:type="spellEnd"/>
      <w:r w:rsidR="006B38E9" w:rsidRPr="00DB0CCD">
        <w:t xml:space="preserve"> </w:t>
      </w:r>
      <w:proofErr w:type="spellStart"/>
      <w:r w:rsidR="006B38E9" w:rsidRPr="00DB0CCD">
        <w:t>брежуљак</w:t>
      </w:r>
      <w:proofErr w:type="spellEnd"/>
      <w:r w:rsidR="006B38E9" w:rsidRPr="00DB0CCD">
        <w:t xml:space="preserve"> </w:t>
      </w:r>
      <w:proofErr w:type="spellStart"/>
      <w:r w:rsidR="006B38E9" w:rsidRPr="00DB0CCD">
        <w:t>који</w:t>
      </w:r>
      <w:proofErr w:type="spellEnd"/>
      <w:r w:rsidR="006B38E9" w:rsidRPr="00DB0CCD">
        <w:t xml:space="preserve"> </w:t>
      </w:r>
      <w:proofErr w:type="spellStart"/>
      <w:r w:rsidR="006B38E9" w:rsidRPr="00DB0CCD">
        <w:t>доминира</w:t>
      </w:r>
      <w:proofErr w:type="spellEnd"/>
      <w:r w:rsidR="006B38E9" w:rsidRPr="00DB0CCD">
        <w:t xml:space="preserve"> </w:t>
      </w:r>
      <w:proofErr w:type="spellStart"/>
      <w:r w:rsidR="006B38E9" w:rsidRPr="00DB0CCD">
        <w:t>околином</w:t>
      </w:r>
      <w:proofErr w:type="spellEnd"/>
      <w:r w:rsidR="006B38E9" w:rsidRPr="00DB0CCD">
        <w:t xml:space="preserve">. </w:t>
      </w:r>
      <w:proofErr w:type="spellStart"/>
      <w:r w:rsidR="006B38E9" w:rsidRPr="00DB0CCD">
        <w:t>Положај</w:t>
      </w:r>
      <w:proofErr w:type="spellEnd"/>
      <w:r w:rsidR="006B38E9" w:rsidRPr="00DB0CCD">
        <w:t xml:space="preserve"> </w:t>
      </w:r>
      <w:proofErr w:type="spellStart"/>
      <w:r w:rsidR="006B38E9" w:rsidRPr="00DB0CCD">
        <w:t>налазишта</w:t>
      </w:r>
      <w:proofErr w:type="spellEnd"/>
      <w:r w:rsidR="006B38E9" w:rsidRPr="00DB0CCD">
        <w:t xml:space="preserve"> </w:t>
      </w:r>
      <w:proofErr w:type="spellStart"/>
      <w:r w:rsidR="006B38E9" w:rsidRPr="00DB0CCD">
        <w:t>је</w:t>
      </w:r>
      <w:proofErr w:type="spellEnd"/>
      <w:r w:rsidR="006B38E9" w:rsidRPr="00DB0CCD">
        <w:t xml:space="preserve"> </w:t>
      </w:r>
      <w:proofErr w:type="spellStart"/>
      <w:r w:rsidR="006B38E9" w:rsidRPr="00DB0CCD">
        <w:t>такав</w:t>
      </w:r>
      <w:proofErr w:type="spellEnd"/>
      <w:r w:rsidR="006B38E9" w:rsidRPr="00DB0CCD">
        <w:t xml:space="preserve"> </w:t>
      </w:r>
      <w:proofErr w:type="spellStart"/>
      <w:r w:rsidR="006B38E9" w:rsidRPr="00DB0CCD">
        <w:t>да</w:t>
      </w:r>
      <w:proofErr w:type="spellEnd"/>
      <w:r w:rsidR="006B38E9" w:rsidRPr="00DB0CCD">
        <w:t xml:space="preserve"> </w:t>
      </w:r>
      <w:proofErr w:type="spellStart"/>
      <w:r w:rsidR="006B38E9" w:rsidRPr="00DB0CCD">
        <w:t>је</w:t>
      </w:r>
      <w:proofErr w:type="spellEnd"/>
      <w:r w:rsidR="006B38E9" w:rsidRPr="00DB0CCD">
        <w:t xml:space="preserve"> </w:t>
      </w:r>
      <w:proofErr w:type="spellStart"/>
      <w:r w:rsidR="006B38E9" w:rsidRPr="00DB0CCD">
        <w:t>одувек</w:t>
      </w:r>
      <w:proofErr w:type="spellEnd"/>
      <w:r w:rsidR="006B38E9" w:rsidRPr="00DB0CCD">
        <w:t xml:space="preserve"> </w:t>
      </w:r>
      <w:proofErr w:type="spellStart"/>
      <w:r w:rsidR="006B38E9" w:rsidRPr="00DB0CCD">
        <w:t>пружао</w:t>
      </w:r>
      <w:proofErr w:type="spellEnd"/>
      <w:r w:rsidR="006B38E9" w:rsidRPr="00DB0CCD">
        <w:t xml:space="preserve"> </w:t>
      </w:r>
      <w:proofErr w:type="spellStart"/>
      <w:r w:rsidR="006B38E9" w:rsidRPr="00DB0CCD">
        <w:t>све</w:t>
      </w:r>
      <w:proofErr w:type="spellEnd"/>
      <w:r w:rsidR="006B38E9" w:rsidRPr="00DB0CCD">
        <w:t xml:space="preserve"> </w:t>
      </w:r>
      <w:proofErr w:type="spellStart"/>
      <w:r w:rsidR="006B38E9" w:rsidRPr="00DB0CCD">
        <w:t>услове</w:t>
      </w:r>
      <w:proofErr w:type="spellEnd"/>
      <w:r w:rsidR="006B38E9" w:rsidRPr="00DB0CCD">
        <w:t xml:space="preserve"> </w:t>
      </w:r>
      <w:proofErr w:type="spellStart"/>
      <w:r w:rsidR="006B38E9" w:rsidRPr="00DB0CCD">
        <w:t>за</w:t>
      </w:r>
      <w:proofErr w:type="spellEnd"/>
      <w:r w:rsidR="006B38E9" w:rsidRPr="00DB0CCD">
        <w:t xml:space="preserve"> </w:t>
      </w:r>
      <w:proofErr w:type="spellStart"/>
      <w:r w:rsidR="006B38E9" w:rsidRPr="00DB0CCD">
        <w:t>дуготрајан</w:t>
      </w:r>
      <w:proofErr w:type="spellEnd"/>
      <w:r w:rsidR="006B38E9" w:rsidRPr="00DB0CCD">
        <w:t xml:space="preserve"> </w:t>
      </w:r>
      <w:proofErr w:type="spellStart"/>
      <w:r w:rsidR="006B38E9" w:rsidRPr="00DB0CCD">
        <w:t>боравак</w:t>
      </w:r>
      <w:proofErr w:type="spellEnd"/>
      <w:r w:rsidR="006B38E9" w:rsidRPr="00DB0CCD">
        <w:t xml:space="preserve"> </w:t>
      </w:r>
      <w:proofErr w:type="spellStart"/>
      <w:r w:rsidR="006B38E9" w:rsidRPr="00DB0CCD">
        <w:t>људских</w:t>
      </w:r>
      <w:proofErr w:type="spellEnd"/>
      <w:r w:rsidR="006B38E9" w:rsidRPr="00DB0CCD">
        <w:t xml:space="preserve"> </w:t>
      </w:r>
      <w:proofErr w:type="spellStart"/>
      <w:r w:rsidR="006B38E9" w:rsidRPr="00DB0CCD">
        <w:t>заједница</w:t>
      </w:r>
      <w:proofErr w:type="spellEnd"/>
      <w:r w:rsidR="006B38E9" w:rsidRPr="00DB0CCD">
        <w:t xml:space="preserve">: </w:t>
      </w:r>
      <w:proofErr w:type="spellStart"/>
      <w:r w:rsidR="006B38E9" w:rsidRPr="00DB0CCD">
        <w:t>река</w:t>
      </w:r>
      <w:proofErr w:type="spellEnd"/>
      <w:r w:rsidR="006B38E9" w:rsidRPr="00DB0CCD">
        <w:t xml:space="preserve">, </w:t>
      </w:r>
      <w:proofErr w:type="spellStart"/>
      <w:r w:rsidR="006B38E9" w:rsidRPr="00DB0CCD">
        <w:t>са</w:t>
      </w:r>
      <w:proofErr w:type="spellEnd"/>
      <w:r w:rsidR="006B38E9" w:rsidRPr="00DB0CCD">
        <w:t xml:space="preserve"> </w:t>
      </w:r>
      <w:proofErr w:type="spellStart"/>
      <w:r w:rsidR="006B38E9" w:rsidRPr="00DB0CCD">
        <w:t>једне</w:t>
      </w:r>
      <w:proofErr w:type="spellEnd"/>
      <w:r w:rsidR="006B38E9" w:rsidRPr="00DB0CCD">
        <w:t xml:space="preserve"> </w:t>
      </w:r>
      <w:proofErr w:type="spellStart"/>
      <w:r w:rsidR="006B38E9" w:rsidRPr="00DB0CCD">
        <w:t>стране</w:t>
      </w:r>
      <w:proofErr w:type="spellEnd"/>
      <w:r w:rsidR="006B38E9" w:rsidRPr="00DB0CCD">
        <w:t xml:space="preserve">, </w:t>
      </w:r>
      <w:proofErr w:type="spellStart"/>
      <w:r w:rsidR="006B38E9" w:rsidRPr="00DB0CCD">
        <w:t>са</w:t>
      </w:r>
      <w:proofErr w:type="spellEnd"/>
      <w:r w:rsidR="006B38E9" w:rsidRPr="00DB0CCD">
        <w:t xml:space="preserve"> </w:t>
      </w:r>
      <w:proofErr w:type="spellStart"/>
      <w:r w:rsidR="006B38E9" w:rsidRPr="00DB0CCD">
        <w:t>свим</w:t>
      </w:r>
      <w:proofErr w:type="spellEnd"/>
      <w:r w:rsidR="006B38E9" w:rsidRPr="00DB0CCD">
        <w:t xml:space="preserve"> </w:t>
      </w:r>
      <w:proofErr w:type="spellStart"/>
      <w:r w:rsidR="006B38E9" w:rsidRPr="00DB0CCD">
        <w:t>својим</w:t>
      </w:r>
      <w:proofErr w:type="spellEnd"/>
      <w:r w:rsidR="006B38E9" w:rsidRPr="00DB0CCD">
        <w:t xml:space="preserve"> </w:t>
      </w:r>
      <w:proofErr w:type="spellStart"/>
      <w:r w:rsidR="006B38E9" w:rsidRPr="00DB0CCD">
        <w:t>преимућствима</w:t>
      </w:r>
      <w:proofErr w:type="spellEnd"/>
      <w:r w:rsidR="006B38E9" w:rsidRPr="00DB0CCD">
        <w:t xml:space="preserve">, </w:t>
      </w:r>
      <w:proofErr w:type="spellStart"/>
      <w:r w:rsidR="006B38E9" w:rsidRPr="00DB0CCD">
        <w:t>почев</w:t>
      </w:r>
      <w:proofErr w:type="spellEnd"/>
      <w:r w:rsidR="006B38E9" w:rsidRPr="00DB0CCD">
        <w:t xml:space="preserve"> </w:t>
      </w:r>
      <w:proofErr w:type="spellStart"/>
      <w:r w:rsidR="006B38E9" w:rsidRPr="00DB0CCD">
        <w:t>од</w:t>
      </w:r>
      <w:proofErr w:type="spellEnd"/>
      <w:r w:rsidR="006B38E9" w:rsidRPr="00DB0CCD">
        <w:t xml:space="preserve"> </w:t>
      </w:r>
      <w:proofErr w:type="spellStart"/>
      <w:r w:rsidR="006B38E9" w:rsidRPr="00DB0CCD">
        <w:t>богатства</w:t>
      </w:r>
      <w:proofErr w:type="spellEnd"/>
      <w:r w:rsidR="006B38E9" w:rsidRPr="00DB0CCD">
        <w:t xml:space="preserve"> </w:t>
      </w:r>
      <w:proofErr w:type="spellStart"/>
      <w:r w:rsidR="006B38E9" w:rsidRPr="00DB0CCD">
        <w:t>рибом</w:t>
      </w:r>
      <w:proofErr w:type="spellEnd"/>
      <w:r w:rsidR="006B38E9" w:rsidRPr="00DB0CCD">
        <w:t xml:space="preserve"> </w:t>
      </w:r>
      <w:proofErr w:type="spellStart"/>
      <w:r w:rsidR="006B38E9" w:rsidRPr="00DB0CCD">
        <w:t>до</w:t>
      </w:r>
      <w:proofErr w:type="spellEnd"/>
      <w:r w:rsidR="006B38E9" w:rsidRPr="00DB0CCD">
        <w:t xml:space="preserve"> </w:t>
      </w:r>
      <w:proofErr w:type="spellStart"/>
      <w:r w:rsidR="006B38E9" w:rsidRPr="00DB0CCD">
        <w:t>могућности</w:t>
      </w:r>
      <w:proofErr w:type="spellEnd"/>
      <w:r w:rsidR="006B38E9" w:rsidRPr="00DB0CCD">
        <w:t xml:space="preserve"> </w:t>
      </w:r>
      <w:proofErr w:type="spellStart"/>
      <w:r w:rsidR="006B38E9" w:rsidRPr="00DB0CCD">
        <w:t>комуницирања</w:t>
      </w:r>
      <w:proofErr w:type="spellEnd"/>
      <w:r w:rsidR="006B38E9" w:rsidRPr="00DB0CCD">
        <w:t xml:space="preserve"> </w:t>
      </w:r>
      <w:proofErr w:type="spellStart"/>
      <w:r w:rsidR="006B38E9" w:rsidRPr="00DB0CCD">
        <w:t>дуж</w:t>
      </w:r>
      <w:proofErr w:type="spellEnd"/>
      <w:r w:rsidR="006B38E9" w:rsidRPr="00DB0CCD">
        <w:t xml:space="preserve"> </w:t>
      </w:r>
      <w:proofErr w:type="spellStart"/>
      <w:r w:rsidR="006B38E9" w:rsidRPr="00DB0CCD">
        <w:t>тока</w:t>
      </w:r>
      <w:proofErr w:type="spellEnd"/>
      <w:r w:rsidR="006B38E9" w:rsidRPr="00DB0CCD">
        <w:t xml:space="preserve"> </w:t>
      </w:r>
      <w:proofErr w:type="spellStart"/>
      <w:r w:rsidR="006B38E9" w:rsidRPr="00DB0CCD">
        <w:t>Дунава</w:t>
      </w:r>
      <w:proofErr w:type="spellEnd"/>
      <w:r w:rsidR="006B38E9" w:rsidRPr="00DB0CCD">
        <w:t xml:space="preserve"> и </w:t>
      </w:r>
      <w:proofErr w:type="spellStart"/>
      <w:r w:rsidR="006B38E9" w:rsidRPr="00DB0CCD">
        <w:t>даље</w:t>
      </w:r>
      <w:proofErr w:type="spellEnd"/>
      <w:r w:rsidR="006B38E9" w:rsidRPr="00DB0CCD">
        <w:t xml:space="preserve">, и </w:t>
      </w:r>
      <w:proofErr w:type="spellStart"/>
      <w:r w:rsidR="006B38E9" w:rsidRPr="00DB0CCD">
        <w:t>долина</w:t>
      </w:r>
      <w:proofErr w:type="spellEnd"/>
      <w:r w:rsidR="006B38E9" w:rsidRPr="00DB0CCD">
        <w:t xml:space="preserve"> </w:t>
      </w:r>
      <w:proofErr w:type="spellStart"/>
      <w:r w:rsidR="006B38E9" w:rsidRPr="00DB0CCD">
        <w:t>Болечице</w:t>
      </w:r>
      <w:proofErr w:type="spellEnd"/>
      <w:r w:rsidR="006B38E9" w:rsidRPr="00DB0CCD">
        <w:t xml:space="preserve">, с </w:t>
      </w:r>
      <w:proofErr w:type="spellStart"/>
      <w:r w:rsidR="006B38E9" w:rsidRPr="00DB0CCD">
        <w:t>друге</w:t>
      </w:r>
      <w:proofErr w:type="spellEnd"/>
      <w:r w:rsidR="006B38E9" w:rsidRPr="00DB0CCD">
        <w:t xml:space="preserve"> </w:t>
      </w:r>
      <w:proofErr w:type="spellStart"/>
      <w:r w:rsidR="006B38E9" w:rsidRPr="00DB0CCD">
        <w:t>стране</w:t>
      </w:r>
      <w:proofErr w:type="spellEnd"/>
      <w:r w:rsidR="006B38E9" w:rsidRPr="00DB0CCD">
        <w:t xml:space="preserve">, </w:t>
      </w:r>
      <w:proofErr w:type="spellStart"/>
      <w:r w:rsidR="006B38E9" w:rsidRPr="00DB0CCD">
        <w:t>која</w:t>
      </w:r>
      <w:proofErr w:type="spellEnd"/>
      <w:r w:rsidR="006B38E9" w:rsidRPr="00DB0CCD">
        <w:t xml:space="preserve"> </w:t>
      </w:r>
      <w:proofErr w:type="spellStart"/>
      <w:r w:rsidR="006B38E9" w:rsidRPr="00DB0CCD">
        <w:t>је</w:t>
      </w:r>
      <w:proofErr w:type="spellEnd"/>
      <w:r w:rsidR="006B38E9" w:rsidRPr="00DB0CCD">
        <w:t xml:space="preserve"> </w:t>
      </w:r>
      <w:proofErr w:type="spellStart"/>
      <w:r w:rsidR="006B38E9" w:rsidRPr="00DB0CCD">
        <w:t>Винчу</w:t>
      </w:r>
      <w:proofErr w:type="spellEnd"/>
      <w:r w:rsidR="006B38E9" w:rsidRPr="00DB0CCD">
        <w:t xml:space="preserve"> </w:t>
      </w:r>
      <w:proofErr w:type="spellStart"/>
      <w:r w:rsidR="006B38E9" w:rsidRPr="00DB0CCD">
        <w:t>повезивала</w:t>
      </w:r>
      <w:proofErr w:type="spellEnd"/>
      <w:r w:rsidR="006B38E9" w:rsidRPr="00DB0CCD">
        <w:t xml:space="preserve"> </w:t>
      </w:r>
      <w:proofErr w:type="spellStart"/>
      <w:r w:rsidR="006B38E9" w:rsidRPr="00DB0CCD">
        <w:t>са</w:t>
      </w:r>
      <w:proofErr w:type="spellEnd"/>
      <w:r w:rsidR="006B38E9" w:rsidRPr="00DB0CCD">
        <w:t xml:space="preserve"> </w:t>
      </w:r>
      <w:proofErr w:type="spellStart"/>
      <w:r w:rsidR="006B38E9" w:rsidRPr="00DB0CCD">
        <w:t>залеђем</w:t>
      </w:r>
      <w:proofErr w:type="spellEnd"/>
      <w:r w:rsidR="006B38E9" w:rsidRPr="00DB0CCD">
        <w:t xml:space="preserve"> </w:t>
      </w:r>
      <w:proofErr w:type="spellStart"/>
      <w:r w:rsidR="006B38E9" w:rsidRPr="00DB0CCD">
        <w:t>богатим</w:t>
      </w:r>
      <w:proofErr w:type="spellEnd"/>
      <w:r w:rsidR="006B38E9" w:rsidRPr="00DB0CCD">
        <w:t xml:space="preserve"> </w:t>
      </w:r>
      <w:proofErr w:type="spellStart"/>
      <w:r w:rsidR="006B38E9" w:rsidRPr="00DB0CCD">
        <w:t>минералима</w:t>
      </w:r>
      <w:proofErr w:type="spellEnd"/>
      <w:r w:rsidR="006B38E9" w:rsidRPr="00DB0CCD">
        <w:t xml:space="preserve"> и </w:t>
      </w:r>
      <w:proofErr w:type="spellStart"/>
      <w:r w:rsidR="006B38E9" w:rsidRPr="00DB0CCD">
        <w:t>рудама</w:t>
      </w:r>
      <w:proofErr w:type="spellEnd"/>
      <w:r w:rsidR="006B38E9" w:rsidRPr="00DB0CCD">
        <w:t xml:space="preserve"> (</w:t>
      </w:r>
      <w:proofErr w:type="spellStart"/>
      <w:r w:rsidR="006B38E9" w:rsidRPr="00DB0CCD">
        <w:t>Авала</w:t>
      </w:r>
      <w:proofErr w:type="spellEnd"/>
      <w:r w:rsidR="006B38E9" w:rsidRPr="00DB0CCD">
        <w:t xml:space="preserve">, </w:t>
      </w:r>
      <w:proofErr w:type="spellStart"/>
      <w:r w:rsidR="006B38E9" w:rsidRPr="00DB0CCD">
        <w:t>Рудник</w:t>
      </w:r>
      <w:proofErr w:type="spellEnd"/>
      <w:r w:rsidR="006B38E9" w:rsidRPr="00DB0CCD">
        <w:t xml:space="preserve">), </w:t>
      </w:r>
      <w:proofErr w:type="spellStart"/>
      <w:r w:rsidR="006B38E9" w:rsidRPr="00DB0CCD">
        <w:t>ловним</w:t>
      </w:r>
      <w:proofErr w:type="spellEnd"/>
      <w:r w:rsidR="006B38E9" w:rsidRPr="00DB0CCD">
        <w:t xml:space="preserve"> </w:t>
      </w:r>
      <w:proofErr w:type="spellStart"/>
      <w:r w:rsidR="006B38E9" w:rsidRPr="00DB0CCD">
        <w:t>подручјем</w:t>
      </w:r>
      <w:proofErr w:type="spellEnd"/>
      <w:r w:rsidR="006B38E9" w:rsidRPr="00DB0CCD">
        <w:t xml:space="preserve"> и </w:t>
      </w:r>
      <w:proofErr w:type="spellStart"/>
      <w:r w:rsidR="006B38E9" w:rsidRPr="00DB0CCD">
        <w:t>плодним</w:t>
      </w:r>
      <w:proofErr w:type="spellEnd"/>
      <w:r w:rsidR="006B38E9" w:rsidRPr="00DB0CCD">
        <w:t xml:space="preserve"> </w:t>
      </w:r>
      <w:proofErr w:type="spellStart"/>
      <w:r w:rsidR="006B38E9" w:rsidRPr="00DB0CCD">
        <w:t>земљиштем</w:t>
      </w:r>
      <w:proofErr w:type="spellEnd"/>
      <w:r w:rsidR="006B38E9" w:rsidRPr="00DB0CCD">
        <w:t xml:space="preserve">. </w:t>
      </w:r>
      <w:proofErr w:type="spellStart"/>
      <w:r w:rsidR="006B38E9" w:rsidRPr="00DB0CCD">
        <w:t>Географски</w:t>
      </w:r>
      <w:proofErr w:type="spellEnd"/>
      <w:r w:rsidR="006B38E9" w:rsidRPr="00DB0CCD">
        <w:t xml:space="preserve"> </w:t>
      </w:r>
      <w:proofErr w:type="spellStart"/>
      <w:r w:rsidR="006B38E9" w:rsidRPr="00DB0CCD">
        <w:t>положај</w:t>
      </w:r>
      <w:proofErr w:type="spellEnd"/>
      <w:r w:rsidR="006B38E9" w:rsidRPr="00DB0CCD">
        <w:t xml:space="preserve"> </w:t>
      </w:r>
      <w:proofErr w:type="spellStart"/>
      <w:r w:rsidR="006B38E9" w:rsidRPr="00DB0CCD">
        <w:t>Винче</w:t>
      </w:r>
      <w:proofErr w:type="spellEnd"/>
      <w:r w:rsidR="006B38E9" w:rsidRPr="00DB0CCD">
        <w:t xml:space="preserve"> </w:t>
      </w:r>
      <w:proofErr w:type="spellStart"/>
      <w:r w:rsidR="006B38E9" w:rsidRPr="00DB0CCD">
        <w:t>обезбеђивао</w:t>
      </w:r>
      <w:proofErr w:type="spellEnd"/>
      <w:r w:rsidR="006B38E9" w:rsidRPr="00DB0CCD">
        <w:t xml:space="preserve"> </w:t>
      </w:r>
      <w:proofErr w:type="spellStart"/>
      <w:r w:rsidR="006B38E9" w:rsidRPr="00DB0CCD">
        <w:t>је</w:t>
      </w:r>
      <w:proofErr w:type="spellEnd"/>
      <w:r w:rsidR="006B38E9" w:rsidRPr="00DB0CCD">
        <w:t xml:space="preserve"> </w:t>
      </w:r>
      <w:proofErr w:type="spellStart"/>
      <w:r w:rsidR="006B38E9" w:rsidRPr="00DB0CCD">
        <w:t>њеним</w:t>
      </w:r>
      <w:proofErr w:type="spellEnd"/>
      <w:r w:rsidR="006B38E9" w:rsidRPr="00DB0CCD">
        <w:t xml:space="preserve"> </w:t>
      </w:r>
      <w:proofErr w:type="spellStart"/>
      <w:r w:rsidR="006B38E9" w:rsidRPr="00DB0CCD">
        <w:t>становницима</w:t>
      </w:r>
      <w:proofErr w:type="spellEnd"/>
      <w:r w:rsidR="006B38E9" w:rsidRPr="00DB0CCD">
        <w:t xml:space="preserve"> </w:t>
      </w:r>
      <w:proofErr w:type="spellStart"/>
      <w:r w:rsidR="006B38E9" w:rsidRPr="00DB0CCD">
        <w:t>посредничку</w:t>
      </w:r>
      <w:proofErr w:type="spellEnd"/>
      <w:r w:rsidR="006B38E9" w:rsidRPr="00DB0CCD">
        <w:t xml:space="preserve"> </w:t>
      </w:r>
      <w:proofErr w:type="spellStart"/>
      <w:r w:rsidR="006B38E9" w:rsidRPr="00DB0CCD">
        <w:t>улогу</w:t>
      </w:r>
      <w:proofErr w:type="spellEnd"/>
      <w:r w:rsidR="006B38E9" w:rsidRPr="00DB0CCD">
        <w:t xml:space="preserve"> </w:t>
      </w:r>
      <w:proofErr w:type="spellStart"/>
      <w:r w:rsidR="006B38E9" w:rsidRPr="00DB0CCD">
        <w:t>између</w:t>
      </w:r>
      <w:proofErr w:type="spellEnd"/>
      <w:r w:rsidR="006B38E9" w:rsidRPr="00DB0CCD">
        <w:t xml:space="preserve"> </w:t>
      </w:r>
      <w:proofErr w:type="spellStart"/>
      <w:r w:rsidR="006B38E9" w:rsidRPr="00DB0CCD">
        <w:t>култура</w:t>
      </w:r>
      <w:proofErr w:type="spellEnd"/>
      <w:r w:rsidR="006B38E9" w:rsidRPr="00DB0CCD">
        <w:t xml:space="preserve"> </w:t>
      </w:r>
      <w:proofErr w:type="spellStart"/>
      <w:r w:rsidR="006B38E9" w:rsidRPr="00DB0CCD">
        <w:t>које</w:t>
      </w:r>
      <w:proofErr w:type="spellEnd"/>
      <w:r w:rsidR="006B38E9" w:rsidRPr="00DB0CCD">
        <w:t xml:space="preserve"> </w:t>
      </w:r>
      <w:proofErr w:type="spellStart"/>
      <w:r w:rsidR="006B38E9" w:rsidRPr="00DB0CCD">
        <w:t>су</w:t>
      </w:r>
      <w:proofErr w:type="spellEnd"/>
      <w:r w:rsidR="006B38E9" w:rsidRPr="00DB0CCD">
        <w:t xml:space="preserve"> </w:t>
      </w:r>
      <w:proofErr w:type="spellStart"/>
      <w:r w:rsidR="006B38E9" w:rsidRPr="00DB0CCD">
        <w:t>се</w:t>
      </w:r>
      <w:proofErr w:type="spellEnd"/>
      <w:r w:rsidR="006B38E9" w:rsidRPr="00DB0CCD">
        <w:t xml:space="preserve"> </w:t>
      </w:r>
      <w:proofErr w:type="spellStart"/>
      <w:r w:rsidR="006B38E9" w:rsidRPr="00DB0CCD">
        <w:t>развијале</w:t>
      </w:r>
      <w:proofErr w:type="spellEnd"/>
      <w:r w:rsidR="006B38E9" w:rsidRPr="00DB0CCD">
        <w:t xml:space="preserve"> </w:t>
      </w:r>
      <w:proofErr w:type="spellStart"/>
      <w:r w:rsidR="006B38E9" w:rsidRPr="00DB0CCD">
        <w:t>на</w:t>
      </w:r>
      <w:proofErr w:type="spellEnd"/>
      <w:r w:rsidR="006B38E9" w:rsidRPr="00DB0CCD">
        <w:t xml:space="preserve"> </w:t>
      </w:r>
      <w:proofErr w:type="spellStart"/>
      <w:r w:rsidR="006B38E9" w:rsidRPr="00DB0CCD">
        <w:t>југу</w:t>
      </w:r>
      <w:proofErr w:type="spellEnd"/>
      <w:r w:rsidR="006B38E9" w:rsidRPr="00DB0CCD">
        <w:t xml:space="preserve"> </w:t>
      </w:r>
      <w:proofErr w:type="spellStart"/>
      <w:r w:rsidR="006B38E9" w:rsidRPr="00DB0CCD">
        <w:t>све</w:t>
      </w:r>
      <w:proofErr w:type="spellEnd"/>
      <w:r w:rsidR="006B38E9" w:rsidRPr="00DB0CCD">
        <w:t xml:space="preserve"> </w:t>
      </w:r>
      <w:proofErr w:type="spellStart"/>
      <w:r w:rsidR="006B38E9" w:rsidRPr="00DB0CCD">
        <w:t>до</w:t>
      </w:r>
      <w:proofErr w:type="spellEnd"/>
      <w:r w:rsidR="006B38E9" w:rsidRPr="00DB0CCD">
        <w:t xml:space="preserve"> </w:t>
      </w:r>
      <w:proofErr w:type="spellStart"/>
      <w:r w:rsidR="006B38E9" w:rsidRPr="00DB0CCD">
        <w:t>Егејског</w:t>
      </w:r>
      <w:proofErr w:type="spellEnd"/>
      <w:r w:rsidR="006B38E9" w:rsidRPr="00DB0CCD">
        <w:t xml:space="preserve"> </w:t>
      </w:r>
      <w:proofErr w:type="spellStart"/>
      <w:r w:rsidR="006B38E9" w:rsidRPr="00DB0CCD">
        <w:t>мора</w:t>
      </w:r>
      <w:proofErr w:type="spellEnd"/>
      <w:r w:rsidR="006B38E9" w:rsidRPr="00DB0CCD">
        <w:t xml:space="preserve"> и </w:t>
      </w:r>
      <w:proofErr w:type="spellStart"/>
      <w:r w:rsidR="006B38E9" w:rsidRPr="00DB0CCD">
        <w:t>на</w:t>
      </w:r>
      <w:proofErr w:type="spellEnd"/>
      <w:r w:rsidR="006B38E9" w:rsidRPr="00DB0CCD">
        <w:t xml:space="preserve"> </w:t>
      </w:r>
      <w:proofErr w:type="spellStart"/>
      <w:r w:rsidR="006B38E9" w:rsidRPr="00DB0CCD">
        <w:t>северу</w:t>
      </w:r>
      <w:proofErr w:type="spellEnd"/>
      <w:r w:rsidR="006B38E9" w:rsidRPr="00DB0CCD">
        <w:t xml:space="preserve"> </w:t>
      </w:r>
      <w:proofErr w:type="spellStart"/>
      <w:r w:rsidR="006B38E9" w:rsidRPr="00DB0CCD">
        <w:t>до</w:t>
      </w:r>
      <w:proofErr w:type="spellEnd"/>
      <w:r w:rsidR="006B38E9" w:rsidRPr="00DB0CCD">
        <w:t xml:space="preserve"> </w:t>
      </w:r>
      <w:proofErr w:type="spellStart"/>
      <w:r w:rsidR="006B38E9" w:rsidRPr="00DB0CCD">
        <w:t>средње</w:t>
      </w:r>
      <w:proofErr w:type="spellEnd"/>
      <w:r w:rsidR="006B38E9" w:rsidRPr="00DB0CCD">
        <w:t xml:space="preserve"> </w:t>
      </w:r>
      <w:proofErr w:type="spellStart"/>
      <w:r w:rsidR="006B38E9" w:rsidRPr="00DB0CCD">
        <w:t>Европе</w:t>
      </w:r>
      <w:proofErr w:type="spellEnd"/>
      <w:r w:rsidR="006B38E9" w:rsidRPr="00DB0CCD">
        <w:t xml:space="preserve">. </w:t>
      </w:r>
    </w:p>
    <w:p w14:paraId="44C64687" w14:textId="5B8A242B" w:rsidR="004F5FE5" w:rsidRPr="00DB0CCD" w:rsidRDefault="004F5FE5" w:rsidP="00AD4ABC">
      <w:pPr>
        <w:spacing w:before="120" w:after="120"/>
        <w:jc w:val="both"/>
      </w:pPr>
      <w:r w:rsidRPr="00DB0CCD">
        <w:t xml:space="preserve">У </w:t>
      </w:r>
      <w:proofErr w:type="spellStart"/>
      <w:r w:rsidRPr="00DB0CCD">
        <w:t>археолошким</w:t>
      </w:r>
      <w:proofErr w:type="spellEnd"/>
      <w:r w:rsidRPr="00DB0CCD">
        <w:t xml:space="preserve"> </w:t>
      </w:r>
      <w:proofErr w:type="spellStart"/>
      <w:r w:rsidRPr="00DB0CCD">
        <w:t>профилима</w:t>
      </w:r>
      <w:proofErr w:type="spellEnd"/>
      <w:r w:rsidRPr="00DB0CCD">
        <w:t xml:space="preserve"> </w:t>
      </w:r>
      <w:proofErr w:type="spellStart"/>
      <w:r w:rsidRPr="00DB0CCD">
        <w:t>се</w:t>
      </w:r>
      <w:proofErr w:type="spellEnd"/>
      <w:r w:rsidRPr="00DB0CCD">
        <w:t xml:space="preserve"> </w:t>
      </w:r>
      <w:proofErr w:type="spellStart"/>
      <w:r w:rsidRPr="00DB0CCD">
        <w:t>може</w:t>
      </w:r>
      <w:proofErr w:type="spellEnd"/>
      <w:r w:rsidRPr="00DB0CCD">
        <w:t xml:space="preserve"> </w:t>
      </w:r>
      <w:proofErr w:type="spellStart"/>
      <w:r w:rsidRPr="00DB0CCD">
        <w:t>издвојити</w:t>
      </w:r>
      <w:proofErr w:type="spellEnd"/>
      <w:r w:rsidRPr="00DB0CCD">
        <w:t xml:space="preserve"> </w:t>
      </w:r>
      <w:proofErr w:type="spellStart"/>
      <w:r w:rsidRPr="00DB0CCD">
        <w:t>више</w:t>
      </w:r>
      <w:proofErr w:type="spellEnd"/>
      <w:r w:rsidRPr="00DB0CCD">
        <w:t xml:space="preserve"> </w:t>
      </w:r>
      <w:proofErr w:type="spellStart"/>
      <w:r w:rsidRPr="00DB0CCD">
        <w:t>праисторијских</w:t>
      </w:r>
      <w:proofErr w:type="spellEnd"/>
      <w:r w:rsidRPr="00DB0CCD">
        <w:t xml:space="preserve"> </w:t>
      </w:r>
      <w:proofErr w:type="spellStart"/>
      <w:r w:rsidRPr="00DB0CCD">
        <w:t>насеља</w:t>
      </w:r>
      <w:proofErr w:type="spellEnd"/>
      <w:r w:rsidRPr="00DB0CCD">
        <w:t xml:space="preserve"> </w:t>
      </w:r>
      <w:proofErr w:type="spellStart"/>
      <w:r w:rsidRPr="00DB0CCD">
        <w:t>од</w:t>
      </w:r>
      <w:proofErr w:type="spellEnd"/>
      <w:r w:rsidRPr="00DB0CCD">
        <w:t xml:space="preserve"> </w:t>
      </w:r>
      <w:proofErr w:type="spellStart"/>
      <w:r w:rsidRPr="00DB0CCD">
        <w:t>којих</w:t>
      </w:r>
      <w:proofErr w:type="spellEnd"/>
      <w:r w:rsidRPr="00DB0CCD">
        <w:t xml:space="preserve"> </w:t>
      </w:r>
      <w:proofErr w:type="spellStart"/>
      <w:r w:rsidRPr="00DB0CCD">
        <w:t>најстарије</w:t>
      </w:r>
      <w:proofErr w:type="spellEnd"/>
      <w:r w:rsidRPr="00DB0CCD">
        <w:t xml:space="preserve"> </w:t>
      </w:r>
      <w:proofErr w:type="spellStart"/>
      <w:r w:rsidRPr="00DB0CCD">
        <w:t>датира</w:t>
      </w:r>
      <w:proofErr w:type="spellEnd"/>
      <w:r w:rsidRPr="00DB0CCD">
        <w:t xml:space="preserve"> </w:t>
      </w:r>
      <w:proofErr w:type="spellStart"/>
      <w:r w:rsidRPr="00DB0CCD">
        <w:t>још</w:t>
      </w:r>
      <w:proofErr w:type="spellEnd"/>
      <w:r w:rsidRPr="00DB0CCD">
        <w:t xml:space="preserve"> </w:t>
      </w:r>
      <w:proofErr w:type="spellStart"/>
      <w:r w:rsidRPr="00DB0CCD">
        <w:t>из</w:t>
      </w:r>
      <w:proofErr w:type="spellEnd"/>
      <w:r w:rsidRPr="00DB0CCD">
        <w:t xml:space="preserve"> </w:t>
      </w:r>
      <w:proofErr w:type="spellStart"/>
      <w:r w:rsidRPr="00DB0CCD">
        <w:t>времена</w:t>
      </w:r>
      <w:proofErr w:type="spellEnd"/>
      <w:r w:rsidRPr="00DB0CCD">
        <w:t xml:space="preserve"> </w:t>
      </w:r>
      <w:proofErr w:type="spellStart"/>
      <w:r w:rsidRPr="00DB0CCD">
        <w:t>старчевачке</w:t>
      </w:r>
      <w:proofErr w:type="spellEnd"/>
      <w:r w:rsidRPr="00DB0CCD">
        <w:t xml:space="preserve"> </w:t>
      </w:r>
      <w:proofErr w:type="spellStart"/>
      <w:r w:rsidRPr="00DB0CCD">
        <w:t>културе</w:t>
      </w:r>
      <w:proofErr w:type="spellEnd"/>
      <w:r w:rsidRPr="00DB0CCD">
        <w:t xml:space="preserve"> (</w:t>
      </w:r>
      <w:proofErr w:type="spellStart"/>
      <w:r w:rsidRPr="00DB0CCD">
        <w:t>оријентационо</w:t>
      </w:r>
      <w:proofErr w:type="spellEnd"/>
      <w:r w:rsidRPr="00DB0CCD">
        <w:t xml:space="preserve"> 10 </w:t>
      </w:r>
      <w:proofErr w:type="spellStart"/>
      <w:r w:rsidRPr="00DB0CCD">
        <w:t>до</w:t>
      </w:r>
      <w:proofErr w:type="spellEnd"/>
      <w:r w:rsidRPr="00DB0CCD">
        <w:t xml:space="preserve"> 9</w:t>
      </w:r>
      <w:r w:rsidR="00761320" w:rsidRPr="00DB0CCD">
        <w:rPr>
          <w:lang w:val="sr-Cyrl-RS"/>
        </w:rPr>
        <w:t xml:space="preserve"> </w:t>
      </w:r>
      <w:r w:rsidRPr="00DB0CCD">
        <w:t xml:space="preserve">m), </w:t>
      </w:r>
      <w:proofErr w:type="spellStart"/>
      <w:r w:rsidRPr="00DB0CCD">
        <w:t>са</w:t>
      </w:r>
      <w:proofErr w:type="spellEnd"/>
      <w:r w:rsidRPr="00DB0CCD">
        <w:t xml:space="preserve"> </w:t>
      </w:r>
      <w:proofErr w:type="spellStart"/>
      <w:r w:rsidRPr="00DB0CCD">
        <w:t>остацима</w:t>
      </w:r>
      <w:proofErr w:type="spellEnd"/>
      <w:r w:rsidRPr="00DB0CCD">
        <w:t xml:space="preserve"> </w:t>
      </w:r>
      <w:proofErr w:type="spellStart"/>
      <w:r w:rsidRPr="00DB0CCD">
        <w:t>земуница</w:t>
      </w:r>
      <w:proofErr w:type="spellEnd"/>
      <w:r w:rsidRPr="00DB0CCD">
        <w:t xml:space="preserve"> и </w:t>
      </w:r>
      <w:proofErr w:type="spellStart"/>
      <w:r w:rsidRPr="00DB0CCD">
        <w:t>карактеристичном</w:t>
      </w:r>
      <w:proofErr w:type="spellEnd"/>
      <w:r w:rsidRPr="00DB0CCD">
        <w:t xml:space="preserve"> </w:t>
      </w:r>
      <w:proofErr w:type="spellStart"/>
      <w:r w:rsidRPr="00DB0CCD">
        <w:t>керамиком</w:t>
      </w:r>
      <w:proofErr w:type="spellEnd"/>
      <w:r w:rsidRPr="00DB0CCD">
        <w:t xml:space="preserve">. У </w:t>
      </w:r>
      <w:proofErr w:type="spellStart"/>
      <w:r w:rsidRPr="00DB0CCD">
        <w:t>вишим</w:t>
      </w:r>
      <w:proofErr w:type="spellEnd"/>
      <w:r w:rsidRPr="00DB0CCD">
        <w:t xml:space="preserve"> </w:t>
      </w:r>
      <w:proofErr w:type="spellStart"/>
      <w:r w:rsidRPr="00DB0CCD">
        <w:t>слојевима</w:t>
      </w:r>
      <w:proofErr w:type="spellEnd"/>
      <w:r w:rsidRPr="00DB0CCD">
        <w:t xml:space="preserve"> </w:t>
      </w:r>
      <w:proofErr w:type="spellStart"/>
      <w:r w:rsidRPr="00DB0CCD">
        <w:t>нађени</w:t>
      </w:r>
      <w:proofErr w:type="spellEnd"/>
      <w:r w:rsidRPr="00DB0CCD">
        <w:t xml:space="preserve"> </w:t>
      </w:r>
      <w:proofErr w:type="spellStart"/>
      <w:r w:rsidRPr="00DB0CCD">
        <w:t>су</w:t>
      </w:r>
      <w:proofErr w:type="spellEnd"/>
      <w:r w:rsidRPr="00DB0CCD">
        <w:t xml:space="preserve"> </w:t>
      </w:r>
      <w:proofErr w:type="spellStart"/>
      <w:r w:rsidRPr="00DB0CCD">
        <w:t>остаци</w:t>
      </w:r>
      <w:proofErr w:type="spellEnd"/>
      <w:r w:rsidRPr="00DB0CCD">
        <w:t xml:space="preserve"> </w:t>
      </w:r>
      <w:proofErr w:type="spellStart"/>
      <w:r w:rsidRPr="00DB0CCD">
        <w:t>винчанске</w:t>
      </w:r>
      <w:proofErr w:type="spellEnd"/>
      <w:r w:rsidRPr="00DB0CCD">
        <w:t xml:space="preserve"> </w:t>
      </w:r>
      <w:proofErr w:type="spellStart"/>
      <w:r w:rsidRPr="00DB0CCD">
        <w:t>културе</w:t>
      </w:r>
      <w:proofErr w:type="spellEnd"/>
      <w:r w:rsidRPr="00DB0CCD">
        <w:t xml:space="preserve">, </w:t>
      </w:r>
      <w:proofErr w:type="spellStart"/>
      <w:r w:rsidRPr="00DB0CCD">
        <w:t>Винча-Тордош</w:t>
      </w:r>
      <w:proofErr w:type="spellEnd"/>
      <w:r w:rsidRPr="00DB0CCD">
        <w:t xml:space="preserve"> и </w:t>
      </w:r>
      <w:proofErr w:type="spellStart"/>
      <w:r w:rsidRPr="00DB0CCD">
        <w:t>Винча-Плочник</w:t>
      </w:r>
      <w:proofErr w:type="spellEnd"/>
      <w:r w:rsidRPr="00DB0CCD">
        <w:t xml:space="preserve"> (</w:t>
      </w:r>
      <w:proofErr w:type="spellStart"/>
      <w:r w:rsidRPr="00DB0CCD">
        <w:t>оријентационо</w:t>
      </w:r>
      <w:proofErr w:type="spellEnd"/>
      <w:r w:rsidRPr="00DB0CCD">
        <w:t xml:space="preserve"> 9 </w:t>
      </w:r>
      <w:proofErr w:type="spellStart"/>
      <w:r w:rsidRPr="00DB0CCD">
        <w:t>до</w:t>
      </w:r>
      <w:proofErr w:type="spellEnd"/>
      <w:r w:rsidRPr="00DB0CCD">
        <w:t xml:space="preserve"> 3 m) у </w:t>
      </w:r>
      <w:proofErr w:type="spellStart"/>
      <w:r w:rsidRPr="00DB0CCD">
        <w:t>којима</w:t>
      </w:r>
      <w:proofErr w:type="spellEnd"/>
      <w:r w:rsidRPr="00DB0CCD">
        <w:t xml:space="preserve"> </w:t>
      </w:r>
      <w:proofErr w:type="spellStart"/>
      <w:r w:rsidRPr="00DB0CCD">
        <w:t>су</w:t>
      </w:r>
      <w:proofErr w:type="spellEnd"/>
      <w:r w:rsidRPr="00DB0CCD">
        <w:t xml:space="preserve"> </w:t>
      </w:r>
      <w:proofErr w:type="spellStart"/>
      <w:r w:rsidRPr="00DB0CCD">
        <w:t>заступљени</w:t>
      </w:r>
      <w:proofErr w:type="spellEnd"/>
      <w:r w:rsidRPr="00DB0CCD">
        <w:t xml:space="preserve"> </w:t>
      </w:r>
      <w:proofErr w:type="spellStart"/>
      <w:r w:rsidRPr="00DB0CCD">
        <w:t>остаци</w:t>
      </w:r>
      <w:proofErr w:type="spellEnd"/>
      <w:r w:rsidRPr="00DB0CCD">
        <w:t xml:space="preserve"> </w:t>
      </w:r>
      <w:proofErr w:type="spellStart"/>
      <w:r w:rsidRPr="00DB0CCD">
        <w:t>кућа</w:t>
      </w:r>
      <w:proofErr w:type="spellEnd"/>
      <w:r w:rsidRPr="00DB0CCD">
        <w:t xml:space="preserve">, </w:t>
      </w:r>
      <w:proofErr w:type="spellStart"/>
      <w:r w:rsidRPr="00DB0CCD">
        <w:t>бројни</w:t>
      </w:r>
      <w:proofErr w:type="spellEnd"/>
      <w:r w:rsidRPr="00DB0CCD">
        <w:t xml:space="preserve"> </w:t>
      </w:r>
      <w:proofErr w:type="spellStart"/>
      <w:r w:rsidRPr="00DB0CCD">
        <w:t>керамички</w:t>
      </w:r>
      <w:proofErr w:type="spellEnd"/>
      <w:r w:rsidRPr="00DB0CCD">
        <w:t xml:space="preserve"> </w:t>
      </w:r>
      <w:proofErr w:type="spellStart"/>
      <w:r w:rsidRPr="00DB0CCD">
        <w:t>судови</w:t>
      </w:r>
      <w:proofErr w:type="spellEnd"/>
      <w:r w:rsidRPr="00DB0CCD">
        <w:t xml:space="preserve">, </w:t>
      </w:r>
      <w:proofErr w:type="spellStart"/>
      <w:r w:rsidRPr="00DB0CCD">
        <w:t>значајни</w:t>
      </w:r>
      <w:proofErr w:type="spellEnd"/>
      <w:r w:rsidRPr="00DB0CCD">
        <w:t xml:space="preserve"> </w:t>
      </w:r>
      <w:proofErr w:type="spellStart"/>
      <w:r w:rsidRPr="00DB0CCD">
        <w:t>налази</w:t>
      </w:r>
      <w:proofErr w:type="spellEnd"/>
      <w:r w:rsidRPr="00DB0CCD">
        <w:t xml:space="preserve"> </w:t>
      </w:r>
      <w:proofErr w:type="spellStart"/>
      <w:r w:rsidRPr="00DB0CCD">
        <w:t>неолитске</w:t>
      </w:r>
      <w:proofErr w:type="spellEnd"/>
      <w:r w:rsidRPr="00DB0CCD">
        <w:t xml:space="preserve"> </w:t>
      </w:r>
      <w:proofErr w:type="spellStart"/>
      <w:r w:rsidRPr="00DB0CCD">
        <w:t>пластике</w:t>
      </w:r>
      <w:proofErr w:type="spellEnd"/>
      <w:r w:rsidRPr="00DB0CCD">
        <w:t xml:space="preserve">, </w:t>
      </w:r>
      <w:proofErr w:type="spellStart"/>
      <w:r w:rsidRPr="00DB0CCD">
        <w:t>камене</w:t>
      </w:r>
      <w:proofErr w:type="spellEnd"/>
      <w:r w:rsidRPr="00DB0CCD">
        <w:t xml:space="preserve"> </w:t>
      </w:r>
      <w:proofErr w:type="spellStart"/>
      <w:r w:rsidRPr="00DB0CCD">
        <w:t>секире</w:t>
      </w:r>
      <w:proofErr w:type="spellEnd"/>
      <w:r w:rsidRPr="00DB0CCD">
        <w:t xml:space="preserve"> и </w:t>
      </w:r>
      <w:proofErr w:type="spellStart"/>
      <w:r w:rsidRPr="00DB0CCD">
        <w:t>разноврсни</w:t>
      </w:r>
      <w:proofErr w:type="spellEnd"/>
      <w:r w:rsidRPr="00DB0CCD">
        <w:t xml:space="preserve"> </w:t>
      </w:r>
      <w:proofErr w:type="spellStart"/>
      <w:r w:rsidRPr="00DB0CCD">
        <w:t>коштани</w:t>
      </w:r>
      <w:proofErr w:type="spellEnd"/>
      <w:r w:rsidRPr="00DB0CCD">
        <w:t xml:space="preserve"> </w:t>
      </w:r>
      <w:proofErr w:type="spellStart"/>
      <w:r w:rsidRPr="00DB0CCD">
        <w:t>алат</w:t>
      </w:r>
      <w:proofErr w:type="spellEnd"/>
      <w:r w:rsidRPr="00DB0CCD">
        <w:t xml:space="preserve">. У </w:t>
      </w:r>
      <w:proofErr w:type="spellStart"/>
      <w:r w:rsidRPr="00DB0CCD">
        <w:t>горњем</w:t>
      </w:r>
      <w:proofErr w:type="spellEnd"/>
      <w:r w:rsidRPr="00DB0CCD">
        <w:t xml:space="preserve"> </w:t>
      </w:r>
      <w:proofErr w:type="spellStart"/>
      <w:r w:rsidRPr="00DB0CCD">
        <w:t>слоју</w:t>
      </w:r>
      <w:proofErr w:type="spellEnd"/>
      <w:r w:rsidRPr="00DB0CCD">
        <w:t xml:space="preserve"> (</w:t>
      </w:r>
      <w:proofErr w:type="spellStart"/>
      <w:r w:rsidRPr="00DB0CCD">
        <w:t>оријентационо</w:t>
      </w:r>
      <w:proofErr w:type="spellEnd"/>
      <w:r w:rsidRPr="00DB0CCD">
        <w:t xml:space="preserve"> 3 </w:t>
      </w:r>
      <w:proofErr w:type="spellStart"/>
      <w:r w:rsidRPr="00DB0CCD">
        <w:t>до</w:t>
      </w:r>
      <w:proofErr w:type="spellEnd"/>
      <w:r w:rsidRPr="00DB0CCD">
        <w:t xml:space="preserve"> 0 m) </w:t>
      </w:r>
      <w:proofErr w:type="spellStart"/>
      <w:r w:rsidRPr="00DB0CCD">
        <w:t>наилази</w:t>
      </w:r>
      <w:proofErr w:type="spellEnd"/>
      <w:r w:rsidRPr="00DB0CCD">
        <w:t xml:space="preserve"> </w:t>
      </w:r>
      <w:proofErr w:type="spellStart"/>
      <w:r w:rsidRPr="00DB0CCD">
        <w:t>се</w:t>
      </w:r>
      <w:proofErr w:type="spellEnd"/>
      <w:r w:rsidRPr="00DB0CCD">
        <w:t xml:space="preserve"> </w:t>
      </w:r>
      <w:proofErr w:type="spellStart"/>
      <w:r w:rsidRPr="00DB0CCD">
        <w:t>на</w:t>
      </w:r>
      <w:proofErr w:type="spellEnd"/>
      <w:r w:rsidRPr="00DB0CCD">
        <w:t xml:space="preserve"> </w:t>
      </w:r>
      <w:proofErr w:type="spellStart"/>
      <w:r w:rsidRPr="00DB0CCD">
        <w:t>археолошке</w:t>
      </w:r>
      <w:proofErr w:type="spellEnd"/>
      <w:r w:rsidRPr="00DB0CCD">
        <w:t xml:space="preserve"> </w:t>
      </w:r>
      <w:proofErr w:type="spellStart"/>
      <w:r w:rsidRPr="00DB0CCD">
        <w:t>остатке</w:t>
      </w:r>
      <w:proofErr w:type="spellEnd"/>
      <w:r w:rsidRPr="00DB0CCD">
        <w:t xml:space="preserve"> </w:t>
      </w:r>
      <w:proofErr w:type="spellStart"/>
      <w:r w:rsidRPr="00DB0CCD">
        <w:t>каснијих</w:t>
      </w:r>
      <w:proofErr w:type="spellEnd"/>
      <w:r w:rsidRPr="00DB0CCD">
        <w:t xml:space="preserve"> </w:t>
      </w:r>
      <w:proofErr w:type="spellStart"/>
      <w:r w:rsidRPr="00DB0CCD">
        <w:t>епоха</w:t>
      </w:r>
      <w:proofErr w:type="spellEnd"/>
      <w:r w:rsidRPr="00DB0CCD">
        <w:t xml:space="preserve">. </w:t>
      </w:r>
      <w:proofErr w:type="spellStart"/>
      <w:r w:rsidRPr="00DB0CCD">
        <w:t>Хронолошки</w:t>
      </w:r>
      <w:proofErr w:type="spellEnd"/>
      <w:r w:rsidRPr="00DB0CCD">
        <w:t xml:space="preserve">, </w:t>
      </w:r>
      <w:proofErr w:type="spellStart"/>
      <w:r w:rsidRPr="00DB0CCD">
        <w:t>последњи</w:t>
      </w:r>
      <w:proofErr w:type="spellEnd"/>
      <w:r w:rsidRPr="00DB0CCD">
        <w:t xml:space="preserve"> </w:t>
      </w:r>
      <w:proofErr w:type="spellStart"/>
      <w:r w:rsidRPr="00DB0CCD">
        <w:t>налази</w:t>
      </w:r>
      <w:proofErr w:type="spellEnd"/>
      <w:r w:rsidRPr="00DB0CCD">
        <w:t xml:space="preserve"> </w:t>
      </w:r>
      <w:proofErr w:type="spellStart"/>
      <w:r w:rsidRPr="00DB0CCD">
        <w:t>везани</w:t>
      </w:r>
      <w:proofErr w:type="spellEnd"/>
      <w:r w:rsidRPr="00DB0CCD">
        <w:t xml:space="preserve"> </w:t>
      </w:r>
      <w:proofErr w:type="spellStart"/>
      <w:r w:rsidRPr="00DB0CCD">
        <w:t>су</w:t>
      </w:r>
      <w:proofErr w:type="spellEnd"/>
      <w:r w:rsidRPr="00DB0CCD">
        <w:t xml:space="preserve"> </w:t>
      </w:r>
      <w:proofErr w:type="spellStart"/>
      <w:r w:rsidRPr="00DB0CCD">
        <w:t>за</w:t>
      </w:r>
      <w:proofErr w:type="spellEnd"/>
      <w:r w:rsidRPr="00DB0CCD">
        <w:t xml:space="preserve"> </w:t>
      </w:r>
      <w:proofErr w:type="spellStart"/>
      <w:r w:rsidRPr="00DB0CCD">
        <w:t>раздобље</w:t>
      </w:r>
      <w:proofErr w:type="spellEnd"/>
      <w:r w:rsidRPr="00DB0CCD">
        <w:t xml:space="preserve"> </w:t>
      </w:r>
      <w:proofErr w:type="spellStart"/>
      <w:r w:rsidRPr="00DB0CCD">
        <w:t>од</w:t>
      </w:r>
      <w:proofErr w:type="spellEnd"/>
      <w:r w:rsidRPr="00DB0CCD">
        <w:t xml:space="preserve"> VIII </w:t>
      </w:r>
      <w:proofErr w:type="spellStart"/>
      <w:r w:rsidRPr="00DB0CCD">
        <w:t>до</w:t>
      </w:r>
      <w:proofErr w:type="spellEnd"/>
      <w:r w:rsidRPr="00DB0CCD">
        <w:t xml:space="preserve"> XV </w:t>
      </w:r>
      <w:proofErr w:type="spellStart"/>
      <w:r w:rsidRPr="00DB0CCD">
        <w:t>века</w:t>
      </w:r>
      <w:proofErr w:type="spellEnd"/>
      <w:r w:rsidRPr="00DB0CCD">
        <w:t xml:space="preserve">, </w:t>
      </w:r>
      <w:proofErr w:type="spellStart"/>
      <w:r w:rsidRPr="00DB0CCD">
        <w:t>када</w:t>
      </w:r>
      <w:proofErr w:type="spellEnd"/>
      <w:r w:rsidRPr="00DB0CCD">
        <w:t xml:space="preserve"> </w:t>
      </w:r>
      <w:proofErr w:type="spellStart"/>
      <w:r w:rsidRPr="00DB0CCD">
        <w:t>је</w:t>
      </w:r>
      <w:proofErr w:type="spellEnd"/>
      <w:r w:rsidRPr="00DB0CCD">
        <w:t xml:space="preserve">  </w:t>
      </w:r>
      <w:proofErr w:type="spellStart"/>
      <w:r w:rsidRPr="00DB0CCD">
        <w:t>терен</w:t>
      </w:r>
      <w:proofErr w:type="spellEnd"/>
      <w:r w:rsidRPr="00DB0CCD">
        <w:t xml:space="preserve"> </w:t>
      </w:r>
      <w:proofErr w:type="spellStart"/>
      <w:r w:rsidRPr="00DB0CCD">
        <w:t>коришћен</w:t>
      </w:r>
      <w:proofErr w:type="spellEnd"/>
      <w:r w:rsidRPr="00DB0CCD">
        <w:t xml:space="preserve"> </w:t>
      </w:r>
      <w:proofErr w:type="spellStart"/>
      <w:r w:rsidRPr="00DB0CCD">
        <w:t>за</w:t>
      </w:r>
      <w:proofErr w:type="spellEnd"/>
      <w:r w:rsidRPr="00DB0CCD">
        <w:t xml:space="preserve"> </w:t>
      </w:r>
      <w:proofErr w:type="spellStart"/>
      <w:r w:rsidRPr="00DB0CCD">
        <w:t>сахрањивање</w:t>
      </w:r>
      <w:proofErr w:type="spellEnd"/>
      <w:r w:rsidRPr="00DB0CCD">
        <w:t>.</w:t>
      </w:r>
    </w:p>
    <w:p w14:paraId="7849E382" w14:textId="20588781" w:rsidR="004F5FE5" w:rsidRPr="00DB0CCD" w:rsidRDefault="004F5FE5" w:rsidP="00761320">
      <w:pPr>
        <w:autoSpaceDE w:val="0"/>
        <w:autoSpaceDN w:val="0"/>
        <w:adjustRightInd w:val="0"/>
        <w:spacing w:after="120"/>
        <w:jc w:val="both"/>
      </w:pPr>
      <w:proofErr w:type="spellStart"/>
      <w:r w:rsidRPr="00DB0CCD">
        <w:t>Захваљујући</w:t>
      </w:r>
      <w:proofErr w:type="spellEnd"/>
      <w:r w:rsidRPr="00DB0CCD">
        <w:t xml:space="preserve"> </w:t>
      </w:r>
      <w:proofErr w:type="spellStart"/>
      <w:r w:rsidRPr="00DB0CCD">
        <w:t>чињеници</w:t>
      </w:r>
      <w:proofErr w:type="spellEnd"/>
      <w:r w:rsidRPr="00DB0CCD">
        <w:t xml:space="preserve"> </w:t>
      </w:r>
      <w:proofErr w:type="spellStart"/>
      <w:r w:rsidRPr="00DB0CCD">
        <w:t>да</w:t>
      </w:r>
      <w:proofErr w:type="spellEnd"/>
      <w:r w:rsidRPr="00DB0CCD">
        <w:t xml:space="preserve"> </w:t>
      </w:r>
      <w:proofErr w:type="spellStart"/>
      <w:r w:rsidRPr="00DB0CCD">
        <w:t>Бело</w:t>
      </w:r>
      <w:proofErr w:type="spellEnd"/>
      <w:r w:rsidRPr="00DB0CCD">
        <w:t xml:space="preserve"> </w:t>
      </w:r>
      <w:proofErr w:type="spellStart"/>
      <w:r w:rsidRPr="00DB0CCD">
        <w:t>брдо</w:t>
      </w:r>
      <w:proofErr w:type="spellEnd"/>
      <w:r w:rsidRPr="00DB0CCD">
        <w:t xml:space="preserve"> у </w:t>
      </w:r>
      <w:proofErr w:type="spellStart"/>
      <w:r w:rsidRPr="00DB0CCD">
        <w:t>Винчи</w:t>
      </w:r>
      <w:proofErr w:type="spellEnd"/>
      <w:r w:rsidRPr="00DB0CCD">
        <w:t xml:space="preserve"> </w:t>
      </w:r>
      <w:proofErr w:type="spellStart"/>
      <w:r w:rsidRPr="00DB0CCD">
        <w:t>садржи</w:t>
      </w:r>
      <w:proofErr w:type="spellEnd"/>
      <w:r w:rsidRPr="00DB0CCD">
        <w:t xml:space="preserve"> </w:t>
      </w:r>
      <w:proofErr w:type="spellStart"/>
      <w:r w:rsidRPr="00DB0CCD">
        <w:t>материјалне</w:t>
      </w:r>
      <w:proofErr w:type="spellEnd"/>
      <w:r w:rsidRPr="00DB0CCD">
        <w:t xml:space="preserve"> </w:t>
      </w:r>
      <w:proofErr w:type="spellStart"/>
      <w:r w:rsidRPr="00DB0CCD">
        <w:t>остатке</w:t>
      </w:r>
      <w:proofErr w:type="spellEnd"/>
      <w:r w:rsidRPr="00DB0CCD">
        <w:t xml:space="preserve"> </w:t>
      </w:r>
      <w:proofErr w:type="spellStart"/>
      <w:r w:rsidRPr="00DB0CCD">
        <w:t>који</w:t>
      </w:r>
      <w:proofErr w:type="spellEnd"/>
      <w:r w:rsidRPr="00DB0CCD">
        <w:t xml:space="preserve"> </w:t>
      </w:r>
      <w:proofErr w:type="spellStart"/>
      <w:r w:rsidRPr="00DB0CCD">
        <w:t>су</w:t>
      </w:r>
      <w:proofErr w:type="spellEnd"/>
      <w:r w:rsidRPr="00DB0CCD">
        <w:t xml:space="preserve"> </w:t>
      </w:r>
      <w:proofErr w:type="spellStart"/>
      <w:r w:rsidRPr="00DB0CCD">
        <w:t>акумулирани</w:t>
      </w:r>
      <w:proofErr w:type="spellEnd"/>
      <w:r w:rsidRPr="00DB0CCD">
        <w:t xml:space="preserve"> </w:t>
      </w:r>
      <w:proofErr w:type="spellStart"/>
      <w:r w:rsidRPr="00DB0CCD">
        <w:t>на</w:t>
      </w:r>
      <w:proofErr w:type="spellEnd"/>
      <w:r w:rsidRPr="00DB0CCD">
        <w:t xml:space="preserve"> </w:t>
      </w:r>
      <w:proofErr w:type="spellStart"/>
      <w:r w:rsidRPr="00DB0CCD">
        <w:t>овом</w:t>
      </w:r>
      <w:proofErr w:type="spellEnd"/>
      <w:r w:rsidRPr="00DB0CCD">
        <w:t xml:space="preserve"> </w:t>
      </w:r>
      <w:proofErr w:type="spellStart"/>
      <w:r w:rsidRPr="00DB0CCD">
        <w:t>месту</w:t>
      </w:r>
      <w:proofErr w:type="spellEnd"/>
      <w:r w:rsidRPr="00DB0CCD">
        <w:t xml:space="preserve"> </w:t>
      </w:r>
      <w:proofErr w:type="spellStart"/>
      <w:r w:rsidRPr="00DB0CCD">
        <w:t>од</w:t>
      </w:r>
      <w:proofErr w:type="spellEnd"/>
      <w:r w:rsidRPr="00DB0CCD">
        <w:t xml:space="preserve"> 5700. </w:t>
      </w:r>
      <w:proofErr w:type="spellStart"/>
      <w:r w:rsidRPr="00DB0CCD">
        <w:t>године</w:t>
      </w:r>
      <w:proofErr w:type="spellEnd"/>
      <w:r w:rsidRPr="00DB0CCD">
        <w:t xml:space="preserve"> </w:t>
      </w:r>
      <w:proofErr w:type="spellStart"/>
      <w:r w:rsidRPr="00DB0CCD">
        <w:t>старе</w:t>
      </w:r>
      <w:proofErr w:type="spellEnd"/>
      <w:r w:rsidRPr="00DB0CCD">
        <w:t xml:space="preserve"> </w:t>
      </w:r>
      <w:proofErr w:type="spellStart"/>
      <w:r w:rsidRPr="00DB0CCD">
        <w:t>ере</w:t>
      </w:r>
      <w:proofErr w:type="spellEnd"/>
      <w:r w:rsidRPr="00DB0CCD">
        <w:t xml:space="preserve"> </w:t>
      </w:r>
      <w:proofErr w:type="spellStart"/>
      <w:r w:rsidRPr="00DB0CCD">
        <w:t>па</w:t>
      </w:r>
      <w:proofErr w:type="spellEnd"/>
      <w:r w:rsidRPr="00DB0CCD">
        <w:t xml:space="preserve"> </w:t>
      </w:r>
      <w:proofErr w:type="spellStart"/>
      <w:r w:rsidRPr="00DB0CCD">
        <w:t>све</w:t>
      </w:r>
      <w:proofErr w:type="spellEnd"/>
      <w:r w:rsidRPr="00DB0CCD">
        <w:t xml:space="preserve"> </w:t>
      </w:r>
      <w:proofErr w:type="spellStart"/>
      <w:r w:rsidRPr="00DB0CCD">
        <w:t>до</w:t>
      </w:r>
      <w:proofErr w:type="spellEnd"/>
      <w:r w:rsidRPr="00DB0CCD">
        <w:t xml:space="preserve"> </w:t>
      </w:r>
      <w:proofErr w:type="spellStart"/>
      <w:r w:rsidRPr="00DB0CCD">
        <w:t>краја</w:t>
      </w:r>
      <w:proofErr w:type="spellEnd"/>
      <w:r w:rsidRPr="00DB0CCD">
        <w:t xml:space="preserve"> </w:t>
      </w:r>
      <w:proofErr w:type="spellStart"/>
      <w:r w:rsidRPr="00DB0CCD">
        <w:t>праисторијског</w:t>
      </w:r>
      <w:proofErr w:type="spellEnd"/>
      <w:r w:rsidRPr="00DB0CCD">
        <w:t xml:space="preserve"> </w:t>
      </w:r>
      <w:proofErr w:type="spellStart"/>
      <w:r w:rsidRPr="00DB0CCD">
        <w:t>периода</w:t>
      </w:r>
      <w:proofErr w:type="spellEnd"/>
      <w:r w:rsidRPr="00DB0CCD">
        <w:t xml:space="preserve"> </w:t>
      </w:r>
      <w:proofErr w:type="spellStart"/>
      <w:r w:rsidRPr="00DB0CCD">
        <w:t>оно</w:t>
      </w:r>
      <w:proofErr w:type="spellEnd"/>
      <w:r w:rsidRPr="00DB0CCD">
        <w:t xml:space="preserve"> </w:t>
      </w:r>
      <w:proofErr w:type="spellStart"/>
      <w:r w:rsidRPr="00DB0CCD">
        <w:t>представља</w:t>
      </w:r>
      <w:proofErr w:type="spellEnd"/>
      <w:r w:rsidRPr="00DB0CCD">
        <w:t xml:space="preserve"> </w:t>
      </w:r>
      <w:proofErr w:type="spellStart"/>
      <w:r w:rsidRPr="00DB0CCD">
        <w:t>идеалан</w:t>
      </w:r>
      <w:proofErr w:type="spellEnd"/>
      <w:r w:rsidRPr="00DB0CCD">
        <w:t xml:space="preserve"> </w:t>
      </w:r>
      <w:proofErr w:type="spellStart"/>
      <w:r w:rsidRPr="00DB0CCD">
        <w:t>локалитет</w:t>
      </w:r>
      <w:proofErr w:type="spellEnd"/>
      <w:r w:rsidRPr="00DB0CCD">
        <w:t xml:space="preserve"> </w:t>
      </w:r>
      <w:proofErr w:type="spellStart"/>
      <w:r w:rsidRPr="00DB0CCD">
        <w:t>за</w:t>
      </w:r>
      <w:proofErr w:type="spellEnd"/>
      <w:r w:rsidRPr="00DB0CCD">
        <w:t xml:space="preserve"> </w:t>
      </w:r>
      <w:proofErr w:type="spellStart"/>
      <w:r w:rsidRPr="00DB0CCD">
        <w:t>спровођење</w:t>
      </w:r>
      <w:proofErr w:type="spellEnd"/>
      <w:r w:rsidRPr="00DB0CCD">
        <w:t xml:space="preserve"> </w:t>
      </w:r>
      <w:proofErr w:type="spellStart"/>
      <w:r w:rsidRPr="00DB0CCD">
        <w:t>најсавременијих</w:t>
      </w:r>
      <w:proofErr w:type="spellEnd"/>
      <w:r w:rsidRPr="00DB0CCD">
        <w:t xml:space="preserve"> </w:t>
      </w:r>
      <w:proofErr w:type="spellStart"/>
      <w:r w:rsidRPr="00DB0CCD">
        <w:t>интердисциплинарних</w:t>
      </w:r>
      <w:proofErr w:type="spellEnd"/>
      <w:r w:rsidRPr="00DB0CCD">
        <w:t xml:space="preserve"> </w:t>
      </w:r>
      <w:proofErr w:type="spellStart"/>
      <w:r w:rsidRPr="00DB0CCD">
        <w:t>истраживања</w:t>
      </w:r>
      <w:proofErr w:type="spellEnd"/>
      <w:r w:rsidRPr="00DB0CCD">
        <w:t xml:space="preserve">. </w:t>
      </w:r>
      <w:proofErr w:type="spellStart"/>
      <w:r w:rsidRPr="00DB0CCD">
        <w:t>Од</w:t>
      </w:r>
      <w:proofErr w:type="spellEnd"/>
      <w:r w:rsidRPr="00DB0CCD">
        <w:t xml:space="preserve"> 1998. </w:t>
      </w:r>
      <w:proofErr w:type="spellStart"/>
      <w:r w:rsidRPr="00DB0CCD">
        <w:t>године</w:t>
      </w:r>
      <w:proofErr w:type="spellEnd"/>
      <w:r w:rsidRPr="00DB0CCD">
        <w:t xml:space="preserve"> </w:t>
      </w:r>
      <w:proofErr w:type="spellStart"/>
      <w:r w:rsidRPr="00DB0CCD">
        <w:t>укључени</w:t>
      </w:r>
      <w:proofErr w:type="spellEnd"/>
      <w:r w:rsidRPr="00DB0CCD">
        <w:t xml:space="preserve"> </w:t>
      </w:r>
      <w:proofErr w:type="spellStart"/>
      <w:r w:rsidRPr="00DB0CCD">
        <w:t>су</w:t>
      </w:r>
      <w:proofErr w:type="spellEnd"/>
      <w:r w:rsidRPr="00DB0CCD">
        <w:t xml:space="preserve"> </w:t>
      </w:r>
      <w:proofErr w:type="spellStart"/>
      <w:r w:rsidRPr="00DB0CCD">
        <w:t>стручњаци</w:t>
      </w:r>
      <w:proofErr w:type="spellEnd"/>
      <w:r w:rsidRPr="00DB0CCD">
        <w:t xml:space="preserve"> </w:t>
      </w:r>
      <w:proofErr w:type="spellStart"/>
      <w:r w:rsidRPr="00DB0CCD">
        <w:t>бројних</w:t>
      </w:r>
      <w:proofErr w:type="spellEnd"/>
      <w:r w:rsidRPr="00DB0CCD">
        <w:t xml:space="preserve"> </w:t>
      </w:r>
      <w:proofErr w:type="spellStart"/>
      <w:r w:rsidRPr="00DB0CCD">
        <w:t>дисциплина</w:t>
      </w:r>
      <w:proofErr w:type="spellEnd"/>
      <w:r w:rsidRPr="00DB0CCD">
        <w:t xml:space="preserve"> </w:t>
      </w:r>
      <w:proofErr w:type="spellStart"/>
      <w:r w:rsidRPr="00DB0CCD">
        <w:t>који</w:t>
      </w:r>
      <w:proofErr w:type="spellEnd"/>
      <w:r w:rsidRPr="00DB0CCD">
        <w:t xml:space="preserve"> </w:t>
      </w:r>
      <w:proofErr w:type="spellStart"/>
      <w:r w:rsidRPr="00DB0CCD">
        <w:t>користе</w:t>
      </w:r>
      <w:proofErr w:type="spellEnd"/>
      <w:r w:rsidRPr="00DB0CCD">
        <w:t xml:space="preserve"> </w:t>
      </w:r>
      <w:proofErr w:type="spellStart"/>
      <w:r w:rsidRPr="00DB0CCD">
        <w:t>своје</w:t>
      </w:r>
      <w:proofErr w:type="spellEnd"/>
      <w:r w:rsidRPr="00DB0CCD">
        <w:t xml:space="preserve"> </w:t>
      </w:r>
      <w:proofErr w:type="spellStart"/>
      <w:r w:rsidRPr="00DB0CCD">
        <w:t>најсавременије</w:t>
      </w:r>
      <w:proofErr w:type="spellEnd"/>
      <w:r w:rsidRPr="00DB0CCD">
        <w:t xml:space="preserve"> </w:t>
      </w:r>
      <w:proofErr w:type="spellStart"/>
      <w:r w:rsidRPr="00DB0CCD">
        <w:t>методологије</w:t>
      </w:r>
      <w:proofErr w:type="spellEnd"/>
      <w:r w:rsidRPr="00DB0CCD">
        <w:t xml:space="preserve"> </w:t>
      </w:r>
      <w:proofErr w:type="spellStart"/>
      <w:r w:rsidRPr="00DB0CCD">
        <w:t>како</w:t>
      </w:r>
      <w:proofErr w:type="spellEnd"/>
      <w:r w:rsidRPr="00DB0CCD">
        <w:t xml:space="preserve"> </w:t>
      </w:r>
      <w:proofErr w:type="spellStart"/>
      <w:r w:rsidRPr="00DB0CCD">
        <w:t>би</w:t>
      </w:r>
      <w:proofErr w:type="spellEnd"/>
      <w:r w:rsidRPr="00DB0CCD">
        <w:t xml:space="preserve"> </w:t>
      </w:r>
      <w:proofErr w:type="spellStart"/>
      <w:r w:rsidRPr="00DB0CCD">
        <w:t>осветлили</w:t>
      </w:r>
      <w:proofErr w:type="spellEnd"/>
      <w:r w:rsidRPr="00DB0CCD">
        <w:t xml:space="preserve"> </w:t>
      </w:r>
      <w:proofErr w:type="spellStart"/>
      <w:r w:rsidRPr="00DB0CCD">
        <w:t>поједине</w:t>
      </w:r>
      <w:proofErr w:type="spellEnd"/>
      <w:r w:rsidRPr="00DB0CCD">
        <w:t xml:space="preserve"> </w:t>
      </w:r>
      <w:proofErr w:type="spellStart"/>
      <w:r w:rsidRPr="00DB0CCD">
        <w:t>аспекте</w:t>
      </w:r>
      <w:proofErr w:type="spellEnd"/>
      <w:r w:rsidRPr="00DB0CCD">
        <w:t xml:space="preserve"> </w:t>
      </w:r>
      <w:proofErr w:type="spellStart"/>
      <w:r w:rsidRPr="00DB0CCD">
        <w:t>живота</w:t>
      </w:r>
      <w:proofErr w:type="spellEnd"/>
      <w:r w:rsidRPr="00DB0CCD">
        <w:t xml:space="preserve"> у </w:t>
      </w:r>
      <w:proofErr w:type="spellStart"/>
      <w:r w:rsidRPr="00DB0CCD">
        <w:t>неолиту</w:t>
      </w:r>
      <w:proofErr w:type="spellEnd"/>
      <w:r w:rsidRPr="00DB0CCD">
        <w:t xml:space="preserve">. </w:t>
      </w:r>
      <w:proofErr w:type="spellStart"/>
      <w:r w:rsidRPr="00DB0CCD">
        <w:t>Архитектура</w:t>
      </w:r>
      <w:proofErr w:type="spellEnd"/>
      <w:r w:rsidRPr="00DB0CCD">
        <w:t xml:space="preserve">, </w:t>
      </w:r>
      <w:proofErr w:type="spellStart"/>
      <w:r w:rsidRPr="00DB0CCD">
        <w:t>третман</w:t>
      </w:r>
      <w:proofErr w:type="spellEnd"/>
      <w:r w:rsidRPr="00DB0CCD">
        <w:t xml:space="preserve"> </w:t>
      </w:r>
      <w:proofErr w:type="spellStart"/>
      <w:r w:rsidRPr="00DB0CCD">
        <w:t>простора</w:t>
      </w:r>
      <w:proofErr w:type="spellEnd"/>
      <w:r w:rsidRPr="00DB0CCD">
        <w:t xml:space="preserve">, </w:t>
      </w:r>
      <w:proofErr w:type="spellStart"/>
      <w:r w:rsidRPr="00DB0CCD">
        <w:t>брзина</w:t>
      </w:r>
      <w:proofErr w:type="spellEnd"/>
      <w:r w:rsidRPr="00DB0CCD">
        <w:t xml:space="preserve"> и </w:t>
      </w:r>
      <w:proofErr w:type="spellStart"/>
      <w:r w:rsidRPr="00DB0CCD">
        <w:t>ритам</w:t>
      </w:r>
      <w:proofErr w:type="spellEnd"/>
      <w:r w:rsidRPr="00DB0CCD">
        <w:t xml:space="preserve"> </w:t>
      </w:r>
      <w:proofErr w:type="spellStart"/>
      <w:r w:rsidRPr="00DB0CCD">
        <w:t>наслојавања</w:t>
      </w:r>
      <w:proofErr w:type="spellEnd"/>
      <w:r w:rsidRPr="00DB0CCD">
        <w:t xml:space="preserve">, </w:t>
      </w:r>
      <w:proofErr w:type="spellStart"/>
      <w:r w:rsidRPr="00DB0CCD">
        <w:t>дужина</w:t>
      </w:r>
      <w:proofErr w:type="spellEnd"/>
      <w:r w:rsidRPr="00DB0CCD">
        <w:t xml:space="preserve"> </w:t>
      </w:r>
      <w:proofErr w:type="spellStart"/>
      <w:r w:rsidRPr="00DB0CCD">
        <w:t>трајања</w:t>
      </w:r>
      <w:proofErr w:type="spellEnd"/>
      <w:r w:rsidRPr="00DB0CCD">
        <w:t xml:space="preserve"> </w:t>
      </w:r>
      <w:proofErr w:type="spellStart"/>
      <w:r w:rsidRPr="00DB0CCD">
        <w:t>кућа</w:t>
      </w:r>
      <w:proofErr w:type="spellEnd"/>
      <w:r w:rsidRPr="00DB0CCD">
        <w:t xml:space="preserve">, </w:t>
      </w:r>
      <w:proofErr w:type="spellStart"/>
      <w:r w:rsidRPr="00DB0CCD">
        <w:t>организација</w:t>
      </w:r>
      <w:proofErr w:type="spellEnd"/>
      <w:r w:rsidRPr="00DB0CCD">
        <w:t xml:space="preserve"> </w:t>
      </w:r>
      <w:proofErr w:type="spellStart"/>
      <w:r w:rsidRPr="00DB0CCD">
        <w:t>насеља</w:t>
      </w:r>
      <w:proofErr w:type="spellEnd"/>
      <w:r w:rsidRPr="00DB0CCD">
        <w:t xml:space="preserve">, </w:t>
      </w:r>
      <w:proofErr w:type="spellStart"/>
      <w:r w:rsidRPr="00DB0CCD">
        <w:t>реконструкција</w:t>
      </w:r>
      <w:proofErr w:type="spellEnd"/>
      <w:r w:rsidRPr="00DB0CCD">
        <w:t xml:space="preserve"> </w:t>
      </w:r>
      <w:proofErr w:type="spellStart"/>
      <w:r w:rsidRPr="00DB0CCD">
        <w:t>старе</w:t>
      </w:r>
      <w:proofErr w:type="spellEnd"/>
      <w:r w:rsidRPr="00DB0CCD">
        <w:t xml:space="preserve"> </w:t>
      </w:r>
      <w:proofErr w:type="spellStart"/>
      <w:r w:rsidRPr="00DB0CCD">
        <w:t>животне</w:t>
      </w:r>
      <w:proofErr w:type="spellEnd"/>
      <w:r w:rsidRPr="00DB0CCD">
        <w:t xml:space="preserve"> </w:t>
      </w:r>
      <w:proofErr w:type="spellStart"/>
      <w:r w:rsidRPr="00DB0CCD">
        <w:t>средине</w:t>
      </w:r>
      <w:proofErr w:type="spellEnd"/>
      <w:r w:rsidRPr="00DB0CCD">
        <w:t xml:space="preserve">, </w:t>
      </w:r>
      <w:proofErr w:type="spellStart"/>
      <w:r w:rsidRPr="00DB0CCD">
        <w:t>керамичке</w:t>
      </w:r>
      <w:proofErr w:type="spellEnd"/>
      <w:r w:rsidRPr="00DB0CCD">
        <w:t xml:space="preserve"> </w:t>
      </w:r>
      <w:proofErr w:type="spellStart"/>
      <w:r w:rsidRPr="00DB0CCD">
        <w:t>студије</w:t>
      </w:r>
      <w:proofErr w:type="spellEnd"/>
      <w:r w:rsidRPr="00DB0CCD">
        <w:t xml:space="preserve">, </w:t>
      </w:r>
      <w:proofErr w:type="spellStart"/>
      <w:r w:rsidRPr="00DB0CCD">
        <w:t>биосфере</w:t>
      </w:r>
      <w:proofErr w:type="spellEnd"/>
      <w:r w:rsidRPr="00DB0CCD">
        <w:t xml:space="preserve"> </w:t>
      </w:r>
      <w:proofErr w:type="spellStart"/>
      <w:r w:rsidRPr="00DB0CCD">
        <w:t>на</w:t>
      </w:r>
      <w:proofErr w:type="spellEnd"/>
      <w:r w:rsidRPr="00DB0CCD">
        <w:t xml:space="preserve"> </w:t>
      </w:r>
      <w:proofErr w:type="spellStart"/>
      <w:r w:rsidRPr="00DB0CCD">
        <w:t>основу</w:t>
      </w:r>
      <w:proofErr w:type="spellEnd"/>
      <w:r w:rsidRPr="00DB0CCD">
        <w:t xml:space="preserve"> </w:t>
      </w:r>
      <w:proofErr w:type="spellStart"/>
      <w:r w:rsidRPr="00DB0CCD">
        <w:t>остатака</w:t>
      </w:r>
      <w:proofErr w:type="spellEnd"/>
      <w:r w:rsidRPr="00DB0CCD">
        <w:t xml:space="preserve"> </w:t>
      </w:r>
      <w:proofErr w:type="spellStart"/>
      <w:r w:rsidRPr="00DB0CCD">
        <w:t>из</w:t>
      </w:r>
      <w:proofErr w:type="spellEnd"/>
      <w:r w:rsidRPr="00DB0CCD">
        <w:t xml:space="preserve"> </w:t>
      </w:r>
      <w:proofErr w:type="spellStart"/>
      <w:r w:rsidRPr="00DB0CCD">
        <w:t>неолитских</w:t>
      </w:r>
      <w:proofErr w:type="spellEnd"/>
      <w:r w:rsidRPr="00DB0CCD">
        <w:t xml:space="preserve"> </w:t>
      </w:r>
      <w:proofErr w:type="spellStart"/>
      <w:r w:rsidRPr="00DB0CCD">
        <w:t>слојева</w:t>
      </w:r>
      <w:proofErr w:type="spellEnd"/>
      <w:r w:rsidRPr="00DB0CCD">
        <w:t xml:space="preserve">, </w:t>
      </w:r>
      <w:proofErr w:type="spellStart"/>
      <w:r w:rsidRPr="00DB0CCD">
        <w:t>палео-ботаничке</w:t>
      </w:r>
      <w:proofErr w:type="spellEnd"/>
      <w:r w:rsidRPr="00DB0CCD">
        <w:t xml:space="preserve"> </w:t>
      </w:r>
      <w:proofErr w:type="spellStart"/>
      <w:r w:rsidRPr="00DB0CCD">
        <w:t>анализе</w:t>
      </w:r>
      <w:proofErr w:type="spellEnd"/>
      <w:r w:rsidRPr="00DB0CCD">
        <w:t xml:space="preserve">, </w:t>
      </w:r>
      <w:proofErr w:type="spellStart"/>
      <w:r w:rsidRPr="00DB0CCD">
        <w:t>анализа</w:t>
      </w:r>
      <w:proofErr w:type="spellEnd"/>
      <w:r w:rsidRPr="00DB0CCD">
        <w:t xml:space="preserve"> </w:t>
      </w:r>
      <w:proofErr w:type="spellStart"/>
      <w:r w:rsidRPr="00DB0CCD">
        <w:t>исхране</w:t>
      </w:r>
      <w:proofErr w:type="spellEnd"/>
      <w:r w:rsidRPr="00DB0CCD">
        <w:t xml:space="preserve">, </w:t>
      </w:r>
      <w:proofErr w:type="spellStart"/>
      <w:r w:rsidRPr="00DB0CCD">
        <w:t>третман</w:t>
      </w:r>
      <w:proofErr w:type="spellEnd"/>
      <w:r w:rsidRPr="00DB0CCD">
        <w:t xml:space="preserve"> </w:t>
      </w:r>
      <w:proofErr w:type="spellStart"/>
      <w:r w:rsidRPr="00DB0CCD">
        <w:t>покојника</w:t>
      </w:r>
      <w:proofErr w:type="spellEnd"/>
      <w:r w:rsidRPr="00DB0CCD">
        <w:t xml:space="preserve">, </w:t>
      </w:r>
      <w:proofErr w:type="spellStart"/>
      <w:r w:rsidRPr="00DB0CCD">
        <w:t>коришћење</w:t>
      </w:r>
      <w:proofErr w:type="spellEnd"/>
      <w:r w:rsidRPr="00DB0CCD">
        <w:t xml:space="preserve"> </w:t>
      </w:r>
      <w:proofErr w:type="spellStart"/>
      <w:r w:rsidRPr="00DB0CCD">
        <w:t>природних</w:t>
      </w:r>
      <w:proofErr w:type="spellEnd"/>
      <w:r w:rsidRPr="00DB0CCD">
        <w:t xml:space="preserve"> </w:t>
      </w:r>
      <w:proofErr w:type="spellStart"/>
      <w:r w:rsidRPr="00DB0CCD">
        <w:t>ресурса</w:t>
      </w:r>
      <w:proofErr w:type="spellEnd"/>
      <w:r w:rsidRPr="00DB0CCD">
        <w:t xml:space="preserve"> и </w:t>
      </w:r>
      <w:proofErr w:type="spellStart"/>
      <w:r w:rsidRPr="00DB0CCD">
        <w:t>многе</w:t>
      </w:r>
      <w:proofErr w:type="spellEnd"/>
      <w:r w:rsidRPr="00DB0CCD">
        <w:t xml:space="preserve"> </w:t>
      </w:r>
      <w:proofErr w:type="spellStart"/>
      <w:r w:rsidRPr="00DB0CCD">
        <w:t>друге</w:t>
      </w:r>
      <w:proofErr w:type="spellEnd"/>
      <w:r w:rsidRPr="00DB0CCD">
        <w:t xml:space="preserve"> </w:t>
      </w:r>
      <w:proofErr w:type="spellStart"/>
      <w:r w:rsidRPr="00DB0CCD">
        <w:t>су</w:t>
      </w:r>
      <w:proofErr w:type="spellEnd"/>
      <w:r w:rsidRPr="00DB0CCD">
        <w:t xml:space="preserve"> </w:t>
      </w:r>
      <w:proofErr w:type="spellStart"/>
      <w:r w:rsidRPr="00DB0CCD">
        <w:t>биле</w:t>
      </w:r>
      <w:proofErr w:type="spellEnd"/>
      <w:r w:rsidRPr="00DB0CCD">
        <w:t xml:space="preserve"> </w:t>
      </w:r>
      <w:proofErr w:type="spellStart"/>
      <w:r w:rsidRPr="00DB0CCD">
        <w:t>теме</w:t>
      </w:r>
      <w:proofErr w:type="spellEnd"/>
      <w:r w:rsidRPr="00DB0CCD">
        <w:t xml:space="preserve"> </w:t>
      </w:r>
      <w:proofErr w:type="spellStart"/>
      <w:r w:rsidRPr="00DB0CCD">
        <w:t>научног</w:t>
      </w:r>
      <w:proofErr w:type="spellEnd"/>
      <w:r w:rsidRPr="00DB0CCD">
        <w:t xml:space="preserve"> </w:t>
      </w:r>
      <w:proofErr w:type="spellStart"/>
      <w:r w:rsidRPr="00DB0CCD">
        <w:t>бављења</w:t>
      </w:r>
      <w:proofErr w:type="spellEnd"/>
      <w:r w:rsidRPr="00DB0CCD">
        <w:t xml:space="preserve"> </w:t>
      </w:r>
      <w:proofErr w:type="spellStart"/>
      <w:r w:rsidRPr="00DB0CCD">
        <w:t>током</w:t>
      </w:r>
      <w:proofErr w:type="spellEnd"/>
      <w:r w:rsidRPr="00DB0CCD">
        <w:t xml:space="preserve"> </w:t>
      </w:r>
      <w:proofErr w:type="spellStart"/>
      <w:r w:rsidRPr="00DB0CCD">
        <w:t>нових</w:t>
      </w:r>
      <w:proofErr w:type="spellEnd"/>
      <w:r w:rsidRPr="00DB0CCD">
        <w:t xml:space="preserve"> </w:t>
      </w:r>
      <w:proofErr w:type="spellStart"/>
      <w:r w:rsidRPr="00DB0CCD">
        <w:t>истраживања</w:t>
      </w:r>
      <w:proofErr w:type="spellEnd"/>
      <w:r w:rsidRPr="00DB0CCD">
        <w:t xml:space="preserve"> у </w:t>
      </w:r>
      <w:proofErr w:type="spellStart"/>
      <w:r w:rsidRPr="00DB0CCD">
        <w:t>Винчи</w:t>
      </w:r>
      <w:proofErr w:type="spellEnd"/>
      <w:r w:rsidRPr="00DB0CCD">
        <w:t xml:space="preserve">. </w:t>
      </w:r>
      <w:proofErr w:type="spellStart"/>
      <w:r w:rsidRPr="00DB0CCD">
        <w:t>Захваљујући</w:t>
      </w:r>
      <w:proofErr w:type="spellEnd"/>
      <w:r w:rsidRPr="00DB0CCD">
        <w:t xml:space="preserve"> </w:t>
      </w:r>
      <w:proofErr w:type="spellStart"/>
      <w:r w:rsidRPr="00DB0CCD">
        <w:t>оваквом</w:t>
      </w:r>
      <w:proofErr w:type="spellEnd"/>
      <w:r w:rsidRPr="00DB0CCD">
        <w:t xml:space="preserve"> </w:t>
      </w:r>
      <w:proofErr w:type="spellStart"/>
      <w:r w:rsidRPr="00DB0CCD">
        <w:t>приступу</w:t>
      </w:r>
      <w:proofErr w:type="spellEnd"/>
      <w:r w:rsidRPr="00DB0CCD">
        <w:t xml:space="preserve"> и </w:t>
      </w:r>
      <w:proofErr w:type="spellStart"/>
      <w:r w:rsidRPr="00DB0CCD">
        <w:t>прецизним</w:t>
      </w:r>
      <w:proofErr w:type="spellEnd"/>
      <w:r w:rsidRPr="00DB0CCD">
        <w:t xml:space="preserve"> </w:t>
      </w:r>
      <w:proofErr w:type="spellStart"/>
      <w:r w:rsidRPr="00DB0CCD">
        <w:t>археолошким</w:t>
      </w:r>
      <w:proofErr w:type="spellEnd"/>
      <w:r w:rsidRPr="00DB0CCD">
        <w:t xml:space="preserve"> </w:t>
      </w:r>
      <w:proofErr w:type="spellStart"/>
      <w:r w:rsidRPr="00DB0CCD">
        <w:t>ископавањима</w:t>
      </w:r>
      <w:proofErr w:type="spellEnd"/>
      <w:r w:rsidRPr="00DB0CCD">
        <w:t xml:space="preserve"> </w:t>
      </w:r>
      <w:proofErr w:type="spellStart"/>
      <w:r w:rsidRPr="00DB0CCD">
        <w:t>документованим</w:t>
      </w:r>
      <w:proofErr w:type="spellEnd"/>
      <w:r w:rsidRPr="00DB0CCD">
        <w:t xml:space="preserve"> у </w:t>
      </w:r>
      <w:proofErr w:type="spellStart"/>
      <w:r w:rsidRPr="00DB0CCD">
        <w:t>дигиталном</w:t>
      </w:r>
      <w:proofErr w:type="spellEnd"/>
      <w:r w:rsidRPr="00DB0CCD">
        <w:t xml:space="preserve"> </w:t>
      </w:r>
      <w:proofErr w:type="spellStart"/>
      <w:r w:rsidRPr="00DB0CCD">
        <w:t>облику</w:t>
      </w:r>
      <w:proofErr w:type="spellEnd"/>
      <w:r w:rsidRPr="00DB0CCD">
        <w:t xml:space="preserve"> </w:t>
      </w:r>
      <w:proofErr w:type="spellStart"/>
      <w:r w:rsidRPr="00DB0CCD">
        <w:t>обављено</w:t>
      </w:r>
      <w:proofErr w:type="spellEnd"/>
      <w:r w:rsidRPr="00DB0CCD">
        <w:t xml:space="preserve"> </w:t>
      </w:r>
      <w:proofErr w:type="spellStart"/>
      <w:r w:rsidRPr="00DB0CCD">
        <w:t>је</w:t>
      </w:r>
      <w:proofErr w:type="spellEnd"/>
      <w:r w:rsidRPr="00DB0CCD">
        <w:t xml:space="preserve"> </w:t>
      </w:r>
      <w:proofErr w:type="spellStart"/>
      <w:r w:rsidRPr="00DB0CCD">
        <w:t>свеобухватно</w:t>
      </w:r>
      <w:proofErr w:type="spellEnd"/>
      <w:r w:rsidRPr="00DB0CCD">
        <w:t xml:space="preserve"> </w:t>
      </w:r>
      <w:proofErr w:type="spellStart"/>
      <w:r w:rsidRPr="00DB0CCD">
        <w:t>датовање</w:t>
      </w:r>
      <w:proofErr w:type="spellEnd"/>
      <w:r w:rsidRPr="00DB0CCD">
        <w:t xml:space="preserve"> </w:t>
      </w:r>
      <w:proofErr w:type="spellStart"/>
      <w:r w:rsidRPr="00DB0CCD">
        <w:t>методом</w:t>
      </w:r>
      <w:proofErr w:type="spellEnd"/>
      <w:r w:rsidRPr="00DB0CCD">
        <w:t xml:space="preserve"> </w:t>
      </w:r>
      <w:proofErr w:type="spellStart"/>
      <w:r w:rsidRPr="00DB0CCD">
        <w:t>радиоактивног</w:t>
      </w:r>
      <w:proofErr w:type="spellEnd"/>
      <w:r w:rsidRPr="00DB0CCD">
        <w:t xml:space="preserve"> </w:t>
      </w:r>
      <w:proofErr w:type="spellStart"/>
      <w:r w:rsidRPr="00DB0CCD">
        <w:t>угљеника</w:t>
      </w:r>
      <w:proofErr w:type="spellEnd"/>
      <w:r w:rsidRPr="00DB0CCD">
        <w:t xml:space="preserve"> С14. </w:t>
      </w:r>
      <w:proofErr w:type="spellStart"/>
      <w:r w:rsidRPr="00DB0CCD">
        <w:t>Сарадња</w:t>
      </w:r>
      <w:proofErr w:type="spellEnd"/>
      <w:r w:rsidRPr="00DB0CCD">
        <w:t xml:space="preserve"> </w:t>
      </w:r>
      <w:proofErr w:type="spellStart"/>
      <w:r w:rsidRPr="00DB0CCD">
        <w:t>са</w:t>
      </w:r>
      <w:proofErr w:type="spellEnd"/>
      <w:r w:rsidRPr="00DB0CCD">
        <w:t xml:space="preserve"> </w:t>
      </w:r>
      <w:proofErr w:type="spellStart"/>
      <w:r w:rsidRPr="00DB0CCD">
        <w:t>Универзитетом</w:t>
      </w:r>
      <w:proofErr w:type="spellEnd"/>
      <w:r w:rsidRPr="00DB0CCD">
        <w:t xml:space="preserve"> у </w:t>
      </w:r>
      <w:proofErr w:type="spellStart"/>
      <w:r w:rsidRPr="00DB0CCD">
        <w:t>Кардифу</w:t>
      </w:r>
      <w:proofErr w:type="spellEnd"/>
      <w:r w:rsidRPr="00DB0CCD">
        <w:t xml:space="preserve"> (Cardiff University), и </w:t>
      </w:r>
      <w:proofErr w:type="spellStart"/>
      <w:r w:rsidRPr="00DB0CCD">
        <w:t>централном</w:t>
      </w:r>
      <w:proofErr w:type="spellEnd"/>
      <w:r w:rsidRPr="00DB0CCD">
        <w:t xml:space="preserve"> </w:t>
      </w:r>
      <w:proofErr w:type="spellStart"/>
      <w:r w:rsidRPr="00DB0CCD">
        <w:t>институцијом</w:t>
      </w:r>
      <w:proofErr w:type="spellEnd"/>
      <w:r w:rsidRPr="00DB0CCD">
        <w:t xml:space="preserve"> </w:t>
      </w:r>
      <w:proofErr w:type="spellStart"/>
      <w:r w:rsidRPr="00DB0CCD">
        <w:t>заштите</w:t>
      </w:r>
      <w:proofErr w:type="spellEnd"/>
      <w:r w:rsidRPr="00DB0CCD">
        <w:t xml:space="preserve"> „</w:t>
      </w:r>
      <w:proofErr w:type="spellStart"/>
      <w:r w:rsidRPr="00DB0CCD">
        <w:t>Хисторик</w:t>
      </w:r>
      <w:proofErr w:type="spellEnd"/>
      <w:r w:rsidRPr="00DB0CCD">
        <w:t xml:space="preserve"> </w:t>
      </w:r>
      <w:proofErr w:type="spellStart"/>
      <w:r w:rsidRPr="00DB0CCD">
        <w:t>Ингланд</w:t>
      </w:r>
      <w:proofErr w:type="spellEnd"/>
      <w:r w:rsidRPr="00DB0CCD">
        <w:t xml:space="preserve">“ (Historic England) </w:t>
      </w:r>
      <w:proofErr w:type="spellStart"/>
      <w:r w:rsidRPr="00DB0CCD">
        <w:t>Велика</w:t>
      </w:r>
      <w:proofErr w:type="spellEnd"/>
      <w:r w:rsidRPr="00DB0CCD">
        <w:t xml:space="preserve"> </w:t>
      </w:r>
      <w:proofErr w:type="spellStart"/>
      <w:r w:rsidRPr="00DB0CCD">
        <w:t>Британија</w:t>
      </w:r>
      <w:proofErr w:type="spellEnd"/>
      <w:r w:rsidRPr="00DB0CCD">
        <w:t xml:space="preserve"> </w:t>
      </w:r>
      <w:proofErr w:type="spellStart"/>
      <w:r w:rsidRPr="00DB0CCD">
        <w:t>кроз</w:t>
      </w:r>
      <w:proofErr w:type="spellEnd"/>
      <w:r w:rsidRPr="00DB0CCD">
        <w:t xml:space="preserve"> </w:t>
      </w:r>
      <w:proofErr w:type="spellStart"/>
      <w:r w:rsidRPr="00DB0CCD">
        <w:t>пројекат</w:t>
      </w:r>
      <w:proofErr w:type="spellEnd"/>
      <w:r w:rsidRPr="00DB0CCD">
        <w:t xml:space="preserve"> ТОТЛ </w:t>
      </w:r>
      <w:proofErr w:type="spellStart"/>
      <w:r w:rsidRPr="00DB0CCD">
        <w:t>добијено</w:t>
      </w:r>
      <w:proofErr w:type="spellEnd"/>
      <w:r w:rsidRPr="00DB0CCD">
        <w:t xml:space="preserve"> </w:t>
      </w:r>
      <w:proofErr w:type="spellStart"/>
      <w:r w:rsidRPr="00DB0CCD">
        <w:t>је</w:t>
      </w:r>
      <w:proofErr w:type="spellEnd"/>
      <w:r w:rsidRPr="00DB0CCD">
        <w:t xml:space="preserve"> 220 </w:t>
      </w:r>
      <w:proofErr w:type="spellStart"/>
      <w:r w:rsidRPr="00DB0CCD">
        <w:t>датума</w:t>
      </w:r>
      <w:proofErr w:type="spellEnd"/>
      <w:r w:rsidRPr="00DB0CCD">
        <w:t xml:space="preserve"> </w:t>
      </w:r>
      <w:proofErr w:type="spellStart"/>
      <w:r w:rsidRPr="00DB0CCD">
        <w:t>који</w:t>
      </w:r>
      <w:proofErr w:type="spellEnd"/>
      <w:r w:rsidRPr="00DB0CCD">
        <w:t xml:space="preserve"> </w:t>
      </w:r>
      <w:proofErr w:type="spellStart"/>
      <w:r w:rsidRPr="00DB0CCD">
        <w:t>су</w:t>
      </w:r>
      <w:proofErr w:type="spellEnd"/>
      <w:r w:rsidRPr="00DB0CCD">
        <w:t xml:space="preserve"> </w:t>
      </w:r>
      <w:proofErr w:type="spellStart"/>
      <w:r w:rsidRPr="00DB0CCD">
        <w:t>са</w:t>
      </w:r>
      <w:proofErr w:type="spellEnd"/>
      <w:r w:rsidRPr="00DB0CCD">
        <w:t xml:space="preserve"> </w:t>
      </w:r>
      <w:proofErr w:type="spellStart"/>
      <w:r w:rsidRPr="00DB0CCD">
        <w:t>тачношћу</w:t>
      </w:r>
      <w:proofErr w:type="spellEnd"/>
      <w:r w:rsidRPr="00DB0CCD">
        <w:t xml:space="preserve"> </w:t>
      </w:r>
      <w:proofErr w:type="spellStart"/>
      <w:r w:rsidRPr="00DB0CCD">
        <w:t>од</w:t>
      </w:r>
      <w:proofErr w:type="spellEnd"/>
      <w:r w:rsidRPr="00DB0CCD">
        <w:t xml:space="preserve"> </w:t>
      </w:r>
      <w:proofErr w:type="spellStart"/>
      <w:r w:rsidRPr="00DB0CCD">
        <w:t>двадесетак</w:t>
      </w:r>
      <w:proofErr w:type="spellEnd"/>
      <w:r w:rsidRPr="00DB0CCD">
        <w:t xml:space="preserve"> </w:t>
      </w:r>
      <w:proofErr w:type="spellStart"/>
      <w:r w:rsidRPr="00DB0CCD">
        <w:t>година</w:t>
      </w:r>
      <w:proofErr w:type="spellEnd"/>
      <w:r w:rsidRPr="00DB0CCD">
        <w:t xml:space="preserve"> </w:t>
      </w:r>
      <w:proofErr w:type="spellStart"/>
      <w:r w:rsidRPr="00DB0CCD">
        <w:t>одредили</w:t>
      </w:r>
      <w:proofErr w:type="spellEnd"/>
      <w:r w:rsidRPr="00DB0CCD">
        <w:t xml:space="preserve"> </w:t>
      </w:r>
      <w:proofErr w:type="spellStart"/>
      <w:r w:rsidRPr="00DB0CCD">
        <w:t>старости</w:t>
      </w:r>
      <w:proofErr w:type="spellEnd"/>
      <w:r w:rsidRPr="00DB0CCD">
        <w:t xml:space="preserve"> </w:t>
      </w:r>
      <w:proofErr w:type="spellStart"/>
      <w:r w:rsidRPr="00DB0CCD">
        <w:t>сваког</w:t>
      </w:r>
      <w:proofErr w:type="spellEnd"/>
      <w:r w:rsidRPr="00DB0CCD">
        <w:t xml:space="preserve"> </w:t>
      </w:r>
      <w:proofErr w:type="spellStart"/>
      <w:r w:rsidRPr="00DB0CCD">
        <w:t>слоја</w:t>
      </w:r>
      <w:proofErr w:type="spellEnd"/>
      <w:r w:rsidRPr="00DB0CCD">
        <w:t xml:space="preserve"> </w:t>
      </w:r>
      <w:proofErr w:type="spellStart"/>
      <w:r w:rsidRPr="00DB0CCD">
        <w:t>Винче</w:t>
      </w:r>
      <w:proofErr w:type="spellEnd"/>
      <w:r w:rsidRPr="00DB0CCD">
        <w:t xml:space="preserve">. </w:t>
      </w:r>
      <w:proofErr w:type="spellStart"/>
      <w:r w:rsidRPr="00DB0CCD">
        <w:t>Резултати</w:t>
      </w:r>
      <w:proofErr w:type="spellEnd"/>
      <w:r w:rsidRPr="00DB0CCD">
        <w:t xml:space="preserve"> </w:t>
      </w:r>
      <w:proofErr w:type="spellStart"/>
      <w:r w:rsidRPr="00DB0CCD">
        <w:t>овог</w:t>
      </w:r>
      <w:proofErr w:type="spellEnd"/>
      <w:r w:rsidRPr="00DB0CCD">
        <w:t xml:space="preserve"> и </w:t>
      </w:r>
      <w:proofErr w:type="spellStart"/>
      <w:r w:rsidRPr="00DB0CCD">
        <w:t>других</w:t>
      </w:r>
      <w:proofErr w:type="spellEnd"/>
      <w:r w:rsidRPr="00DB0CCD">
        <w:t xml:space="preserve"> </w:t>
      </w:r>
      <w:proofErr w:type="spellStart"/>
      <w:r w:rsidRPr="00DB0CCD">
        <w:t>истраживања</w:t>
      </w:r>
      <w:proofErr w:type="spellEnd"/>
      <w:r w:rsidRPr="00DB0CCD">
        <w:t xml:space="preserve"> </w:t>
      </w:r>
      <w:proofErr w:type="spellStart"/>
      <w:r w:rsidRPr="00DB0CCD">
        <w:t>публиковани</w:t>
      </w:r>
      <w:proofErr w:type="spellEnd"/>
      <w:r w:rsidRPr="00DB0CCD">
        <w:t xml:space="preserve"> </w:t>
      </w:r>
      <w:proofErr w:type="spellStart"/>
      <w:r w:rsidRPr="00DB0CCD">
        <w:t>су</w:t>
      </w:r>
      <w:proofErr w:type="spellEnd"/>
      <w:r w:rsidRPr="00DB0CCD">
        <w:t xml:space="preserve"> у </w:t>
      </w:r>
      <w:proofErr w:type="spellStart"/>
      <w:r w:rsidRPr="00DB0CCD">
        <w:t>водећим</w:t>
      </w:r>
      <w:proofErr w:type="spellEnd"/>
      <w:r w:rsidRPr="00DB0CCD">
        <w:t xml:space="preserve"> </w:t>
      </w:r>
      <w:proofErr w:type="spellStart"/>
      <w:r w:rsidRPr="00DB0CCD">
        <w:t>светским</w:t>
      </w:r>
      <w:proofErr w:type="spellEnd"/>
      <w:r w:rsidRPr="00DB0CCD">
        <w:t xml:space="preserve"> </w:t>
      </w:r>
      <w:proofErr w:type="spellStart"/>
      <w:r w:rsidRPr="00DB0CCD">
        <w:t>научним</w:t>
      </w:r>
      <w:proofErr w:type="spellEnd"/>
      <w:r w:rsidRPr="00DB0CCD">
        <w:t xml:space="preserve"> </w:t>
      </w:r>
      <w:proofErr w:type="spellStart"/>
      <w:r w:rsidRPr="00DB0CCD">
        <w:t>часописима</w:t>
      </w:r>
      <w:proofErr w:type="spellEnd"/>
      <w:r w:rsidRPr="00DB0CCD">
        <w:t xml:space="preserve"> </w:t>
      </w:r>
      <w:proofErr w:type="spellStart"/>
      <w:r w:rsidRPr="00DB0CCD">
        <w:t>као</w:t>
      </w:r>
      <w:proofErr w:type="spellEnd"/>
      <w:r w:rsidRPr="00DB0CCD">
        <w:t xml:space="preserve"> </w:t>
      </w:r>
      <w:proofErr w:type="spellStart"/>
      <w:r w:rsidRPr="00DB0CCD">
        <w:t>што</w:t>
      </w:r>
      <w:proofErr w:type="spellEnd"/>
      <w:r w:rsidRPr="00DB0CCD">
        <w:t xml:space="preserve"> </w:t>
      </w:r>
      <w:proofErr w:type="spellStart"/>
      <w:r w:rsidRPr="00DB0CCD">
        <w:t>су</w:t>
      </w:r>
      <w:proofErr w:type="spellEnd"/>
      <w:r w:rsidRPr="00DB0CCD">
        <w:t xml:space="preserve"> Antiquity, Radiocarbon, Germania, Nature и </w:t>
      </w:r>
      <w:proofErr w:type="spellStart"/>
      <w:r w:rsidRPr="00DB0CCD">
        <w:t>другим</w:t>
      </w:r>
      <w:proofErr w:type="spellEnd"/>
      <w:r w:rsidRPr="00DB0CCD">
        <w:t>.</w:t>
      </w:r>
    </w:p>
    <w:p w14:paraId="202001D1" w14:textId="77777777" w:rsidR="004F5FE5" w:rsidRPr="00DB0CCD" w:rsidRDefault="004F5FE5" w:rsidP="00761320">
      <w:pPr>
        <w:autoSpaceDE w:val="0"/>
        <w:autoSpaceDN w:val="0"/>
        <w:adjustRightInd w:val="0"/>
        <w:spacing w:after="120"/>
        <w:jc w:val="both"/>
      </w:pPr>
      <w:proofErr w:type="spellStart"/>
      <w:r w:rsidRPr="00DB0CCD">
        <w:t>Мада</w:t>
      </w:r>
      <w:proofErr w:type="spellEnd"/>
      <w:r w:rsidRPr="00DB0CCD">
        <w:t xml:space="preserve"> </w:t>
      </w:r>
      <w:proofErr w:type="spellStart"/>
      <w:r w:rsidRPr="00DB0CCD">
        <w:t>је</w:t>
      </w:r>
      <w:proofErr w:type="spellEnd"/>
      <w:r w:rsidRPr="00DB0CCD">
        <w:t xml:space="preserve"> </w:t>
      </w:r>
      <w:proofErr w:type="spellStart"/>
      <w:r w:rsidRPr="00DB0CCD">
        <w:t>праисторијско</w:t>
      </w:r>
      <w:proofErr w:type="spellEnd"/>
      <w:r w:rsidRPr="00DB0CCD">
        <w:t xml:space="preserve"> </w:t>
      </w:r>
      <w:proofErr w:type="spellStart"/>
      <w:r w:rsidRPr="00DB0CCD">
        <w:t>насеље</w:t>
      </w:r>
      <w:proofErr w:type="spellEnd"/>
      <w:r w:rsidRPr="00DB0CCD">
        <w:t xml:space="preserve"> у </w:t>
      </w:r>
      <w:proofErr w:type="spellStart"/>
      <w:r w:rsidRPr="00DB0CCD">
        <w:t>Винчи</w:t>
      </w:r>
      <w:proofErr w:type="spellEnd"/>
      <w:r w:rsidRPr="00DB0CCD">
        <w:t xml:space="preserve"> </w:t>
      </w:r>
      <w:proofErr w:type="spellStart"/>
      <w:r w:rsidRPr="00DB0CCD">
        <w:t>годинама</w:t>
      </w:r>
      <w:proofErr w:type="spellEnd"/>
      <w:r w:rsidRPr="00DB0CCD">
        <w:t xml:space="preserve"> </w:t>
      </w:r>
      <w:proofErr w:type="spellStart"/>
      <w:r w:rsidRPr="00DB0CCD">
        <w:t>ископавано</w:t>
      </w:r>
      <w:proofErr w:type="spellEnd"/>
      <w:r w:rsidRPr="00DB0CCD">
        <w:t xml:space="preserve">, </w:t>
      </w:r>
      <w:proofErr w:type="spellStart"/>
      <w:r w:rsidRPr="00DB0CCD">
        <w:t>ипак</w:t>
      </w:r>
      <w:proofErr w:type="spellEnd"/>
      <w:r w:rsidRPr="00DB0CCD">
        <w:t xml:space="preserve"> </w:t>
      </w:r>
      <w:proofErr w:type="spellStart"/>
      <w:r w:rsidRPr="00DB0CCD">
        <w:t>је</w:t>
      </w:r>
      <w:proofErr w:type="spellEnd"/>
      <w:r w:rsidRPr="00DB0CCD">
        <w:t xml:space="preserve"> </w:t>
      </w:r>
      <w:proofErr w:type="spellStart"/>
      <w:r w:rsidRPr="00DB0CCD">
        <w:t>испитан</w:t>
      </w:r>
      <w:proofErr w:type="spellEnd"/>
      <w:r w:rsidRPr="00DB0CCD">
        <w:t xml:space="preserve"> </w:t>
      </w:r>
      <w:proofErr w:type="spellStart"/>
      <w:r w:rsidRPr="00DB0CCD">
        <w:t>само</w:t>
      </w:r>
      <w:proofErr w:type="spellEnd"/>
      <w:r w:rsidRPr="00DB0CCD">
        <w:t xml:space="preserve"> </w:t>
      </w:r>
      <w:proofErr w:type="spellStart"/>
      <w:r w:rsidRPr="00DB0CCD">
        <w:t>мали</w:t>
      </w:r>
      <w:proofErr w:type="spellEnd"/>
      <w:r w:rsidRPr="00DB0CCD">
        <w:t xml:space="preserve"> </w:t>
      </w:r>
      <w:proofErr w:type="spellStart"/>
      <w:r w:rsidRPr="00DB0CCD">
        <w:t>проценат</w:t>
      </w:r>
      <w:proofErr w:type="spellEnd"/>
      <w:r w:rsidRPr="00DB0CCD">
        <w:t xml:space="preserve"> </w:t>
      </w:r>
      <w:proofErr w:type="spellStart"/>
      <w:r w:rsidRPr="00DB0CCD">
        <w:t>његове</w:t>
      </w:r>
      <w:proofErr w:type="spellEnd"/>
      <w:r w:rsidRPr="00DB0CCD">
        <w:t xml:space="preserve"> </w:t>
      </w:r>
      <w:proofErr w:type="spellStart"/>
      <w:r w:rsidRPr="00DB0CCD">
        <w:t>површине</w:t>
      </w:r>
      <w:proofErr w:type="spellEnd"/>
      <w:r w:rsidRPr="00DB0CCD">
        <w:t xml:space="preserve">. </w:t>
      </w:r>
      <w:proofErr w:type="spellStart"/>
      <w:r w:rsidRPr="00DB0CCD">
        <w:t>На</w:t>
      </w:r>
      <w:proofErr w:type="spellEnd"/>
      <w:r w:rsidRPr="00DB0CCD">
        <w:t xml:space="preserve"> </w:t>
      </w:r>
      <w:proofErr w:type="spellStart"/>
      <w:r w:rsidRPr="00DB0CCD">
        <w:t>истраженом</w:t>
      </w:r>
      <w:proofErr w:type="spellEnd"/>
      <w:r w:rsidRPr="00DB0CCD">
        <w:t xml:space="preserve"> </w:t>
      </w:r>
      <w:proofErr w:type="spellStart"/>
      <w:r w:rsidRPr="00DB0CCD">
        <w:t>простору</w:t>
      </w:r>
      <w:proofErr w:type="spellEnd"/>
      <w:r w:rsidRPr="00DB0CCD">
        <w:t xml:space="preserve"> </w:t>
      </w:r>
      <w:proofErr w:type="spellStart"/>
      <w:r w:rsidRPr="00DB0CCD">
        <w:t>нађено</w:t>
      </w:r>
      <w:proofErr w:type="spellEnd"/>
      <w:r w:rsidRPr="00DB0CCD">
        <w:t xml:space="preserve"> </w:t>
      </w:r>
      <w:proofErr w:type="spellStart"/>
      <w:r w:rsidRPr="00DB0CCD">
        <w:t>је</w:t>
      </w:r>
      <w:proofErr w:type="spellEnd"/>
      <w:r w:rsidRPr="00DB0CCD">
        <w:t xml:space="preserve"> </w:t>
      </w:r>
      <w:proofErr w:type="spellStart"/>
      <w:r w:rsidRPr="00DB0CCD">
        <w:t>на</w:t>
      </w:r>
      <w:proofErr w:type="spellEnd"/>
      <w:r w:rsidRPr="00DB0CCD">
        <w:t xml:space="preserve"> </w:t>
      </w:r>
      <w:proofErr w:type="spellStart"/>
      <w:r w:rsidRPr="00DB0CCD">
        <w:t>хиљаде</w:t>
      </w:r>
      <w:proofErr w:type="spellEnd"/>
      <w:r w:rsidRPr="00DB0CCD">
        <w:t xml:space="preserve"> </w:t>
      </w:r>
      <w:proofErr w:type="spellStart"/>
      <w:r w:rsidRPr="00DB0CCD">
        <w:t>предмета</w:t>
      </w:r>
      <w:proofErr w:type="spellEnd"/>
      <w:r w:rsidRPr="00DB0CCD">
        <w:t xml:space="preserve"> </w:t>
      </w:r>
      <w:proofErr w:type="spellStart"/>
      <w:r w:rsidRPr="00DB0CCD">
        <w:t>који</w:t>
      </w:r>
      <w:proofErr w:type="spellEnd"/>
      <w:r w:rsidRPr="00DB0CCD">
        <w:t xml:space="preserve"> </w:t>
      </w:r>
      <w:proofErr w:type="spellStart"/>
      <w:r w:rsidRPr="00DB0CCD">
        <w:t>су</w:t>
      </w:r>
      <w:proofErr w:type="spellEnd"/>
      <w:r w:rsidRPr="00DB0CCD">
        <w:t xml:space="preserve"> </w:t>
      </w:r>
      <w:proofErr w:type="spellStart"/>
      <w:r w:rsidRPr="00DB0CCD">
        <w:t>данас</w:t>
      </w:r>
      <w:proofErr w:type="spellEnd"/>
      <w:r w:rsidRPr="00DB0CCD">
        <w:t xml:space="preserve"> у </w:t>
      </w:r>
      <w:proofErr w:type="spellStart"/>
      <w:r w:rsidRPr="00DB0CCD">
        <w:t>многим</w:t>
      </w:r>
      <w:proofErr w:type="spellEnd"/>
      <w:r w:rsidRPr="00DB0CCD">
        <w:t xml:space="preserve"> </w:t>
      </w:r>
      <w:proofErr w:type="spellStart"/>
      <w:r w:rsidRPr="00DB0CCD">
        <w:t>музејскеим</w:t>
      </w:r>
      <w:proofErr w:type="spellEnd"/>
      <w:r w:rsidRPr="00DB0CCD">
        <w:t xml:space="preserve"> </w:t>
      </w:r>
      <w:proofErr w:type="spellStart"/>
      <w:r w:rsidRPr="00DB0CCD">
        <w:t>збиркама</w:t>
      </w:r>
      <w:proofErr w:type="spellEnd"/>
      <w:r w:rsidRPr="00DB0CCD">
        <w:t xml:space="preserve">, а </w:t>
      </w:r>
      <w:proofErr w:type="spellStart"/>
      <w:r w:rsidRPr="00DB0CCD">
        <w:t>рад</w:t>
      </w:r>
      <w:proofErr w:type="spellEnd"/>
      <w:r w:rsidRPr="00DB0CCD">
        <w:t xml:space="preserve"> </w:t>
      </w:r>
      <w:proofErr w:type="spellStart"/>
      <w:r w:rsidRPr="00DB0CCD">
        <w:t>на</w:t>
      </w:r>
      <w:proofErr w:type="spellEnd"/>
      <w:r w:rsidRPr="00DB0CCD">
        <w:t xml:space="preserve"> </w:t>
      </w:r>
      <w:proofErr w:type="spellStart"/>
      <w:r w:rsidRPr="00DB0CCD">
        <w:t>њиховом</w:t>
      </w:r>
      <w:proofErr w:type="spellEnd"/>
      <w:r w:rsidRPr="00DB0CCD">
        <w:t xml:space="preserve"> </w:t>
      </w:r>
      <w:proofErr w:type="spellStart"/>
      <w:r w:rsidRPr="00DB0CCD">
        <w:t>поучавању</w:t>
      </w:r>
      <w:proofErr w:type="spellEnd"/>
      <w:r w:rsidRPr="00DB0CCD">
        <w:t xml:space="preserve"> </w:t>
      </w:r>
      <w:proofErr w:type="spellStart"/>
      <w:r w:rsidRPr="00DB0CCD">
        <w:t>траје</w:t>
      </w:r>
      <w:proofErr w:type="spellEnd"/>
      <w:r w:rsidRPr="00DB0CCD">
        <w:t xml:space="preserve"> с </w:t>
      </w:r>
      <w:proofErr w:type="spellStart"/>
      <w:r w:rsidRPr="00DB0CCD">
        <w:t>несмањеним</w:t>
      </w:r>
      <w:proofErr w:type="spellEnd"/>
      <w:r w:rsidRPr="00DB0CCD">
        <w:t xml:space="preserve"> </w:t>
      </w:r>
      <w:proofErr w:type="spellStart"/>
      <w:r w:rsidRPr="00DB0CCD">
        <w:t>интересовањем</w:t>
      </w:r>
      <w:proofErr w:type="spellEnd"/>
      <w:r w:rsidRPr="00DB0CCD">
        <w:t xml:space="preserve"> и </w:t>
      </w:r>
      <w:proofErr w:type="spellStart"/>
      <w:r w:rsidRPr="00DB0CCD">
        <w:t>данас</w:t>
      </w:r>
      <w:proofErr w:type="spellEnd"/>
      <w:r w:rsidRPr="00DB0CCD">
        <w:t xml:space="preserve">. </w:t>
      </w:r>
      <w:proofErr w:type="spellStart"/>
      <w:r w:rsidRPr="00DB0CCD">
        <w:t>На</w:t>
      </w:r>
      <w:proofErr w:type="spellEnd"/>
      <w:r w:rsidRPr="00DB0CCD">
        <w:t xml:space="preserve"> </w:t>
      </w:r>
      <w:proofErr w:type="spellStart"/>
      <w:r w:rsidRPr="00DB0CCD">
        <w:t>основу</w:t>
      </w:r>
      <w:proofErr w:type="spellEnd"/>
      <w:r w:rsidRPr="00DB0CCD">
        <w:t xml:space="preserve"> </w:t>
      </w:r>
      <w:proofErr w:type="spellStart"/>
      <w:r w:rsidRPr="00DB0CCD">
        <w:t>тих</w:t>
      </w:r>
      <w:proofErr w:type="spellEnd"/>
      <w:r w:rsidRPr="00DB0CCD">
        <w:t xml:space="preserve"> </w:t>
      </w:r>
      <w:proofErr w:type="spellStart"/>
      <w:r w:rsidRPr="00DB0CCD">
        <w:t>бројних</w:t>
      </w:r>
      <w:proofErr w:type="spellEnd"/>
      <w:r w:rsidRPr="00DB0CCD">
        <w:t xml:space="preserve"> и </w:t>
      </w:r>
      <w:proofErr w:type="spellStart"/>
      <w:r w:rsidRPr="00DB0CCD">
        <w:t>веома</w:t>
      </w:r>
      <w:proofErr w:type="spellEnd"/>
      <w:r w:rsidRPr="00DB0CCD">
        <w:t xml:space="preserve"> </w:t>
      </w:r>
      <w:proofErr w:type="spellStart"/>
      <w:r w:rsidRPr="00DB0CCD">
        <w:t>разноврсних</w:t>
      </w:r>
      <w:proofErr w:type="spellEnd"/>
      <w:r w:rsidRPr="00DB0CCD">
        <w:t xml:space="preserve"> </w:t>
      </w:r>
      <w:proofErr w:type="spellStart"/>
      <w:r w:rsidRPr="00DB0CCD">
        <w:t>предмета</w:t>
      </w:r>
      <w:proofErr w:type="spellEnd"/>
      <w:r w:rsidRPr="00DB0CCD">
        <w:t xml:space="preserve">, </w:t>
      </w:r>
      <w:proofErr w:type="spellStart"/>
      <w:r w:rsidRPr="00DB0CCD">
        <w:t>као</w:t>
      </w:r>
      <w:proofErr w:type="spellEnd"/>
      <w:r w:rsidRPr="00DB0CCD">
        <w:t xml:space="preserve"> и </w:t>
      </w:r>
      <w:proofErr w:type="spellStart"/>
      <w:r w:rsidRPr="00DB0CCD">
        <w:t>остатака</w:t>
      </w:r>
      <w:proofErr w:type="spellEnd"/>
      <w:r w:rsidRPr="00DB0CCD">
        <w:t xml:space="preserve"> </w:t>
      </w:r>
      <w:proofErr w:type="spellStart"/>
      <w:r w:rsidRPr="00DB0CCD">
        <w:t>архитектуре</w:t>
      </w:r>
      <w:proofErr w:type="spellEnd"/>
      <w:r w:rsidRPr="00DB0CCD">
        <w:t xml:space="preserve"> и </w:t>
      </w:r>
      <w:proofErr w:type="spellStart"/>
      <w:r w:rsidRPr="00DB0CCD">
        <w:t>коришћених</w:t>
      </w:r>
      <w:proofErr w:type="spellEnd"/>
      <w:r w:rsidRPr="00DB0CCD">
        <w:t xml:space="preserve"> </w:t>
      </w:r>
      <w:proofErr w:type="spellStart"/>
      <w:r w:rsidRPr="00DB0CCD">
        <w:t>сировина</w:t>
      </w:r>
      <w:proofErr w:type="spellEnd"/>
      <w:r w:rsidRPr="00DB0CCD">
        <w:t xml:space="preserve">, </w:t>
      </w:r>
      <w:proofErr w:type="spellStart"/>
      <w:r w:rsidRPr="00DB0CCD">
        <w:t>може</w:t>
      </w:r>
      <w:proofErr w:type="spellEnd"/>
      <w:r w:rsidRPr="00DB0CCD">
        <w:t xml:space="preserve"> </w:t>
      </w:r>
      <w:proofErr w:type="spellStart"/>
      <w:r w:rsidRPr="00DB0CCD">
        <w:t>се</w:t>
      </w:r>
      <w:proofErr w:type="spellEnd"/>
      <w:r w:rsidRPr="00DB0CCD">
        <w:t xml:space="preserve"> </w:t>
      </w:r>
      <w:proofErr w:type="spellStart"/>
      <w:r w:rsidRPr="00DB0CCD">
        <w:t>поуздано</w:t>
      </w:r>
      <w:proofErr w:type="spellEnd"/>
      <w:r w:rsidRPr="00DB0CCD">
        <w:t xml:space="preserve"> </w:t>
      </w:r>
      <w:proofErr w:type="spellStart"/>
      <w:r w:rsidRPr="00DB0CCD">
        <w:t>реконструисати</w:t>
      </w:r>
      <w:proofErr w:type="spellEnd"/>
      <w:r w:rsidRPr="00DB0CCD">
        <w:t xml:space="preserve"> </w:t>
      </w:r>
      <w:proofErr w:type="spellStart"/>
      <w:r w:rsidRPr="00DB0CCD">
        <w:t>цела</w:t>
      </w:r>
      <w:proofErr w:type="spellEnd"/>
      <w:r w:rsidRPr="00DB0CCD">
        <w:t xml:space="preserve"> </w:t>
      </w:r>
      <w:proofErr w:type="spellStart"/>
      <w:r w:rsidRPr="00DB0CCD">
        <w:t>историја</w:t>
      </w:r>
      <w:proofErr w:type="spellEnd"/>
      <w:r w:rsidRPr="00DB0CCD">
        <w:t xml:space="preserve"> </w:t>
      </w:r>
      <w:proofErr w:type="spellStart"/>
      <w:r w:rsidRPr="00DB0CCD">
        <w:t>Винче</w:t>
      </w:r>
      <w:proofErr w:type="spellEnd"/>
      <w:r w:rsidRPr="00DB0CCD">
        <w:t xml:space="preserve">, </w:t>
      </w:r>
      <w:proofErr w:type="spellStart"/>
      <w:r w:rsidRPr="00DB0CCD">
        <w:t>односно</w:t>
      </w:r>
      <w:proofErr w:type="spellEnd"/>
      <w:r w:rsidRPr="00DB0CCD">
        <w:t xml:space="preserve"> </w:t>
      </w:r>
      <w:proofErr w:type="spellStart"/>
      <w:r w:rsidRPr="00DB0CCD">
        <w:t>материјална</w:t>
      </w:r>
      <w:proofErr w:type="spellEnd"/>
      <w:r w:rsidRPr="00DB0CCD">
        <w:t xml:space="preserve"> и </w:t>
      </w:r>
      <w:proofErr w:type="spellStart"/>
      <w:r w:rsidRPr="00DB0CCD">
        <w:t>духовна</w:t>
      </w:r>
      <w:proofErr w:type="spellEnd"/>
      <w:r w:rsidRPr="00DB0CCD">
        <w:t xml:space="preserve"> </w:t>
      </w:r>
      <w:proofErr w:type="spellStart"/>
      <w:r w:rsidRPr="00DB0CCD">
        <w:t>култура</w:t>
      </w:r>
      <w:proofErr w:type="spellEnd"/>
      <w:r w:rsidRPr="00DB0CCD">
        <w:t xml:space="preserve"> </w:t>
      </w:r>
      <w:proofErr w:type="spellStart"/>
      <w:r w:rsidRPr="00DB0CCD">
        <w:t>бројних</w:t>
      </w:r>
      <w:proofErr w:type="spellEnd"/>
      <w:r w:rsidRPr="00DB0CCD">
        <w:t xml:space="preserve"> </w:t>
      </w:r>
      <w:proofErr w:type="spellStart"/>
      <w:r w:rsidRPr="00DB0CCD">
        <w:t>генерација</w:t>
      </w:r>
      <w:proofErr w:type="spellEnd"/>
      <w:r w:rsidRPr="00DB0CCD">
        <w:t xml:space="preserve"> </w:t>
      </w:r>
      <w:proofErr w:type="spellStart"/>
      <w:r w:rsidRPr="00DB0CCD">
        <w:t>које</w:t>
      </w:r>
      <w:proofErr w:type="spellEnd"/>
      <w:r w:rsidRPr="00DB0CCD">
        <w:t xml:space="preserve"> </w:t>
      </w:r>
      <w:proofErr w:type="spellStart"/>
      <w:r w:rsidRPr="00DB0CCD">
        <w:t>су</w:t>
      </w:r>
      <w:proofErr w:type="spellEnd"/>
      <w:r w:rsidRPr="00DB0CCD">
        <w:t xml:space="preserve"> у </w:t>
      </w:r>
      <w:proofErr w:type="spellStart"/>
      <w:r w:rsidRPr="00DB0CCD">
        <w:t>њој</w:t>
      </w:r>
      <w:proofErr w:type="spellEnd"/>
      <w:r w:rsidRPr="00DB0CCD">
        <w:t xml:space="preserve"> </w:t>
      </w:r>
      <w:proofErr w:type="spellStart"/>
      <w:r w:rsidRPr="00DB0CCD">
        <w:t>живеле</w:t>
      </w:r>
      <w:proofErr w:type="spellEnd"/>
      <w:r w:rsidRPr="00DB0CCD">
        <w:t xml:space="preserve">. </w:t>
      </w:r>
    </w:p>
    <w:p w14:paraId="1D39E9A2" w14:textId="77777777" w:rsidR="004F5FE5" w:rsidRPr="00DB0CCD" w:rsidRDefault="004F5FE5" w:rsidP="00761320">
      <w:pPr>
        <w:autoSpaceDE w:val="0"/>
        <w:autoSpaceDN w:val="0"/>
        <w:adjustRightInd w:val="0"/>
        <w:spacing w:after="120"/>
        <w:jc w:val="both"/>
      </w:pPr>
      <w:proofErr w:type="spellStart"/>
      <w:r w:rsidRPr="00DB0CCD">
        <w:lastRenderedPageBreak/>
        <w:t>Интерес</w:t>
      </w:r>
      <w:proofErr w:type="spellEnd"/>
      <w:r w:rsidRPr="00DB0CCD">
        <w:t xml:space="preserve"> </w:t>
      </w:r>
      <w:proofErr w:type="spellStart"/>
      <w:r w:rsidRPr="00DB0CCD">
        <w:t>је</w:t>
      </w:r>
      <w:proofErr w:type="spellEnd"/>
      <w:r w:rsidRPr="00DB0CCD">
        <w:t xml:space="preserve"> </w:t>
      </w:r>
      <w:proofErr w:type="spellStart"/>
      <w:r w:rsidRPr="00DB0CCD">
        <w:t>да</w:t>
      </w:r>
      <w:proofErr w:type="spellEnd"/>
      <w:r w:rsidRPr="00DB0CCD">
        <w:t xml:space="preserve"> </w:t>
      </w:r>
      <w:proofErr w:type="spellStart"/>
      <w:r w:rsidRPr="00DB0CCD">
        <w:t>се</w:t>
      </w:r>
      <w:proofErr w:type="spellEnd"/>
      <w:r w:rsidRPr="00DB0CCD">
        <w:t xml:space="preserve"> </w:t>
      </w:r>
      <w:proofErr w:type="spellStart"/>
      <w:r w:rsidRPr="00DB0CCD">
        <w:t>наставе</w:t>
      </w:r>
      <w:proofErr w:type="spellEnd"/>
      <w:r w:rsidRPr="00DB0CCD">
        <w:t xml:space="preserve"> </w:t>
      </w:r>
      <w:proofErr w:type="spellStart"/>
      <w:r w:rsidRPr="00DB0CCD">
        <w:t>научна</w:t>
      </w:r>
      <w:proofErr w:type="spellEnd"/>
      <w:r w:rsidRPr="00DB0CCD">
        <w:t xml:space="preserve"> </w:t>
      </w:r>
      <w:proofErr w:type="spellStart"/>
      <w:r w:rsidRPr="00DB0CCD">
        <w:t>археолошка</w:t>
      </w:r>
      <w:proofErr w:type="spellEnd"/>
      <w:r w:rsidRPr="00DB0CCD">
        <w:t xml:space="preserve"> </w:t>
      </w:r>
      <w:proofErr w:type="spellStart"/>
      <w:r w:rsidRPr="00DB0CCD">
        <w:t>истраживања</w:t>
      </w:r>
      <w:proofErr w:type="spellEnd"/>
      <w:r w:rsidRPr="00DB0CCD">
        <w:t xml:space="preserve"> </w:t>
      </w:r>
      <w:proofErr w:type="spellStart"/>
      <w:r w:rsidRPr="00DB0CCD">
        <w:t>уз</w:t>
      </w:r>
      <w:proofErr w:type="spellEnd"/>
      <w:r w:rsidRPr="00DB0CCD">
        <w:t xml:space="preserve"> </w:t>
      </w:r>
      <w:proofErr w:type="spellStart"/>
      <w:r w:rsidRPr="00DB0CCD">
        <w:t>примену</w:t>
      </w:r>
      <w:proofErr w:type="spellEnd"/>
      <w:r w:rsidRPr="00DB0CCD">
        <w:t xml:space="preserve"> </w:t>
      </w:r>
      <w:proofErr w:type="spellStart"/>
      <w:r w:rsidRPr="00DB0CCD">
        <w:t>савремене</w:t>
      </w:r>
      <w:proofErr w:type="spellEnd"/>
      <w:r w:rsidRPr="00DB0CCD">
        <w:t xml:space="preserve"> </w:t>
      </w:r>
      <w:proofErr w:type="spellStart"/>
      <w:r w:rsidRPr="00DB0CCD">
        <w:t>методологије</w:t>
      </w:r>
      <w:proofErr w:type="spellEnd"/>
      <w:r w:rsidRPr="00DB0CCD">
        <w:t xml:space="preserve"> </w:t>
      </w:r>
      <w:proofErr w:type="spellStart"/>
      <w:r w:rsidRPr="00DB0CCD">
        <w:t>ископавања</w:t>
      </w:r>
      <w:proofErr w:type="spellEnd"/>
      <w:r w:rsidRPr="00DB0CCD">
        <w:t xml:space="preserve"> и </w:t>
      </w:r>
      <w:proofErr w:type="spellStart"/>
      <w:r w:rsidRPr="00DB0CCD">
        <w:t>документовање</w:t>
      </w:r>
      <w:proofErr w:type="spellEnd"/>
      <w:r w:rsidRPr="00DB0CCD">
        <w:t xml:space="preserve">, </w:t>
      </w:r>
      <w:proofErr w:type="spellStart"/>
      <w:r w:rsidRPr="00DB0CCD">
        <w:t>која</w:t>
      </w:r>
      <w:proofErr w:type="spellEnd"/>
      <w:r w:rsidRPr="00DB0CCD">
        <w:t xml:space="preserve"> </w:t>
      </w:r>
      <w:proofErr w:type="spellStart"/>
      <w:r w:rsidRPr="00DB0CCD">
        <w:t>ће</w:t>
      </w:r>
      <w:proofErr w:type="spellEnd"/>
      <w:r w:rsidRPr="00DB0CCD">
        <w:t xml:space="preserve"> </w:t>
      </w:r>
      <w:proofErr w:type="spellStart"/>
      <w:r w:rsidRPr="00DB0CCD">
        <w:t>објединити</w:t>
      </w:r>
      <w:proofErr w:type="spellEnd"/>
      <w:r w:rsidRPr="00DB0CCD">
        <w:t xml:space="preserve"> </w:t>
      </w:r>
      <w:proofErr w:type="spellStart"/>
      <w:r w:rsidRPr="00DB0CCD">
        <w:t>заштиту</w:t>
      </w:r>
      <w:proofErr w:type="spellEnd"/>
      <w:r w:rsidRPr="00DB0CCD">
        <w:t xml:space="preserve"> </w:t>
      </w:r>
      <w:proofErr w:type="spellStart"/>
      <w:r w:rsidRPr="00DB0CCD">
        <w:t>археолошког</w:t>
      </w:r>
      <w:proofErr w:type="spellEnd"/>
      <w:r w:rsidRPr="00DB0CCD">
        <w:t xml:space="preserve"> </w:t>
      </w:r>
      <w:proofErr w:type="spellStart"/>
      <w:r w:rsidRPr="00DB0CCD">
        <w:t>налазишта</w:t>
      </w:r>
      <w:proofErr w:type="spellEnd"/>
      <w:r w:rsidRPr="00DB0CCD">
        <w:t xml:space="preserve"> и </w:t>
      </w:r>
      <w:proofErr w:type="spellStart"/>
      <w:r w:rsidRPr="00DB0CCD">
        <w:t>тиме</w:t>
      </w:r>
      <w:proofErr w:type="spellEnd"/>
      <w:r w:rsidRPr="00DB0CCD">
        <w:t xml:space="preserve"> </w:t>
      </w:r>
      <w:proofErr w:type="spellStart"/>
      <w:r w:rsidRPr="00DB0CCD">
        <w:t>бити</w:t>
      </w:r>
      <w:proofErr w:type="spellEnd"/>
      <w:r w:rsidRPr="00DB0CCD">
        <w:t xml:space="preserve"> </w:t>
      </w:r>
      <w:proofErr w:type="spellStart"/>
      <w:r w:rsidRPr="00DB0CCD">
        <w:t>стављена</w:t>
      </w:r>
      <w:proofErr w:type="spellEnd"/>
      <w:r w:rsidRPr="00DB0CCD">
        <w:t xml:space="preserve"> у </w:t>
      </w:r>
      <w:proofErr w:type="spellStart"/>
      <w:r w:rsidRPr="00DB0CCD">
        <w:t>мисију</w:t>
      </w:r>
      <w:proofErr w:type="spellEnd"/>
      <w:r w:rsidRPr="00DB0CCD">
        <w:t xml:space="preserve"> </w:t>
      </w:r>
      <w:proofErr w:type="spellStart"/>
      <w:r w:rsidRPr="00DB0CCD">
        <w:t>презентације</w:t>
      </w:r>
      <w:proofErr w:type="spellEnd"/>
      <w:r w:rsidRPr="00DB0CCD">
        <w:t xml:space="preserve"> и </w:t>
      </w:r>
      <w:proofErr w:type="spellStart"/>
      <w:r w:rsidRPr="00DB0CCD">
        <w:t>формирања</w:t>
      </w:r>
      <w:proofErr w:type="spellEnd"/>
      <w:r w:rsidRPr="00DB0CCD">
        <w:t xml:space="preserve"> </w:t>
      </w:r>
      <w:proofErr w:type="spellStart"/>
      <w:r w:rsidRPr="00DB0CCD">
        <w:t>археолошког</w:t>
      </w:r>
      <w:proofErr w:type="spellEnd"/>
      <w:r w:rsidRPr="00DB0CCD">
        <w:t xml:space="preserve"> </w:t>
      </w:r>
      <w:proofErr w:type="spellStart"/>
      <w:r w:rsidRPr="00DB0CCD">
        <w:t>парка</w:t>
      </w:r>
      <w:proofErr w:type="spellEnd"/>
      <w:r w:rsidRPr="00DB0CCD">
        <w:t xml:space="preserve">. </w:t>
      </w:r>
    </w:p>
    <w:p w14:paraId="02F3FABC" w14:textId="5D9A665A" w:rsidR="004F5FE5" w:rsidRPr="00DB0CCD" w:rsidRDefault="004F5FE5" w:rsidP="00761320">
      <w:pPr>
        <w:autoSpaceDE w:val="0"/>
        <w:autoSpaceDN w:val="0"/>
        <w:adjustRightInd w:val="0"/>
        <w:spacing w:after="120"/>
        <w:jc w:val="both"/>
      </w:pPr>
      <w:proofErr w:type="spellStart"/>
      <w:r w:rsidRPr="00DB0CCD">
        <w:t>На</w:t>
      </w:r>
      <w:proofErr w:type="spellEnd"/>
      <w:r w:rsidRPr="00DB0CCD">
        <w:t xml:space="preserve"> </w:t>
      </w:r>
      <w:proofErr w:type="spellStart"/>
      <w:r w:rsidRPr="00DB0CCD">
        <w:t>делу</w:t>
      </w:r>
      <w:proofErr w:type="spellEnd"/>
      <w:r w:rsidRPr="00DB0CCD">
        <w:t xml:space="preserve"> </w:t>
      </w:r>
      <w:proofErr w:type="spellStart"/>
      <w:r w:rsidRPr="00DB0CCD">
        <w:t>археолошког</w:t>
      </w:r>
      <w:proofErr w:type="spellEnd"/>
      <w:r w:rsidRPr="00DB0CCD">
        <w:t xml:space="preserve"> </w:t>
      </w:r>
      <w:proofErr w:type="spellStart"/>
      <w:r w:rsidRPr="00DB0CCD">
        <w:t>налазишта</w:t>
      </w:r>
      <w:proofErr w:type="spellEnd"/>
      <w:r w:rsidRPr="00DB0CCD">
        <w:t xml:space="preserve"> </w:t>
      </w:r>
      <w:proofErr w:type="spellStart"/>
      <w:r w:rsidRPr="00DB0CCD">
        <w:t>који</w:t>
      </w:r>
      <w:proofErr w:type="spellEnd"/>
      <w:r w:rsidRPr="00DB0CCD">
        <w:t xml:space="preserve"> </w:t>
      </w:r>
      <w:proofErr w:type="spellStart"/>
      <w:r w:rsidRPr="00DB0CCD">
        <w:t>се</w:t>
      </w:r>
      <w:proofErr w:type="spellEnd"/>
      <w:r w:rsidRPr="00DB0CCD">
        <w:t xml:space="preserve"> </w:t>
      </w:r>
      <w:proofErr w:type="spellStart"/>
      <w:r w:rsidRPr="00DB0CCD">
        <w:t>истражује</w:t>
      </w:r>
      <w:proofErr w:type="spellEnd"/>
      <w:r w:rsidRPr="00DB0CCD">
        <w:t xml:space="preserve"> и </w:t>
      </w:r>
      <w:proofErr w:type="spellStart"/>
      <w:r w:rsidRPr="00DB0CCD">
        <w:t>ископава</w:t>
      </w:r>
      <w:proofErr w:type="spellEnd"/>
      <w:r w:rsidRPr="00DB0CCD">
        <w:t xml:space="preserve"> </w:t>
      </w:r>
      <w:proofErr w:type="spellStart"/>
      <w:r w:rsidRPr="00DB0CCD">
        <w:t>налази</w:t>
      </w:r>
      <w:proofErr w:type="spellEnd"/>
      <w:r w:rsidRPr="00DB0CCD">
        <w:t xml:space="preserve"> </w:t>
      </w:r>
      <w:proofErr w:type="spellStart"/>
      <w:r w:rsidRPr="00DB0CCD">
        <w:t>се</w:t>
      </w:r>
      <w:proofErr w:type="spellEnd"/>
      <w:r w:rsidRPr="00DB0CCD">
        <w:t xml:space="preserve"> </w:t>
      </w:r>
      <w:proofErr w:type="spellStart"/>
      <w:r w:rsidRPr="00DB0CCD">
        <w:t>групација</w:t>
      </w:r>
      <w:proofErr w:type="spellEnd"/>
      <w:r w:rsidRPr="00DB0CCD">
        <w:t xml:space="preserve"> </w:t>
      </w:r>
      <w:proofErr w:type="spellStart"/>
      <w:r w:rsidRPr="00DB0CCD">
        <w:t>привремених</w:t>
      </w:r>
      <w:proofErr w:type="spellEnd"/>
      <w:r w:rsidRPr="00DB0CCD">
        <w:t xml:space="preserve"> </w:t>
      </w:r>
      <w:proofErr w:type="spellStart"/>
      <w:r w:rsidRPr="00DB0CCD">
        <w:t>објеката</w:t>
      </w:r>
      <w:proofErr w:type="spellEnd"/>
      <w:r w:rsidRPr="00DB0CCD">
        <w:t xml:space="preserve"> у </w:t>
      </w:r>
      <w:proofErr w:type="spellStart"/>
      <w:r w:rsidRPr="00DB0CCD">
        <w:t>правоугаоном</w:t>
      </w:r>
      <w:proofErr w:type="spellEnd"/>
      <w:r w:rsidRPr="00DB0CCD">
        <w:t xml:space="preserve"> </w:t>
      </w:r>
      <w:proofErr w:type="spellStart"/>
      <w:r w:rsidRPr="00DB0CCD">
        <w:t>распореду</w:t>
      </w:r>
      <w:proofErr w:type="spellEnd"/>
      <w:r w:rsidRPr="00DB0CCD">
        <w:t xml:space="preserve"> </w:t>
      </w:r>
      <w:proofErr w:type="spellStart"/>
      <w:r w:rsidRPr="00DB0CCD">
        <w:t>по</w:t>
      </w:r>
      <w:proofErr w:type="spellEnd"/>
      <w:r w:rsidRPr="00DB0CCD">
        <w:t xml:space="preserve"> </w:t>
      </w:r>
      <w:proofErr w:type="spellStart"/>
      <w:r w:rsidRPr="00DB0CCD">
        <w:t>западној</w:t>
      </w:r>
      <w:proofErr w:type="spellEnd"/>
      <w:r w:rsidRPr="00DB0CCD">
        <w:t xml:space="preserve"> и </w:t>
      </w:r>
      <w:proofErr w:type="spellStart"/>
      <w:r w:rsidRPr="00DB0CCD">
        <w:t>северној</w:t>
      </w:r>
      <w:proofErr w:type="spellEnd"/>
      <w:r w:rsidRPr="00DB0CCD">
        <w:t xml:space="preserve"> </w:t>
      </w:r>
      <w:proofErr w:type="spellStart"/>
      <w:r w:rsidRPr="00DB0CCD">
        <w:t>ивици</w:t>
      </w:r>
      <w:proofErr w:type="spellEnd"/>
      <w:r w:rsidRPr="00DB0CCD">
        <w:t xml:space="preserve"> </w:t>
      </w:r>
      <w:proofErr w:type="spellStart"/>
      <w:r w:rsidRPr="00DB0CCD">
        <w:t>парцеле</w:t>
      </w:r>
      <w:proofErr w:type="spellEnd"/>
      <w:r w:rsidRPr="00DB0CCD">
        <w:t xml:space="preserve">. </w:t>
      </w:r>
      <w:proofErr w:type="spellStart"/>
      <w:r w:rsidRPr="00DB0CCD">
        <w:t>Објекти</w:t>
      </w:r>
      <w:proofErr w:type="spellEnd"/>
      <w:r w:rsidRPr="00DB0CCD">
        <w:t xml:space="preserve"> </w:t>
      </w:r>
      <w:proofErr w:type="spellStart"/>
      <w:r w:rsidRPr="00DB0CCD">
        <w:t>су</w:t>
      </w:r>
      <w:proofErr w:type="spellEnd"/>
      <w:r w:rsidRPr="00DB0CCD">
        <w:t xml:space="preserve"> </w:t>
      </w:r>
      <w:proofErr w:type="spellStart"/>
      <w:r w:rsidRPr="00DB0CCD">
        <w:t>од</w:t>
      </w:r>
      <w:proofErr w:type="spellEnd"/>
      <w:r w:rsidRPr="00DB0CCD">
        <w:t xml:space="preserve"> </w:t>
      </w:r>
      <w:proofErr w:type="spellStart"/>
      <w:r w:rsidRPr="00DB0CCD">
        <w:t>дрвета</w:t>
      </w:r>
      <w:proofErr w:type="spellEnd"/>
      <w:r w:rsidRPr="00DB0CCD">
        <w:t xml:space="preserve">, </w:t>
      </w:r>
      <w:proofErr w:type="spellStart"/>
      <w:r w:rsidRPr="00DB0CCD">
        <w:t>са</w:t>
      </w:r>
      <w:proofErr w:type="spellEnd"/>
      <w:r w:rsidRPr="00DB0CCD">
        <w:t xml:space="preserve"> </w:t>
      </w:r>
      <w:proofErr w:type="spellStart"/>
      <w:r w:rsidRPr="00DB0CCD">
        <w:t>плитко</w:t>
      </w:r>
      <w:proofErr w:type="spellEnd"/>
      <w:r w:rsidRPr="00DB0CCD">
        <w:t xml:space="preserve"> </w:t>
      </w:r>
      <w:proofErr w:type="spellStart"/>
      <w:r w:rsidRPr="00DB0CCD">
        <w:t>укопаним</w:t>
      </w:r>
      <w:proofErr w:type="spellEnd"/>
      <w:r w:rsidRPr="00DB0CCD">
        <w:t xml:space="preserve"> </w:t>
      </w:r>
      <w:proofErr w:type="spellStart"/>
      <w:r w:rsidRPr="00DB0CCD">
        <w:t>темељом</w:t>
      </w:r>
      <w:proofErr w:type="spellEnd"/>
      <w:r w:rsidRPr="00DB0CCD">
        <w:t xml:space="preserve">. У </w:t>
      </w:r>
      <w:proofErr w:type="spellStart"/>
      <w:r w:rsidRPr="00DB0CCD">
        <w:t>једном</w:t>
      </w:r>
      <w:proofErr w:type="spellEnd"/>
      <w:r w:rsidRPr="00DB0CCD">
        <w:t xml:space="preserve"> </w:t>
      </w:r>
      <w:proofErr w:type="spellStart"/>
      <w:r w:rsidRPr="00DB0CCD">
        <w:t>од</w:t>
      </w:r>
      <w:proofErr w:type="spellEnd"/>
      <w:r w:rsidRPr="00DB0CCD">
        <w:t xml:space="preserve"> </w:t>
      </w:r>
      <w:proofErr w:type="spellStart"/>
      <w:r w:rsidRPr="00DB0CCD">
        <w:t>ових</w:t>
      </w:r>
      <w:proofErr w:type="spellEnd"/>
      <w:r w:rsidRPr="00DB0CCD">
        <w:t xml:space="preserve"> </w:t>
      </w:r>
      <w:proofErr w:type="spellStart"/>
      <w:r w:rsidRPr="00DB0CCD">
        <w:t>објеката</w:t>
      </w:r>
      <w:proofErr w:type="spellEnd"/>
      <w:r w:rsidRPr="00DB0CCD">
        <w:t xml:space="preserve"> </w:t>
      </w:r>
      <w:proofErr w:type="spellStart"/>
      <w:r w:rsidRPr="00DB0CCD">
        <w:t>је</w:t>
      </w:r>
      <w:proofErr w:type="spellEnd"/>
      <w:r w:rsidRPr="00DB0CCD">
        <w:t xml:space="preserve"> </w:t>
      </w:r>
      <w:proofErr w:type="spellStart"/>
      <w:r w:rsidRPr="00DB0CCD">
        <w:t>изложбени</w:t>
      </w:r>
      <w:proofErr w:type="spellEnd"/>
      <w:r w:rsidRPr="00DB0CCD">
        <w:t xml:space="preserve"> </w:t>
      </w:r>
      <w:proofErr w:type="spellStart"/>
      <w:r w:rsidRPr="00DB0CCD">
        <w:t>простор</w:t>
      </w:r>
      <w:proofErr w:type="spellEnd"/>
      <w:r w:rsidRPr="00DB0CCD">
        <w:t xml:space="preserve">. </w:t>
      </w:r>
    </w:p>
    <w:p w14:paraId="0366B1C7" w14:textId="77777777" w:rsidR="004F5FE5" w:rsidRPr="00DB0CCD" w:rsidRDefault="004F5FE5" w:rsidP="00761320">
      <w:pPr>
        <w:autoSpaceDE w:val="0"/>
        <w:autoSpaceDN w:val="0"/>
        <w:adjustRightInd w:val="0"/>
        <w:spacing w:after="120"/>
        <w:jc w:val="both"/>
      </w:pPr>
      <w:proofErr w:type="spellStart"/>
      <w:r w:rsidRPr="00DB0CCD">
        <w:t>Привремени</w:t>
      </w:r>
      <w:proofErr w:type="spellEnd"/>
      <w:r w:rsidRPr="00DB0CCD">
        <w:t xml:space="preserve"> </w:t>
      </w:r>
      <w:proofErr w:type="spellStart"/>
      <w:r w:rsidRPr="00DB0CCD">
        <w:t>дрвени</w:t>
      </w:r>
      <w:proofErr w:type="spellEnd"/>
      <w:r w:rsidRPr="00DB0CCD">
        <w:t xml:space="preserve"> </w:t>
      </w:r>
      <w:proofErr w:type="spellStart"/>
      <w:r w:rsidRPr="00DB0CCD">
        <w:t>објекти</w:t>
      </w:r>
      <w:proofErr w:type="spellEnd"/>
      <w:r w:rsidRPr="00DB0CCD">
        <w:t xml:space="preserve"> </w:t>
      </w:r>
      <w:proofErr w:type="spellStart"/>
      <w:r w:rsidRPr="00DB0CCD">
        <w:t>на</w:t>
      </w:r>
      <w:proofErr w:type="spellEnd"/>
      <w:r w:rsidRPr="00DB0CCD">
        <w:t xml:space="preserve"> </w:t>
      </w:r>
      <w:proofErr w:type="spellStart"/>
      <w:r w:rsidRPr="00DB0CCD">
        <w:t>археолошком</w:t>
      </w:r>
      <w:proofErr w:type="spellEnd"/>
      <w:r w:rsidRPr="00DB0CCD">
        <w:t xml:space="preserve"> </w:t>
      </w:r>
      <w:proofErr w:type="spellStart"/>
      <w:r w:rsidRPr="00DB0CCD">
        <w:t>налазишту</w:t>
      </w:r>
      <w:proofErr w:type="spellEnd"/>
      <w:r w:rsidRPr="00DB0CCD">
        <w:t xml:space="preserve"> </w:t>
      </w:r>
      <w:proofErr w:type="spellStart"/>
      <w:r w:rsidRPr="00DB0CCD">
        <w:t>за</w:t>
      </w:r>
      <w:proofErr w:type="spellEnd"/>
      <w:r w:rsidRPr="00DB0CCD">
        <w:t xml:space="preserve"> </w:t>
      </w:r>
      <w:proofErr w:type="spellStart"/>
      <w:r w:rsidRPr="00DB0CCD">
        <w:t>презентацију</w:t>
      </w:r>
      <w:proofErr w:type="spellEnd"/>
      <w:r w:rsidRPr="00DB0CCD">
        <w:t xml:space="preserve"> </w:t>
      </w:r>
      <w:proofErr w:type="spellStart"/>
      <w:r w:rsidRPr="00DB0CCD">
        <w:t>покретних</w:t>
      </w:r>
      <w:proofErr w:type="spellEnd"/>
      <w:r w:rsidRPr="00DB0CCD">
        <w:t xml:space="preserve"> </w:t>
      </w:r>
      <w:proofErr w:type="spellStart"/>
      <w:r w:rsidRPr="00DB0CCD">
        <w:t>налаза</w:t>
      </w:r>
      <w:proofErr w:type="spellEnd"/>
      <w:r w:rsidRPr="00DB0CCD">
        <w:t xml:space="preserve">, </w:t>
      </w:r>
      <w:proofErr w:type="spellStart"/>
      <w:r w:rsidRPr="00DB0CCD">
        <w:t>депоновање</w:t>
      </w:r>
      <w:proofErr w:type="spellEnd"/>
      <w:r w:rsidRPr="00DB0CCD">
        <w:t xml:space="preserve"> </w:t>
      </w:r>
      <w:proofErr w:type="spellStart"/>
      <w:r w:rsidRPr="00DB0CCD">
        <w:t>откривених</w:t>
      </w:r>
      <w:proofErr w:type="spellEnd"/>
      <w:r w:rsidRPr="00DB0CCD">
        <w:t xml:space="preserve"> </w:t>
      </w:r>
      <w:proofErr w:type="spellStart"/>
      <w:r w:rsidRPr="00DB0CCD">
        <w:t>археолошких</w:t>
      </w:r>
      <w:proofErr w:type="spellEnd"/>
      <w:r w:rsidRPr="00DB0CCD">
        <w:t xml:space="preserve"> </w:t>
      </w:r>
      <w:proofErr w:type="spellStart"/>
      <w:r w:rsidRPr="00DB0CCD">
        <w:t>предмета</w:t>
      </w:r>
      <w:proofErr w:type="spellEnd"/>
      <w:r w:rsidRPr="00DB0CCD">
        <w:t xml:space="preserve">, </w:t>
      </w:r>
      <w:proofErr w:type="spellStart"/>
      <w:r w:rsidRPr="00DB0CCD">
        <w:t>чување</w:t>
      </w:r>
      <w:proofErr w:type="spellEnd"/>
      <w:r w:rsidRPr="00DB0CCD">
        <w:t xml:space="preserve"> </w:t>
      </w:r>
      <w:proofErr w:type="spellStart"/>
      <w:r w:rsidRPr="00DB0CCD">
        <w:t>опреме</w:t>
      </w:r>
      <w:proofErr w:type="spellEnd"/>
      <w:r w:rsidRPr="00DB0CCD">
        <w:t xml:space="preserve"> </w:t>
      </w:r>
      <w:proofErr w:type="spellStart"/>
      <w:r w:rsidRPr="00DB0CCD">
        <w:t>за</w:t>
      </w:r>
      <w:proofErr w:type="spellEnd"/>
      <w:r w:rsidRPr="00DB0CCD">
        <w:t xml:space="preserve"> </w:t>
      </w:r>
      <w:proofErr w:type="spellStart"/>
      <w:r w:rsidRPr="00DB0CCD">
        <w:t>рад</w:t>
      </w:r>
      <w:proofErr w:type="spellEnd"/>
      <w:r w:rsidRPr="00DB0CCD">
        <w:t xml:space="preserve"> </w:t>
      </w:r>
      <w:proofErr w:type="spellStart"/>
      <w:r w:rsidRPr="00DB0CCD">
        <w:t>приликом</w:t>
      </w:r>
      <w:proofErr w:type="spellEnd"/>
      <w:r w:rsidRPr="00DB0CCD">
        <w:t xml:space="preserve"> </w:t>
      </w:r>
      <w:proofErr w:type="spellStart"/>
      <w:r w:rsidRPr="00DB0CCD">
        <w:t>археолошких</w:t>
      </w:r>
      <w:proofErr w:type="spellEnd"/>
      <w:r w:rsidRPr="00DB0CCD">
        <w:t xml:space="preserve"> </w:t>
      </w:r>
      <w:proofErr w:type="spellStart"/>
      <w:r w:rsidRPr="00DB0CCD">
        <w:t>ископавања</w:t>
      </w:r>
      <w:proofErr w:type="spellEnd"/>
      <w:r w:rsidRPr="00DB0CCD">
        <w:t xml:space="preserve"> и </w:t>
      </w:r>
      <w:proofErr w:type="spellStart"/>
      <w:r w:rsidRPr="00DB0CCD">
        <w:t>повремени</w:t>
      </w:r>
      <w:proofErr w:type="spellEnd"/>
      <w:r w:rsidRPr="00DB0CCD">
        <w:t xml:space="preserve"> </w:t>
      </w:r>
      <w:proofErr w:type="spellStart"/>
      <w:r w:rsidRPr="00DB0CCD">
        <w:t>смештај</w:t>
      </w:r>
      <w:proofErr w:type="spellEnd"/>
      <w:r w:rsidRPr="00DB0CCD">
        <w:t xml:space="preserve"> </w:t>
      </w:r>
      <w:proofErr w:type="spellStart"/>
      <w:r w:rsidRPr="00DB0CCD">
        <w:t>чланова</w:t>
      </w:r>
      <w:proofErr w:type="spellEnd"/>
      <w:r w:rsidRPr="00DB0CCD">
        <w:t xml:space="preserve"> </w:t>
      </w:r>
      <w:proofErr w:type="spellStart"/>
      <w:r w:rsidRPr="00DB0CCD">
        <w:t>археолошке</w:t>
      </w:r>
      <w:proofErr w:type="spellEnd"/>
      <w:r w:rsidRPr="00DB0CCD">
        <w:t xml:space="preserve"> </w:t>
      </w:r>
      <w:proofErr w:type="spellStart"/>
      <w:r w:rsidRPr="00DB0CCD">
        <w:t>екипе</w:t>
      </w:r>
      <w:proofErr w:type="spellEnd"/>
      <w:r w:rsidRPr="00DB0CCD">
        <w:t xml:space="preserve">, </w:t>
      </w:r>
      <w:proofErr w:type="spellStart"/>
      <w:r w:rsidRPr="00DB0CCD">
        <w:t>као</w:t>
      </w:r>
      <w:proofErr w:type="spellEnd"/>
      <w:r w:rsidRPr="00DB0CCD">
        <w:t xml:space="preserve"> и </w:t>
      </w:r>
      <w:proofErr w:type="spellStart"/>
      <w:r w:rsidRPr="00DB0CCD">
        <w:t>рад</w:t>
      </w:r>
      <w:proofErr w:type="spellEnd"/>
      <w:r w:rsidRPr="00DB0CCD">
        <w:t xml:space="preserve"> </w:t>
      </w:r>
      <w:proofErr w:type="spellStart"/>
      <w:r w:rsidRPr="00DB0CCD">
        <w:t>на</w:t>
      </w:r>
      <w:proofErr w:type="spellEnd"/>
      <w:r w:rsidRPr="00DB0CCD">
        <w:t xml:space="preserve"> </w:t>
      </w:r>
      <w:proofErr w:type="spellStart"/>
      <w:r w:rsidRPr="00DB0CCD">
        <w:t>обради</w:t>
      </w:r>
      <w:proofErr w:type="spellEnd"/>
      <w:r w:rsidRPr="00DB0CCD">
        <w:t xml:space="preserve"> </w:t>
      </w:r>
      <w:proofErr w:type="spellStart"/>
      <w:r w:rsidRPr="00DB0CCD">
        <w:t>покретних</w:t>
      </w:r>
      <w:proofErr w:type="spellEnd"/>
      <w:r w:rsidRPr="00DB0CCD">
        <w:t xml:space="preserve"> </w:t>
      </w:r>
      <w:proofErr w:type="spellStart"/>
      <w:r w:rsidRPr="00DB0CCD">
        <w:t>археолошких</w:t>
      </w:r>
      <w:proofErr w:type="spellEnd"/>
      <w:r w:rsidRPr="00DB0CCD">
        <w:t xml:space="preserve"> </w:t>
      </w:r>
      <w:proofErr w:type="spellStart"/>
      <w:r w:rsidRPr="00DB0CCD">
        <w:t>налаза</w:t>
      </w:r>
      <w:proofErr w:type="spellEnd"/>
      <w:r w:rsidRPr="00DB0CCD">
        <w:t xml:space="preserve"> у </w:t>
      </w:r>
      <w:proofErr w:type="spellStart"/>
      <w:r w:rsidRPr="00DB0CCD">
        <w:t>току</w:t>
      </w:r>
      <w:proofErr w:type="spellEnd"/>
      <w:r w:rsidRPr="00DB0CCD">
        <w:t xml:space="preserve"> </w:t>
      </w:r>
      <w:proofErr w:type="spellStart"/>
      <w:r w:rsidRPr="00DB0CCD">
        <w:t>археолошких</w:t>
      </w:r>
      <w:proofErr w:type="spellEnd"/>
      <w:r w:rsidRPr="00DB0CCD">
        <w:t xml:space="preserve"> </w:t>
      </w:r>
      <w:proofErr w:type="spellStart"/>
      <w:r w:rsidRPr="00DB0CCD">
        <w:t>ископавања</w:t>
      </w:r>
      <w:proofErr w:type="spellEnd"/>
      <w:r w:rsidRPr="00DB0CCD">
        <w:t xml:space="preserve"> у </w:t>
      </w:r>
      <w:proofErr w:type="spellStart"/>
      <w:r w:rsidRPr="00DB0CCD">
        <w:t>слабом</w:t>
      </w:r>
      <w:proofErr w:type="spellEnd"/>
      <w:r w:rsidRPr="00DB0CCD">
        <w:t xml:space="preserve"> </w:t>
      </w:r>
      <w:proofErr w:type="spellStart"/>
      <w:r w:rsidRPr="00DB0CCD">
        <w:t>су</w:t>
      </w:r>
      <w:proofErr w:type="spellEnd"/>
      <w:r w:rsidRPr="00DB0CCD">
        <w:t xml:space="preserve"> </w:t>
      </w:r>
      <w:proofErr w:type="spellStart"/>
      <w:r w:rsidRPr="00DB0CCD">
        <w:t>стању</w:t>
      </w:r>
      <w:proofErr w:type="spellEnd"/>
      <w:r w:rsidRPr="00DB0CCD">
        <w:t xml:space="preserve">, </w:t>
      </w:r>
      <w:proofErr w:type="spellStart"/>
      <w:r w:rsidRPr="00DB0CCD">
        <w:t>већином</w:t>
      </w:r>
      <w:proofErr w:type="spellEnd"/>
      <w:r w:rsidRPr="00DB0CCD">
        <w:t xml:space="preserve"> </w:t>
      </w:r>
      <w:proofErr w:type="spellStart"/>
      <w:r w:rsidRPr="00DB0CCD">
        <w:t>ван</w:t>
      </w:r>
      <w:proofErr w:type="spellEnd"/>
      <w:r w:rsidRPr="00DB0CCD">
        <w:t xml:space="preserve"> </w:t>
      </w:r>
      <w:proofErr w:type="spellStart"/>
      <w:r w:rsidRPr="00DB0CCD">
        <w:t>употребе</w:t>
      </w:r>
      <w:proofErr w:type="spellEnd"/>
      <w:r w:rsidRPr="00DB0CCD">
        <w:t xml:space="preserve">. </w:t>
      </w:r>
      <w:proofErr w:type="spellStart"/>
      <w:r w:rsidRPr="00DB0CCD">
        <w:t>Археолошко</w:t>
      </w:r>
      <w:proofErr w:type="spellEnd"/>
      <w:r w:rsidRPr="00DB0CCD">
        <w:t xml:space="preserve"> </w:t>
      </w:r>
      <w:proofErr w:type="spellStart"/>
      <w:r w:rsidRPr="00DB0CCD">
        <w:t>налазиште</w:t>
      </w:r>
      <w:proofErr w:type="spellEnd"/>
      <w:r w:rsidRPr="00DB0CCD">
        <w:t xml:space="preserve"> </w:t>
      </w:r>
      <w:proofErr w:type="spellStart"/>
      <w:r w:rsidRPr="00DB0CCD">
        <w:t>је</w:t>
      </w:r>
      <w:proofErr w:type="spellEnd"/>
      <w:r w:rsidRPr="00DB0CCD">
        <w:t xml:space="preserve"> </w:t>
      </w:r>
      <w:proofErr w:type="spellStart"/>
      <w:r w:rsidRPr="00DB0CCD">
        <w:t>на</w:t>
      </w:r>
      <w:proofErr w:type="spellEnd"/>
      <w:r w:rsidRPr="00DB0CCD">
        <w:t xml:space="preserve"> </w:t>
      </w:r>
      <w:proofErr w:type="spellStart"/>
      <w:r w:rsidRPr="00DB0CCD">
        <w:t>крајњем</w:t>
      </w:r>
      <w:proofErr w:type="spellEnd"/>
      <w:r w:rsidRPr="00DB0CCD">
        <w:t xml:space="preserve"> </w:t>
      </w:r>
      <w:proofErr w:type="spellStart"/>
      <w:r w:rsidRPr="00DB0CCD">
        <w:t>североисточном</w:t>
      </w:r>
      <w:proofErr w:type="spellEnd"/>
      <w:r w:rsidRPr="00DB0CCD">
        <w:t xml:space="preserve"> </w:t>
      </w:r>
      <w:proofErr w:type="spellStart"/>
      <w:r w:rsidRPr="00DB0CCD">
        <w:t>делу</w:t>
      </w:r>
      <w:proofErr w:type="spellEnd"/>
      <w:r w:rsidRPr="00DB0CCD">
        <w:t xml:space="preserve"> </w:t>
      </w:r>
      <w:proofErr w:type="spellStart"/>
      <w:r w:rsidRPr="00DB0CCD">
        <w:t>насеља</w:t>
      </w:r>
      <w:proofErr w:type="spellEnd"/>
      <w:r w:rsidRPr="00DB0CCD">
        <w:t xml:space="preserve"> </w:t>
      </w:r>
      <w:proofErr w:type="spellStart"/>
      <w:r w:rsidRPr="00DB0CCD">
        <w:t>Винча</w:t>
      </w:r>
      <w:proofErr w:type="spellEnd"/>
      <w:r w:rsidRPr="00DB0CCD">
        <w:t xml:space="preserve">, </w:t>
      </w:r>
      <w:proofErr w:type="spellStart"/>
      <w:r w:rsidRPr="00DB0CCD">
        <w:t>потпуно</w:t>
      </w:r>
      <w:proofErr w:type="spellEnd"/>
      <w:r w:rsidRPr="00DB0CCD">
        <w:t xml:space="preserve"> </w:t>
      </w:r>
      <w:proofErr w:type="spellStart"/>
      <w:r w:rsidRPr="00DB0CCD">
        <w:t>окружено</w:t>
      </w:r>
      <w:proofErr w:type="spellEnd"/>
      <w:r w:rsidRPr="00DB0CCD">
        <w:t xml:space="preserve"> </w:t>
      </w:r>
      <w:proofErr w:type="spellStart"/>
      <w:r w:rsidRPr="00DB0CCD">
        <w:t>окућницама</w:t>
      </w:r>
      <w:proofErr w:type="spellEnd"/>
      <w:r w:rsidRPr="00DB0CCD">
        <w:t xml:space="preserve"> </w:t>
      </w:r>
      <w:proofErr w:type="spellStart"/>
      <w:r w:rsidRPr="00DB0CCD">
        <w:t>са</w:t>
      </w:r>
      <w:proofErr w:type="spellEnd"/>
      <w:r w:rsidRPr="00DB0CCD">
        <w:t xml:space="preserve"> </w:t>
      </w:r>
      <w:proofErr w:type="spellStart"/>
      <w:r w:rsidRPr="00DB0CCD">
        <w:t>мањим</w:t>
      </w:r>
      <w:proofErr w:type="spellEnd"/>
      <w:r w:rsidRPr="00DB0CCD">
        <w:t xml:space="preserve"> </w:t>
      </w:r>
      <w:proofErr w:type="spellStart"/>
      <w:r w:rsidRPr="00DB0CCD">
        <w:t>стамбеним</w:t>
      </w:r>
      <w:proofErr w:type="spellEnd"/>
      <w:r w:rsidRPr="00DB0CCD">
        <w:t xml:space="preserve"> и </w:t>
      </w:r>
      <w:proofErr w:type="spellStart"/>
      <w:r w:rsidRPr="00DB0CCD">
        <w:t>економским</w:t>
      </w:r>
      <w:proofErr w:type="spellEnd"/>
      <w:r w:rsidRPr="00DB0CCD">
        <w:t xml:space="preserve"> </w:t>
      </w:r>
      <w:proofErr w:type="spellStart"/>
      <w:r w:rsidRPr="00DB0CCD">
        <w:t>објектима</w:t>
      </w:r>
      <w:proofErr w:type="spellEnd"/>
      <w:r w:rsidRPr="00DB0CCD">
        <w:t xml:space="preserve">. </w:t>
      </w:r>
      <w:proofErr w:type="spellStart"/>
      <w:r w:rsidRPr="00DB0CCD">
        <w:t>До</w:t>
      </w:r>
      <w:proofErr w:type="spellEnd"/>
      <w:r w:rsidRPr="00DB0CCD">
        <w:t xml:space="preserve"> </w:t>
      </w:r>
      <w:proofErr w:type="spellStart"/>
      <w:r w:rsidRPr="00DB0CCD">
        <w:t>археолошког</w:t>
      </w:r>
      <w:proofErr w:type="spellEnd"/>
      <w:r w:rsidRPr="00DB0CCD">
        <w:t xml:space="preserve"> </w:t>
      </w:r>
      <w:proofErr w:type="spellStart"/>
      <w:r w:rsidRPr="00DB0CCD">
        <w:t>налазишта</w:t>
      </w:r>
      <w:proofErr w:type="spellEnd"/>
      <w:r w:rsidRPr="00DB0CCD">
        <w:t xml:space="preserve"> </w:t>
      </w:r>
      <w:proofErr w:type="spellStart"/>
      <w:r w:rsidRPr="00DB0CCD">
        <w:t>води</w:t>
      </w:r>
      <w:proofErr w:type="spellEnd"/>
      <w:r w:rsidRPr="00DB0CCD">
        <w:t xml:space="preserve"> </w:t>
      </w:r>
      <w:proofErr w:type="spellStart"/>
      <w:r w:rsidRPr="00DB0CCD">
        <w:t>мрежа</w:t>
      </w:r>
      <w:proofErr w:type="spellEnd"/>
      <w:r w:rsidRPr="00DB0CCD">
        <w:t xml:space="preserve"> </w:t>
      </w:r>
      <w:proofErr w:type="spellStart"/>
      <w:r w:rsidRPr="00DB0CCD">
        <w:t>уских</w:t>
      </w:r>
      <w:proofErr w:type="spellEnd"/>
      <w:r w:rsidRPr="00DB0CCD">
        <w:t xml:space="preserve"> </w:t>
      </w:r>
      <w:proofErr w:type="spellStart"/>
      <w:r w:rsidRPr="00DB0CCD">
        <w:t>улица</w:t>
      </w:r>
      <w:proofErr w:type="spellEnd"/>
      <w:r w:rsidRPr="00DB0CCD">
        <w:t xml:space="preserve"> </w:t>
      </w:r>
      <w:proofErr w:type="spellStart"/>
      <w:r w:rsidRPr="00DB0CCD">
        <w:t>кроз</w:t>
      </w:r>
      <w:proofErr w:type="spellEnd"/>
      <w:r w:rsidRPr="00DB0CCD">
        <w:t xml:space="preserve"> </w:t>
      </w:r>
      <w:proofErr w:type="spellStart"/>
      <w:r w:rsidRPr="00DB0CCD">
        <w:t>село</w:t>
      </w:r>
      <w:proofErr w:type="spellEnd"/>
      <w:r w:rsidRPr="00DB0CCD">
        <w:t xml:space="preserve"> </w:t>
      </w:r>
      <w:proofErr w:type="spellStart"/>
      <w:r w:rsidRPr="00DB0CCD">
        <w:t>Винчу</w:t>
      </w:r>
      <w:proofErr w:type="spellEnd"/>
      <w:r w:rsidRPr="00DB0CCD">
        <w:t>.</w:t>
      </w:r>
    </w:p>
    <w:p w14:paraId="547203B2" w14:textId="77777777" w:rsidR="004F5FE5" w:rsidRPr="00DB0CCD" w:rsidRDefault="004F5FE5" w:rsidP="00761320">
      <w:pPr>
        <w:autoSpaceDE w:val="0"/>
        <w:autoSpaceDN w:val="0"/>
        <w:adjustRightInd w:val="0"/>
        <w:spacing w:after="120"/>
        <w:jc w:val="both"/>
      </w:pPr>
      <w:proofErr w:type="spellStart"/>
      <w:r w:rsidRPr="00DB0CCD">
        <w:t>Да</w:t>
      </w:r>
      <w:proofErr w:type="spellEnd"/>
      <w:r w:rsidRPr="00DB0CCD">
        <w:t xml:space="preserve"> </w:t>
      </w:r>
      <w:proofErr w:type="spellStart"/>
      <w:r w:rsidRPr="00DB0CCD">
        <w:t>би</w:t>
      </w:r>
      <w:proofErr w:type="spellEnd"/>
      <w:r w:rsidRPr="00DB0CCD">
        <w:t xml:space="preserve"> </w:t>
      </w:r>
      <w:proofErr w:type="spellStart"/>
      <w:r w:rsidRPr="00DB0CCD">
        <w:t>се</w:t>
      </w:r>
      <w:proofErr w:type="spellEnd"/>
      <w:r w:rsidRPr="00DB0CCD">
        <w:t xml:space="preserve"> </w:t>
      </w:r>
      <w:proofErr w:type="spellStart"/>
      <w:r w:rsidRPr="00DB0CCD">
        <w:t>заштитило</w:t>
      </w:r>
      <w:proofErr w:type="spellEnd"/>
      <w:r w:rsidRPr="00DB0CCD">
        <w:t xml:space="preserve"> </w:t>
      </w:r>
      <w:proofErr w:type="spellStart"/>
      <w:r w:rsidRPr="00DB0CCD">
        <w:t>археолошко</w:t>
      </w:r>
      <w:proofErr w:type="spellEnd"/>
      <w:r w:rsidRPr="00DB0CCD">
        <w:t xml:space="preserve"> </w:t>
      </w:r>
      <w:proofErr w:type="spellStart"/>
      <w:r w:rsidRPr="00DB0CCD">
        <w:t>налазиште</w:t>
      </w:r>
      <w:proofErr w:type="spellEnd"/>
      <w:r w:rsidRPr="00DB0CCD">
        <w:t xml:space="preserve"> </w:t>
      </w:r>
      <w:proofErr w:type="spellStart"/>
      <w:r w:rsidRPr="00DB0CCD">
        <w:t>од</w:t>
      </w:r>
      <w:proofErr w:type="spellEnd"/>
      <w:r w:rsidRPr="00DB0CCD">
        <w:t xml:space="preserve"> </w:t>
      </w:r>
      <w:proofErr w:type="spellStart"/>
      <w:r w:rsidRPr="00DB0CCD">
        <w:t>подизања</w:t>
      </w:r>
      <w:proofErr w:type="spellEnd"/>
      <w:r w:rsidRPr="00DB0CCD">
        <w:t xml:space="preserve"> </w:t>
      </w:r>
      <w:proofErr w:type="spellStart"/>
      <w:r w:rsidRPr="00DB0CCD">
        <w:t>нивоа</w:t>
      </w:r>
      <w:proofErr w:type="spellEnd"/>
      <w:r w:rsidRPr="00DB0CCD">
        <w:t xml:space="preserve"> </w:t>
      </w:r>
      <w:proofErr w:type="spellStart"/>
      <w:r w:rsidRPr="00DB0CCD">
        <w:t>Дунава</w:t>
      </w:r>
      <w:proofErr w:type="spellEnd"/>
      <w:r w:rsidRPr="00DB0CCD">
        <w:t xml:space="preserve">, </w:t>
      </w:r>
      <w:proofErr w:type="spellStart"/>
      <w:r w:rsidRPr="00DB0CCD">
        <w:t>до</w:t>
      </w:r>
      <w:proofErr w:type="spellEnd"/>
      <w:r w:rsidRPr="00DB0CCD">
        <w:t xml:space="preserve"> </w:t>
      </w:r>
      <w:proofErr w:type="spellStart"/>
      <w:r w:rsidRPr="00DB0CCD">
        <w:t>кога</w:t>
      </w:r>
      <w:proofErr w:type="spellEnd"/>
      <w:r w:rsidRPr="00DB0CCD">
        <w:t xml:space="preserve"> </w:t>
      </w:r>
      <w:proofErr w:type="spellStart"/>
      <w:r w:rsidRPr="00DB0CCD">
        <w:t>је</w:t>
      </w:r>
      <w:proofErr w:type="spellEnd"/>
      <w:r w:rsidRPr="00DB0CCD">
        <w:t xml:space="preserve"> </w:t>
      </w:r>
      <w:proofErr w:type="spellStart"/>
      <w:r w:rsidRPr="00DB0CCD">
        <w:t>дошло</w:t>
      </w:r>
      <w:proofErr w:type="spellEnd"/>
      <w:r w:rsidRPr="00DB0CCD">
        <w:t xml:space="preserve"> </w:t>
      </w:r>
      <w:proofErr w:type="spellStart"/>
      <w:r w:rsidRPr="00DB0CCD">
        <w:t>због</w:t>
      </w:r>
      <w:proofErr w:type="spellEnd"/>
      <w:r w:rsidRPr="00DB0CCD">
        <w:t xml:space="preserve"> </w:t>
      </w:r>
      <w:proofErr w:type="spellStart"/>
      <w:r w:rsidRPr="00DB0CCD">
        <w:t>градње</w:t>
      </w:r>
      <w:proofErr w:type="spellEnd"/>
      <w:r w:rsidRPr="00DB0CCD">
        <w:t xml:space="preserve"> </w:t>
      </w:r>
      <w:proofErr w:type="spellStart"/>
      <w:r w:rsidRPr="00DB0CCD">
        <w:t>Хидроелектране</w:t>
      </w:r>
      <w:proofErr w:type="spellEnd"/>
      <w:r w:rsidRPr="00DB0CCD">
        <w:t xml:space="preserve"> </w:t>
      </w:r>
      <w:proofErr w:type="spellStart"/>
      <w:r w:rsidRPr="00DB0CCD">
        <w:t>Ђердап</w:t>
      </w:r>
      <w:proofErr w:type="spellEnd"/>
      <w:r w:rsidRPr="00DB0CCD">
        <w:t xml:space="preserve"> I, </w:t>
      </w:r>
      <w:proofErr w:type="spellStart"/>
      <w:r w:rsidRPr="00DB0CCD">
        <w:t>изграђена</w:t>
      </w:r>
      <w:proofErr w:type="spellEnd"/>
      <w:r w:rsidRPr="00DB0CCD">
        <w:t xml:space="preserve"> </w:t>
      </w:r>
      <w:proofErr w:type="spellStart"/>
      <w:r w:rsidRPr="00DB0CCD">
        <w:t>је</w:t>
      </w:r>
      <w:proofErr w:type="spellEnd"/>
      <w:r w:rsidRPr="00DB0CCD">
        <w:t xml:space="preserve"> </w:t>
      </w:r>
      <w:proofErr w:type="spellStart"/>
      <w:r w:rsidRPr="00DB0CCD">
        <w:t>обалоутврда</w:t>
      </w:r>
      <w:proofErr w:type="spellEnd"/>
      <w:r w:rsidRPr="00DB0CCD">
        <w:t xml:space="preserve"> 1984. </w:t>
      </w:r>
      <w:proofErr w:type="spellStart"/>
      <w:r w:rsidRPr="00DB0CCD">
        <w:t>године</w:t>
      </w:r>
      <w:proofErr w:type="spellEnd"/>
      <w:r w:rsidRPr="00DB0CCD">
        <w:t xml:space="preserve">, </w:t>
      </w:r>
      <w:proofErr w:type="spellStart"/>
      <w:r w:rsidRPr="00DB0CCD">
        <w:t>која</w:t>
      </w:r>
      <w:proofErr w:type="spellEnd"/>
      <w:r w:rsidRPr="00DB0CCD">
        <w:t xml:space="preserve"> </w:t>
      </w:r>
      <w:proofErr w:type="spellStart"/>
      <w:r w:rsidRPr="00DB0CCD">
        <w:t>је</w:t>
      </w:r>
      <w:proofErr w:type="spellEnd"/>
      <w:r w:rsidRPr="00DB0CCD">
        <w:t xml:space="preserve"> </w:t>
      </w:r>
      <w:proofErr w:type="spellStart"/>
      <w:r w:rsidRPr="00DB0CCD">
        <w:t>према</w:t>
      </w:r>
      <w:proofErr w:type="spellEnd"/>
      <w:r w:rsidRPr="00DB0CCD">
        <w:t xml:space="preserve"> </w:t>
      </w:r>
      <w:proofErr w:type="spellStart"/>
      <w:r w:rsidRPr="00DB0CCD">
        <w:t>води</w:t>
      </w:r>
      <w:proofErr w:type="spellEnd"/>
      <w:r w:rsidRPr="00DB0CCD">
        <w:t xml:space="preserve"> </w:t>
      </w:r>
      <w:proofErr w:type="spellStart"/>
      <w:r w:rsidRPr="00DB0CCD">
        <w:t>обложена</w:t>
      </w:r>
      <w:proofErr w:type="spellEnd"/>
      <w:r w:rsidRPr="00DB0CCD">
        <w:t xml:space="preserve"> </w:t>
      </w:r>
      <w:proofErr w:type="spellStart"/>
      <w:r w:rsidRPr="00DB0CCD">
        <w:t>бетонским</w:t>
      </w:r>
      <w:proofErr w:type="spellEnd"/>
      <w:r w:rsidRPr="00DB0CCD">
        <w:t xml:space="preserve"> </w:t>
      </w:r>
      <w:proofErr w:type="spellStart"/>
      <w:r w:rsidRPr="00DB0CCD">
        <w:t>блоковима</w:t>
      </w:r>
      <w:proofErr w:type="spellEnd"/>
      <w:r w:rsidRPr="00DB0CCD">
        <w:t xml:space="preserve">, а </w:t>
      </w:r>
      <w:proofErr w:type="spellStart"/>
      <w:r w:rsidRPr="00DB0CCD">
        <w:t>формирана</w:t>
      </w:r>
      <w:proofErr w:type="spellEnd"/>
      <w:r w:rsidRPr="00DB0CCD">
        <w:t xml:space="preserve"> </w:t>
      </w:r>
      <w:proofErr w:type="spellStart"/>
      <w:r w:rsidRPr="00DB0CCD">
        <w:t>је</w:t>
      </w:r>
      <w:proofErr w:type="spellEnd"/>
      <w:r w:rsidRPr="00DB0CCD">
        <w:t xml:space="preserve"> </w:t>
      </w:r>
      <w:proofErr w:type="spellStart"/>
      <w:r w:rsidRPr="00DB0CCD">
        <w:t>од</w:t>
      </w:r>
      <w:proofErr w:type="spellEnd"/>
      <w:r w:rsidRPr="00DB0CCD">
        <w:t xml:space="preserve"> </w:t>
      </w:r>
      <w:proofErr w:type="spellStart"/>
      <w:r w:rsidRPr="00DB0CCD">
        <w:t>шљунка</w:t>
      </w:r>
      <w:proofErr w:type="spellEnd"/>
      <w:r w:rsidRPr="00DB0CCD">
        <w:t xml:space="preserve"> и </w:t>
      </w:r>
      <w:proofErr w:type="spellStart"/>
      <w:r w:rsidRPr="00DB0CCD">
        <w:t>песка</w:t>
      </w:r>
      <w:proofErr w:type="spellEnd"/>
      <w:r w:rsidRPr="00DB0CCD">
        <w:t xml:space="preserve">. </w:t>
      </w:r>
      <w:proofErr w:type="spellStart"/>
      <w:r w:rsidRPr="00DB0CCD">
        <w:t>Налази</w:t>
      </w:r>
      <w:proofErr w:type="spellEnd"/>
      <w:r w:rsidRPr="00DB0CCD">
        <w:t xml:space="preserve"> </w:t>
      </w:r>
      <w:proofErr w:type="spellStart"/>
      <w:r w:rsidRPr="00DB0CCD">
        <w:t>се</w:t>
      </w:r>
      <w:proofErr w:type="spellEnd"/>
      <w:r w:rsidRPr="00DB0CCD">
        <w:t xml:space="preserve"> </w:t>
      </w:r>
      <w:proofErr w:type="spellStart"/>
      <w:r w:rsidRPr="00DB0CCD">
        <w:t>на</w:t>
      </w:r>
      <w:proofErr w:type="spellEnd"/>
      <w:r w:rsidRPr="00DB0CCD">
        <w:t xml:space="preserve"> 20-40m </w:t>
      </w:r>
      <w:proofErr w:type="spellStart"/>
      <w:r w:rsidRPr="00DB0CCD">
        <w:t>од</w:t>
      </w:r>
      <w:proofErr w:type="spellEnd"/>
      <w:r w:rsidRPr="00DB0CCD">
        <w:t xml:space="preserve"> </w:t>
      </w:r>
      <w:proofErr w:type="spellStart"/>
      <w:r w:rsidRPr="00DB0CCD">
        <w:t>вертикалног</w:t>
      </w:r>
      <w:proofErr w:type="spellEnd"/>
      <w:r w:rsidRPr="00DB0CCD">
        <w:t xml:space="preserve"> </w:t>
      </w:r>
      <w:proofErr w:type="spellStart"/>
      <w:r w:rsidRPr="00DB0CCD">
        <w:t>одсека</w:t>
      </w:r>
      <w:proofErr w:type="spellEnd"/>
      <w:r w:rsidRPr="00DB0CCD">
        <w:t xml:space="preserve">, </w:t>
      </w:r>
      <w:proofErr w:type="spellStart"/>
      <w:r w:rsidRPr="00DB0CCD">
        <w:t>тако</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у </w:t>
      </w:r>
      <w:proofErr w:type="spellStart"/>
      <w:r w:rsidRPr="00DB0CCD">
        <w:t>садашњим</w:t>
      </w:r>
      <w:proofErr w:type="spellEnd"/>
      <w:r w:rsidRPr="00DB0CCD">
        <w:t xml:space="preserve"> </w:t>
      </w:r>
      <w:proofErr w:type="spellStart"/>
      <w:r w:rsidRPr="00DB0CCD">
        <w:t>условима</w:t>
      </w:r>
      <w:proofErr w:type="spellEnd"/>
      <w:r w:rsidRPr="00DB0CCD">
        <w:t xml:space="preserve"> </w:t>
      </w:r>
      <w:proofErr w:type="spellStart"/>
      <w:r w:rsidRPr="00DB0CCD">
        <w:t>формиран</w:t>
      </w:r>
      <w:proofErr w:type="spellEnd"/>
      <w:r w:rsidRPr="00DB0CCD">
        <w:t xml:space="preserve"> </w:t>
      </w:r>
      <w:proofErr w:type="spellStart"/>
      <w:r w:rsidRPr="00DB0CCD">
        <w:t>заравњени</w:t>
      </w:r>
      <w:proofErr w:type="spellEnd"/>
      <w:r w:rsidRPr="00DB0CCD">
        <w:t xml:space="preserve"> </w:t>
      </w:r>
      <w:proofErr w:type="spellStart"/>
      <w:r w:rsidRPr="00DB0CCD">
        <w:t>плато</w:t>
      </w:r>
      <w:proofErr w:type="spellEnd"/>
      <w:r w:rsidRPr="00DB0CCD">
        <w:t xml:space="preserve"> </w:t>
      </w:r>
      <w:proofErr w:type="spellStart"/>
      <w:r w:rsidRPr="00DB0CCD">
        <w:t>са</w:t>
      </w:r>
      <w:proofErr w:type="spellEnd"/>
      <w:r w:rsidRPr="00DB0CCD">
        <w:t xml:space="preserve"> </w:t>
      </w:r>
      <w:proofErr w:type="spellStart"/>
      <w:r w:rsidRPr="00DB0CCD">
        <w:t>кејом</w:t>
      </w:r>
      <w:proofErr w:type="spellEnd"/>
      <w:r w:rsidRPr="00DB0CCD">
        <w:t xml:space="preserve"> и </w:t>
      </w:r>
      <w:proofErr w:type="spellStart"/>
      <w:r w:rsidRPr="00DB0CCD">
        <w:t>паркиралиштем</w:t>
      </w:r>
      <w:proofErr w:type="spellEnd"/>
      <w:r w:rsidRPr="00DB0CCD">
        <w:t xml:space="preserve"> </w:t>
      </w:r>
      <w:proofErr w:type="spellStart"/>
      <w:r w:rsidRPr="00DB0CCD">
        <w:t>за</w:t>
      </w:r>
      <w:proofErr w:type="spellEnd"/>
      <w:r w:rsidRPr="00DB0CCD">
        <w:t xml:space="preserve"> </w:t>
      </w:r>
      <w:proofErr w:type="spellStart"/>
      <w:r w:rsidRPr="00DB0CCD">
        <w:t>посетиоце</w:t>
      </w:r>
      <w:proofErr w:type="spellEnd"/>
      <w:r w:rsidRPr="00DB0CCD">
        <w:t xml:space="preserve"> </w:t>
      </w:r>
      <w:proofErr w:type="spellStart"/>
      <w:r w:rsidRPr="00DB0CCD">
        <w:t>Археолошког</w:t>
      </w:r>
      <w:proofErr w:type="spellEnd"/>
      <w:r w:rsidRPr="00DB0CCD">
        <w:t xml:space="preserve"> </w:t>
      </w:r>
      <w:proofErr w:type="spellStart"/>
      <w:r w:rsidRPr="00DB0CCD">
        <w:t>налазишта</w:t>
      </w:r>
      <w:proofErr w:type="spellEnd"/>
      <w:r w:rsidRPr="00DB0CCD">
        <w:t xml:space="preserve">. </w:t>
      </w:r>
      <w:proofErr w:type="spellStart"/>
      <w:r w:rsidRPr="00DB0CCD">
        <w:t>Насип</w:t>
      </w:r>
      <w:proofErr w:type="spellEnd"/>
      <w:r w:rsidRPr="00DB0CCD">
        <w:t xml:space="preserve"> </w:t>
      </w:r>
      <w:proofErr w:type="spellStart"/>
      <w:r w:rsidRPr="00DB0CCD">
        <w:t>је</w:t>
      </w:r>
      <w:proofErr w:type="spellEnd"/>
      <w:r w:rsidRPr="00DB0CCD">
        <w:t xml:space="preserve"> </w:t>
      </w:r>
      <w:proofErr w:type="spellStart"/>
      <w:r w:rsidRPr="00DB0CCD">
        <w:t>дужине</w:t>
      </w:r>
      <w:proofErr w:type="spellEnd"/>
      <w:r w:rsidRPr="00DB0CCD">
        <w:t xml:space="preserve"> </w:t>
      </w:r>
      <w:proofErr w:type="spellStart"/>
      <w:r w:rsidRPr="00DB0CCD">
        <w:t>је</w:t>
      </w:r>
      <w:proofErr w:type="spellEnd"/>
      <w:r w:rsidRPr="00DB0CCD">
        <w:t xml:space="preserve"> </w:t>
      </w:r>
      <w:proofErr w:type="spellStart"/>
      <w:r w:rsidRPr="00DB0CCD">
        <w:t>око</w:t>
      </w:r>
      <w:proofErr w:type="spellEnd"/>
      <w:r w:rsidRPr="00DB0CCD">
        <w:t xml:space="preserve"> 400 </w:t>
      </w:r>
      <w:proofErr w:type="spellStart"/>
      <w:r w:rsidRPr="00DB0CCD">
        <w:t>метара</w:t>
      </w:r>
      <w:proofErr w:type="spellEnd"/>
      <w:r w:rsidRPr="00DB0CCD">
        <w:t xml:space="preserve"> и </w:t>
      </w:r>
      <w:proofErr w:type="spellStart"/>
      <w:r w:rsidRPr="00DB0CCD">
        <w:t>његовом</w:t>
      </w:r>
      <w:proofErr w:type="spellEnd"/>
      <w:r w:rsidRPr="00DB0CCD">
        <w:t xml:space="preserve"> </w:t>
      </w:r>
      <w:proofErr w:type="spellStart"/>
      <w:r w:rsidRPr="00DB0CCD">
        <w:t>изградњом</w:t>
      </w:r>
      <w:proofErr w:type="spellEnd"/>
      <w:r w:rsidRPr="00DB0CCD">
        <w:t xml:space="preserve"> </w:t>
      </w:r>
      <w:proofErr w:type="spellStart"/>
      <w:r w:rsidRPr="00DB0CCD">
        <w:t>је</w:t>
      </w:r>
      <w:proofErr w:type="spellEnd"/>
      <w:r w:rsidRPr="00DB0CCD">
        <w:t xml:space="preserve"> </w:t>
      </w:r>
      <w:proofErr w:type="spellStart"/>
      <w:r w:rsidRPr="00DB0CCD">
        <w:t>налазиште</w:t>
      </w:r>
      <w:proofErr w:type="spellEnd"/>
      <w:r w:rsidRPr="00DB0CCD">
        <w:t xml:space="preserve"> </w:t>
      </w:r>
      <w:proofErr w:type="spellStart"/>
      <w:r w:rsidRPr="00DB0CCD">
        <w:t>заштићено</w:t>
      </w:r>
      <w:proofErr w:type="spellEnd"/>
      <w:r w:rsidRPr="00DB0CCD">
        <w:t xml:space="preserve"> </w:t>
      </w:r>
      <w:proofErr w:type="spellStart"/>
      <w:r w:rsidRPr="00DB0CCD">
        <w:t>од</w:t>
      </w:r>
      <w:proofErr w:type="spellEnd"/>
      <w:r w:rsidRPr="00DB0CCD">
        <w:t xml:space="preserve"> </w:t>
      </w:r>
      <w:proofErr w:type="spellStart"/>
      <w:r w:rsidRPr="00DB0CCD">
        <w:t>дејства</w:t>
      </w:r>
      <w:proofErr w:type="spellEnd"/>
      <w:r w:rsidRPr="00DB0CCD">
        <w:t xml:space="preserve"> </w:t>
      </w:r>
      <w:proofErr w:type="spellStart"/>
      <w:r w:rsidRPr="00DB0CCD">
        <w:t>воде</w:t>
      </w:r>
      <w:proofErr w:type="spellEnd"/>
      <w:r w:rsidRPr="00DB0CCD">
        <w:t xml:space="preserve"> </w:t>
      </w:r>
      <w:proofErr w:type="spellStart"/>
      <w:r w:rsidRPr="00DB0CCD">
        <w:t>Дунава</w:t>
      </w:r>
      <w:proofErr w:type="spellEnd"/>
      <w:r w:rsidRPr="00DB0CCD">
        <w:t xml:space="preserve">. </w:t>
      </w:r>
      <w:proofErr w:type="spellStart"/>
      <w:r w:rsidRPr="00DB0CCD">
        <w:t>Други</w:t>
      </w:r>
      <w:proofErr w:type="spellEnd"/>
      <w:r w:rsidRPr="00DB0CCD">
        <w:t xml:space="preserve"> </w:t>
      </w:r>
      <w:proofErr w:type="spellStart"/>
      <w:r w:rsidRPr="00DB0CCD">
        <w:t>задатак</w:t>
      </w:r>
      <w:proofErr w:type="spellEnd"/>
      <w:r w:rsidRPr="00DB0CCD">
        <w:t xml:space="preserve"> </w:t>
      </w:r>
      <w:proofErr w:type="spellStart"/>
      <w:r w:rsidRPr="00DB0CCD">
        <w:t>обалоутврде</w:t>
      </w:r>
      <w:proofErr w:type="spellEnd"/>
      <w:r w:rsidRPr="00DB0CCD">
        <w:t xml:space="preserve"> </w:t>
      </w:r>
      <w:proofErr w:type="spellStart"/>
      <w:r w:rsidRPr="00DB0CCD">
        <w:t>је</w:t>
      </w:r>
      <w:proofErr w:type="spellEnd"/>
      <w:r w:rsidRPr="00DB0CCD">
        <w:t xml:space="preserve"> </w:t>
      </w:r>
      <w:proofErr w:type="spellStart"/>
      <w:r w:rsidRPr="00DB0CCD">
        <w:t>да</w:t>
      </w:r>
      <w:proofErr w:type="spellEnd"/>
      <w:r w:rsidRPr="00DB0CCD">
        <w:t xml:space="preserve"> </w:t>
      </w:r>
      <w:proofErr w:type="spellStart"/>
      <w:r w:rsidRPr="00DB0CCD">
        <w:t>буде</w:t>
      </w:r>
      <w:proofErr w:type="spellEnd"/>
      <w:r w:rsidRPr="00DB0CCD">
        <w:t xml:space="preserve"> </w:t>
      </w:r>
      <w:proofErr w:type="spellStart"/>
      <w:r w:rsidRPr="00DB0CCD">
        <w:t>противтежа</w:t>
      </w:r>
      <w:proofErr w:type="spellEnd"/>
      <w:r w:rsidRPr="00DB0CCD">
        <w:t xml:space="preserve"> </w:t>
      </w:r>
      <w:proofErr w:type="spellStart"/>
      <w:r w:rsidRPr="00DB0CCD">
        <w:t>делу</w:t>
      </w:r>
      <w:proofErr w:type="spellEnd"/>
      <w:r w:rsidRPr="00DB0CCD">
        <w:t xml:space="preserve"> </w:t>
      </w:r>
      <w:proofErr w:type="spellStart"/>
      <w:r w:rsidRPr="00DB0CCD">
        <w:t>терена</w:t>
      </w:r>
      <w:proofErr w:type="spellEnd"/>
      <w:r w:rsidRPr="00DB0CCD">
        <w:t xml:space="preserve"> </w:t>
      </w:r>
      <w:proofErr w:type="spellStart"/>
      <w:r w:rsidRPr="00DB0CCD">
        <w:t>који</w:t>
      </w:r>
      <w:proofErr w:type="spellEnd"/>
      <w:r w:rsidRPr="00DB0CCD">
        <w:t xml:space="preserve"> </w:t>
      </w:r>
      <w:proofErr w:type="spellStart"/>
      <w:r w:rsidRPr="00DB0CCD">
        <w:t>показује</w:t>
      </w:r>
      <w:proofErr w:type="spellEnd"/>
      <w:r w:rsidRPr="00DB0CCD">
        <w:t xml:space="preserve"> </w:t>
      </w:r>
      <w:proofErr w:type="spellStart"/>
      <w:r w:rsidRPr="00DB0CCD">
        <w:t>знаке</w:t>
      </w:r>
      <w:proofErr w:type="spellEnd"/>
      <w:r w:rsidRPr="00DB0CCD">
        <w:t xml:space="preserve"> </w:t>
      </w:r>
      <w:proofErr w:type="spellStart"/>
      <w:r w:rsidRPr="00DB0CCD">
        <w:t>клизања</w:t>
      </w:r>
      <w:proofErr w:type="spellEnd"/>
      <w:r w:rsidRPr="00DB0CCD">
        <w:t xml:space="preserve">. </w:t>
      </w:r>
    </w:p>
    <w:p w14:paraId="35049EA1" w14:textId="77777777" w:rsidR="004F5FE5" w:rsidRPr="00DB0CCD" w:rsidRDefault="004F5FE5" w:rsidP="00761320">
      <w:pPr>
        <w:autoSpaceDE w:val="0"/>
        <w:autoSpaceDN w:val="0"/>
        <w:adjustRightInd w:val="0"/>
        <w:spacing w:after="120"/>
        <w:jc w:val="both"/>
      </w:pPr>
      <w:proofErr w:type="spellStart"/>
      <w:r w:rsidRPr="00DB0CCD">
        <w:t>На</w:t>
      </w:r>
      <w:proofErr w:type="spellEnd"/>
      <w:r w:rsidRPr="00DB0CCD">
        <w:t xml:space="preserve"> </w:t>
      </w:r>
      <w:proofErr w:type="spellStart"/>
      <w:r w:rsidRPr="00DB0CCD">
        <w:t>парцелама</w:t>
      </w:r>
      <w:proofErr w:type="spellEnd"/>
      <w:r w:rsidRPr="00DB0CCD">
        <w:t xml:space="preserve"> </w:t>
      </w:r>
      <w:proofErr w:type="spellStart"/>
      <w:r w:rsidRPr="00DB0CCD">
        <w:t>које</w:t>
      </w:r>
      <w:proofErr w:type="spellEnd"/>
      <w:r w:rsidRPr="00DB0CCD">
        <w:t xml:space="preserve"> </w:t>
      </w:r>
      <w:proofErr w:type="spellStart"/>
      <w:r w:rsidRPr="00DB0CCD">
        <w:t>су</w:t>
      </w:r>
      <w:proofErr w:type="spellEnd"/>
      <w:r w:rsidRPr="00DB0CCD">
        <w:t xml:space="preserve"> </w:t>
      </w:r>
      <w:proofErr w:type="spellStart"/>
      <w:r w:rsidRPr="00DB0CCD">
        <w:t>утврђене</w:t>
      </w:r>
      <w:proofErr w:type="spellEnd"/>
      <w:r w:rsidRPr="00DB0CCD">
        <w:t xml:space="preserve"> </w:t>
      </w:r>
      <w:proofErr w:type="spellStart"/>
      <w:r w:rsidRPr="00DB0CCD">
        <w:t>за</w:t>
      </w:r>
      <w:proofErr w:type="spellEnd"/>
      <w:r w:rsidRPr="00DB0CCD">
        <w:t xml:space="preserve"> </w:t>
      </w:r>
      <w:proofErr w:type="spellStart"/>
      <w:r w:rsidRPr="00DB0CCD">
        <w:t>културно</w:t>
      </w:r>
      <w:proofErr w:type="spellEnd"/>
      <w:r w:rsidRPr="00DB0CCD">
        <w:t xml:space="preserve"> </w:t>
      </w:r>
      <w:proofErr w:type="spellStart"/>
      <w:r w:rsidRPr="00DB0CCD">
        <w:t>добро</w:t>
      </w:r>
      <w:proofErr w:type="spellEnd"/>
      <w:r w:rsidRPr="00DB0CCD">
        <w:t xml:space="preserve"> и у </w:t>
      </w:r>
      <w:proofErr w:type="spellStart"/>
      <w:r w:rsidRPr="00DB0CCD">
        <w:t>заштићеној</w:t>
      </w:r>
      <w:proofErr w:type="spellEnd"/>
      <w:r w:rsidRPr="00DB0CCD">
        <w:t xml:space="preserve"> </w:t>
      </w:r>
      <w:proofErr w:type="spellStart"/>
      <w:r w:rsidRPr="00DB0CCD">
        <w:t>околини</w:t>
      </w:r>
      <w:proofErr w:type="spellEnd"/>
      <w:r w:rsidRPr="00DB0CCD">
        <w:t xml:space="preserve"> </w:t>
      </w:r>
      <w:proofErr w:type="spellStart"/>
      <w:r w:rsidRPr="00DB0CCD">
        <w:t>присутна</w:t>
      </w:r>
      <w:proofErr w:type="spellEnd"/>
      <w:r w:rsidRPr="00DB0CCD">
        <w:t xml:space="preserve"> </w:t>
      </w:r>
      <w:proofErr w:type="spellStart"/>
      <w:r w:rsidRPr="00DB0CCD">
        <w:t>је</w:t>
      </w:r>
      <w:proofErr w:type="spellEnd"/>
      <w:r w:rsidRPr="00DB0CCD">
        <w:t xml:space="preserve"> </w:t>
      </w:r>
      <w:proofErr w:type="spellStart"/>
      <w:r w:rsidRPr="00DB0CCD">
        <w:t>непланска</w:t>
      </w:r>
      <w:proofErr w:type="spellEnd"/>
      <w:r w:rsidRPr="00DB0CCD">
        <w:t xml:space="preserve"> </w:t>
      </w:r>
      <w:proofErr w:type="spellStart"/>
      <w:r w:rsidRPr="00DB0CCD">
        <w:t>изградња</w:t>
      </w:r>
      <w:proofErr w:type="spellEnd"/>
      <w:r w:rsidRPr="00DB0CCD">
        <w:t xml:space="preserve"> </w:t>
      </w:r>
      <w:proofErr w:type="spellStart"/>
      <w:r w:rsidRPr="00DB0CCD">
        <w:t>упркос</w:t>
      </w:r>
      <w:proofErr w:type="spellEnd"/>
      <w:r w:rsidRPr="00DB0CCD">
        <w:t xml:space="preserve"> </w:t>
      </w:r>
      <w:proofErr w:type="spellStart"/>
      <w:r w:rsidRPr="00DB0CCD">
        <w:t>дефинисаном</w:t>
      </w:r>
      <w:proofErr w:type="spellEnd"/>
      <w:r w:rsidRPr="00DB0CCD">
        <w:t xml:space="preserve"> </w:t>
      </w:r>
      <w:proofErr w:type="spellStart"/>
      <w:r w:rsidRPr="00DB0CCD">
        <w:t>правном</w:t>
      </w:r>
      <w:proofErr w:type="spellEnd"/>
      <w:r w:rsidRPr="00DB0CCD">
        <w:t xml:space="preserve"> </w:t>
      </w:r>
      <w:proofErr w:type="spellStart"/>
      <w:r w:rsidRPr="00DB0CCD">
        <w:t>статусу</w:t>
      </w:r>
      <w:proofErr w:type="spellEnd"/>
      <w:r w:rsidRPr="00DB0CCD">
        <w:t xml:space="preserve"> </w:t>
      </w:r>
      <w:proofErr w:type="spellStart"/>
      <w:r w:rsidRPr="00DB0CCD">
        <w:t>земљишта</w:t>
      </w:r>
      <w:proofErr w:type="spellEnd"/>
      <w:r w:rsidRPr="00DB0CCD">
        <w:t>.</w:t>
      </w:r>
    </w:p>
    <w:p w14:paraId="5D1BA884" w14:textId="77777777" w:rsidR="004F5FE5" w:rsidRPr="00DB0CCD" w:rsidRDefault="004F5FE5" w:rsidP="00761320">
      <w:pPr>
        <w:autoSpaceDE w:val="0"/>
        <w:autoSpaceDN w:val="0"/>
        <w:spacing w:after="120"/>
        <w:jc w:val="both"/>
      </w:pPr>
      <w:proofErr w:type="spellStart"/>
      <w:r w:rsidRPr="00DB0CCD">
        <w:t>Подручје</w:t>
      </w:r>
      <w:proofErr w:type="spellEnd"/>
      <w:r w:rsidRPr="00DB0CCD">
        <w:t xml:space="preserve"> у </w:t>
      </w:r>
      <w:proofErr w:type="spellStart"/>
      <w:r w:rsidRPr="00DB0CCD">
        <w:t>оквиру</w:t>
      </w:r>
      <w:proofErr w:type="spellEnd"/>
      <w:r w:rsidRPr="00DB0CCD">
        <w:t xml:space="preserve"> </w:t>
      </w:r>
      <w:proofErr w:type="spellStart"/>
      <w:r w:rsidRPr="00DB0CCD">
        <w:t>оријентационе</w:t>
      </w:r>
      <w:proofErr w:type="spellEnd"/>
      <w:r w:rsidRPr="00DB0CCD">
        <w:t xml:space="preserve"> </w:t>
      </w:r>
      <w:proofErr w:type="spellStart"/>
      <w:r w:rsidRPr="00DB0CCD">
        <w:t>границе</w:t>
      </w:r>
      <w:proofErr w:type="spellEnd"/>
      <w:r w:rsidRPr="00DB0CCD">
        <w:t xml:space="preserve"> </w:t>
      </w:r>
      <w:proofErr w:type="spellStart"/>
      <w:r w:rsidRPr="00DB0CCD">
        <w:t>Плана</w:t>
      </w:r>
      <w:proofErr w:type="spellEnd"/>
      <w:r w:rsidRPr="00DB0CCD">
        <w:t xml:space="preserve"> </w:t>
      </w:r>
      <w:proofErr w:type="spellStart"/>
      <w:r w:rsidRPr="00DB0CCD">
        <w:t>представља</w:t>
      </w:r>
      <w:proofErr w:type="spellEnd"/>
      <w:r w:rsidRPr="00DB0CCD">
        <w:t xml:space="preserve"> </w:t>
      </w:r>
      <w:proofErr w:type="spellStart"/>
      <w:r w:rsidRPr="00DB0CCD">
        <w:t>зону</w:t>
      </w:r>
      <w:proofErr w:type="spellEnd"/>
      <w:r w:rsidRPr="00DB0CCD">
        <w:t xml:space="preserve"> </w:t>
      </w:r>
      <w:proofErr w:type="spellStart"/>
      <w:r w:rsidRPr="00DB0CCD">
        <w:t>очекиваних</w:t>
      </w:r>
      <w:proofErr w:type="spellEnd"/>
      <w:r w:rsidRPr="00DB0CCD">
        <w:t xml:space="preserve"> </w:t>
      </w:r>
      <w:proofErr w:type="spellStart"/>
      <w:r w:rsidRPr="00DB0CCD">
        <w:t>археолошких</w:t>
      </w:r>
      <w:proofErr w:type="spellEnd"/>
      <w:r w:rsidRPr="00DB0CCD">
        <w:t xml:space="preserve"> </w:t>
      </w:r>
      <w:proofErr w:type="spellStart"/>
      <w:r w:rsidRPr="00DB0CCD">
        <w:t>налаза</w:t>
      </w:r>
      <w:proofErr w:type="spellEnd"/>
      <w:r w:rsidRPr="00DB0CCD">
        <w:t xml:space="preserve">, и </w:t>
      </w:r>
      <w:proofErr w:type="spellStart"/>
      <w:r w:rsidRPr="00DB0CCD">
        <w:t>подлеже</w:t>
      </w:r>
      <w:proofErr w:type="spellEnd"/>
      <w:r w:rsidRPr="00DB0CCD">
        <w:t xml:space="preserve"> </w:t>
      </w:r>
      <w:proofErr w:type="spellStart"/>
      <w:r w:rsidRPr="00DB0CCD">
        <w:t>одредбама</w:t>
      </w:r>
      <w:proofErr w:type="spellEnd"/>
      <w:r w:rsidRPr="00DB0CCD">
        <w:t xml:space="preserve"> </w:t>
      </w:r>
      <w:proofErr w:type="spellStart"/>
      <w:r w:rsidRPr="00DB0CCD">
        <w:t>Закона</w:t>
      </w:r>
      <w:proofErr w:type="spellEnd"/>
      <w:r w:rsidRPr="00DB0CCD">
        <w:t xml:space="preserve"> о </w:t>
      </w:r>
      <w:proofErr w:type="spellStart"/>
      <w:r w:rsidRPr="00DB0CCD">
        <w:t>културним</w:t>
      </w:r>
      <w:proofErr w:type="spellEnd"/>
      <w:r w:rsidRPr="00DB0CCD">
        <w:t xml:space="preserve"> </w:t>
      </w:r>
      <w:proofErr w:type="spellStart"/>
      <w:r w:rsidRPr="00DB0CCD">
        <w:t>добрима</w:t>
      </w:r>
      <w:proofErr w:type="spellEnd"/>
      <w:r w:rsidRPr="00DB0CCD">
        <w:t xml:space="preserve"> </w:t>
      </w:r>
      <w:r w:rsidRPr="00DB0CCD">
        <w:rPr>
          <w:lang w:val="ru-RU"/>
        </w:rPr>
        <w:t>(„Сл</w:t>
      </w:r>
      <w:r w:rsidRPr="00DB0CCD">
        <w:t>.</w:t>
      </w:r>
      <w:r w:rsidRPr="00DB0CCD">
        <w:rPr>
          <w:lang w:val="ru-RU"/>
        </w:rPr>
        <w:t xml:space="preserve"> гласник РС“ бр.71/94</w:t>
      </w:r>
      <w:r w:rsidRPr="00DB0CCD">
        <w:t>,</w:t>
      </w:r>
      <w:r w:rsidRPr="00DB0CCD">
        <w:rPr>
          <w:lang w:val="ru-RU"/>
        </w:rPr>
        <w:t xml:space="preserve"> 52/11 и 99/11). </w:t>
      </w:r>
    </w:p>
    <w:p w14:paraId="30846A8D" w14:textId="77777777" w:rsidR="004F5FE5" w:rsidRPr="00DB0CCD" w:rsidRDefault="004F5FE5" w:rsidP="00761320">
      <w:pPr>
        <w:spacing w:after="120"/>
        <w:jc w:val="both"/>
        <w:rPr>
          <w:b/>
        </w:rPr>
      </w:pPr>
      <w:proofErr w:type="spellStart"/>
      <w:r w:rsidRPr="00DB0CCD">
        <w:rPr>
          <w:b/>
        </w:rPr>
        <w:t>Културни</w:t>
      </w:r>
      <w:proofErr w:type="spellEnd"/>
      <w:r w:rsidRPr="00DB0CCD">
        <w:rPr>
          <w:b/>
        </w:rPr>
        <w:t xml:space="preserve"> </w:t>
      </w:r>
      <w:proofErr w:type="spellStart"/>
      <w:r w:rsidRPr="00DB0CCD">
        <w:rPr>
          <w:b/>
        </w:rPr>
        <w:t>предео</w:t>
      </w:r>
      <w:proofErr w:type="spellEnd"/>
    </w:p>
    <w:p w14:paraId="6F7B7C28" w14:textId="77777777" w:rsidR="004F5FE5" w:rsidRPr="00DB0CCD" w:rsidRDefault="004F5FE5" w:rsidP="00761320">
      <w:pPr>
        <w:spacing w:after="120"/>
        <w:jc w:val="both"/>
      </w:pPr>
      <w:proofErr w:type="spellStart"/>
      <w:r w:rsidRPr="00DB0CCD">
        <w:t>Предметно</w:t>
      </w:r>
      <w:proofErr w:type="spellEnd"/>
      <w:r w:rsidRPr="00DB0CCD">
        <w:t xml:space="preserve"> </w:t>
      </w:r>
      <w:proofErr w:type="spellStart"/>
      <w:r w:rsidRPr="00DB0CCD">
        <w:t>подручје</w:t>
      </w:r>
      <w:proofErr w:type="spellEnd"/>
      <w:r w:rsidRPr="00DB0CCD">
        <w:t xml:space="preserve">, </w:t>
      </w:r>
      <w:proofErr w:type="spellStart"/>
      <w:r w:rsidRPr="00DB0CCD">
        <w:t>према</w:t>
      </w:r>
      <w:proofErr w:type="spellEnd"/>
      <w:r w:rsidRPr="00DB0CCD">
        <w:t xml:space="preserve"> </w:t>
      </w:r>
      <w:proofErr w:type="spellStart"/>
      <w:r w:rsidRPr="00DB0CCD">
        <w:t>разноврсности</w:t>
      </w:r>
      <w:proofErr w:type="spellEnd"/>
      <w:r w:rsidRPr="00DB0CCD">
        <w:t xml:space="preserve"> и </w:t>
      </w:r>
      <w:proofErr w:type="spellStart"/>
      <w:r w:rsidRPr="00DB0CCD">
        <w:t>специфичности</w:t>
      </w:r>
      <w:proofErr w:type="spellEnd"/>
      <w:r w:rsidRPr="00DB0CCD">
        <w:t xml:space="preserve"> </w:t>
      </w:r>
      <w:proofErr w:type="spellStart"/>
      <w:r w:rsidRPr="00DB0CCD">
        <w:t>ширег</w:t>
      </w:r>
      <w:proofErr w:type="spellEnd"/>
      <w:r w:rsidRPr="00DB0CCD">
        <w:t xml:space="preserve"> </w:t>
      </w:r>
      <w:proofErr w:type="spellStart"/>
      <w:r w:rsidRPr="00DB0CCD">
        <w:t>окружења</w:t>
      </w:r>
      <w:proofErr w:type="spellEnd"/>
      <w:r w:rsidRPr="00DB0CCD">
        <w:t xml:space="preserve"> </w:t>
      </w:r>
      <w:proofErr w:type="spellStart"/>
      <w:r w:rsidRPr="00DB0CCD">
        <w:t>коме</w:t>
      </w:r>
      <w:proofErr w:type="spellEnd"/>
      <w:r w:rsidRPr="00DB0CCD">
        <w:t xml:space="preserve"> </w:t>
      </w:r>
      <w:proofErr w:type="spellStart"/>
      <w:r w:rsidRPr="00DB0CCD">
        <w:t>припада</w:t>
      </w:r>
      <w:proofErr w:type="spellEnd"/>
      <w:r w:rsidRPr="00DB0CCD">
        <w:t xml:space="preserve">, </w:t>
      </w:r>
      <w:proofErr w:type="spellStart"/>
      <w:r w:rsidRPr="00DB0CCD">
        <w:t>сврстано</w:t>
      </w:r>
      <w:proofErr w:type="spellEnd"/>
      <w:r w:rsidRPr="00DB0CCD">
        <w:t xml:space="preserve"> </w:t>
      </w:r>
      <w:proofErr w:type="spellStart"/>
      <w:r w:rsidRPr="00DB0CCD">
        <w:t>је</w:t>
      </w:r>
      <w:proofErr w:type="spellEnd"/>
      <w:r w:rsidRPr="00DB0CCD">
        <w:t xml:space="preserve"> у </w:t>
      </w:r>
      <w:proofErr w:type="spellStart"/>
      <w:r w:rsidRPr="00DB0CCD">
        <w:t>тип</w:t>
      </w:r>
      <w:proofErr w:type="spellEnd"/>
      <w:r w:rsidRPr="00DB0CCD">
        <w:t xml:space="preserve"> </w:t>
      </w:r>
      <w:proofErr w:type="spellStart"/>
      <w:r w:rsidRPr="00DB0CCD">
        <w:t>карактера</w:t>
      </w:r>
      <w:proofErr w:type="spellEnd"/>
      <w:r w:rsidRPr="00DB0CCD">
        <w:t xml:space="preserve"> </w:t>
      </w:r>
      <w:proofErr w:type="spellStart"/>
      <w:r w:rsidRPr="00DB0CCD">
        <w:t>предела</w:t>
      </w:r>
      <w:proofErr w:type="spellEnd"/>
      <w:r w:rsidRPr="00DB0CCD">
        <w:t xml:space="preserve"> „</w:t>
      </w:r>
      <w:proofErr w:type="spellStart"/>
      <w:r w:rsidRPr="00DB0CCD">
        <w:t>Дунавско</w:t>
      </w:r>
      <w:proofErr w:type="spellEnd"/>
      <w:r w:rsidRPr="00DB0CCD">
        <w:t xml:space="preserve"> </w:t>
      </w:r>
      <w:proofErr w:type="spellStart"/>
      <w:r w:rsidRPr="00DB0CCD">
        <w:t>приобаље</w:t>
      </w:r>
      <w:proofErr w:type="spellEnd"/>
      <w:r w:rsidRPr="00DB0CCD">
        <w:t xml:space="preserve"> - </w:t>
      </w:r>
      <w:proofErr w:type="spellStart"/>
      <w:r w:rsidRPr="00DB0CCD">
        <w:t>падински</w:t>
      </w:r>
      <w:proofErr w:type="spellEnd"/>
      <w:r w:rsidRPr="00DB0CCD">
        <w:t xml:space="preserve"> </w:t>
      </w:r>
      <w:proofErr w:type="spellStart"/>
      <w:r w:rsidRPr="00DB0CCD">
        <w:t>део</w:t>
      </w:r>
      <w:proofErr w:type="spellEnd"/>
      <w:r w:rsidRPr="00DB0CCD">
        <w:t xml:space="preserve"> </w:t>
      </w:r>
      <w:proofErr w:type="spellStart"/>
      <w:r w:rsidRPr="00DB0CCD">
        <w:t>десне</w:t>
      </w:r>
      <w:proofErr w:type="spellEnd"/>
      <w:r w:rsidRPr="00DB0CCD">
        <w:t xml:space="preserve"> </w:t>
      </w:r>
      <w:proofErr w:type="spellStart"/>
      <w:r w:rsidRPr="00DB0CCD">
        <w:t>обале</w:t>
      </w:r>
      <w:proofErr w:type="spellEnd"/>
      <w:r w:rsidRPr="00DB0CCD">
        <w:t xml:space="preserve"> </w:t>
      </w:r>
      <w:proofErr w:type="spellStart"/>
      <w:r w:rsidRPr="00DB0CCD">
        <w:t>Дунава</w:t>
      </w:r>
      <w:proofErr w:type="spellEnd"/>
      <w:r w:rsidRPr="00DB0CCD">
        <w:t xml:space="preserve">“. </w:t>
      </w:r>
    </w:p>
    <w:p w14:paraId="79212198" w14:textId="77777777" w:rsidR="004F5FE5" w:rsidRPr="00DB0CCD" w:rsidRDefault="004F5FE5" w:rsidP="00761320">
      <w:pPr>
        <w:spacing w:after="120"/>
        <w:jc w:val="both"/>
      </w:pPr>
      <w:proofErr w:type="spellStart"/>
      <w:r w:rsidRPr="00DB0CCD">
        <w:t>Бројна</w:t>
      </w:r>
      <w:proofErr w:type="spellEnd"/>
      <w:r w:rsidRPr="00DB0CCD">
        <w:t xml:space="preserve"> </w:t>
      </w:r>
      <w:proofErr w:type="spellStart"/>
      <w:r w:rsidRPr="00DB0CCD">
        <w:t>археолошка</w:t>
      </w:r>
      <w:proofErr w:type="spellEnd"/>
      <w:r w:rsidRPr="00DB0CCD">
        <w:t xml:space="preserve"> </w:t>
      </w:r>
      <w:proofErr w:type="spellStart"/>
      <w:r w:rsidRPr="00DB0CCD">
        <w:t>налазишта</w:t>
      </w:r>
      <w:proofErr w:type="spellEnd"/>
      <w:r w:rsidRPr="00DB0CCD">
        <w:t xml:space="preserve"> </w:t>
      </w:r>
      <w:proofErr w:type="spellStart"/>
      <w:r w:rsidRPr="00DB0CCD">
        <w:t>сведоче</w:t>
      </w:r>
      <w:proofErr w:type="spellEnd"/>
      <w:r w:rsidRPr="00DB0CCD">
        <w:t xml:space="preserve"> о </w:t>
      </w:r>
      <w:proofErr w:type="spellStart"/>
      <w:r w:rsidRPr="00DB0CCD">
        <w:t>вековном</w:t>
      </w:r>
      <w:proofErr w:type="spellEnd"/>
      <w:r w:rsidRPr="00DB0CCD">
        <w:t xml:space="preserve"> </w:t>
      </w:r>
      <w:proofErr w:type="spellStart"/>
      <w:r w:rsidRPr="00DB0CCD">
        <w:t>човековом</w:t>
      </w:r>
      <w:proofErr w:type="spellEnd"/>
      <w:r w:rsidRPr="00DB0CCD">
        <w:t xml:space="preserve"> </w:t>
      </w:r>
      <w:proofErr w:type="spellStart"/>
      <w:r w:rsidRPr="00DB0CCD">
        <w:t>утицају</w:t>
      </w:r>
      <w:proofErr w:type="spellEnd"/>
      <w:r w:rsidRPr="00DB0CCD">
        <w:t xml:space="preserve"> </w:t>
      </w:r>
      <w:proofErr w:type="spellStart"/>
      <w:r w:rsidRPr="00DB0CCD">
        <w:t>на</w:t>
      </w:r>
      <w:proofErr w:type="spellEnd"/>
      <w:r w:rsidRPr="00DB0CCD">
        <w:t xml:space="preserve"> </w:t>
      </w:r>
      <w:proofErr w:type="spellStart"/>
      <w:r w:rsidRPr="00DB0CCD">
        <w:t>овај</w:t>
      </w:r>
      <w:proofErr w:type="spellEnd"/>
      <w:r w:rsidRPr="00DB0CCD">
        <w:t xml:space="preserve"> </w:t>
      </w:r>
      <w:proofErr w:type="spellStart"/>
      <w:r w:rsidRPr="00DB0CCD">
        <w:t>предео</w:t>
      </w:r>
      <w:proofErr w:type="spellEnd"/>
      <w:r w:rsidRPr="00DB0CCD">
        <w:t xml:space="preserve">. </w:t>
      </w:r>
      <w:proofErr w:type="spellStart"/>
      <w:r w:rsidRPr="00DB0CCD">
        <w:t>Типизација</w:t>
      </w:r>
      <w:proofErr w:type="spellEnd"/>
      <w:r w:rsidRPr="00DB0CCD">
        <w:t xml:space="preserve"> и </w:t>
      </w:r>
      <w:proofErr w:type="spellStart"/>
      <w:r w:rsidRPr="00DB0CCD">
        <w:t>модификација</w:t>
      </w:r>
      <w:proofErr w:type="spellEnd"/>
      <w:r w:rsidRPr="00DB0CCD">
        <w:t xml:space="preserve"> </w:t>
      </w:r>
      <w:proofErr w:type="spellStart"/>
      <w:r w:rsidRPr="00DB0CCD">
        <w:t>овог</w:t>
      </w:r>
      <w:proofErr w:type="spellEnd"/>
      <w:r w:rsidRPr="00DB0CCD">
        <w:t xml:space="preserve"> </w:t>
      </w:r>
      <w:proofErr w:type="spellStart"/>
      <w:r w:rsidRPr="00DB0CCD">
        <w:t>предела</w:t>
      </w:r>
      <w:proofErr w:type="spellEnd"/>
      <w:r w:rsidRPr="00DB0CCD">
        <w:t xml:space="preserve"> </w:t>
      </w:r>
      <w:proofErr w:type="spellStart"/>
      <w:r w:rsidRPr="00DB0CCD">
        <w:t>почела</w:t>
      </w:r>
      <w:proofErr w:type="spellEnd"/>
      <w:r w:rsidRPr="00DB0CCD">
        <w:t xml:space="preserve"> </w:t>
      </w:r>
      <w:proofErr w:type="spellStart"/>
      <w:r w:rsidRPr="00DB0CCD">
        <w:t>је</w:t>
      </w:r>
      <w:proofErr w:type="spellEnd"/>
      <w:r w:rsidRPr="00DB0CCD">
        <w:t xml:space="preserve"> </w:t>
      </w:r>
      <w:proofErr w:type="spellStart"/>
      <w:r w:rsidRPr="00DB0CCD">
        <w:t>развојем</w:t>
      </w:r>
      <w:proofErr w:type="spellEnd"/>
      <w:r w:rsidRPr="00DB0CCD">
        <w:t xml:space="preserve"> </w:t>
      </w:r>
      <w:proofErr w:type="spellStart"/>
      <w:r w:rsidRPr="00DB0CCD">
        <w:t>пољопривреде</w:t>
      </w:r>
      <w:proofErr w:type="spellEnd"/>
      <w:r w:rsidRPr="00DB0CCD">
        <w:t xml:space="preserve"> и </w:t>
      </w:r>
      <w:proofErr w:type="spellStart"/>
      <w:r w:rsidRPr="00DB0CCD">
        <w:t>сточарстава</w:t>
      </w:r>
      <w:proofErr w:type="spellEnd"/>
      <w:r w:rsidRPr="00DB0CCD">
        <w:t xml:space="preserve"> </w:t>
      </w:r>
      <w:proofErr w:type="spellStart"/>
      <w:r w:rsidRPr="00DB0CCD">
        <w:t>још</w:t>
      </w:r>
      <w:proofErr w:type="spellEnd"/>
      <w:r w:rsidRPr="00DB0CCD">
        <w:t xml:space="preserve"> у </w:t>
      </w:r>
      <w:proofErr w:type="spellStart"/>
      <w:r w:rsidRPr="00DB0CCD">
        <w:t>време</w:t>
      </w:r>
      <w:proofErr w:type="spellEnd"/>
      <w:r w:rsidRPr="00DB0CCD">
        <w:t xml:space="preserve"> </w:t>
      </w:r>
      <w:proofErr w:type="spellStart"/>
      <w:r w:rsidRPr="00DB0CCD">
        <w:t>винчанске</w:t>
      </w:r>
      <w:proofErr w:type="spellEnd"/>
      <w:r w:rsidRPr="00DB0CCD">
        <w:t xml:space="preserve"> </w:t>
      </w:r>
      <w:proofErr w:type="spellStart"/>
      <w:r w:rsidRPr="00DB0CCD">
        <w:t>културе</w:t>
      </w:r>
      <w:proofErr w:type="spellEnd"/>
      <w:r w:rsidRPr="00DB0CCD">
        <w:t xml:space="preserve">. </w:t>
      </w:r>
      <w:proofErr w:type="spellStart"/>
      <w:r w:rsidRPr="00DB0CCD">
        <w:t>Погодан</w:t>
      </w:r>
      <w:proofErr w:type="spellEnd"/>
      <w:r w:rsidRPr="00DB0CCD">
        <w:t xml:space="preserve"> </w:t>
      </w:r>
      <w:proofErr w:type="spellStart"/>
      <w:r w:rsidRPr="00DB0CCD">
        <w:t>положај</w:t>
      </w:r>
      <w:proofErr w:type="spellEnd"/>
      <w:r w:rsidRPr="00DB0CCD">
        <w:t xml:space="preserve"> </w:t>
      </w:r>
      <w:proofErr w:type="spellStart"/>
      <w:r w:rsidRPr="00DB0CCD">
        <w:t>између</w:t>
      </w:r>
      <w:proofErr w:type="spellEnd"/>
      <w:r w:rsidRPr="00DB0CCD">
        <w:t xml:space="preserve"> </w:t>
      </w:r>
      <w:proofErr w:type="spellStart"/>
      <w:r w:rsidRPr="00DB0CCD">
        <w:t>Дунава</w:t>
      </w:r>
      <w:proofErr w:type="spellEnd"/>
      <w:r w:rsidRPr="00DB0CCD">
        <w:t xml:space="preserve"> и </w:t>
      </w:r>
      <w:proofErr w:type="spellStart"/>
      <w:r w:rsidRPr="00DB0CCD">
        <w:t>шумадијских</w:t>
      </w:r>
      <w:proofErr w:type="spellEnd"/>
      <w:r w:rsidRPr="00DB0CCD">
        <w:t xml:space="preserve"> </w:t>
      </w:r>
      <w:proofErr w:type="spellStart"/>
      <w:r w:rsidRPr="00DB0CCD">
        <w:t>планина</w:t>
      </w:r>
      <w:proofErr w:type="spellEnd"/>
      <w:r w:rsidRPr="00DB0CCD">
        <w:t xml:space="preserve">, </w:t>
      </w:r>
      <w:proofErr w:type="spellStart"/>
      <w:r w:rsidRPr="00DB0CCD">
        <w:t>Авале</w:t>
      </w:r>
      <w:proofErr w:type="spellEnd"/>
      <w:r w:rsidRPr="00DB0CCD">
        <w:t xml:space="preserve"> и </w:t>
      </w:r>
      <w:proofErr w:type="spellStart"/>
      <w:r w:rsidRPr="00DB0CCD">
        <w:t>Космаја</w:t>
      </w:r>
      <w:proofErr w:type="spellEnd"/>
      <w:r w:rsidRPr="00DB0CCD">
        <w:t xml:space="preserve">, </w:t>
      </w:r>
      <w:proofErr w:type="spellStart"/>
      <w:r w:rsidRPr="00DB0CCD">
        <w:t>погодна</w:t>
      </w:r>
      <w:proofErr w:type="spellEnd"/>
      <w:r w:rsidRPr="00DB0CCD">
        <w:t xml:space="preserve"> </w:t>
      </w:r>
      <w:proofErr w:type="spellStart"/>
      <w:r w:rsidRPr="00DB0CCD">
        <w:t>мезо</w:t>
      </w:r>
      <w:proofErr w:type="spellEnd"/>
      <w:r w:rsidRPr="00DB0CCD">
        <w:t xml:space="preserve"> и </w:t>
      </w:r>
      <w:proofErr w:type="spellStart"/>
      <w:r w:rsidRPr="00DB0CCD">
        <w:t>микроклима</w:t>
      </w:r>
      <w:proofErr w:type="spellEnd"/>
      <w:r w:rsidRPr="00DB0CCD">
        <w:t xml:space="preserve">, </w:t>
      </w:r>
      <w:proofErr w:type="spellStart"/>
      <w:r w:rsidRPr="00DB0CCD">
        <w:t>касније</w:t>
      </w:r>
      <w:proofErr w:type="spellEnd"/>
      <w:r w:rsidRPr="00DB0CCD">
        <w:t xml:space="preserve"> </w:t>
      </w:r>
      <w:proofErr w:type="spellStart"/>
      <w:r w:rsidRPr="00DB0CCD">
        <w:t>су</w:t>
      </w:r>
      <w:proofErr w:type="spellEnd"/>
      <w:r w:rsidRPr="00DB0CCD">
        <w:t xml:space="preserve"> </w:t>
      </w:r>
      <w:proofErr w:type="spellStart"/>
      <w:r w:rsidRPr="00DB0CCD">
        <w:t>условили</w:t>
      </w:r>
      <w:proofErr w:type="spellEnd"/>
      <w:r w:rsidRPr="00DB0CCD">
        <w:t xml:space="preserve"> </w:t>
      </w:r>
      <w:proofErr w:type="spellStart"/>
      <w:r w:rsidRPr="00DB0CCD">
        <w:t>развој</w:t>
      </w:r>
      <w:proofErr w:type="spellEnd"/>
      <w:r w:rsidRPr="00DB0CCD">
        <w:t xml:space="preserve"> </w:t>
      </w:r>
      <w:proofErr w:type="spellStart"/>
      <w:r w:rsidRPr="00DB0CCD">
        <w:t>воћарства</w:t>
      </w:r>
      <w:proofErr w:type="spellEnd"/>
      <w:r w:rsidRPr="00DB0CCD">
        <w:t xml:space="preserve"> и </w:t>
      </w:r>
      <w:proofErr w:type="spellStart"/>
      <w:r w:rsidRPr="00DB0CCD">
        <w:t>виноградарства</w:t>
      </w:r>
      <w:proofErr w:type="spellEnd"/>
      <w:r w:rsidRPr="00DB0CCD">
        <w:t xml:space="preserve">. </w:t>
      </w:r>
      <w:proofErr w:type="spellStart"/>
      <w:r w:rsidRPr="00DB0CCD">
        <w:t>Разуђеним</w:t>
      </w:r>
      <w:proofErr w:type="spellEnd"/>
      <w:r w:rsidRPr="00DB0CCD">
        <w:t xml:space="preserve">, </w:t>
      </w:r>
      <w:proofErr w:type="spellStart"/>
      <w:r w:rsidRPr="00DB0CCD">
        <w:t>брежуљкастим</w:t>
      </w:r>
      <w:proofErr w:type="spellEnd"/>
      <w:r w:rsidRPr="00DB0CCD">
        <w:t xml:space="preserve"> </w:t>
      </w:r>
      <w:proofErr w:type="spellStart"/>
      <w:r w:rsidRPr="00DB0CCD">
        <w:t>тереном</w:t>
      </w:r>
      <w:proofErr w:type="spellEnd"/>
      <w:r w:rsidRPr="00DB0CCD">
        <w:t xml:space="preserve"> </w:t>
      </w:r>
      <w:proofErr w:type="spellStart"/>
      <w:r w:rsidRPr="00DB0CCD">
        <w:t>на</w:t>
      </w:r>
      <w:proofErr w:type="spellEnd"/>
      <w:r w:rsidRPr="00DB0CCD">
        <w:t xml:space="preserve"> 250 </w:t>
      </w:r>
      <w:proofErr w:type="spellStart"/>
      <w:r w:rsidRPr="00DB0CCD">
        <w:t>до</w:t>
      </w:r>
      <w:proofErr w:type="spellEnd"/>
      <w:r w:rsidRPr="00DB0CCD">
        <w:t xml:space="preserve"> 300 </w:t>
      </w:r>
      <w:proofErr w:type="spellStart"/>
      <w:r w:rsidRPr="00DB0CCD">
        <w:t>mnv</w:t>
      </w:r>
      <w:proofErr w:type="spellEnd"/>
      <w:r w:rsidRPr="00DB0CCD">
        <w:t xml:space="preserve">, </w:t>
      </w:r>
      <w:proofErr w:type="spellStart"/>
      <w:r w:rsidRPr="00DB0CCD">
        <w:t>доминирају</w:t>
      </w:r>
      <w:proofErr w:type="spellEnd"/>
      <w:r w:rsidRPr="00DB0CCD">
        <w:t xml:space="preserve"> </w:t>
      </w:r>
      <w:proofErr w:type="spellStart"/>
      <w:r w:rsidRPr="00DB0CCD">
        <w:t>углавном</w:t>
      </w:r>
      <w:proofErr w:type="spellEnd"/>
      <w:r w:rsidRPr="00DB0CCD">
        <w:t xml:space="preserve"> </w:t>
      </w:r>
      <w:proofErr w:type="spellStart"/>
      <w:r w:rsidRPr="00DB0CCD">
        <w:t>поља</w:t>
      </w:r>
      <w:proofErr w:type="spellEnd"/>
      <w:r w:rsidRPr="00DB0CCD">
        <w:t xml:space="preserve"> </w:t>
      </w:r>
      <w:proofErr w:type="spellStart"/>
      <w:r w:rsidRPr="00DB0CCD">
        <w:t>малих</w:t>
      </w:r>
      <w:proofErr w:type="spellEnd"/>
      <w:r w:rsidRPr="00DB0CCD">
        <w:t xml:space="preserve"> </w:t>
      </w:r>
      <w:proofErr w:type="spellStart"/>
      <w:r w:rsidRPr="00DB0CCD">
        <w:t>димензија</w:t>
      </w:r>
      <w:proofErr w:type="spellEnd"/>
      <w:r w:rsidRPr="00DB0CCD">
        <w:t xml:space="preserve"> </w:t>
      </w:r>
      <w:proofErr w:type="spellStart"/>
      <w:r w:rsidRPr="00DB0CCD">
        <w:t>оивичена</w:t>
      </w:r>
      <w:proofErr w:type="spellEnd"/>
      <w:r w:rsidRPr="00DB0CCD">
        <w:t xml:space="preserve"> </w:t>
      </w:r>
      <w:proofErr w:type="spellStart"/>
      <w:r w:rsidRPr="00DB0CCD">
        <w:t>богатом</w:t>
      </w:r>
      <w:proofErr w:type="spellEnd"/>
      <w:r w:rsidRPr="00DB0CCD">
        <w:t xml:space="preserve"> </w:t>
      </w:r>
      <w:proofErr w:type="spellStart"/>
      <w:r w:rsidRPr="00DB0CCD">
        <w:t>мрежом</w:t>
      </w:r>
      <w:proofErr w:type="spellEnd"/>
      <w:r w:rsidRPr="00DB0CCD">
        <w:t xml:space="preserve"> </w:t>
      </w:r>
      <w:proofErr w:type="spellStart"/>
      <w:r w:rsidRPr="00DB0CCD">
        <w:t>живица</w:t>
      </w:r>
      <w:proofErr w:type="spellEnd"/>
      <w:r w:rsidRPr="00DB0CCD">
        <w:t xml:space="preserve">, </w:t>
      </w:r>
      <w:proofErr w:type="spellStart"/>
      <w:r w:rsidRPr="00DB0CCD">
        <w:t>са</w:t>
      </w:r>
      <w:proofErr w:type="spellEnd"/>
      <w:r w:rsidRPr="00DB0CCD">
        <w:t xml:space="preserve"> </w:t>
      </w:r>
      <w:proofErr w:type="spellStart"/>
      <w:r w:rsidRPr="00DB0CCD">
        <w:t>великим</w:t>
      </w:r>
      <w:proofErr w:type="spellEnd"/>
      <w:r w:rsidRPr="00DB0CCD">
        <w:t xml:space="preserve"> </w:t>
      </w:r>
      <w:proofErr w:type="spellStart"/>
      <w:r w:rsidRPr="00DB0CCD">
        <w:t>учешћем</w:t>
      </w:r>
      <w:proofErr w:type="spellEnd"/>
      <w:r w:rsidRPr="00DB0CCD">
        <w:t xml:space="preserve"> </w:t>
      </w:r>
      <w:proofErr w:type="spellStart"/>
      <w:r w:rsidRPr="00DB0CCD">
        <w:t>воћњака</w:t>
      </w:r>
      <w:proofErr w:type="spellEnd"/>
      <w:r w:rsidRPr="00DB0CCD">
        <w:t xml:space="preserve"> и </w:t>
      </w:r>
      <w:proofErr w:type="spellStart"/>
      <w:r w:rsidRPr="00DB0CCD">
        <w:t>винограда</w:t>
      </w:r>
      <w:proofErr w:type="spellEnd"/>
      <w:r w:rsidRPr="00DB0CCD">
        <w:t xml:space="preserve">. </w:t>
      </w:r>
      <w:proofErr w:type="spellStart"/>
      <w:r w:rsidRPr="00DB0CCD">
        <w:t>Називи</w:t>
      </w:r>
      <w:proofErr w:type="spellEnd"/>
      <w:r w:rsidRPr="00DB0CCD">
        <w:t xml:space="preserve"> </w:t>
      </w:r>
      <w:proofErr w:type="spellStart"/>
      <w:r w:rsidRPr="00DB0CCD">
        <w:t>појединих</w:t>
      </w:r>
      <w:proofErr w:type="spellEnd"/>
      <w:r w:rsidRPr="00DB0CCD">
        <w:t xml:space="preserve"> </w:t>
      </w:r>
      <w:proofErr w:type="spellStart"/>
      <w:r w:rsidRPr="00DB0CCD">
        <w:t>локалитета</w:t>
      </w:r>
      <w:proofErr w:type="spellEnd"/>
      <w:r w:rsidRPr="00DB0CCD">
        <w:t xml:space="preserve"> – </w:t>
      </w:r>
      <w:proofErr w:type="spellStart"/>
      <w:r w:rsidRPr="00DB0CCD">
        <w:t>Липик</w:t>
      </w:r>
      <w:proofErr w:type="spellEnd"/>
      <w:r w:rsidRPr="00DB0CCD">
        <w:t xml:space="preserve">, </w:t>
      </w:r>
      <w:proofErr w:type="spellStart"/>
      <w:r w:rsidRPr="00DB0CCD">
        <w:t>Брестић</w:t>
      </w:r>
      <w:proofErr w:type="spellEnd"/>
      <w:r w:rsidRPr="00DB0CCD">
        <w:t xml:space="preserve">, </w:t>
      </w:r>
      <w:proofErr w:type="spellStart"/>
      <w:r w:rsidRPr="00DB0CCD">
        <w:t>Церак</w:t>
      </w:r>
      <w:proofErr w:type="spellEnd"/>
      <w:r w:rsidRPr="00DB0CCD">
        <w:t xml:space="preserve"> </w:t>
      </w:r>
      <w:proofErr w:type="spellStart"/>
      <w:r w:rsidRPr="00DB0CCD">
        <w:t>говоре</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w:t>
      </w:r>
      <w:proofErr w:type="spellStart"/>
      <w:r w:rsidRPr="00DB0CCD">
        <w:t>овај</w:t>
      </w:r>
      <w:proofErr w:type="spellEnd"/>
      <w:r w:rsidRPr="00DB0CCD">
        <w:t xml:space="preserve"> </w:t>
      </w:r>
      <w:proofErr w:type="spellStart"/>
      <w:r w:rsidRPr="00DB0CCD">
        <w:t>простор</w:t>
      </w:r>
      <w:proofErr w:type="spellEnd"/>
      <w:r w:rsidRPr="00DB0CCD">
        <w:t xml:space="preserve"> </w:t>
      </w:r>
      <w:proofErr w:type="spellStart"/>
      <w:r w:rsidRPr="00DB0CCD">
        <w:t>некада</w:t>
      </w:r>
      <w:proofErr w:type="spellEnd"/>
      <w:r w:rsidRPr="00DB0CCD">
        <w:t xml:space="preserve"> </w:t>
      </w:r>
      <w:proofErr w:type="spellStart"/>
      <w:r w:rsidRPr="00DB0CCD">
        <w:t>био</w:t>
      </w:r>
      <w:proofErr w:type="spellEnd"/>
      <w:r w:rsidRPr="00DB0CCD">
        <w:t xml:space="preserve"> </w:t>
      </w:r>
      <w:proofErr w:type="spellStart"/>
      <w:r w:rsidRPr="00DB0CCD">
        <w:t>прекривен</w:t>
      </w:r>
      <w:proofErr w:type="spellEnd"/>
      <w:r w:rsidRPr="00DB0CCD">
        <w:t xml:space="preserve"> </w:t>
      </w:r>
      <w:proofErr w:type="spellStart"/>
      <w:r w:rsidRPr="00DB0CCD">
        <w:t>шумом</w:t>
      </w:r>
      <w:proofErr w:type="spellEnd"/>
      <w:r w:rsidRPr="00DB0CCD">
        <w:t xml:space="preserve">. </w:t>
      </w:r>
      <w:proofErr w:type="spellStart"/>
      <w:r w:rsidRPr="00DB0CCD">
        <w:t>Данас</w:t>
      </w:r>
      <w:proofErr w:type="spellEnd"/>
      <w:r w:rsidRPr="00DB0CCD">
        <w:t xml:space="preserve"> </w:t>
      </w:r>
      <w:proofErr w:type="spellStart"/>
      <w:r w:rsidRPr="00DB0CCD">
        <w:t>од</w:t>
      </w:r>
      <w:proofErr w:type="spellEnd"/>
      <w:r w:rsidRPr="00DB0CCD">
        <w:t xml:space="preserve"> </w:t>
      </w:r>
      <w:proofErr w:type="spellStart"/>
      <w:r w:rsidRPr="00DB0CCD">
        <w:t>ових</w:t>
      </w:r>
      <w:proofErr w:type="spellEnd"/>
      <w:r w:rsidRPr="00DB0CCD">
        <w:t xml:space="preserve"> </w:t>
      </w:r>
      <w:proofErr w:type="spellStart"/>
      <w:r w:rsidRPr="00DB0CCD">
        <w:t>шума</w:t>
      </w:r>
      <w:proofErr w:type="spellEnd"/>
      <w:r w:rsidRPr="00DB0CCD">
        <w:t xml:space="preserve"> </w:t>
      </w:r>
      <w:proofErr w:type="spellStart"/>
      <w:r w:rsidRPr="00DB0CCD">
        <w:t>постоје</w:t>
      </w:r>
      <w:proofErr w:type="spellEnd"/>
      <w:r w:rsidRPr="00DB0CCD">
        <w:t xml:space="preserve"> </w:t>
      </w:r>
      <w:proofErr w:type="spellStart"/>
      <w:r w:rsidRPr="00DB0CCD">
        <w:t>само</w:t>
      </w:r>
      <w:proofErr w:type="spellEnd"/>
      <w:r w:rsidRPr="00DB0CCD">
        <w:t xml:space="preserve"> </w:t>
      </w:r>
      <w:proofErr w:type="spellStart"/>
      <w:r w:rsidRPr="00DB0CCD">
        <w:t>мањи</w:t>
      </w:r>
      <w:proofErr w:type="spellEnd"/>
      <w:r w:rsidRPr="00DB0CCD">
        <w:t xml:space="preserve"> </w:t>
      </w:r>
      <w:proofErr w:type="spellStart"/>
      <w:r w:rsidRPr="00DB0CCD">
        <w:t>остаци</w:t>
      </w:r>
      <w:proofErr w:type="spellEnd"/>
      <w:r w:rsidRPr="00DB0CCD">
        <w:t xml:space="preserve">, </w:t>
      </w:r>
      <w:proofErr w:type="spellStart"/>
      <w:r w:rsidRPr="00DB0CCD">
        <w:t>углавном</w:t>
      </w:r>
      <w:proofErr w:type="spellEnd"/>
      <w:r w:rsidRPr="00DB0CCD">
        <w:t xml:space="preserve"> </w:t>
      </w:r>
      <w:proofErr w:type="spellStart"/>
      <w:r w:rsidRPr="00DB0CCD">
        <w:t>осиромашеног</w:t>
      </w:r>
      <w:proofErr w:type="spellEnd"/>
      <w:r w:rsidRPr="00DB0CCD">
        <w:t xml:space="preserve"> </w:t>
      </w:r>
      <w:proofErr w:type="spellStart"/>
      <w:r w:rsidRPr="00DB0CCD">
        <w:t>састава</w:t>
      </w:r>
      <w:proofErr w:type="spellEnd"/>
      <w:r w:rsidRPr="00DB0CCD">
        <w:t xml:space="preserve"> и у </w:t>
      </w:r>
      <w:proofErr w:type="spellStart"/>
      <w:r w:rsidRPr="00DB0CCD">
        <w:t>јачем</w:t>
      </w:r>
      <w:proofErr w:type="spellEnd"/>
      <w:r w:rsidRPr="00DB0CCD">
        <w:t xml:space="preserve"> </w:t>
      </w:r>
      <w:proofErr w:type="spellStart"/>
      <w:r w:rsidRPr="00DB0CCD">
        <w:t>степену</w:t>
      </w:r>
      <w:proofErr w:type="spellEnd"/>
      <w:r w:rsidRPr="00DB0CCD">
        <w:t xml:space="preserve"> </w:t>
      </w:r>
      <w:proofErr w:type="spellStart"/>
      <w:r w:rsidRPr="00DB0CCD">
        <w:t>деградирани</w:t>
      </w:r>
      <w:proofErr w:type="spellEnd"/>
      <w:r w:rsidRPr="00DB0CCD">
        <w:t xml:space="preserve">. </w:t>
      </w:r>
    </w:p>
    <w:p w14:paraId="72ECD8AC" w14:textId="77777777" w:rsidR="004F5FE5" w:rsidRPr="00DB0CCD" w:rsidRDefault="004F5FE5" w:rsidP="00761320">
      <w:pPr>
        <w:spacing w:after="120"/>
        <w:jc w:val="both"/>
      </w:pPr>
      <w:proofErr w:type="spellStart"/>
      <w:r w:rsidRPr="00DB0CCD">
        <w:t>Од</w:t>
      </w:r>
      <w:proofErr w:type="spellEnd"/>
      <w:r w:rsidRPr="00DB0CCD">
        <w:t xml:space="preserve"> </w:t>
      </w:r>
      <w:proofErr w:type="spellStart"/>
      <w:r w:rsidRPr="00DB0CCD">
        <w:t>површинских</w:t>
      </w:r>
      <w:proofErr w:type="spellEnd"/>
      <w:r w:rsidRPr="00DB0CCD">
        <w:t xml:space="preserve"> </w:t>
      </w:r>
      <w:proofErr w:type="spellStart"/>
      <w:r w:rsidRPr="00DB0CCD">
        <w:t>токова</w:t>
      </w:r>
      <w:proofErr w:type="spellEnd"/>
      <w:r w:rsidRPr="00DB0CCD">
        <w:t xml:space="preserve"> </w:t>
      </w:r>
      <w:proofErr w:type="spellStart"/>
      <w:r w:rsidRPr="00DB0CCD">
        <w:t>који</w:t>
      </w:r>
      <w:proofErr w:type="spellEnd"/>
      <w:r w:rsidRPr="00DB0CCD">
        <w:t xml:space="preserve"> </w:t>
      </w:r>
      <w:proofErr w:type="spellStart"/>
      <w:r w:rsidRPr="00DB0CCD">
        <w:t>се</w:t>
      </w:r>
      <w:proofErr w:type="spellEnd"/>
      <w:r w:rsidRPr="00DB0CCD">
        <w:t xml:space="preserve"> </w:t>
      </w:r>
      <w:proofErr w:type="spellStart"/>
      <w:r w:rsidRPr="00DB0CCD">
        <w:t>уливају</w:t>
      </w:r>
      <w:proofErr w:type="spellEnd"/>
      <w:r w:rsidRPr="00DB0CCD">
        <w:t xml:space="preserve"> </w:t>
      </w:r>
      <w:proofErr w:type="spellStart"/>
      <w:r w:rsidRPr="00DB0CCD">
        <w:t>директно</w:t>
      </w:r>
      <w:proofErr w:type="spellEnd"/>
      <w:r w:rsidRPr="00DB0CCD">
        <w:t xml:space="preserve"> у </w:t>
      </w:r>
      <w:proofErr w:type="spellStart"/>
      <w:r w:rsidRPr="00DB0CCD">
        <w:t>реку</w:t>
      </w:r>
      <w:proofErr w:type="spellEnd"/>
      <w:r w:rsidRPr="00DB0CCD">
        <w:t xml:space="preserve"> </w:t>
      </w:r>
      <w:proofErr w:type="spellStart"/>
      <w:r w:rsidRPr="00DB0CCD">
        <w:t>Дунав</w:t>
      </w:r>
      <w:proofErr w:type="spellEnd"/>
      <w:r w:rsidRPr="00DB0CCD">
        <w:t xml:space="preserve"> </w:t>
      </w:r>
      <w:proofErr w:type="spellStart"/>
      <w:r w:rsidRPr="00DB0CCD">
        <w:t>значајни</w:t>
      </w:r>
      <w:proofErr w:type="spellEnd"/>
      <w:r w:rsidRPr="00DB0CCD">
        <w:t xml:space="preserve"> </w:t>
      </w:r>
      <w:proofErr w:type="spellStart"/>
      <w:r w:rsidRPr="00DB0CCD">
        <w:t>су</w:t>
      </w:r>
      <w:proofErr w:type="spellEnd"/>
      <w:r w:rsidRPr="00DB0CCD">
        <w:t xml:space="preserve">: </w:t>
      </w:r>
      <w:proofErr w:type="spellStart"/>
      <w:r w:rsidRPr="00DB0CCD">
        <w:t>Манастирски</w:t>
      </w:r>
      <w:proofErr w:type="spellEnd"/>
      <w:r w:rsidRPr="00DB0CCD">
        <w:t xml:space="preserve"> </w:t>
      </w:r>
      <w:proofErr w:type="spellStart"/>
      <w:r w:rsidRPr="00DB0CCD">
        <w:t>поток</w:t>
      </w:r>
      <w:proofErr w:type="spellEnd"/>
      <w:r w:rsidRPr="00DB0CCD">
        <w:t xml:space="preserve">, </w:t>
      </w:r>
      <w:proofErr w:type="spellStart"/>
      <w:r w:rsidRPr="00DB0CCD">
        <w:t>Болечица</w:t>
      </w:r>
      <w:proofErr w:type="spellEnd"/>
      <w:r w:rsidRPr="00DB0CCD">
        <w:t xml:space="preserve"> и </w:t>
      </w:r>
      <w:proofErr w:type="spellStart"/>
      <w:r w:rsidRPr="00DB0CCD">
        <w:t>Грочица</w:t>
      </w:r>
      <w:proofErr w:type="spellEnd"/>
      <w:r w:rsidRPr="00DB0CCD">
        <w:t xml:space="preserve"> </w:t>
      </w:r>
      <w:proofErr w:type="spellStart"/>
      <w:r w:rsidRPr="00DB0CCD">
        <w:t>са</w:t>
      </w:r>
      <w:proofErr w:type="spellEnd"/>
      <w:r w:rsidRPr="00DB0CCD">
        <w:t xml:space="preserve"> </w:t>
      </w:r>
      <w:proofErr w:type="spellStart"/>
      <w:r w:rsidRPr="00DB0CCD">
        <w:t>Бегаљичком</w:t>
      </w:r>
      <w:proofErr w:type="spellEnd"/>
      <w:r w:rsidRPr="00DB0CCD">
        <w:t xml:space="preserve"> </w:t>
      </w:r>
      <w:proofErr w:type="spellStart"/>
      <w:r w:rsidRPr="00DB0CCD">
        <w:t>реком</w:t>
      </w:r>
      <w:proofErr w:type="spellEnd"/>
      <w:r w:rsidRPr="00DB0CCD">
        <w:t xml:space="preserve">. У </w:t>
      </w:r>
      <w:proofErr w:type="spellStart"/>
      <w:r w:rsidRPr="00DB0CCD">
        <w:t>непосредном</w:t>
      </w:r>
      <w:proofErr w:type="spellEnd"/>
      <w:r w:rsidRPr="00DB0CCD">
        <w:t xml:space="preserve"> </w:t>
      </w:r>
      <w:proofErr w:type="spellStart"/>
      <w:r w:rsidRPr="00DB0CCD">
        <w:t>приобаљу</w:t>
      </w:r>
      <w:proofErr w:type="spellEnd"/>
      <w:r w:rsidRPr="00DB0CCD">
        <w:t xml:space="preserve"> </w:t>
      </w:r>
      <w:proofErr w:type="spellStart"/>
      <w:r w:rsidRPr="00DB0CCD">
        <w:t>Дунава</w:t>
      </w:r>
      <w:proofErr w:type="spellEnd"/>
      <w:r w:rsidRPr="00DB0CCD">
        <w:t xml:space="preserve">, </w:t>
      </w:r>
      <w:proofErr w:type="spellStart"/>
      <w:r w:rsidRPr="00DB0CCD">
        <w:t>углавном</w:t>
      </w:r>
      <w:proofErr w:type="spellEnd"/>
      <w:r w:rsidRPr="00DB0CCD">
        <w:t xml:space="preserve"> </w:t>
      </w:r>
      <w:proofErr w:type="spellStart"/>
      <w:r w:rsidRPr="00DB0CCD">
        <w:t>блаже</w:t>
      </w:r>
      <w:proofErr w:type="spellEnd"/>
      <w:r w:rsidRPr="00DB0CCD">
        <w:t xml:space="preserve"> </w:t>
      </w:r>
      <w:proofErr w:type="spellStart"/>
      <w:r w:rsidRPr="00DB0CCD">
        <w:t>падине</w:t>
      </w:r>
      <w:proofErr w:type="spellEnd"/>
      <w:r w:rsidRPr="00DB0CCD">
        <w:t xml:space="preserve">, </w:t>
      </w:r>
      <w:proofErr w:type="spellStart"/>
      <w:r w:rsidRPr="00DB0CCD">
        <w:t>често</w:t>
      </w:r>
      <w:proofErr w:type="spellEnd"/>
      <w:r w:rsidRPr="00DB0CCD">
        <w:t xml:space="preserve"> </w:t>
      </w:r>
      <w:proofErr w:type="spellStart"/>
      <w:r w:rsidRPr="00DB0CCD">
        <w:t>терасасте</w:t>
      </w:r>
      <w:proofErr w:type="spellEnd"/>
      <w:r w:rsidRPr="00DB0CCD">
        <w:t xml:space="preserve">, </w:t>
      </w:r>
      <w:proofErr w:type="spellStart"/>
      <w:r w:rsidRPr="00DB0CCD">
        <w:t>већим</w:t>
      </w:r>
      <w:proofErr w:type="spellEnd"/>
      <w:r w:rsidRPr="00DB0CCD">
        <w:t xml:space="preserve"> </w:t>
      </w:r>
      <w:proofErr w:type="spellStart"/>
      <w:r w:rsidRPr="00DB0CCD">
        <w:t>делом</w:t>
      </w:r>
      <w:proofErr w:type="spellEnd"/>
      <w:r w:rsidRPr="00DB0CCD">
        <w:t xml:space="preserve"> </w:t>
      </w:r>
      <w:proofErr w:type="spellStart"/>
      <w:r w:rsidRPr="00DB0CCD">
        <w:t>су</w:t>
      </w:r>
      <w:proofErr w:type="spellEnd"/>
      <w:r w:rsidRPr="00DB0CCD">
        <w:t xml:space="preserve"> </w:t>
      </w:r>
      <w:proofErr w:type="spellStart"/>
      <w:r w:rsidRPr="00DB0CCD">
        <w:t>знатно</w:t>
      </w:r>
      <w:proofErr w:type="spellEnd"/>
      <w:r w:rsidRPr="00DB0CCD">
        <w:t xml:space="preserve"> </w:t>
      </w:r>
      <w:proofErr w:type="spellStart"/>
      <w:r w:rsidRPr="00DB0CCD">
        <w:t>деформисане</w:t>
      </w:r>
      <w:proofErr w:type="spellEnd"/>
      <w:r w:rsidRPr="00DB0CCD">
        <w:t xml:space="preserve"> и </w:t>
      </w:r>
      <w:proofErr w:type="spellStart"/>
      <w:r w:rsidRPr="00DB0CCD">
        <w:t>моделоване</w:t>
      </w:r>
      <w:proofErr w:type="spellEnd"/>
      <w:r w:rsidRPr="00DB0CCD">
        <w:t xml:space="preserve"> </w:t>
      </w:r>
      <w:proofErr w:type="spellStart"/>
      <w:r w:rsidRPr="00DB0CCD">
        <w:t>процесима</w:t>
      </w:r>
      <w:proofErr w:type="spellEnd"/>
      <w:r w:rsidRPr="00DB0CCD">
        <w:t xml:space="preserve"> </w:t>
      </w:r>
      <w:proofErr w:type="spellStart"/>
      <w:r w:rsidRPr="00DB0CCD">
        <w:t>клизања</w:t>
      </w:r>
      <w:proofErr w:type="spellEnd"/>
      <w:r w:rsidRPr="00DB0CCD">
        <w:t xml:space="preserve">. </w:t>
      </w:r>
    </w:p>
    <w:p w14:paraId="780363C9" w14:textId="77777777" w:rsidR="004F5FE5" w:rsidRPr="00DB0CCD" w:rsidRDefault="004F5FE5" w:rsidP="00761320">
      <w:pPr>
        <w:spacing w:after="120"/>
        <w:jc w:val="both"/>
      </w:pPr>
      <w:r w:rsidRPr="00DB0CCD">
        <w:lastRenderedPageBreak/>
        <w:t xml:space="preserve">У </w:t>
      </w:r>
      <w:proofErr w:type="spellStart"/>
      <w:r w:rsidRPr="00DB0CCD">
        <w:t>пресеку</w:t>
      </w:r>
      <w:proofErr w:type="spellEnd"/>
      <w:r w:rsidRPr="00DB0CCD">
        <w:t xml:space="preserve"> </w:t>
      </w:r>
      <w:proofErr w:type="spellStart"/>
      <w:r w:rsidRPr="00DB0CCD">
        <w:t>културних</w:t>
      </w:r>
      <w:proofErr w:type="spellEnd"/>
      <w:r w:rsidRPr="00DB0CCD">
        <w:t xml:space="preserve"> </w:t>
      </w:r>
      <w:proofErr w:type="spellStart"/>
      <w:r w:rsidRPr="00DB0CCD">
        <w:t>слојева</w:t>
      </w:r>
      <w:proofErr w:type="spellEnd"/>
      <w:r w:rsidRPr="00DB0CCD">
        <w:t xml:space="preserve">, </w:t>
      </w:r>
      <w:proofErr w:type="spellStart"/>
      <w:r w:rsidRPr="00DB0CCD">
        <w:t>који</w:t>
      </w:r>
      <w:proofErr w:type="spellEnd"/>
      <w:r w:rsidRPr="00DB0CCD">
        <w:t xml:space="preserve"> </w:t>
      </w:r>
      <w:proofErr w:type="spellStart"/>
      <w:r w:rsidRPr="00DB0CCD">
        <w:t>је</w:t>
      </w:r>
      <w:proofErr w:type="spellEnd"/>
      <w:r w:rsidRPr="00DB0CCD">
        <w:t xml:space="preserve"> </w:t>
      </w:r>
      <w:proofErr w:type="spellStart"/>
      <w:r w:rsidRPr="00DB0CCD">
        <w:t>видљив</w:t>
      </w:r>
      <w:proofErr w:type="spellEnd"/>
      <w:r w:rsidRPr="00DB0CCD">
        <w:t xml:space="preserve"> </w:t>
      </w:r>
      <w:proofErr w:type="spellStart"/>
      <w:r w:rsidRPr="00DB0CCD">
        <w:t>са</w:t>
      </w:r>
      <w:proofErr w:type="spellEnd"/>
      <w:r w:rsidRPr="00DB0CCD">
        <w:t xml:space="preserve"> </w:t>
      </w:r>
      <w:proofErr w:type="spellStart"/>
      <w:r w:rsidRPr="00DB0CCD">
        <w:t>обале</w:t>
      </w:r>
      <w:proofErr w:type="spellEnd"/>
      <w:r w:rsidRPr="00DB0CCD">
        <w:t xml:space="preserve"> </w:t>
      </w:r>
      <w:proofErr w:type="spellStart"/>
      <w:r w:rsidRPr="00DB0CCD">
        <w:t>Дунава</w:t>
      </w:r>
      <w:proofErr w:type="spellEnd"/>
      <w:r w:rsidRPr="00DB0CCD">
        <w:t xml:space="preserve">, </w:t>
      </w:r>
      <w:proofErr w:type="spellStart"/>
      <w:r w:rsidRPr="00DB0CCD">
        <w:t>могу</w:t>
      </w:r>
      <w:proofErr w:type="spellEnd"/>
      <w:r w:rsidRPr="00DB0CCD">
        <w:t xml:space="preserve"> </w:t>
      </w:r>
      <w:proofErr w:type="spellStart"/>
      <w:r w:rsidRPr="00DB0CCD">
        <w:t>се</w:t>
      </w:r>
      <w:proofErr w:type="spellEnd"/>
      <w:r w:rsidRPr="00DB0CCD">
        <w:t xml:space="preserve"> </w:t>
      </w:r>
      <w:proofErr w:type="spellStart"/>
      <w:r w:rsidRPr="00DB0CCD">
        <w:t>пратити</w:t>
      </w:r>
      <w:proofErr w:type="spellEnd"/>
      <w:r w:rsidRPr="00DB0CCD">
        <w:t xml:space="preserve"> </w:t>
      </w:r>
      <w:proofErr w:type="spellStart"/>
      <w:r w:rsidRPr="00DB0CCD">
        <w:t>фирмирање</w:t>
      </w:r>
      <w:proofErr w:type="spellEnd"/>
      <w:r w:rsidRPr="00DB0CCD">
        <w:t xml:space="preserve">, </w:t>
      </w:r>
      <w:proofErr w:type="spellStart"/>
      <w:r w:rsidRPr="00DB0CCD">
        <w:t>развој</w:t>
      </w:r>
      <w:proofErr w:type="spellEnd"/>
      <w:r w:rsidRPr="00DB0CCD">
        <w:t xml:space="preserve"> и </w:t>
      </w:r>
      <w:proofErr w:type="spellStart"/>
      <w:r w:rsidRPr="00DB0CCD">
        <w:t>настајање</w:t>
      </w:r>
      <w:proofErr w:type="spellEnd"/>
      <w:r w:rsidRPr="00DB0CCD">
        <w:t xml:space="preserve"> </w:t>
      </w:r>
      <w:proofErr w:type="spellStart"/>
      <w:r w:rsidRPr="00DB0CCD">
        <w:t>појединих</w:t>
      </w:r>
      <w:proofErr w:type="spellEnd"/>
      <w:r w:rsidRPr="00DB0CCD">
        <w:t xml:space="preserve"> </w:t>
      </w:r>
      <w:proofErr w:type="spellStart"/>
      <w:r w:rsidRPr="00DB0CCD">
        <w:t>насеља</w:t>
      </w:r>
      <w:proofErr w:type="spellEnd"/>
      <w:r w:rsidRPr="00DB0CCD">
        <w:t xml:space="preserve"> </w:t>
      </w:r>
      <w:proofErr w:type="spellStart"/>
      <w:r w:rsidRPr="00DB0CCD">
        <w:t>од</w:t>
      </w:r>
      <w:proofErr w:type="spellEnd"/>
      <w:r w:rsidRPr="00DB0CCD">
        <w:t xml:space="preserve"> </w:t>
      </w:r>
      <w:proofErr w:type="spellStart"/>
      <w:r w:rsidRPr="00DB0CCD">
        <w:t>шестог</w:t>
      </w:r>
      <w:proofErr w:type="spellEnd"/>
      <w:r w:rsidRPr="00DB0CCD">
        <w:t xml:space="preserve"> </w:t>
      </w:r>
      <w:proofErr w:type="spellStart"/>
      <w:r w:rsidRPr="00DB0CCD">
        <w:t>па</w:t>
      </w:r>
      <w:proofErr w:type="spellEnd"/>
      <w:r w:rsidRPr="00DB0CCD">
        <w:t xml:space="preserve"> </w:t>
      </w:r>
      <w:proofErr w:type="spellStart"/>
      <w:r w:rsidRPr="00DB0CCD">
        <w:t>све</w:t>
      </w:r>
      <w:proofErr w:type="spellEnd"/>
      <w:r w:rsidRPr="00DB0CCD">
        <w:t xml:space="preserve"> </w:t>
      </w:r>
      <w:proofErr w:type="spellStart"/>
      <w:r w:rsidRPr="00DB0CCD">
        <w:t>до</w:t>
      </w:r>
      <w:proofErr w:type="spellEnd"/>
      <w:r w:rsidRPr="00DB0CCD">
        <w:t xml:space="preserve"> </w:t>
      </w:r>
      <w:proofErr w:type="spellStart"/>
      <w:r w:rsidRPr="00DB0CCD">
        <w:t>краја</w:t>
      </w:r>
      <w:proofErr w:type="spellEnd"/>
      <w:r w:rsidRPr="00DB0CCD">
        <w:t xml:space="preserve"> </w:t>
      </w:r>
      <w:proofErr w:type="spellStart"/>
      <w:r w:rsidRPr="00DB0CCD">
        <w:t>другог</w:t>
      </w:r>
      <w:proofErr w:type="spellEnd"/>
      <w:r w:rsidRPr="00DB0CCD">
        <w:t xml:space="preserve"> </w:t>
      </w:r>
      <w:proofErr w:type="spellStart"/>
      <w:r w:rsidRPr="00DB0CCD">
        <w:t>миленијума</w:t>
      </w:r>
      <w:proofErr w:type="spellEnd"/>
      <w:r w:rsidRPr="00DB0CCD">
        <w:t xml:space="preserve"> </w:t>
      </w:r>
      <w:proofErr w:type="spellStart"/>
      <w:r w:rsidRPr="00DB0CCD">
        <w:t>пре</w:t>
      </w:r>
      <w:proofErr w:type="spellEnd"/>
      <w:r w:rsidRPr="00DB0CCD">
        <w:t xml:space="preserve"> </w:t>
      </w:r>
      <w:proofErr w:type="spellStart"/>
      <w:r w:rsidRPr="00DB0CCD">
        <w:t>нове</w:t>
      </w:r>
      <w:proofErr w:type="spellEnd"/>
      <w:r w:rsidRPr="00DB0CCD">
        <w:t xml:space="preserve"> </w:t>
      </w:r>
      <w:proofErr w:type="spellStart"/>
      <w:r w:rsidRPr="00DB0CCD">
        <w:t>ере</w:t>
      </w:r>
      <w:proofErr w:type="spellEnd"/>
      <w:r w:rsidRPr="00DB0CCD">
        <w:t xml:space="preserve">. </w:t>
      </w:r>
      <w:proofErr w:type="spellStart"/>
      <w:r w:rsidRPr="00DB0CCD">
        <w:t>Насеља</w:t>
      </w:r>
      <w:proofErr w:type="spellEnd"/>
      <w:r w:rsidRPr="00DB0CCD">
        <w:t xml:space="preserve"> </w:t>
      </w:r>
      <w:proofErr w:type="spellStart"/>
      <w:r w:rsidRPr="00DB0CCD">
        <w:t>Винча</w:t>
      </w:r>
      <w:proofErr w:type="spellEnd"/>
      <w:r w:rsidRPr="00DB0CCD">
        <w:t xml:space="preserve">, </w:t>
      </w:r>
      <w:proofErr w:type="spellStart"/>
      <w:r w:rsidRPr="00DB0CCD">
        <w:t>Ритопек</w:t>
      </w:r>
      <w:proofErr w:type="spellEnd"/>
      <w:r w:rsidRPr="00DB0CCD">
        <w:t xml:space="preserve">, </w:t>
      </w:r>
      <w:proofErr w:type="spellStart"/>
      <w:r w:rsidRPr="00DB0CCD">
        <w:t>Гроцка</w:t>
      </w:r>
      <w:proofErr w:type="spellEnd"/>
      <w:r w:rsidRPr="00DB0CCD">
        <w:t xml:space="preserve"> и </w:t>
      </w:r>
      <w:proofErr w:type="spellStart"/>
      <w:r w:rsidRPr="00DB0CCD">
        <w:t>Брестовик</w:t>
      </w:r>
      <w:proofErr w:type="spellEnd"/>
      <w:r w:rsidRPr="00DB0CCD">
        <w:t xml:space="preserve"> </w:t>
      </w:r>
      <w:proofErr w:type="spellStart"/>
      <w:r w:rsidRPr="00DB0CCD">
        <w:t>настала</w:t>
      </w:r>
      <w:proofErr w:type="spellEnd"/>
      <w:r w:rsidRPr="00DB0CCD">
        <w:t xml:space="preserve"> </w:t>
      </w:r>
      <w:proofErr w:type="spellStart"/>
      <w:r w:rsidRPr="00DB0CCD">
        <w:t>су</w:t>
      </w:r>
      <w:proofErr w:type="spellEnd"/>
      <w:r w:rsidRPr="00DB0CCD">
        <w:t xml:space="preserve"> </w:t>
      </w:r>
      <w:proofErr w:type="spellStart"/>
      <w:r w:rsidRPr="00DB0CCD">
        <w:t>на</w:t>
      </w:r>
      <w:proofErr w:type="spellEnd"/>
      <w:r w:rsidRPr="00DB0CCD">
        <w:t xml:space="preserve"> </w:t>
      </w:r>
      <w:proofErr w:type="spellStart"/>
      <w:r w:rsidRPr="00DB0CCD">
        <w:t>траси</w:t>
      </w:r>
      <w:proofErr w:type="spellEnd"/>
      <w:r w:rsidRPr="00DB0CCD">
        <w:t xml:space="preserve"> </w:t>
      </w:r>
      <w:proofErr w:type="spellStart"/>
      <w:r w:rsidRPr="00DB0CCD">
        <w:t>некадашњег</w:t>
      </w:r>
      <w:proofErr w:type="spellEnd"/>
      <w:r w:rsidRPr="00DB0CCD">
        <w:t xml:space="preserve"> </w:t>
      </w:r>
      <w:proofErr w:type="spellStart"/>
      <w:r w:rsidRPr="00DB0CCD">
        <w:t>римског</w:t>
      </w:r>
      <w:proofErr w:type="spellEnd"/>
      <w:r w:rsidRPr="00DB0CCD">
        <w:t xml:space="preserve"> </w:t>
      </w:r>
      <w:proofErr w:type="spellStart"/>
      <w:r w:rsidRPr="00DB0CCD">
        <w:t>пута</w:t>
      </w:r>
      <w:proofErr w:type="spellEnd"/>
      <w:r w:rsidRPr="00DB0CCD">
        <w:t xml:space="preserve"> </w:t>
      </w:r>
      <w:proofErr w:type="spellStart"/>
      <w:r w:rsidRPr="00DB0CCD">
        <w:t>који</w:t>
      </w:r>
      <w:proofErr w:type="spellEnd"/>
      <w:r w:rsidRPr="00DB0CCD">
        <w:t xml:space="preserve"> </w:t>
      </w:r>
      <w:proofErr w:type="spellStart"/>
      <w:r w:rsidRPr="00DB0CCD">
        <w:t>је</w:t>
      </w:r>
      <w:proofErr w:type="spellEnd"/>
      <w:r w:rsidRPr="00DB0CCD">
        <w:t xml:space="preserve"> </w:t>
      </w:r>
      <w:proofErr w:type="spellStart"/>
      <w:r w:rsidRPr="00DB0CCD">
        <w:t>пролазио</w:t>
      </w:r>
      <w:proofErr w:type="spellEnd"/>
      <w:r w:rsidRPr="00DB0CCD">
        <w:t xml:space="preserve"> </w:t>
      </w:r>
      <w:proofErr w:type="spellStart"/>
      <w:r w:rsidRPr="00DB0CCD">
        <w:t>обалом</w:t>
      </w:r>
      <w:proofErr w:type="spellEnd"/>
      <w:r w:rsidRPr="00DB0CCD">
        <w:t xml:space="preserve"> </w:t>
      </w:r>
      <w:proofErr w:type="spellStart"/>
      <w:r w:rsidRPr="00DB0CCD">
        <w:t>Дунава</w:t>
      </w:r>
      <w:proofErr w:type="spellEnd"/>
      <w:r w:rsidRPr="00DB0CCD">
        <w:t xml:space="preserve">, </w:t>
      </w:r>
      <w:proofErr w:type="spellStart"/>
      <w:r w:rsidRPr="00DB0CCD">
        <w:t>главне</w:t>
      </w:r>
      <w:proofErr w:type="spellEnd"/>
      <w:r w:rsidRPr="00DB0CCD">
        <w:t xml:space="preserve"> </w:t>
      </w:r>
      <w:proofErr w:type="spellStart"/>
      <w:r w:rsidRPr="00DB0CCD">
        <w:t>саобраћајнице</w:t>
      </w:r>
      <w:proofErr w:type="spellEnd"/>
      <w:r w:rsidRPr="00DB0CCD">
        <w:t xml:space="preserve"> </w:t>
      </w:r>
      <w:proofErr w:type="spellStart"/>
      <w:r w:rsidRPr="00DB0CCD">
        <w:t>која</w:t>
      </w:r>
      <w:proofErr w:type="spellEnd"/>
      <w:r w:rsidRPr="00DB0CCD">
        <w:t xml:space="preserve"> </w:t>
      </w:r>
      <w:proofErr w:type="spellStart"/>
      <w:r w:rsidRPr="00DB0CCD">
        <w:t>је</w:t>
      </w:r>
      <w:proofErr w:type="spellEnd"/>
      <w:r w:rsidRPr="00DB0CCD">
        <w:t xml:space="preserve"> </w:t>
      </w:r>
      <w:proofErr w:type="spellStart"/>
      <w:r w:rsidRPr="00DB0CCD">
        <w:t>повезивала</w:t>
      </w:r>
      <w:proofErr w:type="spellEnd"/>
      <w:r w:rsidRPr="00DB0CCD">
        <w:t xml:space="preserve"> </w:t>
      </w:r>
      <w:proofErr w:type="spellStart"/>
      <w:r w:rsidRPr="00DB0CCD">
        <w:t>Сингидунум</w:t>
      </w:r>
      <w:proofErr w:type="spellEnd"/>
      <w:r w:rsidRPr="00DB0CCD">
        <w:t xml:space="preserve"> (</w:t>
      </w:r>
      <w:proofErr w:type="spellStart"/>
      <w:r w:rsidRPr="00DB0CCD">
        <w:t>Београд</w:t>
      </w:r>
      <w:proofErr w:type="spellEnd"/>
      <w:r w:rsidRPr="00DB0CCD">
        <w:t xml:space="preserve">) и </w:t>
      </w:r>
      <w:proofErr w:type="spellStart"/>
      <w:r w:rsidRPr="00DB0CCD">
        <w:t>Виминацијум</w:t>
      </w:r>
      <w:proofErr w:type="spellEnd"/>
      <w:r w:rsidRPr="00DB0CCD">
        <w:t xml:space="preserve"> (</w:t>
      </w:r>
      <w:proofErr w:type="spellStart"/>
      <w:r w:rsidRPr="00DB0CCD">
        <w:t>Костолац</w:t>
      </w:r>
      <w:proofErr w:type="spellEnd"/>
      <w:r w:rsidRPr="00DB0CCD">
        <w:t xml:space="preserve">), у </w:t>
      </w:r>
      <w:proofErr w:type="spellStart"/>
      <w:r w:rsidRPr="00DB0CCD">
        <w:t>то</w:t>
      </w:r>
      <w:proofErr w:type="spellEnd"/>
      <w:r w:rsidRPr="00DB0CCD">
        <w:t xml:space="preserve"> </w:t>
      </w:r>
      <w:proofErr w:type="spellStart"/>
      <w:r w:rsidRPr="00DB0CCD">
        <w:t>време</w:t>
      </w:r>
      <w:proofErr w:type="spellEnd"/>
      <w:r w:rsidRPr="00DB0CCD">
        <w:t xml:space="preserve">, </w:t>
      </w:r>
      <w:proofErr w:type="spellStart"/>
      <w:r w:rsidRPr="00DB0CCD">
        <w:t>два</w:t>
      </w:r>
      <w:proofErr w:type="spellEnd"/>
      <w:r w:rsidRPr="00DB0CCD">
        <w:t xml:space="preserve"> </w:t>
      </w:r>
      <w:proofErr w:type="spellStart"/>
      <w:r w:rsidRPr="00DB0CCD">
        <w:t>велика</w:t>
      </w:r>
      <w:proofErr w:type="spellEnd"/>
      <w:r w:rsidRPr="00DB0CCD">
        <w:t xml:space="preserve"> </w:t>
      </w:r>
      <w:proofErr w:type="spellStart"/>
      <w:r w:rsidRPr="00DB0CCD">
        <w:t>града</w:t>
      </w:r>
      <w:proofErr w:type="spellEnd"/>
      <w:r w:rsidRPr="00DB0CCD">
        <w:t xml:space="preserve"> </w:t>
      </w:r>
      <w:proofErr w:type="spellStart"/>
      <w:r w:rsidRPr="00DB0CCD">
        <w:t>Горње</w:t>
      </w:r>
      <w:proofErr w:type="spellEnd"/>
      <w:r w:rsidRPr="00DB0CCD">
        <w:t xml:space="preserve"> </w:t>
      </w:r>
      <w:proofErr w:type="spellStart"/>
      <w:r w:rsidRPr="00DB0CCD">
        <w:t>Мезије</w:t>
      </w:r>
      <w:proofErr w:type="spellEnd"/>
      <w:r w:rsidRPr="00DB0CCD">
        <w:t xml:space="preserve">. У </w:t>
      </w:r>
      <w:proofErr w:type="spellStart"/>
      <w:r w:rsidRPr="00DB0CCD">
        <w:t>насељу</w:t>
      </w:r>
      <w:proofErr w:type="spellEnd"/>
      <w:r w:rsidRPr="00DB0CCD">
        <w:t xml:space="preserve"> </w:t>
      </w:r>
      <w:proofErr w:type="spellStart"/>
      <w:r w:rsidRPr="00DB0CCD">
        <w:t>Винча</w:t>
      </w:r>
      <w:proofErr w:type="spellEnd"/>
      <w:r w:rsidRPr="00DB0CCD">
        <w:t xml:space="preserve"> </w:t>
      </w:r>
      <w:proofErr w:type="spellStart"/>
      <w:r w:rsidRPr="00DB0CCD">
        <w:t>налази</w:t>
      </w:r>
      <w:proofErr w:type="spellEnd"/>
      <w:r w:rsidRPr="00DB0CCD">
        <w:t xml:space="preserve"> </w:t>
      </w:r>
      <w:proofErr w:type="spellStart"/>
      <w:r w:rsidRPr="00DB0CCD">
        <w:t>се</w:t>
      </w:r>
      <w:proofErr w:type="spellEnd"/>
      <w:r w:rsidRPr="00DB0CCD">
        <w:t xml:space="preserve"> </w:t>
      </w:r>
      <w:proofErr w:type="spellStart"/>
      <w:r w:rsidRPr="00DB0CCD">
        <w:t>археолошки</w:t>
      </w:r>
      <w:proofErr w:type="spellEnd"/>
      <w:r w:rsidRPr="00DB0CCD">
        <w:t xml:space="preserve"> </w:t>
      </w:r>
      <w:proofErr w:type="spellStart"/>
      <w:r w:rsidRPr="00DB0CCD">
        <w:t>локалитет</w:t>
      </w:r>
      <w:proofErr w:type="spellEnd"/>
      <w:r w:rsidRPr="00DB0CCD">
        <w:t xml:space="preserve"> </w:t>
      </w:r>
      <w:proofErr w:type="spellStart"/>
      <w:r w:rsidRPr="00DB0CCD">
        <w:t>Бело</w:t>
      </w:r>
      <w:proofErr w:type="spellEnd"/>
      <w:r w:rsidRPr="00DB0CCD">
        <w:t xml:space="preserve"> </w:t>
      </w:r>
      <w:proofErr w:type="spellStart"/>
      <w:r w:rsidRPr="00DB0CCD">
        <w:t>брдо</w:t>
      </w:r>
      <w:proofErr w:type="spellEnd"/>
      <w:r w:rsidRPr="00DB0CCD">
        <w:t xml:space="preserve">. </w:t>
      </w:r>
      <w:proofErr w:type="spellStart"/>
      <w:r w:rsidRPr="00DB0CCD">
        <w:t>Положај</w:t>
      </w:r>
      <w:proofErr w:type="spellEnd"/>
      <w:r w:rsidRPr="00DB0CCD">
        <w:t xml:space="preserve"> </w:t>
      </w:r>
      <w:proofErr w:type="spellStart"/>
      <w:r w:rsidRPr="00DB0CCD">
        <w:t>насеља</w:t>
      </w:r>
      <w:proofErr w:type="spellEnd"/>
      <w:r w:rsidRPr="00DB0CCD">
        <w:t xml:space="preserve"> </w:t>
      </w:r>
      <w:proofErr w:type="spellStart"/>
      <w:r w:rsidRPr="00DB0CCD">
        <w:t>је</w:t>
      </w:r>
      <w:proofErr w:type="spellEnd"/>
      <w:r w:rsidRPr="00DB0CCD">
        <w:t xml:space="preserve"> </w:t>
      </w:r>
      <w:proofErr w:type="spellStart"/>
      <w:r w:rsidRPr="00DB0CCD">
        <w:t>такав</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w:t>
      </w:r>
      <w:proofErr w:type="spellStart"/>
      <w:r w:rsidRPr="00DB0CCD">
        <w:t>пружао</w:t>
      </w:r>
      <w:proofErr w:type="spellEnd"/>
      <w:r w:rsidRPr="00DB0CCD">
        <w:t xml:space="preserve"> </w:t>
      </w:r>
      <w:proofErr w:type="spellStart"/>
      <w:r w:rsidRPr="00DB0CCD">
        <w:t>све</w:t>
      </w:r>
      <w:proofErr w:type="spellEnd"/>
      <w:r w:rsidRPr="00DB0CCD">
        <w:t xml:space="preserve"> </w:t>
      </w:r>
      <w:proofErr w:type="spellStart"/>
      <w:r w:rsidRPr="00DB0CCD">
        <w:t>услове</w:t>
      </w:r>
      <w:proofErr w:type="spellEnd"/>
      <w:r w:rsidRPr="00DB0CCD">
        <w:t xml:space="preserve"> </w:t>
      </w:r>
      <w:proofErr w:type="spellStart"/>
      <w:r w:rsidRPr="00DB0CCD">
        <w:t>за</w:t>
      </w:r>
      <w:proofErr w:type="spellEnd"/>
      <w:r w:rsidRPr="00DB0CCD">
        <w:t xml:space="preserve"> </w:t>
      </w:r>
      <w:proofErr w:type="spellStart"/>
      <w:r w:rsidRPr="00DB0CCD">
        <w:t>дуготрајан</w:t>
      </w:r>
      <w:proofErr w:type="spellEnd"/>
      <w:r w:rsidRPr="00DB0CCD">
        <w:t xml:space="preserve"> </w:t>
      </w:r>
      <w:proofErr w:type="spellStart"/>
      <w:r w:rsidRPr="00DB0CCD">
        <w:t>боравак</w:t>
      </w:r>
      <w:proofErr w:type="spellEnd"/>
      <w:r w:rsidRPr="00DB0CCD">
        <w:t xml:space="preserve"> </w:t>
      </w:r>
      <w:proofErr w:type="spellStart"/>
      <w:r w:rsidRPr="00DB0CCD">
        <w:t>људи</w:t>
      </w:r>
      <w:proofErr w:type="spellEnd"/>
      <w:r w:rsidRPr="00DB0CCD">
        <w:t xml:space="preserve">: </w:t>
      </w:r>
      <w:proofErr w:type="spellStart"/>
      <w:r w:rsidRPr="00DB0CCD">
        <w:t>река</w:t>
      </w:r>
      <w:proofErr w:type="spellEnd"/>
      <w:r w:rsidRPr="00DB0CCD">
        <w:t xml:space="preserve"> </w:t>
      </w:r>
      <w:proofErr w:type="spellStart"/>
      <w:r w:rsidRPr="00DB0CCD">
        <w:t>је</w:t>
      </w:r>
      <w:proofErr w:type="spellEnd"/>
      <w:r w:rsidRPr="00DB0CCD">
        <w:t xml:space="preserve">, </w:t>
      </w:r>
      <w:proofErr w:type="spellStart"/>
      <w:r w:rsidRPr="00DB0CCD">
        <w:t>са</w:t>
      </w:r>
      <w:proofErr w:type="spellEnd"/>
      <w:r w:rsidRPr="00DB0CCD">
        <w:t xml:space="preserve"> </w:t>
      </w:r>
      <w:proofErr w:type="spellStart"/>
      <w:r w:rsidRPr="00DB0CCD">
        <w:t>једне</w:t>
      </w:r>
      <w:proofErr w:type="spellEnd"/>
      <w:r w:rsidRPr="00DB0CCD">
        <w:t xml:space="preserve"> </w:t>
      </w:r>
      <w:proofErr w:type="spellStart"/>
      <w:r w:rsidRPr="00DB0CCD">
        <w:t>стране</w:t>
      </w:r>
      <w:proofErr w:type="spellEnd"/>
      <w:r w:rsidRPr="00DB0CCD">
        <w:t xml:space="preserve">, </w:t>
      </w:r>
      <w:proofErr w:type="spellStart"/>
      <w:r w:rsidRPr="00DB0CCD">
        <w:t>омогућавала</w:t>
      </w:r>
      <w:proofErr w:type="spellEnd"/>
      <w:r w:rsidRPr="00DB0CCD">
        <w:t xml:space="preserve"> </w:t>
      </w:r>
      <w:proofErr w:type="spellStart"/>
      <w:r w:rsidRPr="00DB0CCD">
        <w:t>комуникацију</w:t>
      </w:r>
      <w:proofErr w:type="spellEnd"/>
      <w:r w:rsidRPr="00DB0CCD">
        <w:t xml:space="preserve"> и </w:t>
      </w:r>
      <w:proofErr w:type="spellStart"/>
      <w:r w:rsidRPr="00DB0CCD">
        <w:t>била</w:t>
      </w:r>
      <w:proofErr w:type="spellEnd"/>
      <w:r w:rsidRPr="00DB0CCD">
        <w:t xml:space="preserve"> </w:t>
      </w:r>
      <w:proofErr w:type="spellStart"/>
      <w:r w:rsidRPr="00DB0CCD">
        <w:t>извор</w:t>
      </w:r>
      <w:proofErr w:type="spellEnd"/>
      <w:r w:rsidRPr="00DB0CCD">
        <w:t xml:space="preserve"> </w:t>
      </w:r>
      <w:proofErr w:type="spellStart"/>
      <w:r w:rsidRPr="00DB0CCD">
        <w:t>хране</w:t>
      </w:r>
      <w:proofErr w:type="spellEnd"/>
      <w:r w:rsidRPr="00DB0CCD">
        <w:t xml:space="preserve">, а </w:t>
      </w:r>
      <w:proofErr w:type="spellStart"/>
      <w:r w:rsidRPr="00DB0CCD">
        <w:t>долина</w:t>
      </w:r>
      <w:proofErr w:type="spellEnd"/>
      <w:r w:rsidRPr="00DB0CCD">
        <w:t xml:space="preserve"> </w:t>
      </w:r>
      <w:proofErr w:type="spellStart"/>
      <w:r w:rsidRPr="00DB0CCD">
        <w:t>Болечице</w:t>
      </w:r>
      <w:proofErr w:type="spellEnd"/>
      <w:r w:rsidRPr="00DB0CCD">
        <w:t xml:space="preserve">, </w:t>
      </w:r>
      <w:proofErr w:type="spellStart"/>
      <w:r w:rsidRPr="00DB0CCD">
        <w:t>са</w:t>
      </w:r>
      <w:proofErr w:type="spellEnd"/>
      <w:r w:rsidRPr="00DB0CCD">
        <w:t xml:space="preserve"> </w:t>
      </w:r>
      <w:proofErr w:type="spellStart"/>
      <w:r w:rsidRPr="00DB0CCD">
        <w:t>друге</w:t>
      </w:r>
      <w:proofErr w:type="spellEnd"/>
      <w:r w:rsidRPr="00DB0CCD">
        <w:t xml:space="preserve"> </w:t>
      </w:r>
      <w:proofErr w:type="spellStart"/>
      <w:r w:rsidRPr="00DB0CCD">
        <w:t>стране</w:t>
      </w:r>
      <w:proofErr w:type="spellEnd"/>
      <w:r w:rsidRPr="00DB0CCD">
        <w:t xml:space="preserve">, </w:t>
      </w:r>
      <w:proofErr w:type="spellStart"/>
      <w:r w:rsidRPr="00DB0CCD">
        <w:t>Винчу</w:t>
      </w:r>
      <w:proofErr w:type="spellEnd"/>
      <w:r w:rsidRPr="00DB0CCD">
        <w:t xml:space="preserve"> </w:t>
      </w:r>
      <w:proofErr w:type="spellStart"/>
      <w:r w:rsidRPr="00DB0CCD">
        <w:t>је</w:t>
      </w:r>
      <w:proofErr w:type="spellEnd"/>
      <w:r w:rsidRPr="00DB0CCD">
        <w:t xml:space="preserve"> </w:t>
      </w:r>
      <w:proofErr w:type="spellStart"/>
      <w:r w:rsidRPr="00DB0CCD">
        <w:t>повезивала</w:t>
      </w:r>
      <w:proofErr w:type="spellEnd"/>
      <w:r w:rsidRPr="00DB0CCD">
        <w:t xml:space="preserve"> </w:t>
      </w:r>
      <w:proofErr w:type="spellStart"/>
      <w:r w:rsidRPr="00DB0CCD">
        <w:t>са</w:t>
      </w:r>
      <w:proofErr w:type="spellEnd"/>
      <w:r w:rsidRPr="00DB0CCD">
        <w:t xml:space="preserve"> </w:t>
      </w:r>
      <w:proofErr w:type="spellStart"/>
      <w:r w:rsidRPr="00DB0CCD">
        <w:t>залеђем</w:t>
      </w:r>
      <w:proofErr w:type="spellEnd"/>
      <w:r w:rsidRPr="00DB0CCD">
        <w:t xml:space="preserve"> </w:t>
      </w:r>
      <w:proofErr w:type="spellStart"/>
      <w:r w:rsidRPr="00DB0CCD">
        <w:t>богатим</w:t>
      </w:r>
      <w:proofErr w:type="spellEnd"/>
      <w:r w:rsidRPr="00DB0CCD">
        <w:t xml:space="preserve"> </w:t>
      </w:r>
      <w:proofErr w:type="spellStart"/>
      <w:r w:rsidRPr="00DB0CCD">
        <w:t>минералима</w:t>
      </w:r>
      <w:proofErr w:type="spellEnd"/>
      <w:r w:rsidRPr="00DB0CCD">
        <w:t xml:space="preserve"> и </w:t>
      </w:r>
      <w:proofErr w:type="spellStart"/>
      <w:r w:rsidRPr="00DB0CCD">
        <w:t>рудама</w:t>
      </w:r>
      <w:proofErr w:type="spellEnd"/>
      <w:r w:rsidRPr="00DB0CCD">
        <w:t xml:space="preserve"> (</w:t>
      </w:r>
      <w:proofErr w:type="spellStart"/>
      <w:r w:rsidRPr="00DB0CCD">
        <w:t>Авала</w:t>
      </w:r>
      <w:proofErr w:type="spellEnd"/>
      <w:r w:rsidRPr="00DB0CCD">
        <w:t xml:space="preserve">, </w:t>
      </w:r>
      <w:proofErr w:type="spellStart"/>
      <w:r w:rsidRPr="00DB0CCD">
        <w:t>Рудник</w:t>
      </w:r>
      <w:proofErr w:type="spellEnd"/>
      <w:r w:rsidRPr="00DB0CCD">
        <w:t>).</w:t>
      </w:r>
    </w:p>
    <w:p w14:paraId="7450BD09" w14:textId="77777777" w:rsidR="004F5FE5" w:rsidRPr="00DB0CCD" w:rsidRDefault="004F5FE5" w:rsidP="006D434D">
      <w:pPr>
        <w:spacing w:after="120"/>
        <w:jc w:val="both"/>
      </w:pPr>
      <w:proofErr w:type="spellStart"/>
      <w:r w:rsidRPr="00DB0CCD">
        <w:t>Наведене</w:t>
      </w:r>
      <w:proofErr w:type="spellEnd"/>
      <w:r w:rsidRPr="00DB0CCD">
        <w:t xml:space="preserve"> </w:t>
      </w:r>
      <w:proofErr w:type="spellStart"/>
      <w:r w:rsidRPr="00DB0CCD">
        <w:t>кључне</w:t>
      </w:r>
      <w:proofErr w:type="spellEnd"/>
      <w:r w:rsidRPr="00DB0CCD">
        <w:t xml:space="preserve"> </w:t>
      </w:r>
      <w:proofErr w:type="spellStart"/>
      <w:r w:rsidRPr="00DB0CCD">
        <w:t>карактеристике</w:t>
      </w:r>
      <w:proofErr w:type="spellEnd"/>
      <w:r w:rsidRPr="00DB0CCD">
        <w:t xml:space="preserve"> </w:t>
      </w:r>
      <w:proofErr w:type="spellStart"/>
      <w:r w:rsidRPr="00DB0CCD">
        <w:t>овог</w:t>
      </w:r>
      <w:proofErr w:type="spellEnd"/>
      <w:r w:rsidRPr="00DB0CCD">
        <w:t xml:space="preserve"> </w:t>
      </w:r>
      <w:proofErr w:type="spellStart"/>
      <w:r w:rsidRPr="00DB0CCD">
        <w:t>типа</w:t>
      </w:r>
      <w:proofErr w:type="spellEnd"/>
      <w:r w:rsidRPr="00DB0CCD">
        <w:t xml:space="preserve"> </w:t>
      </w:r>
      <w:proofErr w:type="spellStart"/>
      <w:r w:rsidRPr="00DB0CCD">
        <w:t>предела</w:t>
      </w:r>
      <w:proofErr w:type="spellEnd"/>
      <w:r w:rsidRPr="00DB0CCD">
        <w:t xml:space="preserve"> </w:t>
      </w:r>
      <w:proofErr w:type="spellStart"/>
      <w:r w:rsidRPr="00DB0CCD">
        <w:t>јасно</w:t>
      </w:r>
      <w:proofErr w:type="spellEnd"/>
      <w:r w:rsidRPr="00DB0CCD">
        <w:t xml:space="preserve"> </w:t>
      </w:r>
      <w:proofErr w:type="spellStart"/>
      <w:r w:rsidRPr="00DB0CCD">
        <w:t>говоре</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w:t>
      </w:r>
      <w:proofErr w:type="spellStart"/>
      <w:r w:rsidRPr="00DB0CCD">
        <w:t>реч</w:t>
      </w:r>
      <w:proofErr w:type="spellEnd"/>
      <w:r w:rsidRPr="00DB0CCD">
        <w:t xml:space="preserve"> о </w:t>
      </w:r>
      <w:proofErr w:type="spellStart"/>
      <w:r w:rsidRPr="00DB0CCD">
        <w:t>културном</w:t>
      </w:r>
      <w:proofErr w:type="spellEnd"/>
      <w:r w:rsidRPr="00DB0CCD">
        <w:t xml:space="preserve"> </w:t>
      </w:r>
      <w:proofErr w:type="spellStart"/>
      <w:r w:rsidRPr="00DB0CCD">
        <w:t>пределу</w:t>
      </w:r>
      <w:proofErr w:type="spellEnd"/>
      <w:r w:rsidRPr="00DB0CCD">
        <w:t xml:space="preserve"> </w:t>
      </w:r>
      <w:proofErr w:type="spellStart"/>
      <w:r w:rsidRPr="00DB0CCD">
        <w:t>који</w:t>
      </w:r>
      <w:proofErr w:type="spellEnd"/>
      <w:r w:rsidRPr="00DB0CCD">
        <w:t xml:space="preserve"> </w:t>
      </w:r>
      <w:proofErr w:type="spellStart"/>
      <w:r w:rsidRPr="00DB0CCD">
        <w:t>одражава</w:t>
      </w:r>
      <w:proofErr w:type="spellEnd"/>
      <w:r w:rsidRPr="00DB0CCD">
        <w:t xml:space="preserve"> </w:t>
      </w:r>
      <w:proofErr w:type="spellStart"/>
      <w:r w:rsidRPr="00DB0CCD">
        <w:t>традиционалне</w:t>
      </w:r>
      <w:proofErr w:type="spellEnd"/>
      <w:r w:rsidRPr="00DB0CCD">
        <w:t xml:space="preserve"> </w:t>
      </w:r>
      <w:proofErr w:type="spellStart"/>
      <w:r w:rsidRPr="00DB0CCD">
        <w:t>начине</w:t>
      </w:r>
      <w:proofErr w:type="spellEnd"/>
      <w:r w:rsidRPr="00DB0CCD">
        <w:t xml:space="preserve"> </w:t>
      </w:r>
      <w:proofErr w:type="spellStart"/>
      <w:r w:rsidRPr="00DB0CCD">
        <w:t>коришћења</w:t>
      </w:r>
      <w:proofErr w:type="spellEnd"/>
      <w:r w:rsidRPr="00DB0CCD">
        <w:t xml:space="preserve"> </w:t>
      </w:r>
      <w:proofErr w:type="spellStart"/>
      <w:r w:rsidRPr="00DB0CCD">
        <w:t>земљишта</w:t>
      </w:r>
      <w:proofErr w:type="spellEnd"/>
      <w:r w:rsidRPr="00DB0CCD">
        <w:t xml:space="preserve">, у </w:t>
      </w:r>
      <w:proofErr w:type="spellStart"/>
      <w:r w:rsidRPr="00DB0CCD">
        <w:t>складу</w:t>
      </w:r>
      <w:proofErr w:type="spellEnd"/>
      <w:r w:rsidRPr="00DB0CCD">
        <w:t xml:space="preserve"> </w:t>
      </w:r>
      <w:proofErr w:type="spellStart"/>
      <w:r w:rsidRPr="00DB0CCD">
        <w:t>са</w:t>
      </w:r>
      <w:proofErr w:type="spellEnd"/>
      <w:r w:rsidRPr="00DB0CCD">
        <w:t xml:space="preserve"> </w:t>
      </w:r>
      <w:proofErr w:type="spellStart"/>
      <w:r w:rsidRPr="00DB0CCD">
        <w:t>карактеристикама</w:t>
      </w:r>
      <w:proofErr w:type="spellEnd"/>
      <w:r w:rsidRPr="00DB0CCD">
        <w:t xml:space="preserve"> и </w:t>
      </w:r>
      <w:proofErr w:type="spellStart"/>
      <w:r w:rsidRPr="00DB0CCD">
        <w:t>ограничењима</w:t>
      </w:r>
      <w:proofErr w:type="spellEnd"/>
      <w:r w:rsidRPr="00DB0CCD">
        <w:t xml:space="preserve"> </w:t>
      </w:r>
      <w:proofErr w:type="spellStart"/>
      <w:r w:rsidRPr="00DB0CCD">
        <w:t>природне</w:t>
      </w:r>
      <w:proofErr w:type="spellEnd"/>
      <w:r w:rsidRPr="00DB0CCD">
        <w:t xml:space="preserve"> </w:t>
      </w:r>
      <w:proofErr w:type="spellStart"/>
      <w:r w:rsidRPr="00DB0CCD">
        <w:t>средине</w:t>
      </w:r>
      <w:proofErr w:type="spellEnd"/>
      <w:r w:rsidRPr="00DB0CCD">
        <w:t xml:space="preserve"> у </w:t>
      </w:r>
      <w:proofErr w:type="spellStart"/>
      <w:r w:rsidRPr="00DB0CCD">
        <w:t>којој</w:t>
      </w:r>
      <w:proofErr w:type="spellEnd"/>
      <w:r w:rsidRPr="00DB0CCD">
        <w:t xml:space="preserve"> </w:t>
      </w:r>
      <w:proofErr w:type="spellStart"/>
      <w:r w:rsidRPr="00DB0CCD">
        <w:t>се</w:t>
      </w:r>
      <w:proofErr w:type="spellEnd"/>
      <w:r w:rsidRPr="00DB0CCD">
        <w:t xml:space="preserve"> </w:t>
      </w:r>
      <w:proofErr w:type="spellStart"/>
      <w:r w:rsidRPr="00DB0CCD">
        <w:t>налазе</w:t>
      </w:r>
      <w:proofErr w:type="spellEnd"/>
      <w:r w:rsidRPr="00DB0CCD">
        <w:t xml:space="preserve">. </w:t>
      </w:r>
      <w:proofErr w:type="spellStart"/>
      <w:r w:rsidRPr="00DB0CCD">
        <w:t>Лепота</w:t>
      </w:r>
      <w:proofErr w:type="spellEnd"/>
      <w:r w:rsidRPr="00DB0CCD">
        <w:t xml:space="preserve"> </w:t>
      </w:r>
      <w:proofErr w:type="spellStart"/>
      <w:r w:rsidRPr="00DB0CCD">
        <w:t>речног</w:t>
      </w:r>
      <w:proofErr w:type="spellEnd"/>
      <w:r w:rsidRPr="00DB0CCD">
        <w:t xml:space="preserve"> </w:t>
      </w:r>
      <w:proofErr w:type="spellStart"/>
      <w:r w:rsidRPr="00DB0CCD">
        <w:t>тока</w:t>
      </w:r>
      <w:proofErr w:type="spellEnd"/>
      <w:r w:rsidRPr="00DB0CCD">
        <w:t xml:space="preserve"> </w:t>
      </w:r>
      <w:proofErr w:type="spellStart"/>
      <w:r w:rsidRPr="00DB0CCD">
        <w:t>Дунава</w:t>
      </w:r>
      <w:proofErr w:type="spellEnd"/>
      <w:r w:rsidRPr="00DB0CCD">
        <w:t xml:space="preserve"> и </w:t>
      </w:r>
      <w:proofErr w:type="spellStart"/>
      <w:r w:rsidRPr="00DB0CCD">
        <w:t>његових</w:t>
      </w:r>
      <w:proofErr w:type="spellEnd"/>
      <w:r w:rsidRPr="00DB0CCD">
        <w:t xml:space="preserve"> </w:t>
      </w:r>
      <w:proofErr w:type="spellStart"/>
      <w:r w:rsidRPr="00DB0CCD">
        <w:t>обала</w:t>
      </w:r>
      <w:proofErr w:type="spellEnd"/>
      <w:r w:rsidRPr="00DB0CCD">
        <w:t xml:space="preserve"> </w:t>
      </w:r>
      <w:proofErr w:type="spellStart"/>
      <w:r w:rsidRPr="00DB0CCD">
        <w:t>чине</w:t>
      </w:r>
      <w:proofErr w:type="spellEnd"/>
      <w:r w:rsidRPr="00DB0CCD">
        <w:t xml:space="preserve"> </w:t>
      </w:r>
      <w:proofErr w:type="spellStart"/>
      <w:r w:rsidRPr="00DB0CCD">
        <w:t>пејзаж</w:t>
      </w:r>
      <w:proofErr w:type="spellEnd"/>
      <w:r w:rsidRPr="00DB0CCD">
        <w:t xml:space="preserve"> </w:t>
      </w:r>
      <w:proofErr w:type="spellStart"/>
      <w:r w:rsidRPr="00DB0CCD">
        <w:t>са</w:t>
      </w:r>
      <w:proofErr w:type="spellEnd"/>
      <w:r w:rsidRPr="00DB0CCD">
        <w:t xml:space="preserve"> </w:t>
      </w:r>
      <w:proofErr w:type="spellStart"/>
      <w:r w:rsidRPr="00DB0CCD">
        <w:t>непоновљивим</w:t>
      </w:r>
      <w:proofErr w:type="spellEnd"/>
      <w:r w:rsidRPr="00DB0CCD">
        <w:t xml:space="preserve"> </w:t>
      </w:r>
      <w:proofErr w:type="spellStart"/>
      <w:r w:rsidRPr="00DB0CCD">
        <w:t>визуелним</w:t>
      </w:r>
      <w:proofErr w:type="spellEnd"/>
      <w:r w:rsidRPr="00DB0CCD">
        <w:t xml:space="preserve"> </w:t>
      </w:r>
      <w:proofErr w:type="spellStart"/>
      <w:r w:rsidRPr="00DB0CCD">
        <w:t>доживљајем</w:t>
      </w:r>
      <w:proofErr w:type="spellEnd"/>
      <w:r w:rsidRPr="00DB0CCD">
        <w:t xml:space="preserve">. </w:t>
      </w:r>
    </w:p>
    <w:p w14:paraId="033F04B6" w14:textId="77777777" w:rsidR="004F5FE5" w:rsidRPr="00DB0CCD" w:rsidRDefault="004F5FE5" w:rsidP="006D434D">
      <w:pPr>
        <w:spacing w:after="120"/>
        <w:jc w:val="both"/>
      </w:pPr>
      <w:proofErr w:type="spellStart"/>
      <w:r w:rsidRPr="00DB0CCD">
        <w:t>Једна</w:t>
      </w:r>
      <w:proofErr w:type="spellEnd"/>
      <w:r w:rsidRPr="00DB0CCD">
        <w:t xml:space="preserve"> </w:t>
      </w:r>
      <w:proofErr w:type="spellStart"/>
      <w:r w:rsidRPr="00DB0CCD">
        <w:t>од</w:t>
      </w:r>
      <w:proofErr w:type="spellEnd"/>
      <w:r w:rsidRPr="00DB0CCD">
        <w:t xml:space="preserve"> </w:t>
      </w:r>
      <w:proofErr w:type="spellStart"/>
      <w:r w:rsidRPr="00DB0CCD">
        <w:t>кључних</w:t>
      </w:r>
      <w:proofErr w:type="spellEnd"/>
      <w:r w:rsidRPr="00DB0CCD">
        <w:t xml:space="preserve"> </w:t>
      </w:r>
      <w:proofErr w:type="spellStart"/>
      <w:r w:rsidRPr="00DB0CCD">
        <w:t>целина</w:t>
      </w:r>
      <w:proofErr w:type="spellEnd"/>
      <w:r w:rsidRPr="00DB0CCD">
        <w:t xml:space="preserve"> </w:t>
      </w:r>
      <w:proofErr w:type="spellStart"/>
      <w:r w:rsidRPr="00DB0CCD">
        <w:t>овог</w:t>
      </w:r>
      <w:proofErr w:type="spellEnd"/>
      <w:r w:rsidRPr="00DB0CCD">
        <w:t xml:space="preserve"> </w:t>
      </w:r>
      <w:proofErr w:type="spellStart"/>
      <w:r w:rsidRPr="00DB0CCD">
        <w:t>типа</w:t>
      </w:r>
      <w:proofErr w:type="spellEnd"/>
      <w:r w:rsidRPr="00DB0CCD">
        <w:t xml:space="preserve"> </w:t>
      </w:r>
      <w:proofErr w:type="spellStart"/>
      <w:r w:rsidRPr="00DB0CCD">
        <w:t>предела</w:t>
      </w:r>
      <w:proofErr w:type="spellEnd"/>
      <w:r w:rsidRPr="00DB0CCD">
        <w:t xml:space="preserve">, </w:t>
      </w:r>
      <w:proofErr w:type="spellStart"/>
      <w:r w:rsidRPr="00DB0CCD">
        <w:t>археолошко</w:t>
      </w:r>
      <w:proofErr w:type="spellEnd"/>
      <w:r w:rsidRPr="00DB0CCD">
        <w:t xml:space="preserve"> </w:t>
      </w:r>
      <w:proofErr w:type="spellStart"/>
      <w:r w:rsidRPr="00DB0CCD">
        <w:t>налазиште</w:t>
      </w:r>
      <w:proofErr w:type="spellEnd"/>
      <w:r w:rsidRPr="00DB0CCD">
        <w:t xml:space="preserve"> </w:t>
      </w:r>
      <w:proofErr w:type="spellStart"/>
      <w:r w:rsidRPr="00DB0CCD">
        <w:t>Бело</w:t>
      </w:r>
      <w:proofErr w:type="spellEnd"/>
      <w:r w:rsidRPr="00DB0CCD">
        <w:t xml:space="preserve"> </w:t>
      </w:r>
      <w:proofErr w:type="spellStart"/>
      <w:r w:rsidRPr="00DB0CCD">
        <w:t>брдо</w:t>
      </w:r>
      <w:proofErr w:type="spellEnd"/>
      <w:r w:rsidRPr="00DB0CCD">
        <w:t xml:space="preserve">, у </w:t>
      </w:r>
      <w:proofErr w:type="spellStart"/>
      <w:r w:rsidRPr="00DB0CCD">
        <w:t>контексту</w:t>
      </w:r>
      <w:proofErr w:type="spellEnd"/>
      <w:r w:rsidRPr="00DB0CCD">
        <w:t xml:space="preserve"> </w:t>
      </w:r>
      <w:proofErr w:type="spellStart"/>
      <w:r w:rsidRPr="00DB0CCD">
        <w:t>реке</w:t>
      </w:r>
      <w:proofErr w:type="spellEnd"/>
      <w:r w:rsidRPr="00DB0CCD">
        <w:t xml:space="preserve"> </w:t>
      </w:r>
      <w:proofErr w:type="spellStart"/>
      <w:r w:rsidRPr="00DB0CCD">
        <w:t>Дунав</w:t>
      </w:r>
      <w:proofErr w:type="spellEnd"/>
      <w:r w:rsidRPr="00DB0CCD">
        <w:t xml:space="preserve"> и </w:t>
      </w:r>
      <w:proofErr w:type="spellStart"/>
      <w:r w:rsidRPr="00DB0CCD">
        <w:t>брежуљкастог</w:t>
      </w:r>
      <w:proofErr w:type="spellEnd"/>
      <w:r w:rsidRPr="00DB0CCD">
        <w:t xml:space="preserve"> </w:t>
      </w:r>
      <w:proofErr w:type="spellStart"/>
      <w:r w:rsidRPr="00DB0CCD">
        <w:t>залеђа</w:t>
      </w:r>
      <w:proofErr w:type="spellEnd"/>
      <w:r w:rsidRPr="00DB0CCD">
        <w:t xml:space="preserve">, </w:t>
      </w:r>
      <w:proofErr w:type="spellStart"/>
      <w:r w:rsidRPr="00DB0CCD">
        <w:t>карактерише</w:t>
      </w:r>
      <w:proofErr w:type="spellEnd"/>
      <w:r w:rsidRPr="00DB0CCD">
        <w:t xml:space="preserve"> </w:t>
      </w:r>
      <w:proofErr w:type="spellStart"/>
      <w:r w:rsidRPr="00DB0CCD">
        <w:t>континуално</w:t>
      </w:r>
      <w:proofErr w:type="spellEnd"/>
      <w:r w:rsidRPr="00DB0CCD">
        <w:t xml:space="preserve"> </w:t>
      </w:r>
      <w:proofErr w:type="spellStart"/>
      <w:r w:rsidRPr="00DB0CCD">
        <w:t>присуство</w:t>
      </w:r>
      <w:proofErr w:type="spellEnd"/>
      <w:r w:rsidRPr="00DB0CCD">
        <w:t xml:space="preserve"> </w:t>
      </w:r>
      <w:proofErr w:type="spellStart"/>
      <w:r w:rsidRPr="00DB0CCD">
        <w:t>традиционалних</w:t>
      </w:r>
      <w:proofErr w:type="spellEnd"/>
      <w:r w:rsidRPr="00DB0CCD">
        <w:t xml:space="preserve"> </w:t>
      </w:r>
      <w:proofErr w:type="spellStart"/>
      <w:r w:rsidRPr="00DB0CCD">
        <w:t>облика</w:t>
      </w:r>
      <w:proofErr w:type="spellEnd"/>
      <w:r w:rsidRPr="00DB0CCD">
        <w:t xml:space="preserve"> </w:t>
      </w:r>
      <w:proofErr w:type="spellStart"/>
      <w:r w:rsidRPr="00DB0CCD">
        <w:t>коришћења</w:t>
      </w:r>
      <w:proofErr w:type="spellEnd"/>
      <w:r w:rsidRPr="00DB0CCD">
        <w:t xml:space="preserve"> </w:t>
      </w:r>
      <w:proofErr w:type="spellStart"/>
      <w:r w:rsidRPr="00DB0CCD">
        <w:t>земљишта</w:t>
      </w:r>
      <w:proofErr w:type="spellEnd"/>
      <w:r w:rsidRPr="00DB0CCD">
        <w:t xml:space="preserve"> </w:t>
      </w:r>
      <w:proofErr w:type="spellStart"/>
      <w:r w:rsidRPr="00DB0CCD">
        <w:t>који</w:t>
      </w:r>
      <w:proofErr w:type="spellEnd"/>
      <w:r w:rsidRPr="00DB0CCD">
        <w:t xml:space="preserve"> </w:t>
      </w:r>
      <w:proofErr w:type="spellStart"/>
      <w:r w:rsidRPr="00DB0CCD">
        <w:t>подржавају</w:t>
      </w:r>
      <w:proofErr w:type="spellEnd"/>
      <w:r w:rsidRPr="00DB0CCD">
        <w:t xml:space="preserve"> </w:t>
      </w:r>
      <w:proofErr w:type="spellStart"/>
      <w:r w:rsidRPr="00DB0CCD">
        <w:t>биолошку</w:t>
      </w:r>
      <w:proofErr w:type="spellEnd"/>
      <w:r w:rsidRPr="00DB0CCD">
        <w:t xml:space="preserve"> </w:t>
      </w:r>
      <w:proofErr w:type="spellStart"/>
      <w:r w:rsidRPr="00DB0CCD">
        <w:t>разноврсност</w:t>
      </w:r>
      <w:proofErr w:type="spellEnd"/>
      <w:r w:rsidRPr="00DB0CCD">
        <w:t xml:space="preserve"> и </w:t>
      </w:r>
      <w:proofErr w:type="spellStart"/>
      <w:r w:rsidRPr="00DB0CCD">
        <w:t>визуелни</w:t>
      </w:r>
      <w:proofErr w:type="spellEnd"/>
      <w:r w:rsidRPr="00DB0CCD">
        <w:t xml:space="preserve"> </w:t>
      </w:r>
      <w:proofErr w:type="spellStart"/>
      <w:r w:rsidRPr="00DB0CCD">
        <w:t>идентитет</w:t>
      </w:r>
      <w:proofErr w:type="spellEnd"/>
      <w:r w:rsidRPr="00DB0CCD">
        <w:t xml:space="preserve"> – </w:t>
      </w:r>
      <w:proofErr w:type="spellStart"/>
      <w:r w:rsidRPr="00DB0CCD">
        <w:t>пејзажне</w:t>
      </w:r>
      <w:proofErr w:type="spellEnd"/>
      <w:r w:rsidRPr="00DB0CCD">
        <w:t xml:space="preserve"> </w:t>
      </w:r>
      <w:proofErr w:type="spellStart"/>
      <w:r w:rsidRPr="00DB0CCD">
        <w:t>вредности</w:t>
      </w:r>
      <w:proofErr w:type="spellEnd"/>
      <w:r w:rsidRPr="00DB0CCD">
        <w:t xml:space="preserve">, </w:t>
      </w:r>
      <w:proofErr w:type="spellStart"/>
      <w:r w:rsidRPr="00DB0CCD">
        <w:t>издвајају</w:t>
      </w:r>
      <w:proofErr w:type="spellEnd"/>
      <w:r w:rsidRPr="00DB0CCD">
        <w:t xml:space="preserve"> </w:t>
      </w:r>
      <w:proofErr w:type="spellStart"/>
      <w:r w:rsidRPr="00DB0CCD">
        <w:t>се</w:t>
      </w:r>
      <w:proofErr w:type="spellEnd"/>
      <w:r w:rsidRPr="00DB0CCD">
        <w:t xml:space="preserve"> и </w:t>
      </w:r>
      <w:proofErr w:type="spellStart"/>
      <w:r w:rsidRPr="00DB0CCD">
        <w:t>штите</w:t>
      </w:r>
      <w:proofErr w:type="spellEnd"/>
      <w:r w:rsidRPr="00DB0CCD">
        <w:t xml:space="preserve"> </w:t>
      </w:r>
      <w:proofErr w:type="spellStart"/>
      <w:r w:rsidRPr="00DB0CCD">
        <w:t>као</w:t>
      </w:r>
      <w:proofErr w:type="spellEnd"/>
      <w:r w:rsidRPr="00DB0CCD">
        <w:t xml:space="preserve"> </w:t>
      </w:r>
      <w:proofErr w:type="spellStart"/>
      <w:r w:rsidRPr="00DB0CCD">
        <w:t>историјски</w:t>
      </w:r>
      <w:proofErr w:type="spellEnd"/>
      <w:r w:rsidRPr="00DB0CCD">
        <w:t xml:space="preserve"> </w:t>
      </w:r>
      <w:proofErr w:type="spellStart"/>
      <w:r w:rsidRPr="00DB0CCD">
        <w:t>културни</w:t>
      </w:r>
      <w:proofErr w:type="spellEnd"/>
      <w:r w:rsidRPr="00DB0CCD">
        <w:t xml:space="preserve"> </w:t>
      </w:r>
      <w:proofErr w:type="spellStart"/>
      <w:r w:rsidRPr="00DB0CCD">
        <w:t>предео</w:t>
      </w:r>
      <w:proofErr w:type="spellEnd"/>
      <w:r w:rsidRPr="00DB0CCD">
        <w:t xml:space="preserve">.  </w:t>
      </w:r>
      <w:proofErr w:type="spellStart"/>
      <w:r w:rsidRPr="00DB0CCD">
        <w:t>Овако</w:t>
      </w:r>
      <w:proofErr w:type="spellEnd"/>
      <w:r w:rsidRPr="00DB0CCD">
        <w:t xml:space="preserve"> </w:t>
      </w:r>
      <w:proofErr w:type="spellStart"/>
      <w:r w:rsidRPr="00DB0CCD">
        <w:t>декларисан</w:t>
      </w:r>
      <w:proofErr w:type="spellEnd"/>
      <w:r w:rsidRPr="00DB0CCD">
        <w:t xml:space="preserve"> </w:t>
      </w:r>
      <w:proofErr w:type="spellStart"/>
      <w:r w:rsidRPr="00DB0CCD">
        <w:t>простор</w:t>
      </w:r>
      <w:proofErr w:type="spellEnd"/>
      <w:r w:rsidRPr="00DB0CCD">
        <w:t xml:space="preserve"> </w:t>
      </w:r>
      <w:proofErr w:type="spellStart"/>
      <w:r w:rsidRPr="00DB0CCD">
        <w:t>омогућава</w:t>
      </w:r>
      <w:proofErr w:type="spellEnd"/>
      <w:r w:rsidRPr="00DB0CCD">
        <w:t xml:space="preserve"> </w:t>
      </w:r>
      <w:proofErr w:type="spellStart"/>
      <w:r w:rsidRPr="00DB0CCD">
        <w:t>очување</w:t>
      </w:r>
      <w:proofErr w:type="spellEnd"/>
      <w:r w:rsidRPr="00DB0CCD">
        <w:t xml:space="preserve"> </w:t>
      </w:r>
      <w:proofErr w:type="spellStart"/>
      <w:r w:rsidRPr="00DB0CCD">
        <w:t>историјског</w:t>
      </w:r>
      <w:proofErr w:type="spellEnd"/>
      <w:r w:rsidRPr="00DB0CCD">
        <w:t xml:space="preserve"> </w:t>
      </w:r>
      <w:proofErr w:type="spellStart"/>
      <w:r w:rsidRPr="00DB0CCD">
        <w:t>контекста</w:t>
      </w:r>
      <w:proofErr w:type="spellEnd"/>
      <w:r w:rsidRPr="00DB0CCD">
        <w:t xml:space="preserve"> </w:t>
      </w:r>
      <w:proofErr w:type="spellStart"/>
      <w:r w:rsidRPr="00DB0CCD">
        <w:t>изграђеног</w:t>
      </w:r>
      <w:proofErr w:type="spellEnd"/>
      <w:r w:rsidRPr="00DB0CCD">
        <w:t xml:space="preserve"> и </w:t>
      </w:r>
      <w:proofErr w:type="spellStart"/>
      <w:r w:rsidRPr="00DB0CCD">
        <w:t>природних</w:t>
      </w:r>
      <w:proofErr w:type="spellEnd"/>
      <w:r w:rsidRPr="00DB0CCD">
        <w:t xml:space="preserve"> </w:t>
      </w:r>
      <w:proofErr w:type="spellStart"/>
      <w:r w:rsidRPr="00DB0CCD">
        <w:t>вредности</w:t>
      </w:r>
      <w:proofErr w:type="spellEnd"/>
      <w:r w:rsidRPr="00DB0CCD">
        <w:t xml:space="preserve"> </w:t>
      </w:r>
      <w:proofErr w:type="spellStart"/>
      <w:r w:rsidRPr="00DB0CCD">
        <w:t>простора</w:t>
      </w:r>
      <w:proofErr w:type="spellEnd"/>
      <w:r w:rsidRPr="00DB0CCD">
        <w:t xml:space="preserve">, </w:t>
      </w:r>
      <w:proofErr w:type="spellStart"/>
      <w:r w:rsidRPr="00DB0CCD">
        <w:t>кроз</w:t>
      </w:r>
      <w:proofErr w:type="spellEnd"/>
      <w:r w:rsidRPr="00DB0CCD">
        <w:t xml:space="preserve"> </w:t>
      </w:r>
      <w:proofErr w:type="spellStart"/>
      <w:r w:rsidRPr="00DB0CCD">
        <w:t>планско</w:t>
      </w:r>
      <w:proofErr w:type="spellEnd"/>
      <w:r w:rsidRPr="00DB0CCD">
        <w:t xml:space="preserve"> </w:t>
      </w:r>
      <w:proofErr w:type="spellStart"/>
      <w:r w:rsidRPr="00DB0CCD">
        <w:t>очување</w:t>
      </w:r>
      <w:proofErr w:type="spellEnd"/>
      <w:r w:rsidRPr="00DB0CCD">
        <w:t xml:space="preserve"> </w:t>
      </w:r>
      <w:proofErr w:type="spellStart"/>
      <w:r w:rsidRPr="00DB0CCD">
        <w:t>постојећих</w:t>
      </w:r>
      <w:proofErr w:type="spellEnd"/>
      <w:r w:rsidRPr="00DB0CCD">
        <w:t xml:space="preserve"> </w:t>
      </w:r>
      <w:proofErr w:type="spellStart"/>
      <w:r w:rsidRPr="00DB0CCD">
        <w:t>намена</w:t>
      </w:r>
      <w:proofErr w:type="spellEnd"/>
      <w:r w:rsidRPr="00DB0CCD">
        <w:t xml:space="preserve"> </w:t>
      </w:r>
      <w:proofErr w:type="spellStart"/>
      <w:r w:rsidRPr="00DB0CCD">
        <w:t>или</w:t>
      </w:r>
      <w:proofErr w:type="spellEnd"/>
      <w:r w:rsidRPr="00DB0CCD">
        <w:t xml:space="preserve"> </w:t>
      </w:r>
      <w:proofErr w:type="spellStart"/>
      <w:r w:rsidRPr="00DB0CCD">
        <w:t>пак</w:t>
      </w:r>
      <w:proofErr w:type="spellEnd"/>
      <w:r w:rsidRPr="00DB0CCD">
        <w:t xml:space="preserve"> </w:t>
      </w:r>
      <w:proofErr w:type="spellStart"/>
      <w:r w:rsidRPr="00DB0CCD">
        <w:t>промену</w:t>
      </w:r>
      <w:proofErr w:type="spellEnd"/>
      <w:r w:rsidRPr="00DB0CCD">
        <w:t xml:space="preserve"> </w:t>
      </w:r>
      <w:proofErr w:type="spellStart"/>
      <w:r w:rsidRPr="00DB0CCD">
        <w:t>намена</w:t>
      </w:r>
      <w:proofErr w:type="spellEnd"/>
      <w:r w:rsidRPr="00DB0CCD">
        <w:t xml:space="preserve"> у </w:t>
      </w:r>
      <w:proofErr w:type="spellStart"/>
      <w:r w:rsidRPr="00DB0CCD">
        <w:t>циљу</w:t>
      </w:r>
      <w:proofErr w:type="spellEnd"/>
      <w:r w:rsidRPr="00DB0CCD">
        <w:t xml:space="preserve"> </w:t>
      </w:r>
      <w:proofErr w:type="spellStart"/>
      <w:r w:rsidRPr="00DB0CCD">
        <w:t>очувања</w:t>
      </w:r>
      <w:proofErr w:type="spellEnd"/>
      <w:r w:rsidRPr="00DB0CCD">
        <w:t xml:space="preserve"> </w:t>
      </w:r>
      <w:proofErr w:type="spellStart"/>
      <w:r w:rsidRPr="00DB0CCD">
        <w:t>препознате</w:t>
      </w:r>
      <w:proofErr w:type="spellEnd"/>
      <w:r w:rsidRPr="00DB0CCD">
        <w:t xml:space="preserve"> </w:t>
      </w:r>
      <w:proofErr w:type="spellStart"/>
      <w:r w:rsidRPr="00DB0CCD">
        <w:t>аутентичности</w:t>
      </w:r>
      <w:proofErr w:type="spellEnd"/>
      <w:r w:rsidRPr="00DB0CCD">
        <w:t xml:space="preserve">, </w:t>
      </w:r>
      <w:proofErr w:type="spellStart"/>
      <w:r w:rsidRPr="00DB0CCD">
        <w:t>као</w:t>
      </w:r>
      <w:proofErr w:type="spellEnd"/>
      <w:r w:rsidRPr="00DB0CCD">
        <w:t xml:space="preserve"> и </w:t>
      </w:r>
      <w:proofErr w:type="spellStart"/>
      <w:r w:rsidRPr="00DB0CCD">
        <w:t>увођење</w:t>
      </w:r>
      <w:proofErr w:type="spellEnd"/>
      <w:r w:rsidRPr="00DB0CCD">
        <w:t xml:space="preserve"> </w:t>
      </w:r>
      <w:proofErr w:type="spellStart"/>
      <w:r w:rsidRPr="00DB0CCD">
        <w:t>оваквог</w:t>
      </w:r>
      <w:proofErr w:type="spellEnd"/>
      <w:r w:rsidRPr="00DB0CCD">
        <w:t xml:space="preserve"> </w:t>
      </w:r>
      <w:proofErr w:type="spellStart"/>
      <w:r w:rsidRPr="00DB0CCD">
        <w:t>простора</w:t>
      </w:r>
      <w:proofErr w:type="spellEnd"/>
      <w:r w:rsidRPr="00DB0CCD">
        <w:t xml:space="preserve"> у </w:t>
      </w:r>
      <w:proofErr w:type="spellStart"/>
      <w:r w:rsidRPr="00DB0CCD">
        <w:t>добро</w:t>
      </w:r>
      <w:proofErr w:type="spellEnd"/>
      <w:r w:rsidRPr="00DB0CCD">
        <w:t xml:space="preserve"> </w:t>
      </w:r>
      <w:proofErr w:type="spellStart"/>
      <w:r w:rsidRPr="00DB0CCD">
        <w:t>промишљене</w:t>
      </w:r>
      <w:proofErr w:type="spellEnd"/>
      <w:r w:rsidRPr="00DB0CCD">
        <w:t xml:space="preserve"> и </w:t>
      </w:r>
      <w:proofErr w:type="spellStart"/>
      <w:r w:rsidRPr="00DB0CCD">
        <w:t>примерене</w:t>
      </w:r>
      <w:proofErr w:type="spellEnd"/>
      <w:r w:rsidRPr="00DB0CCD">
        <w:t xml:space="preserve"> </w:t>
      </w:r>
      <w:proofErr w:type="spellStart"/>
      <w:r w:rsidRPr="00DB0CCD">
        <w:t>економске</w:t>
      </w:r>
      <w:proofErr w:type="spellEnd"/>
      <w:r w:rsidRPr="00DB0CCD">
        <w:t xml:space="preserve"> </w:t>
      </w:r>
      <w:proofErr w:type="spellStart"/>
      <w:r w:rsidRPr="00DB0CCD">
        <w:t>токове</w:t>
      </w:r>
      <w:proofErr w:type="spellEnd"/>
      <w:r w:rsidRPr="00DB0CCD">
        <w:t xml:space="preserve">. </w:t>
      </w:r>
    </w:p>
    <w:p w14:paraId="739D6DF4" w14:textId="77777777" w:rsidR="004F5FE5" w:rsidRPr="00DB0CCD" w:rsidRDefault="004F5FE5" w:rsidP="006D434D">
      <w:pPr>
        <w:spacing w:after="120"/>
        <w:jc w:val="both"/>
      </w:pPr>
      <w:proofErr w:type="spellStart"/>
      <w:r w:rsidRPr="00DB0CCD">
        <w:t>Предузимање</w:t>
      </w:r>
      <w:proofErr w:type="spellEnd"/>
      <w:r w:rsidRPr="00DB0CCD">
        <w:t xml:space="preserve"> </w:t>
      </w:r>
      <w:proofErr w:type="spellStart"/>
      <w:r w:rsidRPr="00DB0CCD">
        <w:t>одређених</w:t>
      </w:r>
      <w:proofErr w:type="spellEnd"/>
      <w:r w:rsidRPr="00DB0CCD">
        <w:t xml:space="preserve"> </w:t>
      </w:r>
      <w:proofErr w:type="spellStart"/>
      <w:r w:rsidRPr="00DB0CCD">
        <w:t>мера</w:t>
      </w:r>
      <w:proofErr w:type="spellEnd"/>
      <w:r w:rsidRPr="00DB0CCD">
        <w:t xml:space="preserve"> у </w:t>
      </w:r>
      <w:proofErr w:type="spellStart"/>
      <w:r w:rsidRPr="00DB0CCD">
        <w:t>циљу</w:t>
      </w:r>
      <w:proofErr w:type="spellEnd"/>
      <w:r w:rsidRPr="00DB0CCD">
        <w:t xml:space="preserve"> </w:t>
      </w:r>
      <w:proofErr w:type="spellStart"/>
      <w:r w:rsidRPr="00DB0CCD">
        <w:t>заштите</w:t>
      </w:r>
      <w:proofErr w:type="spellEnd"/>
      <w:r w:rsidRPr="00DB0CCD">
        <w:t xml:space="preserve">, </w:t>
      </w:r>
      <w:proofErr w:type="spellStart"/>
      <w:r w:rsidRPr="00DB0CCD">
        <w:t>управљања</w:t>
      </w:r>
      <w:proofErr w:type="spellEnd"/>
      <w:r w:rsidRPr="00DB0CCD">
        <w:t xml:space="preserve"> и </w:t>
      </w:r>
      <w:proofErr w:type="spellStart"/>
      <w:r w:rsidRPr="00DB0CCD">
        <w:t>планирања</w:t>
      </w:r>
      <w:proofErr w:type="spellEnd"/>
      <w:r w:rsidRPr="00DB0CCD">
        <w:t xml:space="preserve"> </w:t>
      </w:r>
      <w:proofErr w:type="spellStart"/>
      <w:r w:rsidRPr="00DB0CCD">
        <w:t>предела</w:t>
      </w:r>
      <w:proofErr w:type="spellEnd"/>
      <w:r w:rsidRPr="00DB0CCD">
        <w:t xml:space="preserve">, </w:t>
      </w:r>
      <w:proofErr w:type="spellStart"/>
      <w:r w:rsidRPr="00DB0CCD">
        <w:t>омогућавају</w:t>
      </w:r>
      <w:proofErr w:type="spellEnd"/>
      <w:r w:rsidRPr="00DB0CCD">
        <w:t xml:space="preserve"> </w:t>
      </w:r>
      <w:proofErr w:type="spellStart"/>
      <w:r w:rsidRPr="00DB0CCD">
        <w:t>општи</w:t>
      </w:r>
      <w:proofErr w:type="spellEnd"/>
      <w:r w:rsidRPr="00DB0CCD">
        <w:t xml:space="preserve"> </w:t>
      </w:r>
      <w:proofErr w:type="spellStart"/>
      <w:r w:rsidRPr="00DB0CCD">
        <w:t>принципи</w:t>
      </w:r>
      <w:proofErr w:type="spellEnd"/>
      <w:r w:rsidRPr="00DB0CCD">
        <w:t xml:space="preserve">, </w:t>
      </w:r>
      <w:proofErr w:type="spellStart"/>
      <w:r w:rsidRPr="00DB0CCD">
        <w:t>стратегије</w:t>
      </w:r>
      <w:proofErr w:type="spellEnd"/>
      <w:r w:rsidRPr="00DB0CCD">
        <w:t xml:space="preserve"> и </w:t>
      </w:r>
      <w:proofErr w:type="spellStart"/>
      <w:r w:rsidRPr="00DB0CCD">
        <w:t>смернице</w:t>
      </w:r>
      <w:proofErr w:type="spellEnd"/>
      <w:r w:rsidRPr="00DB0CCD">
        <w:t xml:space="preserve">, </w:t>
      </w:r>
      <w:proofErr w:type="spellStart"/>
      <w:r w:rsidRPr="00DB0CCD">
        <w:t>као</w:t>
      </w:r>
      <w:proofErr w:type="spellEnd"/>
      <w:r w:rsidRPr="00DB0CCD">
        <w:t xml:space="preserve"> и </w:t>
      </w:r>
      <w:proofErr w:type="spellStart"/>
      <w:r w:rsidRPr="00DB0CCD">
        <w:t>дефинисање</w:t>
      </w:r>
      <w:proofErr w:type="spellEnd"/>
      <w:r w:rsidRPr="00DB0CCD">
        <w:t xml:space="preserve"> „</w:t>
      </w:r>
      <w:proofErr w:type="spellStart"/>
      <w:r w:rsidRPr="00DB0CCD">
        <w:t>циљног</w:t>
      </w:r>
      <w:proofErr w:type="spellEnd"/>
      <w:r w:rsidRPr="00DB0CCD">
        <w:t xml:space="preserve"> </w:t>
      </w:r>
      <w:proofErr w:type="spellStart"/>
      <w:r w:rsidRPr="00DB0CCD">
        <w:t>квалитета</w:t>
      </w:r>
      <w:proofErr w:type="spellEnd"/>
      <w:r w:rsidRPr="00DB0CCD">
        <w:t xml:space="preserve"> </w:t>
      </w:r>
      <w:proofErr w:type="spellStart"/>
      <w:r w:rsidRPr="00DB0CCD">
        <w:t>предела</w:t>
      </w:r>
      <w:proofErr w:type="spellEnd"/>
      <w:r w:rsidRPr="00DB0CCD">
        <w:t xml:space="preserve">“, </w:t>
      </w:r>
      <w:proofErr w:type="spellStart"/>
      <w:r w:rsidRPr="00DB0CCD">
        <w:t>који</w:t>
      </w:r>
      <w:proofErr w:type="spellEnd"/>
      <w:r w:rsidRPr="00DB0CCD">
        <w:t xml:space="preserve"> </w:t>
      </w:r>
      <w:proofErr w:type="spellStart"/>
      <w:r w:rsidRPr="00DB0CCD">
        <w:t>одражава</w:t>
      </w:r>
      <w:proofErr w:type="spellEnd"/>
      <w:r w:rsidRPr="00DB0CCD">
        <w:t xml:space="preserve"> </w:t>
      </w:r>
      <w:proofErr w:type="spellStart"/>
      <w:r w:rsidRPr="00DB0CCD">
        <w:t>тежњу</w:t>
      </w:r>
      <w:proofErr w:type="spellEnd"/>
      <w:r w:rsidRPr="00DB0CCD">
        <w:t xml:space="preserve"> </w:t>
      </w:r>
      <w:proofErr w:type="spellStart"/>
      <w:r w:rsidRPr="00DB0CCD">
        <w:t>становништва</w:t>
      </w:r>
      <w:proofErr w:type="spellEnd"/>
      <w:r w:rsidRPr="00DB0CCD">
        <w:t xml:space="preserve"> у </w:t>
      </w:r>
      <w:proofErr w:type="spellStart"/>
      <w:r w:rsidRPr="00DB0CCD">
        <w:t>погледу</w:t>
      </w:r>
      <w:proofErr w:type="spellEnd"/>
      <w:r w:rsidRPr="00DB0CCD">
        <w:t xml:space="preserve"> </w:t>
      </w:r>
      <w:proofErr w:type="spellStart"/>
      <w:r w:rsidRPr="00DB0CCD">
        <w:t>очувања</w:t>
      </w:r>
      <w:proofErr w:type="spellEnd"/>
      <w:r w:rsidRPr="00DB0CCD">
        <w:t xml:space="preserve"> </w:t>
      </w:r>
      <w:proofErr w:type="spellStart"/>
      <w:r w:rsidRPr="00DB0CCD">
        <w:t>предеоних</w:t>
      </w:r>
      <w:proofErr w:type="spellEnd"/>
      <w:r w:rsidRPr="00DB0CCD">
        <w:t xml:space="preserve"> </w:t>
      </w:r>
      <w:proofErr w:type="spellStart"/>
      <w:r w:rsidRPr="00DB0CCD">
        <w:t>карактеристика</w:t>
      </w:r>
      <w:proofErr w:type="spellEnd"/>
      <w:r w:rsidRPr="00DB0CCD">
        <w:t xml:space="preserve">  </w:t>
      </w:r>
      <w:proofErr w:type="spellStart"/>
      <w:r w:rsidRPr="00DB0CCD">
        <w:t>из</w:t>
      </w:r>
      <w:proofErr w:type="spellEnd"/>
      <w:r w:rsidRPr="00DB0CCD">
        <w:t xml:space="preserve"> </w:t>
      </w:r>
      <w:proofErr w:type="spellStart"/>
      <w:r w:rsidRPr="00DB0CCD">
        <w:t>њиховог</w:t>
      </w:r>
      <w:proofErr w:type="spellEnd"/>
      <w:r w:rsidRPr="00DB0CCD">
        <w:t xml:space="preserve"> </w:t>
      </w:r>
      <w:proofErr w:type="spellStart"/>
      <w:r w:rsidRPr="00DB0CCD">
        <w:t>окружења</w:t>
      </w:r>
      <w:proofErr w:type="spellEnd"/>
      <w:r w:rsidRPr="00DB0CCD">
        <w:t>.</w:t>
      </w:r>
    </w:p>
    <w:p w14:paraId="2A0C9BF1" w14:textId="77777777" w:rsidR="00B16722" w:rsidRPr="00DB0CCD" w:rsidRDefault="00B5532C" w:rsidP="00761320">
      <w:pPr>
        <w:spacing w:after="120"/>
        <w:jc w:val="both"/>
        <w:rPr>
          <w:b/>
          <w:lang w:val="ru-RU"/>
        </w:rPr>
      </w:pPr>
      <w:r w:rsidRPr="00DB0CCD">
        <w:rPr>
          <w:b/>
          <w:lang w:val="ru-RU"/>
        </w:rPr>
        <w:t xml:space="preserve">А.7.2.3. </w:t>
      </w:r>
      <w:r w:rsidR="00FD6396" w:rsidRPr="00DB0CCD">
        <w:rPr>
          <w:b/>
          <w:lang w:val="ru-RU"/>
        </w:rPr>
        <w:t>Инфраструктура</w:t>
      </w:r>
    </w:p>
    <w:p w14:paraId="167C1CDF" w14:textId="77777777" w:rsidR="00944A46" w:rsidRPr="00DB0CCD" w:rsidRDefault="00B043F4" w:rsidP="00944A46">
      <w:pPr>
        <w:spacing w:after="120"/>
        <w:jc w:val="both"/>
        <w:rPr>
          <w:b/>
          <w:bCs/>
          <w:lang w:val="ru-RU"/>
        </w:rPr>
      </w:pPr>
      <w:r w:rsidRPr="00DB0CCD">
        <w:rPr>
          <w:b/>
          <w:bCs/>
          <w:lang w:val="ru-RU"/>
        </w:rPr>
        <w:t>Саобраћај и саобраћајне површине</w:t>
      </w:r>
      <w:r w:rsidR="00944A46" w:rsidRPr="00DB0CCD">
        <w:rPr>
          <w:b/>
          <w:bCs/>
          <w:lang w:val="ru-RU"/>
        </w:rPr>
        <w:t xml:space="preserve"> </w:t>
      </w:r>
    </w:p>
    <w:p w14:paraId="49562443" w14:textId="4CDB5C98" w:rsidR="00944A46" w:rsidRPr="00DB0CCD" w:rsidRDefault="00944A46" w:rsidP="00944A46">
      <w:pPr>
        <w:spacing w:after="120"/>
        <w:jc w:val="both"/>
        <w:rPr>
          <w:rFonts w:eastAsia="Arial Unicode MS"/>
          <w:lang w:val="ru-RU"/>
        </w:rPr>
      </w:pPr>
      <w:r w:rsidRPr="00DB0CCD">
        <w:rPr>
          <w:lang w:val="ru-RU"/>
        </w:rPr>
        <w:t>Планско подручје има релативно повољан саобраћајно-географски положај и налази се на десној обали Дунава у насељу Винча, 14km југоисточно од Београда. Из правца Београда до посматраног простора могуће је индиректно приступити преко Смедеревског пута. Планско подручје се налази у близини укршта</w:t>
      </w:r>
      <w:r w:rsidRPr="00DB0CCD">
        <w:t>ja</w:t>
      </w:r>
      <w:r w:rsidRPr="00DB0CCD">
        <w:rPr>
          <w:lang w:val="ru-RU"/>
        </w:rPr>
        <w:t xml:space="preserve"> државних путева </w:t>
      </w:r>
      <w:r w:rsidRPr="00DB0CCD">
        <w:t>IIA</w:t>
      </w:r>
      <w:r w:rsidRPr="00DB0CCD">
        <w:rPr>
          <w:lang w:val="ru-RU"/>
        </w:rPr>
        <w:t xml:space="preserve"> реда: 153 (Смедеревски пут), преко кога је остварена веза са Смедеревом и 154 (Кружни пут), преко кога је </w:t>
      </w:r>
      <w:r w:rsidRPr="00DB0CCD">
        <w:rPr>
          <w:rFonts w:eastAsia="Arial Unicode MS"/>
          <w:lang w:val="ru-RU"/>
        </w:rPr>
        <w:t xml:space="preserve">омогућен приступ са аутопута Београд-Ниш (А3).  </w:t>
      </w:r>
    </w:p>
    <w:p w14:paraId="6484E269" w14:textId="77777777" w:rsidR="00A26BA1" w:rsidRPr="00DB0CCD" w:rsidRDefault="00A26BA1" w:rsidP="00761320">
      <w:pPr>
        <w:pStyle w:val="BodyText"/>
        <w:spacing w:after="120" w:line="240" w:lineRule="auto"/>
        <w:jc w:val="left"/>
        <w:rPr>
          <w:rFonts w:ascii="Times New Roman" w:eastAsia="Arial Unicode MS" w:hAnsi="Times New Roman"/>
          <w:b/>
          <w:sz w:val="24"/>
          <w:szCs w:val="24"/>
        </w:rPr>
      </w:pPr>
      <w:proofErr w:type="spellStart"/>
      <w:r w:rsidRPr="00DB0CCD">
        <w:rPr>
          <w:rFonts w:ascii="Times New Roman" w:eastAsia="Arial Unicode MS" w:hAnsi="Times New Roman"/>
          <w:b/>
          <w:sz w:val="24"/>
          <w:szCs w:val="24"/>
        </w:rPr>
        <w:t>Улична</w:t>
      </w:r>
      <w:proofErr w:type="spellEnd"/>
      <w:r w:rsidRPr="00DB0CCD">
        <w:rPr>
          <w:rFonts w:ascii="Times New Roman" w:eastAsia="Arial Unicode MS" w:hAnsi="Times New Roman"/>
          <w:b/>
          <w:sz w:val="24"/>
          <w:szCs w:val="24"/>
        </w:rPr>
        <w:t xml:space="preserve"> </w:t>
      </w:r>
      <w:proofErr w:type="spellStart"/>
      <w:r w:rsidRPr="00DB0CCD">
        <w:rPr>
          <w:rFonts w:ascii="Times New Roman" w:eastAsia="Arial Unicode MS" w:hAnsi="Times New Roman"/>
          <w:b/>
          <w:sz w:val="24"/>
          <w:szCs w:val="24"/>
        </w:rPr>
        <w:t>мрежа</w:t>
      </w:r>
      <w:proofErr w:type="spellEnd"/>
    </w:p>
    <w:p w14:paraId="7CC4F887" w14:textId="77777777" w:rsidR="006D434D" w:rsidRPr="00DB0CCD" w:rsidRDefault="006D434D" w:rsidP="006D434D">
      <w:pPr>
        <w:spacing w:after="120"/>
        <w:jc w:val="both"/>
        <w:rPr>
          <w:rFonts w:eastAsia="Arial Unicode MS"/>
          <w:lang w:val="ru-RU"/>
        </w:rPr>
      </w:pPr>
      <w:r w:rsidRPr="00DB0CCD">
        <w:rPr>
          <w:rFonts w:eastAsia="Arial Unicode MS"/>
          <w:lang w:val="ru-RU"/>
        </w:rPr>
        <w:t>Примарну уличну мрежу чине Улице професора Васића, Винчанска и Милоша Обреновића  којима се остварује веза са наведеном примарном путном мрежом. Остале саобраћајнице унутар границе плана су део секундарне уличне мреже. Улична мрежа у оквиру границе Просторног плана изведен</w:t>
      </w:r>
      <w:r w:rsidRPr="00DB0CCD">
        <w:rPr>
          <w:rFonts w:eastAsia="Arial Unicode MS"/>
        </w:rPr>
        <w:t>a</w:t>
      </w:r>
      <w:r w:rsidRPr="00DB0CCD">
        <w:rPr>
          <w:rFonts w:eastAsia="Arial Unicode MS"/>
          <w:lang w:val="ru-RU"/>
        </w:rPr>
        <w:t xml:space="preserve"> </w:t>
      </w:r>
      <w:r w:rsidRPr="00DB0CCD">
        <w:rPr>
          <w:rFonts w:eastAsia="Arial Unicode MS"/>
        </w:rPr>
        <w:t>je</w:t>
      </w:r>
      <w:r w:rsidRPr="00DB0CCD">
        <w:rPr>
          <w:rFonts w:eastAsia="Arial Unicode MS"/>
          <w:lang w:val="ru-RU"/>
        </w:rPr>
        <w:t xml:space="preserve"> са регулацијом, али је коловоз недовољне ширине и без тротоара.</w:t>
      </w:r>
    </w:p>
    <w:p w14:paraId="57F9272F" w14:textId="77777777" w:rsidR="00C60B49" w:rsidRPr="00DB0CCD" w:rsidRDefault="00C60B49" w:rsidP="00761320">
      <w:pPr>
        <w:pStyle w:val="BodyText"/>
        <w:spacing w:after="120" w:line="240" w:lineRule="auto"/>
        <w:jc w:val="both"/>
        <w:rPr>
          <w:rFonts w:ascii="Times New Roman" w:eastAsia="Arial Unicode MS" w:hAnsi="Times New Roman"/>
          <w:sz w:val="24"/>
          <w:szCs w:val="24"/>
        </w:rPr>
      </w:pPr>
      <w:proofErr w:type="spellStart"/>
      <w:r w:rsidRPr="00DB0CCD">
        <w:rPr>
          <w:rFonts w:ascii="Times New Roman" w:eastAsia="Arial Unicode MS" w:hAnsi="Times New Roman"/>
          <w:sz w:val="24"/>
          <w:szCs w:val="24"/>
        </w:rPr>
        <w:t>Попречни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профил</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Улице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професора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Васића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састоји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коловоза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ширине</w:t>
      </w:r>
      <w:proofErr w:type="spellEnd"/>
      <w:r w:rsidRPr="00DB0CCD">
        <w:rPr>
          <w:rFonts w:ascii="Times New Roman" w:eastAsia="Arial Unicode MS" w:hAnsi="Times New Roman"/>
          <w:sz w:val="24"/>
          <w:szCs w:val="24"/>
        </w:rPr>
        <w:t xml:space="preserve"> 7m и </w:t>
      </w:r>
      <w:proofErr w:type="spellStart"/>
      <w:r w:rsidRPr="00DB0CCD">
        <w:rPr>
          <w:rFonts w:ascii="Times New Roman" w:eastAsia="Arial Unicode MS" w:hAnsi="Times New Roman"/>
          <w:sz w:val="24"/>
          <w:szCs w:val="24"/>
        </w:rPr>
        <w:t>обостраних</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тротоара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ширине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по</w:t>
      </w:r>
      <w:proofErr w:type="spellEnd"/>
      <w:r w:rsidRPr="00DB0CCD">
        <w:rPr>
          <w:rFonts w:ascii="Times New Roman" w:eastAsia="Arial Unicode MS" w:hAnsi="Times New Roman"/>
          <w:sz w:val="24"/>
          <w:szCs w:val="24"/>
        </w:rPr>
        <w:t xml:space="preserve"> 3,5m. У </w:t>
      </w:r>
      <w:proofErr w:type="spellStart"/>
      <w:r w:rsidRPr="00DB0CCD">
        <w:rPr>
          <w:rFonts w:ascii="Times New Roman" w:eastAsia="Arial Unicode MS" w:hAnsi="Times New Roman"/>
          <w:sz w:val="24"/>
          <w:szCs w:val="24"/>
        </w:rPr>
        <w:t>наставку</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ове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саобраћајнице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пружа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улица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Винчанска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чији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попречни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профил</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на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дужини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око</w:t>
      </w:r>
      <w:proofErr w:type="spellEnd"/>
      <w:r w:rsidRPr="00DB0CCD">
        <w:rPr>
          <w:rFonts w:ascii="Times New Roman" w:eastAsia="Arial Unicode MS" w:hAnsi="Times New Roman"/>
          <w:sz w:val="24"/>
          <w:szCs w:val="24"/>
        </w:rPr>
        <w:t xml:space="preserve"> 120m </w:t>
      </w:r>
      <w:proofErr w:type="spellStart"/>
      <w:r w:rsidRPr="00DB0CCD">
        <w:rPr>
          <w:rFonts w:ascii="Times New Roman" w:eastAsia="Arial Unicode MS" w:hAnsi="Times New Roman"/>
          <w:sz w:val="24"/>
          <w:szCs w:val="24"/>
        </w:rPr>
        <w:t>чине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коловоз</w:t>
      </w:r>
      <w:proofErr w:type="spellEnd"/>
      <w:r w:rsidRPr="00DB0CCD">
        <w:rPr>
          <w:rFonts w:ascii="Times New Roman" w:eastAsia="Arial Unicode MS" w:hAnsi="Times New Roman"/>
          <w:sz w:val="24"/>
          <w:szCs w:val="24"/>
        </w:rPr>
        <w:t xml:space="preserve"> 7m и </w:t>
      </w:r>
      <w:proofErr w:type="spellStart"/>
      <w:r w:rsidRPr="00DB0CCD">
        <w:rPr>
          <w:rFonts w:ascii="Times New Roman" w:eastAsia="Arial Unicode MS" w:hAnsi="Times New Roman"/>
          <w:sz w:val="24"/>
          <w:szCs w:val="24"/>
        </w:rPr>
        <w:t>обострани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тротоар</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2,5m, </w:t>
      </w:r>
      <w:proofErr w:type="spellStart"/>
      <w:r w:rsidRPr="00DB0CCD">
        <w:rPr>
          <w:rFonts w:ascii="Times New Roman" w:eastAsia="Arial Unicode MS" w:hAnsi="Times New Roman"/>
          <w:sz w:val="24"/>
          <w:szCs w:val="24"/>
        </w:rPr>
        <w:t>док</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је</w:t>
      </w:r>
      <w:proofErr w:type="spellEnd"/>
      <w:r w:rsidRPr="00DB0CCD">
        <w:rPr>
          <w:rFonts w:ascii="Times New Roman" w:eastAsia="Arial Unicode MS" w:hAnsi="Times New Roman"/>
          <w:sz w:val="24"/>
          <w:szCs w:val="24"/>
        </w:rPr>
        <w:t xml:space="preserve"> у </w:t>
      </w:r>
      <w:proofErr w:type="spellStart"/>
      <w:r w:rsidRPr="00DB0CCD">
        <w:rPr>
          <w:rFonts w:ascii="Times New Roman" w:eastAsia="Arial Unicode MS" w:hAnsi="Times New Roman"/>
          <w:sz w:val="24"/>
          <w:szCs w:val="24"/>
        </w:rPr>
        <w:t>наставку</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до</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границе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плана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проширена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регулација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ове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саобраћајнице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на</w:t>
      </w:r>
      <w:proofErr w:type="spellEnd"/>
      <w:r w:rsidRPr="00DB0CCD">
        <w:rPr>
          <w:rFonts w:ascii="Times New Roman" w:eastAsia="Arial Unicode MS" w:hAnsi="Times New Roman"/>
          <w:sz w:val="24"/>
          <w:szCs w:val="24"/>
        </w:rPr>
        <w:t xml:space="preserve"> 13,95m. </w:t>
      </w:r>
      <w:proofErr w:type="spellStart"/>
      <w:r w:rsidRPr="00DB0CCD">
        <w:rPr>
          <w:rFonts w:ascii="Times New Roman" w:eastAsia="Arial Unicode MS" w:hAnsi="Times New Roman"/>
          <w:sz w:val="24"/>
          <w:szCs w:val="24"/>
        </w:rPr>
        <w:t>Њен</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попречни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профил</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чине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коловоз</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7m, </w:t>
      </w:r>
      <w:proofErr w:type="spellStart"/>
      <w:r w:rsidRPr="00DB0CCD">
        <w:rPr>
          <w:rFonts w:ascii="Times New Roman" w:eastAsia="Arial Unicode MS" w:hAnsi="Times New Roman"/>
          <w:sz w:val="24"/>
          <w:szCs w:val="24"/>
        </w:rPr>
        <w:t>двосмерна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lastRenderedPageBreak/>
        <w:t>бициклистичка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стаза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ширине</w:t>
      </w:r>
      <w:proofErr w:type="spellEnd"/>
      <w:r w:rsidRPr="00DB0CCD">
        <w:rPr>
          <w:rFonts w:ascii="Times New Roman" w:eastAsia="Arial Unicode MS" w:hAnsi="Times New Roman"/>
          <w:sz w:val="24"/>
          <w:szCs w:val="24"/>
        </w:rPr>
        <w:t xml:space="preserve"> 2,2m </w:t>
      </w:r>
      <w:proofErr w:type="spellStart"/>
      <w:r w:rsidRPr="00DB0CCD">
        <w:rPr>
          <w:rFonts w:ascii="Times New Roman" w:eastAsia="Arial Unicode MS" w:hAnsi="Times New Roman"/>
          <w:sz w:val="24"/>
          <w:szCs w:val="24"/>
        </w:rPr>
        <w:t>одвојена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коловоза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заштитним</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зеленилом</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0,75m, </w:t>
      </w:r>
      <w:proofErr w:type="spellStart"/>
      <w:r w:rsidRPr="00DB0CCD">
        <w:rPr>
          <w:rFonts w:ascii="Times New Roman" w:eastAsia="Arial Unicode MS" w:hAnsi="Times New Roman"/>
          <w:sz w:val="24"/>
          <w:szCs w:val="24"/>
        </w:rPr>
        <w:t>тротоар</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1,5m </w:t>
      </w:r>
      <w:proofErr w:type="spellStart"/>
      <w:r w:rsidRPr="00DB0CCD">
        <w:rPr>
          <w:rFonts w:ascii="Times New Roman" w:eastAsia="Arial Unicode MS" w:hAnsi="Times New Roman"/>
          <w:sz w:val="24"/>
          <w:szCs w:val="24"/>
        </w:rPr>
        <w:t>уз</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бициклистичку</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стазу</w:t>
      </w:r>
      <w:proofErr w:type="spellEnd"/>
      <w:r w:rsidRPr="00DB0CCD">
        <w:rPr>
          <w:rFonts w:ascii="Times New Roman" w:eastAsia="Arial Unicode MS" w:hAnsi="Times New Roman"/>
          <w:sz w:val="24"/>
          <w:szCs w:val="24"/>
        </w:rPr>
        <w:t xml:space="preserve"> и 2,5m </w:t>
      </w:r>
      <w:proofErr w:type="spellStart"/>
      <w:r w:rsidRPr="00DB0CCD">
        <w:rPr>
          <w:rFonts w:ascii="Times New Roman" w:eastAsia="Arial Unicode MS" w:hAnsi="Times New Roman"/>
          <w:sz w:val="24"/>
          <w:szCs w:val="24"/>
        </w:rPr>
        <w:t>са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супротне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стране</w:t>
      </w:r>
      <w:proofErr w:type="spellEnd"/>
      <w:r w:rsidRPr="00DB0CCD">
        <w:rPr>
          <w:rFonts w:ascii="Times New Roman" w:eastAsia="Arial Unicode MS" w:hAnsi="Times New Roman"/>
          <w:sz w:val="24"/>
          <w:szCs w:val="24"/>
        </w:rPr>
        <w:t xml:space="preserve">. </w:t>
      </w:r>
    </w:p>
    <w:p w14:paraId="036A0D26" w14:textId="77777777" w:rsidR="00C60B49" w:rsidRPr="00DB0CCD" w:rsidRDefault="00C60B49" w:rsidP="00761320">
      <w:pPr>
        <w:pStyle w:val="BodyText"/>
        <w:spacing w:after="120" w:line="240" w:lineRule="auto"/>
        <w:jc w:val="both"/>
        <w:rPr>
          <w:rFonts w:ascii="Times New Roman" w:eastAsia="Arial Unicode MS" w:hAnsi="Times New Roman"/>
          <w:sz w:val="24"/>
          <w:szCs w:val="24"/>
        </w:rPr>
      </w:pPr>
      <w:proofErr w:type="spellStart"/>
      <w:r w:rsidRPr="00DB0CCD">
        <w:rPr>
          <w:rFonts w:ascii="Times New Roman" w:eastAsia="Arial Unicode MS" w:hAnsi="Times New Roman"/>
          <w:sz w:val="24"/>
          <w:szCs w:val="24"/>
        </w:rPr>
        <w:t>Попречни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профил</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улице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Милоша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Обреновића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састоји</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се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од</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коловоза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ширине</w:t>
      </w:r>
      <w:proofErr w:type="spellEnd"/>
      <w:r w:rsidRPr="00DB0CCD">
        <w:rPr>
          <w:rFonts w:ascii="Times New Roman" w:eastAsia="Arial Unicode MS" w:hAnsi="Times New Roman"/>
          <w:sz w:val="24"/>
          <w:szCs w:val="24"/>
        </w:rPr>
        <w:t xml:space="preserve"> 7m и </w:t>
      </w:r>
      <w:proofErr w:type="spellStart"/>
      <w:r w:rsidRPr="00DB0CCD">
        <w:rPr>
          <w:rFonts w:ascii="Times New Roman" w:eastAsia="Arial Unicode MS" w:hAnsi="Times New Roman"/>
          <w:sz w:val="24"/>
          <w:szCs w:val="24"/>
        </w:rPr>
        <w:t>обостраних</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тротоара</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ширине</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минимум</w:t>
      </w:r>
      <w:proofErr w:type="spellEnd"/>
      <w:r w:rsidRPr="00DB0CCD">
        <w:rPr>
          <w:rFonts w:ascii="Times New Roman" w:eastAsia="Arial Unicode MS" w:hAnsi="Times New Roman"/>
          <w:sz w:val="24"/>
          <w:szCs w:val="24"/>
        </w:rPr>
        <w:t xml:space="preserve"> </w:t>
      </w:r>
      <w:proofErr w:type="spellStart"/>
      <w:r w:rsidRPr="00DB0CCD">
        <w:rPr>
          <w:rFonts w:ascii="Times New Roman" w:eastAsia="Arial Unicode MS" w:hAnsi="Times New Roman"/>
          <w:sz w:val="24"/>
          <w:szCs w:val="24"/>
        </w:rPr>
        <w:t>по</w:t>
      </w:r>
      <w:proofErr w:type="spellEnd"/>
      <w:r w:rsidRPr="00DB0CCD">
        <w:rPr>
          <w:rFonts w:ascii="Times New Roman" w:eastAsia="Arial Unicode MS" w:hAnsi="Times New Roman"/>
          <w:sz w:val="24"/>
          <w:szCs w:val="24"/>
        </w:rPr>
        <w:t xml:space="preserve"> 1,5m.</w:t>
      </w:r>
    </w:p>
    <w:p w14:paraId="528E2A0C" w14:textId="77777777" w:rsidR="003F300F" w:rsidRPr="00DB0CCD" w:rsidRDefault="003F300F" w:rsidP="003F300F">
      <w:pPr>
        <w:spacing w:before="120" w:after="120"/>
        <w:jc w:val="both"/>
        <w:rPr>
          <w:rFonts w:eastAsia="Arial Unicode MS"/>
          <w:lang w:val="ru-RU"/>
        </w:rPr>
      </w:pPr>
      <w:r w:rsidRPr="00DB0CCD">
        <w:rPr>
          <w:rFonts w:eastAsia="Arial Unicode MS"/>
          <w:lang w:val="ru-RU"/>
        </w:rPr>
        <w:t>Секундарна улична мрежа</w:t>
      </w:r>
      <w:r w:rsidRPr="00DB0CCD">
        <w:rPr>
          <w:rFonts w:eastAsia="Arial Unicode MS"/>
          <w:b/>
          <w:lang w:val="ru-RU"/>
        </w:rPr>
        <w:t xml:space="preserve"> </w:t>
      </w:r>
      <w:r w:rsidRPr="00DB0CCD">
        <w:rPr>
          <w:rFonts w:eastAsia="Arial Unicode MS"/>
          <w:lang w:val="ru-RU"/>
        </w:rPr>
        <w:t>планирана је са коловозима минималне ширине од 6.0</w:t>
      </w:r>
      <w:r w:rsidRPr="00DB0CCD">
        <w:rPr>
          <w:rFonts w:eastAsia="Arial Unicode MS"/>
        </w:rPr>
        <w:t>m</w:t>
      </w:r>
      <w:r w:rsidRPr="00DB0CCD">
        <w:rPr>
          <w:rFonts w:eastAsia="Arial Unicode MS"/>
          <w:lang w:val="ru-RU"/>
        </w:rPr>
        <w:t xml:space="preserve"> (двосмерни саобраћај), 4.5</w:t>
      </w:r>
      <w:r w:rsidRPr="00DB0CCD">
        <w:rPr>
          <w:rFonts w:eastAsia="Arial Unicode MS"/>
        </w:rPr>
        <w:t>m</w:t>
      </w:r>
      <w:r w:rsidRPr="00DB0CCD">
        <w:rPr>
          <w:rFonts w:eastAsia="Arial Unicode MS"/>
          <w:lang w:val="ru-RU"/>
        </w:rPr>
        <w:t xml:space="preserve"> (једносмерни саобраћај), тротоарима минималне ширине од 1.5</w:t>
      </w:r>
      <w:r w:rsidRPr="00DB0CCD">
        <w:rPr>
          <w:rFonts w:eastAsia="Arial Unicode MS"/>
        </w:rPr>
        <w:t>m</w:t>
      </w:r>
      <w:r w:rsidRPr="00DB0CCD">
        <w:rPr>
          <w:rFonts w:eastAsia="Arial Unicode MS"/>
          <w:lang w:val="sr-Cyrl-RS"/>
        </w:rPr>
        <w:t xml:space="preserve"> и банкином ширине 1.0</w:t>
      </w:r>
      <w:r w:rsidRPr="00DB0CCD">
        <w:rPr>
          <w:rFonts w:eastAsia="Arial Unicode MS"/>
        </w:rPr>
        <w:t xml:space="preserve"> m</w:t>
      </w:r>
      <w:r w:rsidRPr="00DB0CCD">
        <w:rPr>
          <w:rFonts w:eastAsia="Arial Unicode MS"/>
          <w:lang w:val="ru-RU"/>
        </w:rPr>
        <w:t>.</w:t>
      </w:r>
    </w:p>
    <w:p w14:paraId="0050C877" w14:textId="77777777" w:rsidR="00C60B49" w:rsidRPr="00DB0CCD" w:rsidRDefault="00C60B49" w:rsidP="003F300F">
      <w:pPr>
        <w:spacing w:before="120" w:after="120"/>
        <w:jc w:val="both"/>
        <w:rPr>
          <w:rFonts w:eastAsia="Arial Unicode MS"/>
          <w:lang w:val="ru-RU"/>
        </w:rPr>
      </w:pPr>
      <w:r w:rsidRPr="00DB0CCD">
        <w:rPr>
          <w:rFonts w:eastAsia="Arial Unicode MS"/>
          <w:lang w:val="ru-RU"/>
        </w:rPr>
        <w:t>Улица Николе Пашића завршава се окретницом која омогућава окретање интервентних возила.</w:t>
      </w:r>
    </w:p>
    <w:p w14:paraId="5132B6D4" w14:textId="77777777" w:rsidR="003F300F" w:rsidRPr="00DB0CCD" w:rsidRDefault="003F300F" w:rsidP="003F300F">
      <w:pPr>
        <w:spacing w:before="120" w:after="120"/>
        <w:jc w:val="both"/>
        <w:rPr>
          <w:lang w:val="sr-Cyrl-CS"/>
        </w:rPr>
      </w:pPr>
      <w:r w:rsidRPr="00DB0CCD">
        <w:rPr>
          <w:lang w:val="sr-Cyrl-CS"/>
        </w:rPr>
        <w:t>Интерне саобраћајнице, у оквиру предметног подручја, планирати као:</w:t>
      </w:r>
    </w:p>
    <w:p w14:paraId="219CD595" w14:textId="77777777" w:rsidR="003F300F" w:rsidRPr="00DB0CCD" w:rsidRDefault="003F300F" w:rsidP="00F12F65">
      <w:pPr>
        <w:numPr>
          <w:ilvl w:val="0"/>
          <w:numId w:val="62"/>
        </w:numPr>
        <w:autoSpaceDE w:val="0"/>
        <w:autoSpaceDN w:val="0"/>
        <w:ind w:left="714" w:hanging="357"/>
        <w:jc w:val="both"/>
        <w:rPr>
          <w:lang w:val="ru-RU"/>
        </w:rPr>
      </w:pPr>
      <w:r w:rsidRPr="00DB0CCD">
        <w:rPr>
          <w:lang w:val="ru-RU"/>
        </w:rPr>
        <w:t xml:space="preserve">двосмерне саобраћајнице са коловозом минималне ширине 6,0m, </w:t>
      </w:r>
    </w:p>
    <w:p w14:paraId="18BA848E" w14:textId="77777777" w:rsidR="003F300F" w:rsidRPr="00DB0CCD" w:rsidRDefault="003F300F" w:rsidP="00F12F65">
      <w:pPr>
        <w:numPr>
          <w:ilvl w:val="0"/>
          <w:numId w:val="62"/>
        </w:numPr>
        <w:autoSpaceDE w:val="0"/>
        <w:autoSpaceDN w:val="0"/>
        <w:ind w:left="714" w:hanging="357"/>
        <w:jc w:val="both"/>
        <w:rPr>
          <w:lang w:val="ru-RU"/>
        </w:rPr>
      </w:pPr>
      <w:r w:rsidRPr="00DB0CCD">
        <w:rPr>
          <w:lang w:val="ru-RU"/>
        </w:rPr>
        <w:t>једносмерне саобраћајнице са коловозом минималне ширине 4,5m</w:t>
      </w:r>
    </w:p>
    <w:p w14:paraId="467C03BE" w14:textId="77777777" w:rsidR="003F300F" w:rsidRPr="00DB0CCD" w:rsidRDefault="003F300F" w:rsidP="00F12F65">
      <w:pPr>
        <w:numPr>
          <w:ilvl w:val="0"/>
          <w:numId w:val="62"/>
        </w:numPr>
        <w:autoSpaceDE w:val="0"/>
        <w:autoSpaceDN w:val="0"/>
        <w:spacing w:after="120"/>
        <w:ind w:left="714" w:hanging="357"/>
        <w:jc w:val="both"/>
        <w:rPr>
          <w:lang w:val="ru-RU"/>
        </w:rPr>
      </w:pPr>
      <w:r w:rsidRPr="00DB0CCD">
        <w:rPr>
          <w:lang w:val="ru-RU"/>
        </w:rPr>
        <w:t>обострани тротоар минималне ширине 1,5m.</w:t>
      </w:r>
    </w:p>
    <w:p w14:paraId="1D7080C9" w14:textId="77777777" w:rsidR="00C60B49" w:rsidRPr="00DB0CCD" w:rsidRDefault="00C60B49" w:rsidP="003F300F">
      <w:pPr>
        <w:spacing w:before="120" w:after="120"/>
        <w:jc w:val="both"/>
        <w:rPr>
          <w:rFonts w:eastAsia="Arial Unicode MS"/>
          <w:lang w:val="ru-RU"/>
        </w:rPr>
      </w:pPr>
      <w:r w:rsidRPr="00DB0CCD">
        <w:rPr>
          <w:rFonts w:eastAsia="Arial Unicode MS"/>
          <w:lang w:val="ru-RU"/>
        </w:rPr>
        <w:t>Коловозни застор колских и пешачких површина ће се извести од материјала прилагођених амбијенту у коме се налазе.</w:t>
      </w:r>
    </w:p>
    <w:p w14:paraId="776362B1" w14:textId="77777777" w:rsidR="00A26BA1" w:rsidRPr="00DB0CCD" w:rsidRDefault="00A26BA1" w:rsidP="00425F02">
      <w:pPr>
        <w:pStyle w:val="BodyText"/>
        <w:spacing w:line="240" w:lineRule="auto"/>
        <w:jc w:val="left"/>
        <w:rPr>
          <w:rFonts w:ascii="Times New Roman" w:hAnsi="Times New Roman"/>
          <w:b/>
          <w:sz w:val="24"/>
          <w:szCs w:val="24"/>
        </w:rPr>
      </w:pPr>
      <w:proofErr w:type="spellStart"/>
      <w:r w:rsidRPr="00DB0CCD">
        <w:rPr>
          <w:rFonts w:ascii="Times New Roman" w:hAnsi="Times New Roman"/>
          <w:b/>
          <w:sz w:val="24"/>
          <w:szCs w:val="24"/>
        </w:rPr>
        <w:t>Јавни</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градски</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превоз</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путника</w:t>
      </w:r>
      <w:proofErr w:type="spellEnd"/>
    </w:p>
    <w:p w14:paraId="00192796" w14:textId="77777777" w:rsidR="00944A46" w:rsidRPr="00DB0CCD" w:rsidRDefault="00944A46" w:rsidP="0026306B">
      <w:pPr>
        <w:spacing w:before="120" w:after="120"/>
        <w:jc w:val="both"/>
        <w:rPr>
          <w:lang w:val="ru-RU"/>
        </w:rPr>
      </w:pPr>
      <w:r w:rsidRPr="00DB0CCD">
        <w:rPr>
          <w:rFonts w:eastAsia="Arial Unicode MS"/>
          <w:lang w:val="ru-RU"/>
        </w:rPr>
        <w:t xml:space="preserve">У функцији је аутобуски подсистем јавног превоза путника, са једном аутобуском линијом. Возила саобраћају улицама </w:t>
      </w:r>
      <w:r w:rsidRPr="00DB0CCD">
        <w:rPr>
          <w:lang w:val="ru-RU"/>
        </w:rPr>
        <w:t xml:space="preserve">Професора Васића, Палих бораца и Милоша Обреновића. Поменута аутобуска линија повезује насеље Вичну са Београдом. </w:t>
      </w:r>
    </w:p>
    <w:p w14:paraId="3DCAE200" w14:textId="442D3A04" w:rsidR="0026306B" w:rsidRPr="00DB0CCD" w:rsidRDefault="00A26BA1" w:rsidP="0026306B">
      <w:pPr>
        <w:spacing w:before="120" w:after="120"/>
        <w:jc w:val="both"/>
        <w:rPr>
          <w:lang w:val="sr-Cyrl-RS"/>
        </w:rPr>
      </w:pPr>
      <w:proofErr w:type="spellStart"/>
      <w:r w:rsidRPr="00DB0CCD">
        <w:t>Стајалишта</w:t>
      </w:r>
      <w:proofErr w:type="spellEnd"/>
      <w:r w:rsidRPr="00DB0CCD">
        <w:t xml:space="preserve"> </w:t>
      </w:r>
      <w:proofErr w:type="spellStart"/>
      <w:r w:rsidRPr="00DB0CCD">
        <w:t>јавног</w:t>
      </w:r>
      <w:proofErr w:type="spellEnd"/>
      <w:r w:rsidRPr="00DB0CCD">
        <w:t xml:space="preserve"> </w:t>
      </w:r>
      <w:proofErr w:type="spellStart"/>
      <w:r w:rsidRPr="00DB0CCD">
        <w:t>градског</w:t>
      </w:r>
      <w:proofErr w:type="spellEnd"/>
      <w:r w:rsidRPr="00DB0CCD">
        <w:t xml:space="preserve"> </w:t>
      </w:r>
      <w:proofErr w:type="spellStart"/>
      <w:r w:rsidRPr="00DB0CCD">
        <w:t>превоза</w:t>
      </w:r>
      <w:proofErr w:type="spellEnd"/>
      <w:r w:rsidRPr="00DB0CCD">
        <w:t xml:space="preserve"> </w:t>
      </w:r>
      <w:proofErr w:type="spellStart"/>
      <w:r w:rsidRPr="00DB0CCD">
        <w:t>путника</w:t>
      </w:r>
      <w:proofErr w:type="spellEnd"/>
      <w:r w:rsidRPr="00DB0CCD">
        <w:t xml:space="preserve"> </w:t>
      </w:r>
      <w:proofErr w:type="spellStart"/>
      <w:r w:rsidRPr="00DB0CCD">
        <w:t>је</w:t>
      </w:r>
      <w:proofErr w:type="spellEnd"/>
      <w:r w:rsidRPr="00DB0CCD">
        <w:t xml:space="preserve"> </w:t>
      </w:r>
      <w:proofErr w:type="spellStart"/>
      <w:r w:rsidRPr="00DB0CCD">
        <w:t>неопходно</w:t>
      </w:r>
      <w:proofErr w:type="spellEnd"/>
      <w:r w:rsidRPr="00DB0CCD">
        <w:t xml:space="preserve"> </w:t>
      </w:r>
      <w:proofErr w:type="spellStart"/>
      <w:r w:rsidRPr="00DB0CCD">
        <w:t>прилагодити</w:t>
      </w:r>
      <w:proofErr w:type="spellEnd"/>
      <w:r w:rsidRPr="00DB0CCD">
        <w:t xml:space="preserve"> </w:t>
      </w:r>
      <w:proofErr w:type="spellStart"/>
      <w:r w:rsidRPr="00DB0CCD">
        <w:t>техничким</w:t>
      </w:r>
      <w:proofErr w:type="spellEnd"/>
      <w:r w:rsidRPr="00DB0CCD">
        <w:t xml:space="preserve"> </w:t>
      </w:r>
      <w:proofErr w:type="spellStart"/>
      <w:r w:rsidRPr="00DB0CCD">
        <w:t>карактеристикама</w:t>
      </w:r>
      <w:proofErr w:type="spellEnd"/>
      <w:r w:rsidRPr="00DB0CCD">
        <w:t xml:space="preserve"> </w:t>
      </w:r>
      <w:proofErr w:type="spellStart"/>
      <w:r w:rsidRPr="00DB0CCD">
        <w:t>возила</w:t>
      </w:r>
      <w:proofErr w:type="spellEnd"/>
      <w:r w:rsidRPr="00DB0CCD">
        <w:t xml:space="preserve"> ЈГПП-а и </w:t>
      </w:r>
      <w:proofErr w:type="spellStart"/>
      <w:r w:rsidRPr="00DB0CCD">
        <w:t>потребама</w:t>
      </w:r>
      <w:proofErr w:type="spellEnd"/>
      <w:r w:rsidRPr="00DB0CCD">
        <w:t xml:space="preserve"> </w:t>
      </w:r>
      <w:proofErr w:type="spellStart"/>
      <w:r w:rsidRPr="00DB0CCD">
        <w:t>особа</w:t>
      </w:r>
      <w:proofErr w:type="spellEnd"/>
      <w:r w:rsidRPr="00DB0CCD">
        <w:t xml:space="preserve"> </w:t>
      </w:r>
      <w:proofErr w:type="spellStart"/>
      <w:r w:rsidRPr="00DB0CCD">
        <w:t>са</w:t>
      </w:r>
      <w:proofErr w:type="spellEnd"/>
      <w:r w:rsidRPr="00DB0CCD">
        <w:t xml:space="preserve"> </w:t>
      </w:r>
      <w:proofErr w:type="spellStart"/>
      <w:r w:rsidRPr="00DB0CCD">
        <w:t>инвалидитетом</w:t>
      </w:r>
      <w:proofErr w:type="spellEnd"/>
      <w:r w:rsidR="0026306B" w:rsidRPr="00DB0CCD">
        <w:t>,</w:t>
      </w:r>
      <w:r w:rsidR="0026306B" w:rsidRPr="00DB0CCD">
        <w:rPr>
          <w:lang w:val="sr-Cyrl-RS"/>
        </w:rPr>
        <w:t xml:space="preserve"> у складу са Правилником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(„Службени гласник РС“, бр. 22/2015).</w:t>
      </w:r>
    </w:p>
    <w:p w14:paraId="203A25B8" w14:textId="77777777" w:rsidR="00A26BA1" w:rsidRPr="00DB0CCD" w:rsidRDefault="00A26BA1" w:rsidP="0026306B">
      <w:pPr>
        <w:pStyle w:val="BodyText"/>
        <w:spacing w:after="120" w:line="240" w:lineRule="auto"/>
        <w:jc w:val="both"/>
        <w:rPr>
          <w:rFonts w:ascii="Times New Roman" w:hAnsi="Times New Roman"/>
          <w:sz w:val="24"/>
          <w:szCs w:val="24"/>
        </w:rPr>
      </w:pPr>
      <w:proofErr w:type="spellStart"/>
      <w:r w:rsidRPr="00DB0CCD">
        <w:rPr>
          <w:rFonts w:ascii="Times New Roman" w:hAnsi="Times New Roman"/>
          <w:sz w:val="24"/>
          <w:szCs w:val="24"/>
        </w:rPr>
        <w:t>Стајалишни</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фронт</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за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возила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на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коловозу</w:t>
      </w:r>
      <w:proofErr w:type="spellEnd"/>
      <w:r w:rsidRPr="00DB0CCD">
        <w:rPr>
          <w:rFonts w:ascii="Times New Roman" w:hAnsi="Times New Roman"/>
          <w:sz w:val="24"/>
          <w:szCs w:val="24"/>
        </w:rPr>
        <w:t xml:space="preserve"> у </w:t>
      </w:r>
      <w:proofErr w:type="spellStart"/>
      <w:r w:rsidRPr="00DB0CCD">
        <w:rPr>
          <w:rFonts w:ascii="Times New Roman" w:hAnsi="Times New Roman"/>
          <w:sz w:val="24"/>
          <w:szCs w:val="24"/>
        </w:rPr>
        <w:t>проточној</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саобраћајној</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траци</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планирати</w:t>
      </w:r>
      <w:proofErr w:type="spellEnd"/>
      <w:r w:rsidRPr="00DB0CCD">
        <w:rPr>
          <w:rFonts w:ascii="Times New Roman" w:hAnsi="Times New Roman"/>
          <w:sz w:val="24"/>
          <w:szCs w:val="24"/>
        </w:rPr>
        <w:t xml:space="preserve"> у </w:t>
      </w:r>
      <w:proofErr w:type="spellStart"/>
      <w:r w:rsidRPr="00DB0CCD">
        <w:rPr>
          <w:rFonts w:ascii="Times New Roman" w:hAnsi="Times New Roman"/>
          <w:sz w:val="24"/>
          <w:szCs w:val="24"/>
        </w:rPr>
        <w:t>дужини</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од</w:t>
      </w:r>
      <w:proofErr w:type="spellEnd"/>
      <w:r w:rsidRPr="00DB0CCD">
        <w:rPr>
          <w:rFonts w:ascii="Times New Roman" w:hAnsi="Times New Roman"/>
          <w:sz w:val="24"/>
          <w:szCs w:val="24"/>
        </w:rPr>
        <w:t xml:space="preserve"> 20 m у </w:t>
      </w:r>
      <w:proofErr w:type="spellStart"/>
      <w:r w:rsidRPr="00DB0CCD">
        <w:rPr>
          <w:rFonts w:ascii="Times New Roman" w:hAnsi="Times New Roman"/>
          <w:sz w:val="24"/>
          <w:szCs w:val="24"/>
        </w:rPr>
        <w:t>правцу</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Стајалишни</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фронт</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на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тротоару</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планирату</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ширини</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минимум</w:t>
      </w:r>
      <w:proofErr w:type="spellEnd"/>
      <w:r w:rsidRPr="00DB0CCD">
        <w:rPr>
          <w:rFonts w:ascii="Times New Roman" w:hAnsi="Times New Roman"/>
          <w:sz w:val="24"/>
          <w:szCs w:val="24"/>
        </w:rPr>
        <w:t xml:space="preserve"> 3,0m и </w:t>
      </w:r>
      <w:proofErr w:type="spellStart"/>
      <w:r w:rsidRPr="00DB0CCD">
        <w:rPr>
          <w:rFonts w:ascii="Times New Roman" w:hAnsi="Times New Roman"/>
          <w:sz w:val="24"/>
          <w:szCs w:val="24"/>
        </w:rPr>
        <w:t>дужине</w:t>
      </w:r>
      <w:proofErr w:type="spellEnd"/>
      <w:r w:rsidRPr="00DB0CCD">
        <w:rPr>
          <w:rFonts w:ascii="Times New Roman" w:hAnsi="Times New Roman"/>
          <w:sz w:val="24"/>
          <w:szCs w:val="24"/>
        </w:rPr>
        <w:t xml:space="preserve"> 20m у </w:t>
      </w:r>
      <w:proofErr w:type="spellStart"/>
      <w:r w:rsidRPr="00DB0CCD">
        <w:rPr>
          <w:rFonts w:ascii="Times New Roman" w:hAnsi="Times New Roman"/>
          <w:sz w:val="24"/>
          <w:szCs w:val="24"/>
        </w:rPr>
        <w:t>правцу</w:t>
      </w:r>
      <w:proofErr w:type="spellEnd"/>
      <w:r w:rsidRPr="00DB0CCD">
        <w:rPr>
          <w:rFonts w:ascii="Times New Roman" w:hAnsi="Times New Roman"/>
          <w:sz w:val="24"/>
          <w:szCs w:val="24"/>
        </w:rPr>
        <w:t>.</w:t>
      </w:r>
    </w:p>
    <w:p w14:paraId="4D2727A5" w14:textId="77777777" w:rsidR="00A26BA1" w:rsidRPr="00DB0CCD" w:rsidRDefault="00A26BA1" w:rsidP="003F300F">
      <w:pPr>
        <w:pStyle w:val="BodyText"/>
        <w:spacing w:after="120" w:line="240" w:lineRule="auto"/>
        <w:jc w:val="both"/>
        <w:rPr>
          <w:rFonts w:ascii="Times New Roman" w:hAnsi="Times New Roman"/>
          <w:b/>
          <w:sz w:val="24"/>
          <w:szCs w:val="24"/>
        </w:rPr>
      </w:pPr>
      <w:proofErr w:type="spellStart"/>
      <w:r w:rsidRPr="00DB0CCD">
        <w:rPr>
          <w:rFonts w:ascii="Times New Roman" w:hAnsi="Times New Roman"/>
          <w:b/>
          <w:sz w:val="24"/>
          <w:szCs w:val="24"/>
        </w:rPr>
        <w:t>Бициклистички</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саобраћај</w:t>
      </w:r>
      <w:proofErr w:type="spellEnd"/>
    </w:p>
    <w:p w14:paraId="385F8518" w14:textId="67E96CA0" w:rsidR="00615D07" w:rsidRPr="00DB0CCD" w:rsidRDefault="00944A46" w:rsidP="00615D07">
      <w:pPr>
        <w:spacing w:after="120"/>
        <w:jc w:val="both"/>
        <w:rPr>
          <w:rFonts w:eastAsia="Arial Unicode MS"/>
          <w:lang w:val="ru-RU"/>
        </w:rPr>
      </w:pPr>
      <w:r w:rsidRPr="00DB0CCD">
        <w:rPr>
          <w:lang w:val="ru-RU"/>
        </w:rPr>
        <w:t xml:space="preserve">У оквиру границе Плана </w:t>
      </w:r>
      <w:r w:rsidRPr="00DB0CCD">
        <w:rPr>
          <w:rFonts w:eastAsia="Arial Unicode MS"/>
          <w:lang w:val="ru-RU"/>
        </w:rPr>
        <w:t>и непосредном окружењу нема изграђених бициклистичких стаза.</w:t>
      </w:r>
      <w:r w:rsidR="00615D07" w:rsidRPr="00DB0CCD">
        <w:rPr>
          <w:rFonts w:eastAsia="Arial Unicode MS"/>
          <w:lang w:val="ru-RU"/>
        </w:rPr>
        <w:t xml:space="preserve"> </w:t>
      </w:r>
      <w:r w:rsidR="00615D07" w:rsidRPr="00DB0CCD">
        <w:rPr>
          <w:lang w:val="sr-Cyrl-CS"/>
        </w:rPr>
        <w:t xml:space="preserve">Бициклистичка стаза је планирана као двосмерна бициклистичка стаза у регулацији Винчанске улице и земљаног пута до обале реке Дунав. Бициклистичка стаза се даље планира </w:t>
      </w:r>
      <w:proofErr w:type="spellStart"/>
      <w:r w:rsidR="00615D07" w:rsidRPr="00DB0CCD">
        <w:rPr>
          <w:lang w:val="sr-Cyrl-CS"/>
        </w:rPr>
        <w:t>обалоутврдом</w:t>
      </w:r>
      <w:proofErr w:type="spellEnd"/>
      <w:r w:rsidR="00615D07" w:rsidRPr="00DB0CCD">
        <w:rPr>
          <w:lang w:val="sr-Cyrl-CS"/>
        </w:rPr>
        <w:t xml:space="preserve"> реке Дунав, с једне стране према Панчевачком мосту, а са друге стране према реци </w:t>
      </w:r>
      <w:proofErr w:type="spellStart"/>
      <w:r w:rsidR="00615D07" w:rsidRPr="00DB0CCD">
        <w:rPr>
          <w:lang w:val="sr-Cyrl-CS"/>
        </w:rPr>
        <w:t>Болечици</w:t>
      </w:r>
      <w:proofErr w:type="spellEnd"/>
      <w:r w:rsidR="00615D07" w:rsidRPr="00DB0CCD">
        <w:rPr>
          <w:lang w:val="sr-Cyrl-CS"/>
        </w:rPr>
        <w:t xml:space="preserve"> и </w:t>
      </w:r>
      <w:proofErr w:type="spellStart"/>
      <w:r w:rsidR="00615D07" w:rsidRPr="00DB0CCD">
        <w:rPr>
          <w:lang w:val="sr-Cyrl-CS"/>
        </w:rPr>
        <w:t>обалоутврдом</w:t>
      </w:r>
      <w:proofErr w:type="spellEnd"/>
      <w:r w:rsidR="00615D07" w:rsidRPr="00DB0CCD">
        <w:rPr>
          <w:lang w:val="sr-Cyrl-CS"/>
        </w:rPr>
        <w:t xml:space="preserve"> реке </w:t>
      </w:r>
      <w:proofErr w:type="spellStart"/>
      <w:r w:rsidR="00615D07" w:rsidRPr="00DB0CCD">
        <w:rPr>
          <w:lang w:val="sr-Cyrl-CS"/>
        </w:rPr>
        <w:t>Болечице</w:t>
      </w:r>
      <w:proofErr w:type="spellEnd"/>
      <w:r w:rsidR="00615D07" w:rsidRPr="00DB0CCD">
        <w:rPr>
          <w:lang w:val="sr-Cyrl-CS"/>
        </w:rPr>
        <w:t xml:space="preserve">. Такође, преко </w:t>
      </w:r>
      <w:proofErr w:type="spellStart"/>
      <w:r w:rsidR="00615D07" w:rsidRPr="00DB0CCD">
        <w:rPr>
          <w:lang w:val="sr-Cyrl-CS"/>
        </w:rPr>
        <w:t>скелског</w:t>
      </w:r>
      <w:proofErr w:type="spellEnd"/>
      <w:r w:rsidR="00615D07" w:rsidRPr="00DB0CCD">
        <w:rPr>
          <w:lang w:val="sr-Cyrl-CS"/>
        </w:rPr>
        <w:t xml:space="preserve"> места прелаза „Винча“ планирана бициклистичка стаза ће се код Старчева повезивати са европским коридором (EUROVELO 6). На овај начин обезбеђена је већа доступност предметног подручја, као и континуитет трасе у односу на постојеће и планиране бициклистичке трасе.</w:t>
      </w:r>
    </w:p>
    <w:p w14:paraId="30633FCB" w14:textId="0E603529" w:rsidR="00236951" w:rsidRPr="00DB0CCD" w:rsidRDefault="00236951" w:rsidP="008A51AF">
      <w:pPr>
        <w:pStyle w:val="BodyText"/>
        <w:spacing w:after="120" w:line="240" w:lineRule="auto"/>
        <w:jc w:val="left"/>
        <w:rPr>
          <w:rFonts w:ascii="Times New Roman" w:hAnsi="Times New Roman"/>
          <w:b/>
          <w:sz w:val="24"/>
          <w:szCs w:val="24"/>
        </w:rPr>
      </w:pPr>
      <w:proofErr w:type="spellStart"/>
      <w:r w:rsidRPr="00DB0CCD">
        <w:rPr>
          <w:rFonts w:ascii="Times New Roman" w:hAnsi="Times New Roman"/>
          <w:b/>
          <w:sz w:val="24"/>
          <w:szCs w:val="24"/>
        </w:rPr>
        <w:t>Унутрашњи</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водни</w:t>
      </w:r>
      <w:proofErr w:type="spellEnd"/>
      <w:r w:rsidRPr="00DB0CCD">
        <w:rPr>
          <w:rFonts w:ascii="Times New Roman" w:hAnsi="Times New Roman"/>
          <w:b/>
          <w:sz w:val="24"/>
          <w:szCs w:val="24"/>
        </w:rPr>
        <w:t xml:space="preserve"> </w:t>
      </w:r>
      <w:proofErr w:type="spellStart"/>
      <w:r w:rsidRPr="00DB0CCD">
        <w:rPr>
          <w:rFonts w:ascii="Times New Roman" w:hAnsi="Times New Roman"/>
          <w:b/>
          <w:sz w:val="24"/>
          <w:szCs w:val="24"/>
        </w:rPr>
        <w:t>саобраћај</w:t>
      </w:r>
      <w:proofErr w:type="spellEnd"/>
    </w:p>
    <w:p w14:paraId="1BE42849" w14:textId="4F4EA611" w:rsidR="00211011" w:rsidRPr="00DB0CCD" w:rsidRDefault="00211011" w:rsidP="00211011">
      <w:pPr>
        <w:pStyle w:val="BalloonText"/>
        <w:spacing w:after="120"/>
        <w:jc w:val="both"/>
        <w:rPr>
          <w:rFonts w:ascii="Times New Roman" w:hAnsi="Times New Roman" w:cs="Times New Roman"/>
          <w:b/>
          <w:sz w:val="24"/>
          <w:szCs w:val="24"/>
        </w:rPr>
      </w:pPr>
      <w:r w:rsidRPr="00DB0CCD">
        <w:rPr>
          <w:rFonts w:ascii="Times New Roman" w:hAnsi="Times New Roman" w:cs="Times New Roman"/>
          <w:sz w:val="24"/>
          <w:szCs w:val="24"/>
          <w:lang w:val="ru-RU"/>
        </w:rPr>
        <w:t xml:space="preserve">Граница Просторног плана захвата десну обалу реке Дунав од ~ </w:t>
      </w:r>
      <w:proofErr w:type="spellStart"/>
      <w:r w:rsidRPr="00DB0CCD">
        <w:rPr>
          <w:rFonts w:ascii="Times New Roman" w:hAnsi="Times New Roman" w:cs="Times New Roman"/>
          <w:sz w:val="24"/>
          <w:szCs w:val="24"/>
        </w:rPr>
        <w:t>km</w:t>
      </w:r>
      <w:proofErr w:type="spellEnd"/>
      <w:r w:rsidRPr="00DB0CCD">
        <w:rPr>
          <w:rFonts w:ascii="Times New Roman" w:hAnsi="Times New Roman" w:cs="Times New Roman"/>
          <w:sz w:val="24"/>
          <w:szCs w:val="24"/>
          <w:lang w:val="ru-RU"/>
        </w:rPr>
        <w:t xml:space="preserve"> 1145+300 до ~ </w:t>
      </w:r>
      <w:proofErr w:type="spellStart"/>
      <w:r w:rsidRPr="00DB0CCD">
        <w:rPr>
          <w:rFonts w:ascii="Times New Roman" w:hAnsi="Times New Roman" w:cs="Times New Roman"/>
          <w:sz w:val="24"/>
          <w:szCs w:val="24"/>
        </w:rPr>
        <w:t>km</w:t>
      </w:r>
      <w:proofErr w:type="spellEnd"/>
      <w:r w:rsidRPr="00DB0CCD">
        <w:rPr>
          <w:rFonts w:ascii="Times New Roman" w:hAnsi="Times New Roman" w:cs="Times New Roman"/>
          <w:sz w:val="24"/>
          <w:szCs w:val="24"/>
          <w:lang w:val="ru-RU"/>
        </w:rPr>
        <w:t xml:space="preserve"> 1144+000, на чијем делу се према концепту развоја речног саобраћаја планира изградња плутајућег објекта „Винча” за приступ мањих пловних објеката (туристичких бродова) и пловила јавног превоза, чиме се стварају слови за увођење водног подсистема у систем јавног превоза, као и приступ туристичких бродова.</w:t>
      </w:r>
    </w:p>
    <w:p w14:paraId="67275B45" w14:textId="77777777" w:rsidR="007451AF" w:rsidRPr="00DB0CCD" w:rsidRDefault="00091A0E" w:rsidP="001B4136">
      <w:pPr>
        <w:spacing w:after="120"/>
        <w:jc w:val="both"/>
      </w:pPr>
      <w:proofErr w:type="spellStart"/>
      <w:r w:rsidRPr="00DB0CCD">
        <w:lastRenderedPageBreak/>
        <w:t>Подручје</w:t>
      </w:r>
      <w:proofErr w:type="spellEnd"/>
      <w:r w:rsidRPr="00DB0CCD">
        <w:t xml:space="preserve"> </w:t>
      </w:r>
      <w:r w:rsidR="001B4136" w:rsidRPr="00DB0CCD">
        <w:rPr>
          <w:lang w:val="sr-Cyrl-RS"/>
        </w:rPr>
        <w:t>плутајућег објекта</w:t>
      </w:r>
      <w:r w:rsidRPr="00DB0CCD">
        <w:t xml:space="preserve"> </w:t>
      </w:r>
      <w:proofErr w:type="spellStart"/>
      <w:r w:rsidRPr="00DB0CCD">
        <w:t>мора</w:t>
      </w:r>
      <w:proofErr w:type="spellEnd"/>
      <w:r w:rsidRPr="00DB0CCD">
        <w:t xml:space="preserve"> </w:t>
      </w:r>
      <w:proofErr w:type="spellStart"/>
      <w:r w:rsidRPr="00DB0CCD">
        <w:t>да</w:t>
      </w:r>
      <w:proofErr w:type="spellEnd"/>
      <w:r w:rsidRPr="00DB0CCD">
        <w:t xml:space="preserve"> </w:t>
      </w:r>
      <w:proofErr w:type="spellStart"/>
      <w:r w:rsidRPr="00DB0CCD">
        <w:t>буде</w:t>
      </w:r>
      <w:proofErr w:type="spellEnd"/>
      <w:r w:rsidRPr="00DB0CCD">
        <w:t xml:space="preserve"> </w:t>
      </w:r>
      <w:proofErr w:type="spellStart"/>
      <w:r w:rsidRPr="00DB0CCD">
        <w:t>утврђено</w:t>
      </w:r>
      <w:proofErr w:type="spellEnd"/>
      <w:r w:rsidRPr="00DB0CCD">
        <w:t xml:space="preserve"> у </w:t>
      </w:r>
      <w:proofErr w:type="spellStart"/>
      <w:r w:rsidRPr="00DB0CCD">
        <w:t>складу</w:t>
      </w:r>
      <w:proofErr w:type="spellEnd"/>
      <w:r w:rsidRPr="00DB0CCD">
        <w:t xml:space="preserve"> </w:t>
      </w:r>
      <w:proofErr w:type="spellStart"/>
      <w:r w:rsidRPr="00DB0CCD">
        <w:t>са</w:t>
      </w:r>
      <w:proofErr w:type="spellEnd"/>
      <w:r w:rsidRPr="00DB0CCD">
        <w:t xml:space="preserve"> </w:t>
      </w:r>
      <w:proofErr w:type="spellStart"/>
      <w:r w:rsidRPr="00DB0CCD">
        <w:t>законом</w:t>
      </w:r>
      <w:proofErr w:type="spellEnd"/>
      <w:r w:rsidRPr="00DB0CCD">
        <w:t xml:space="preserve"> </w:t>
      </w:r>
      <w:proofErr w:type="spellStart"/>
      <w:r w:rsidRPr="00DB0CCD">
        <w:t>којим</w:t>
      </w:r>
      <w:proofErr w:type="spellEnd"/>
      <w:r w:rsidRPr="00DB0CCD">
        <w:t xml:space="preserve"> </w:t>
      </w:r>
      <w:proofErr w:type="spellStart"/>
      <w:r w:rsidRPr="00DB0CCD">
        <w:t>се</w:t>
      </w:r>
      <w:proofErr w:type="spellEnd"/>
      <w:r w:rsidRPr="00DB0CCD">
        <w:t xml:space="preserve"> </w:t>
      </w:r>
      <w:proofErr w:type="spellStart"/>
      <w:r w:rsidRPr="00DB0CCD">
        <w:t>уређују</w:t>
      </w:r>
      <w:proofErr w:type="spellEnd"/>
      <w:r w:rsidRPr="00DB0CCD">
        <w:t xml:space="preserve"> </w:t>
      </w:r>
      <w:proofErr w:type="spellStart"/>
      <w:r w:rsidRPr="00DB0CCD">
        <w:t>пловидба</w:t>
      </w:r>
      <w:proofErr w:type="spellEnd"/>
      <w:r w:rsidRPr="00DB0CCD">
        <w:t xml:space="preserve"> и </w:t>
      </w:r>
      <w:proofErr w:type="spellStart"/>
      <w:r w:rsidRPr="00DB0CCD">
        <w:t>луке</w:t>
      </w:r>
      <w:proofErr w:type="spellEnd"/>
      <w:r w:rsidRPr="00DB0CCD">
        <w:t xml:space="preserve"> у </w:t>
      </w:r>
      <w:proofErr w:type="spellStart"/>
      <w:r w:rsidRPr="00DB0CCD">
        <w:t>унутрашњим</w:t>
      </w:r>
      <w:proofErr w:type="spellEnd"/>
      <w:r w:rsidRPr="00DB0CCD">
        <w:t xml:space="preserve"> </w:t>
      </w:r>
      <w:proofErr w:type="spellStart"/>
      <w:r w:rsidRPr="00DB0CCD">
        <w:t>водама</w:t>
      </w:r>
      <w:proofErr w:type="spellEnd"/>
      <w:r w:rsidRPr="00DB0CCD">
        <w:t xml:space="preserve">. </w:t>
      </w:r>
      <w:r w:rsidR="001B4136" w:rsidRPr="00DB0CCD">
        <w:rPr>
          <w:lang w:val="sr-Cyrl-RS"/>
        </w:rPr>
        <w:t>Плутајући објекат</w:t>
      </w:r>
      <w:r w:rsidRPr="00DB0CCD">
        <w:t xml:space="preserve"> </w:t>
      </w:r>
      <w:proofErr w:type="spellStart"/>
      <w:r w:rsidRPr="00DB0CCD">
        <w:t>својим</w:t>
      </w:r>
      <w:proofErr w:type="spellEnd"/>
      <w:r w:rsidRPr="00DB0CCD">
        <w:t xml:space="preserve"> </w:t>
      </w:r>
      <w:proofErr w:type="spellStart"/>
      <w:r w:rsidRPr="00DB0CCD">
        <w:t>садржајима</w:t>
      </w:r>
      <w:proofErr w:type="spellEnd"/>
      <w:r w:rsidRPr="00DB0CCD">
        <w:t xml:space="preserve"> и </w:t>
      </w:r>
      <w:proofErr w:type="spellStart"/>
      <w:r w:rsidRPr="00DB0CCD">
        <w:t>активностима</w:t>
      </w:r>
      <w:proofErr w:type="spellEnd"/>
      <w:r w:rsidRPr="00DB0CCD">
        <w:t xml:space="preserve"> </w:t>
      </w:r>
      <w:proofErr w:type="spellStart"/>
      <w:r w:rsidRPr="00DB0CCD">
        <w:t>не</w:t>
      </w:r>
      <w:proofErr w:type="spellEnd"/>
      <w:r w:rsidRPr="00DB0CCD">
        <w:t xml:space="preserve"> </w:t>
      </w:r>
      <w:proofErr w:type="spellStart"/>
      <w:r w:rsidRPr="00DB0CCD">
        <w:t>може</w:t>
      </w:r>
      <w:proofErr w:type="spellEnd"/>
      <w:r w:rsidRPr="00DB0CCD">
        <w:t xml:space="preserve"> </w:t>
      </w:r>
      <w:proofErr w:type="spellStart"/>
      <w:r w:rsidRPr="00DB0CCD">
        <w:t>да</w:t>
      </w:r>
      <w:proofErr w:type="spellEnd"/>
      <w:r w:rsidRPr="00DB0CCD">
        <w:t xml:space="preserve"> </w:t>
      </w:r>
      <w:proofErr w:type="spellStart"/>
      <w:r w:rsidRPr="00DB0CCD">
        <w:t>угрожава</w:t>
      </w:r>
      <w:proofErr w:type="spellEnd"/>
      <w:r w:rsidRPr="00DB0CCD">
        <w:t xml:space="preserve"> и </w:t>
      </w:r>
      <w:proofErr w:type="spellStart"/>
      <w:r w:rsidRPr="00DB0CCD">
        <w:t>нарушава</w:t>
      </w:r>
      <w:proofErr w:type="spellEnd"/>
      <w:r w:rsidRPr="00DB0CCD">
        <w:t xml:space="preserve"> </w:t>
      </w:r>
      <w:proofErr w:type="spellStart"/>
      <w:r w:rsidRPr="00DB0CCD">
        <w:t>животну</w:t>
      </w:r>
      <w:proofErr w:type="spellEnd"/>
      <w:r w:rsidRPr="00DB0CCD">
        <w:t xml:space="preserve"> </w:t>
      </w:r>
      <w:proofErr w:type="spellStart"/>
      <w:r w:rsidRPr="00DB0CCD">
        <w:t>средину</w:t>
      </w:r>
      <w:proofErr w:type="spellEnd"/>
      <w:r w:rsidRPr="00DB0CCD">
        <w:t>.</w:t>
      </w:r>
    </w:p>
    <w:p w14:paraId="1F59E37F" w14:textId="2DB72C33" w:rsidR="001B4136" w:rsidRPr="00DB0CCD" w:rsidRDefault="001B4136" w:rsidP="001B4136">
      <w:pPr>
        <w:spacing w:after="120"/>
        <w:jc w:val="both"/>
      </w:pPr>
      <w:r w:rsidRPr="00DB0CCD">
        <w:t xml:space="preserve">С </w:t>
      </w:r>
      <w:proofErr w:type="spellStart"/>
      <w:r w:rsidRPr="00DB0CCD">
        <w:t>обзиром</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w:t>
      </w:r>
      <w:proofErr w:type="spellStart"/>
      <w:r w:rsidRPr="00DB0CCD">
        <w:t>на</w:t>
      </w:r>
      <w:proofErr w:type="spellEnd"/>
      <w:r w:rsidRPr="00DB0CCD">
        <w:t xml:space="preserve"> </w:t>
      </w:r>
      <w:proofErr w:type="spellStart"/>
      <w:r w:rsidRPr="00DB0CCD">
        <w:t>стационажи</w:t>
      </w:r>
      <w:proofErr w:type="spellEnd"/>
      <w:r w:rsidRPr="00DB0CCD">
        <w:t xml:space="preserve"> ~ km 1144+000 </w:t>
      </w:r>
      <w:proofErr w:type="spellStart"/>
      <w:r w:rsidRPr="00DB0CCD">
        <w:t>реке</w:t>
      </w:r>
      <w:proofErr w:type="spellEnd"/>
      <w:r w:rsidRPr="00DB0CCD">
        <w:t xml:space="preserve"> </w:t>
      </w:r>
      <w:proofErr w:type="spellStart"/>
      <w:r w:rsidRPr="00DB0CCD">
        <w:t>Дунав</w:t>
      </w:r>
      <w:proofErr w:type="spellEnd"/>
      <w:r w:rsidRPr="00DB0CCD">
        <w:t xml:space="preserve"> </w:t>
      </w:r>
      <w:proofErr w:type="spellStart"/>
      <w:r w:rsidRPr="00DB0CCD">
        <w:t>планирана</w:t>
      </w:r>
      <w:proofErr w:type="spellEnd"/>
      <w:r w:rsidRPr="00DB0CCD">
        <w:t xml:space="preserve"> </w:t>
      </w:r>
      <w:proofErr w:type="spellStart"/>
      <w:r w:rsidRPr="00DB0CCD">
        <w:t>изградња</w:t>
      </w:r>
      <w:proofErr w:type="spellEnd"/>
      <w:r w:rsidRPr="00DB0CCD">
        <w:t xml:space="preserve"> </w:t>
      </w:r>
      <w:proofErr w:type="spellStart"/>
      <w:r w:rsidRPr="00DB0CCD">
        <w:t>моста</w:t>
      </w:r>
      <w:proofErr w:type="spellEnd"/>
      <w:r w:rsidRPr="00DB0CCD">
        <w:t xml:space="preserve">, </w:t>
      </w:r>
      <w:proofErr w:type="spellStart"/>
      <w:r w:rsidRPr="00DB0CCD">
        <w:t>успостављање</w:t>
      </w:r>
      <w:proofErr w:type="spellEnd"/>
      <w:r w:rsidRPr="00DB0CCD">
        <w:t xml:space="preserve"> </w:t>
      </w:r>
      <w:proofErr w:type="spellStart"/>
      <w:r w:rsidRPr="00DB0CCD">
        <w:t>путајућег</w:t>
      </w:r>
      <w:proofErr w:type="spellEnd"/>
      <w:r w:rsidRPr="00DB0CCD">
        <w:t xml:space="preserve"> </w:t>
      </w:r>
      <w:proofErr w:type="spellStart"/>
      <w:r w:rsidRPr="00DB0CCD">
        <w:t>објекта</w:t>
      </w:r>
      <w:proofErr w:type="spellEnd"/>
      <w:r w:rsidRPr="00DB0CCD">
        <w:t xml:space="preserve"> </w:t>
      </w:r>
      <w:proofErr w:type="spellStart"/>
      <w:r w:rsidRPr="00DB0CCD">
        <w:t>не</w:t>
      </w:r>
      <w:proofErr w:type="spellEnd"/>
      <w:r w:rsidRPr="00DB0CCD">
        <w:t xml:space="preserve"> </w:t>
      </w:r>
      <w:proofErr w:type="spellStart"/>
      <w:r w:rsidRPr="00DB0CCD">
        <w:t>планирати</w:t>
      </w:r>
      <w:proofErr w:type="spellEnd"/>
      <w:r w:rsidRPr="00DB0CCD">
        <w:t xml:space="preserve"> 200m </w:t>
      </w:r>
      <w:proofErr w:type="spellStart"/>
      <w:r w:rsidRPr="00DB0CCD">
        <w:t>узводно</w:t>
      </w:r>
      <w:proofErr w:type="spellEnd"/>
      <w:r w:rsidRPr="00DB0CCD">
        <w:t xml:space="preserve"> и </w:t>
      </w:r>
      <w:proofErr w:type="spellStart"/>
      <w:r w:rsidRPr="00DB0CCD">
        <w:t>низводно</w:t>
      </w:r>
      <w:proofErr w:type="spellEnd"/>
      <w:r w:rsidRPr="00DB0CCD">
        <w:t xml:space="preserve"> </w:t>
      </w:r>
      <w:proofErr w:type="spellStart"/>
      <w:r w:rsidRPr="00DB0CCD">
        <w:t>од</w:t>
      </w:r>
      <w:proofErr w:type="spellEnd"/>
      <w:r w:rsidRPr="00DB0CCD">
        <w:t xml:space="preserve"> </w:t>
      </w:r>
      <w:proofErr w:type="spellStart"/>
      <w:r w:rsidRPr="00DB0CCD">
        <w:t>планираног</w:t>
      </w:r>
      <w:proofErr w:type="spellEnd"/>
      <w:r w:rsidRPr="00DB0CCD">
        <w:t xml:space="preserve"> </w:t>
      </w:r>
      <w:proofErr w:type="spellStart"/>
      <w:r w:rsidRPr="00DB0CCD">
        <w:t>моста</w:t>
      </w:r>
      <w:proofErr w:type="spellEnd"/>
      <w:r w:rsidRPr="00DB0CCD">
        <w:t>.</w:t>
      </w:r>
    </w:p>
    <w:p w14:paraId="0E91EB16" w14:textId="77777777" w:rsidR="00211011" w:rsidRPr="00DB0CCD" w:rsidRDefault="00211011" w:rsidP="00211011">
      <w:pPr>
        <w:pStyle w:val="BodyText"/>
        <w:spacing w:after="120" w:line="240" w:lineRule="auto"/>
        <w:jc w:val="both"/>
        <w:rPr>
          <w:rFonts w:ascii="Times New Roman" w:hAnsi="Times New Roman"/>
          <w:sz w:val="24"/>
          <w:szCs w:val="24"/>
          <w:lang w:val="sr-Cyrl-RS"/>
        </w:rPr>
      </w:pPr>
      <w:r w:rsidRPr="00DB0CCD">
        <w:rPr>
          <w:rFonts w:ascii="Times New Roman" w:hAnsi="Times New Roman"/>
          <w:sz w:val="24"/>
          <w:szCs w:val="24"/>
          <w:lang w:val="ru-RU"/>
        </w:rPr>
        <w:t xml:space="preserve">Границом Плана обухваћен је део </w:t>
      </w:r>
      <w:proofErr w:type="spellStart"/>
      <w:r w:rsidRPr="00DB0CCD">
        <w:rPr>
          <w:rFonts w:ascii="Times New Roman" w:hAnsi="Times New Roman"/>
          <w:sz w:val="24"/>
          <w:szCs w:val="24"/>
          <w:lang w:val="sr-Cyrl-RS"/>
        </w:rPr>
        <w:t>скелског</w:t>
      </w:r>
      <w:proofErr w:type="spellEnd"/>
      <w:r w:rsidRPr="00DB0CCD">
        <w:rPr>
          <w:rFonts w:ascii="Times New Roman" w:hAnsi="Times New Roman"/>
          <w:sz w:val="24"/>
          <w:szCs w:val="24"/>
          <w:lang w:val="sr-Cyrl-RS"/>
        </w:rPr>
        <w:t xml:space="preserve"> места преласка (СМП) </w:t>
      </w:r>
      <w:r w:rsidRPr="00DB0CCD">
        <w:rPr>
          <w:rFonts w:ascii="Times New Roman" w:hAnsi="Times New Roman"/>
          <w:sz w:val="24"/>
          <w:szCs w:val="24"/>
          <w:lang w:val="ru-RU"/>
        </w:rPr>
        <w:t xml:space="preserve">„Винча”, који је у функцији.  Према подацима Дирекције за водне путеве, скелски прелаз „Винча” се налази од </w:t>
      </w:r>
      <w:r w:rsidRPr="00DB0CCD">
        <w:rPr>
          <w:rFonts w:ascii="Times New Roman" w:hAnsi="Times New Roman"/>
          <w:sz w:val="24"/>
          <w:szCs w:val="24"/>
        </w:rPr>
        <w:t>km 1145+250</w:t>
      </w:r>
      <w:r w:rsidRPr="00DB0CCD">
        <w:rPr>
          <w:rFonts w:ascii="Times New Roman" w:hAnsi="Times New Roman"/>
          <w:sz w:val="24"/>
          <w:szCs w:val="24"/>
          <w:lang w:val="sr-Cyrl-RS"/>
        </w:rPr>
        <w:t xml:space="preserve"> на десној обали Дунава</w:t>
      </w:r>
      <w:r w:rsidRPr="00DB0CCD">
        <w:rPr>
          <w:rFonts w:ascii="Times New Roman" w:hAnsi="Times New Roman"/>
          <w:sz w:val="24"/>
          <w:szCs w:val="24"/>
        </w:rPr>
        <w:t xml:space="preserve"> </w:t>
      </w:r>
      <w:r w:rsidRPr="00DB0CCD">
        <w:rPr>
          <w:rFonts w:ascii="Times New Roman" w:hAnsi="Times New Roman"/>
          <w:sz w:val="24"/>
          <w:szCs w:val="24"/>
          <w:lang w:val="sr-Cyrl-RS"/>
        </w:rPr>
        <w:t xml:space="preserve">до 1145+400 на левој обали Дунава. Приступ </w:t>
      </w:r>
      <w:proofErr w:type="spellStart"/>
      <w:r w:rsidRPr="00DB0CCD">
        <w:rPr>
          <w:rFonts w:ascii="Times New Roman" w:hAnsi="Times New Roman"/>
          <w:sz w:val="24"/>
          <w:szCs w:val="24"/>
          <w:lang w:val="sr-Cyrl-RS"/>
        </w:rPr>
        <w:t>скелском</w:t>
      </w:r>
      <w:proofErr w:type="spellEnd"/>
      <w:r w:rsidRPr="00DB0CCD">
        <w:rPr>
          <w:rFonts w:ascii="Times New Roman" w:hAnsi="Times New Roman"/>
          <w:sz w:val="24"/>
          <w:szCs w:val="24"/>
          <w:lang w:val="sr-Cyrl-RS"/>
        </w:rPr>
        <w:t xml:space="preserve"> прелазу </w:t>
      </w:r>
      <w:r w:rsidRPr="00DB0CCD">
        <w:rPr>
          <w:rFonts w:ascii="Times New Roman" w:hAnsi="Times New Roman"/>
          <w:sz w:val="24"/>
          <w:szCs w:val="24"/>
          <w:lang w:val="ru-RU"/>
        </w:rPr>
        <w:t>„Винча”</w:t>
      </w:r>
      <w:r w:rsidRPr="00DB0CCD">
        <w:rPr>
          <w:rFonts w:ascii="Times New Roman" w:hAnsi="Times New Roman"/>
          <w:sz w:val="24"/>
          <w:szCs w:val="24"/>
          <w:lang w:val="sr-Cyrl-RS"/>
        </w:rPr>
        <w:t xml:space="preserve"> је дефинисан </w:t>
      </w:r>
      <w:r w:rsidRPr="00DB0CCD">
        <w:rPr>
          <w:rFonts w:ascii="Times New Roman" w:hAnsi="Times New Roman"/>
          <w:i/>
          <w:iCs/>
          <w:sz w:val="24"/>
          <w:szCs w:val="24"/>
          <w:lang w:val="sr-Cyrl-RS"/>
        </w:rPr>
        <w:t xml:space="preserve">Планом генералне регулације </w:t>
      </w:r>
      <w:proofErr w:type="spellStart"/>
      <w:r w:rsidRPr="00DB0CCD">
        <w:rPr>
          <w:rFonts w:ascii="Times New Roman" w:hAnsi="Times New Roman"/>
          <w:i/>
          <w:iCs/>
          <w:sz w:val="24"/>
          <w:szCs w:val="24"/>
          <w:lang w:val="sr-Cyrl-RS"/>
        </w:rPr>
        <w:t>гражевинског</w:t>
      </w:r>
      <w:proofErr w:type="spellEnd"/>
      <w:r w:rsidRPr="00DB0CCD">
        <w:rPr>
          <w:rFonts w:ascii="Times New Roman" w:hAnsi="Times New Roman"/>
          <w:i/>
          <w:iCs/>
          <w:sz w:val="24"/>
          <w:szCs w:val="24"/>
          <w:lang w:val="sr-Cyrl-RS"/>
        </w:rPr>
        <w:t xml:space="preserve"> подручја седишта јединице локалне самоуправе – град  Београд – целина </w:t>
      </w:r>
      <w:r w:rsidRPr="00DB0CCD">
        <w:rPr>
          <w:rFonts w:ascii="Times New Roman" w:hAnsi="Times New Roman"/>
          <w:i/>
          <w:iCs/>
          <w:sz w:val="24"/>
          <w:szCs w:val="24"/>
        </w:rPr>
        <w:t>XX</w:t>
      </w:r>
      <w:r w:rsidRPr="00DB0CCD">
        <w:rPr>
          <w:rFonts w:ascii="Times New Roman" w:hAnsi="Times New Roman"/>
          <w:i/>
          <w:iCs/>
          <w:sz w:val="24"/>
          <w:szCs w:val="24"/>
          <w:lang w:val="sr-Cyrl-RS"/>
        </w:rPr>
        <w:t xml:space="preserve">, општине Гроцка, Палилула, Звездара и Вождовац /насеља Калуђерица, Лештане, </w:t>
      </w:r>
      <w:proofErr w:type="spellStart"/>
      <w:r w:rsidRPr="00DB0CCD">
        <w:rPr>
          <w:rFonts w:ascii="Times New Roman" w:hAnsi="Times New Roman"/>
          <w:i/>
          <w:iCs/>
          <w:sz w:val="24"/>
          <w:szCs w:val="24"/>
          <w:lang w:val="sr-Cyrl-RS"/>
        </w:rPr>
        <w:t>Болеч</w:t>
      </w:r>
      <w:proofErr w:type="spellEnd"/>
      <w:r w:rsidRPr="00DB0CCD">
        <w:rPr>
          <w:rFonts w:ascii="Times New Roman" w:hAnsi="Times New Roman"/>
          <w:i/>
          <w:iCs/>
          <w:sz w:val="24"/>
          <w:szCs w:val="24"/>
          <w:lang w:val="sr-Cyrl-RS"/>
        </w:rPr>
        <w:t xml:space="preserve">, Винча и </w:t>
      </w:r>
      <w:proofErr w:type="spellStart"/>
      <w:r w:rsidRPr="00DB0CCD">
        <w:rPr>
          <w:rFonts w:ascii="Times New Roman" w:hAnsi="Times New Roman"/>
          <w:i/>
          <w:iCs/>
          <w:sz w:val="24"/>
          <w:szCs w:val="24"/>
          <w:lang w:val="sr-Cyrl-RS"/>
        </w:rPr>
        <w:t>Ритопек</w:t>
      </w:r>
      <w:proofErr w:type="spellEnd"/>
      <w:r w:rsidRPr="00DB0CCD">
        <w:rPr>
          <w:rFonts w:ascii="Times New Roman" w:hAnsi="Times New Roman"/>
          <w:i/>
          <w:iCs/>
          <w:sz w:val="24"/>
          <w:szCs w:val="24"/>
          <w:lang w:val="sr-Cyrl-RS"/>
        </w:rPr>
        <w:t>/ („Службени лист града Београда“, бр.66/17)</w:t>
      </w:r>
      <w:r w:rsidRPr="00DB0CCD">
        <w:rPr>
          <w:rFonts w:ascii="Times New Roman" w:hAnsi="Times New Roman"/>
          <w:sz w:val="24"/>
          <w:szCs w:val="24"/>
          <w:lang w:val="sr-Cyrl-RS"/>
        </w:rPr>
        <w:t>.</w:t>
      </w:r>
      <w:r w:rsidRPr="00DB0CCD">
        <w:rPr>
          <w:rFonts w:ascii="Times New Roman" w:hAnsi="Times New Roman"/>
          <w:sz w:val="24"/>
          <w:szCs w:val="24"/>
          <w:lang w:val="ru-RU"/>
        </w:rPr>
        <w:t xml:space="preserve"> Приликом планирања и изградње на простору на коме се налази СМП „Винча”, неопходно је</w:t>
      </w:r>
      <w:r w:rsidRPr="00DB0CCD">
        <w:rPr>
          <w:rFonts w:ascii="Times New Roman" w:hAnsi="Times New Roman"/>
          <w:sz w:val="24"/>
          <w:szCs w:val="24"/>
        </w:rPr>
        <w:t xml:space="preserve"> </w:t>
      </w:r>
      <w:r w:rsidRPr="00DB0CCD">
        <w:rPr>
          <w:rFonts w:ascii="Times New Roman" w:hAnsi="Times New Roman"/>
          <w:sz w:val="24"/>
          <w:szCs w:val="24"/>
          <w:lang w:val="sr-Cyrl-RS"/>
        </w:rPr>
        <w:t xml:space="preserve">обезбедити проходност свих комуникација не нарушавајући постојеће прилазне путеве до предметних објеката у радијусу од 1000 </w:t>
      </w:r>
      <w:r w:rsidRPr="00DB0CCD">
        <w:rPr>
          <w:rFonts w:ascii="Times New Roman" w:hAnsi="Times New Roman"/>
          <w:sz w:val="24"/>
          <w:szCs w:val="24"/>
        </w:rPr>
        <w:t>m</w:t>
      </w:r>
      <w:r w:rsidRPr="00DB0CCD">
        <w:rPr>
          <w:rFonts w:ascii="Times New Roman" w:hAnsi="Times New Roman"/>
          <w:sz w:val="24"/>
          <w:szCs w:val="24"/>
          <w:lang w:val="sr-Cyrl-RS"/>
        </w:rPr>
        <w:t xml:space="preserve"> и</w:t>
      </w:r>
      <w:r w:rsidRPr="00DB0CCD">
        <w:rPr>
          <w:rFonts w:ascii="Times New Roman" w:hAnsi="Times New Roman"/>
          <w:sz w:val="24"/>
          <w:szCs w:val="24"/>
        </w:rPr>
        <w:t xml:space="preserve"> </w:t>
      </w:r>
      <w:r w:rsidRPr="00DB0CCD">
        <w:rPr>
          <w:rFonts w:ascii="Times New Roman" w:hAnsi="Times New Roman"/>
          <w:sz w:val="24"/>
          <w:szCs w:val="24"/>
          <w:lang w:val="ru-RU"/>
        </w:rPr>
        <w:t xml:space="preserve">забранити везивање пловних објеката на делу обале и водног простора 50 </w:t>
      </w:r>
      <w:r w:rsidRPr="00DB0CCD">
        <w:rPr>
          <w:rFonts w:ascii="Times New Roman" w:hAnsi="Times New Roman"/>
          <w:sz w:val="24"/>
          <w:szCs w:val="24"/>
        </w:rPr>
        <w:t>m</w:t>
      </w:r>
      <w:r w:rsidRPr="00DB0CCD">
        <w:rPr>
          <w:rFonts w:ascii="Times New Roman" w:hAnsi="Times New Roman"/>
          <w:sz w:val="24"/>
          <w:szCs w:val="24"/>
          <w:lang w:val="sr-Cyrl-RS"/>
        </w:rPr>
        <w:t xml:space="preserve"> узводно и низводно од СМП „Винча“. </w:t>
      </w:r>
    </w:p>
    <w:p w14:paraId="0EF468F6" w14:textId="77777777" w:rsidR="00211011" w:rsidRPr="00DB0CCD" w:rsidRDefault="00211011" w:rsidP="00211011">
      <w:pPr>
        <w:pStyle w:val="BodyText"/>
        <w:spacing w:after="120" w:line="240" w:lineRule="auto"/>
        <w:jc w:val="both"/>
        <w:rPr>
          <w:rFonts w:ascii="Times New Roman" w:hAnsi="Times New Roman"/>
          <w:strike/>
          <w:sz w:val="24"/>
          <w:szCs w:val="24"/>
          <w:lang w:val="ru-RU"/>
        </w:rPr>
      </w:pPr>
      <w:r w:rsidRPr="00DB0CCD">
        <w:rPr>
          <w:rFonts w:ascii="Times New Roman" w:hAnsi="Times New Roman"/>
          <w:sz w:val="24"/>
          <w:szCs w:val="24"/>
          <w:lang w:val="ru-RU"/>
        </w:rPr>
        <w:t>У току израде техничке документације неопходно је прибавити услове и сагласност од управљача скелског прелаза „Винча” (Министарства одбране-Управа за инфраструктуру).</w:t>
      </w:r>
    </w:p>
    <w:p w14:paraId="2B7419FB" w14:textId="77777777" w:rsidR="00B043F4" w:rsidRPr="00DB0CCD" w:rsidRDefault="00B043F4" w:rsidP="00211011">
      <w:pPr>
        <w:pStyle w:val="Heading5"/>
        <w:jc w:val="both"/>
        <w:rPr>
          <w:szCs w:val="24"/>
        </w:rPr>
      </w:pPr>
      <w:proofErr w:type="spellStart"/>
      <w:r w:rsidRPr="00DB0CCD">
        <w:rPr>
          <w:szCs w:val="24"/>
        </w:rPr>
        <w:t>Водоводна</w:t>
      </w:r>
      <w:proofErr w:type="spellEnd"/>
      <w:r w:rsidRPr="00DB0CCD">
        <w:rPr>
          <w:szCs w:val="24"/>
        </w:rPr>
        <w:t xml:space="preserve"> </w:t>
      </w:r>
      <w:proofErr w:type="spellStart"/>
      <w:r w:rsidRPr="00DB0CCD">
        <w:rPr>
          <w:szCs w:val="24"/>
        </w:rPr>
        <w:t>мрежа</w:t>
      </w:r>
      <w:proofErr w:type="spellEnd"/>
      <w:r w:rsidRPr="00DB0CCD">
        <w:rPr>
          <w:szCs w:val="24"/>
        </w:rPr>
        <w:t xml:space="preserve"> и </w:t>
      </w:r>
      <w:proofErr w:type="spellStart"/>
      <w:r w:rsidRPr="00DB0CCD">
        <w:rPr>
          <w:szCs w:val="24"/>
        </w:rPr>
        <w:t>објекти</w:t>
      </w:r>
      <w:bookmarkStart w:id="23" w:name="_Toc279142773"/>
      <w:bookmarkStart w:id="24" w:name="_Toc287599983"/>
      <w:bookmarkStart w:id="25" w:name="_Toc290543432"/>
      <w:bookmarkStart w:id="26" w:name="_Toc293333258"/>
      <w:bookmarkStart w:id="27" w:name="_Toc293410450"/>
      <w:bookmarkStart w:id="28" w:name="_Toc293410687"/>
      <w:bookmarkStart w:id="29" w:name="_Toc357673048"/>
      <w:bookmarkStart w:id="30" w:name="_Toc375655105"/>
      <w:bookmarkStart w:id="31" w:name="_Toc456251720"/>
      <w:proofErr w:type="spellEnd"/>
    </w:p>
    <w:p w14:paraId="2FB4F91E" w14:textId="77777777" w:rsidR="00D75D83" w:rsidRPr="00DB0CCD" w:rsidRDefault="00D75D83" w:rsidP="001B4136">
      <w:pPr>
        <w:spacing w:before="120" w:after="120"/>
        <w:jc w:val="both"/>
        <w:rPr>
          <w:lang w:val="ru-RU"/>
        </w:rPr>
      </w:pPr>
      <w:r w:rsidRPr="00DB0CCD">
        <w:rPr>
          <w:lang w:val="ru-RU"/>
        </w:rPr>
        <w:t>На планском подручју постоји делимично изграђена водоводна мрежа која припада Винчанском водоводу којим газдује ЈКП „Београдски водовод и канализација”. Значајан број домаћинстава поседује копане бунаре.</w:t>
      </w:r>
    </w:p>
    <w:p w14:paraId="5235E652" w14:textId="77777777" w:rsidR="00615D07" w:rsidRPr="00615D07" w:rsidRDefault="00615D07" w:rsidP="00615D07">
      <w:pPr>
        <w:pStyle w:val="Heading5"/>
        <w:spacing w:after="120"/>
        <w:jc w:val="both"/>
        <w:rPr>
          <w:b w:val="0"/>
          <w:bCs w:val="0"/>
          <w:lang w:val="ru-RU"/>
        </w:rPr>
      </w:pPr>
      <w:r w:rsidRPr="00615D07">
        <w:rPr>
          <w:b w:val="0"/>
          <w:bCs w:val="0"/>
          <w:lang w:val="ru-RU"/>
        </w:rPr>
        <w:t xml:space="preserve">За потребе постојећих и планираних корисника планирана је реконстукција ППВ „Винча”, </w:t>
      </w:r>
      <w:r w:rsidRPr="00615D07">
        <w:rPr>
          <w:b w:val="0"/>
          <w:bCs w:val="0"/>
          <w:lang w:val="sr-Cyrl-RS"/>
        </w:rPr>
        <w:t>реконструкција црпне станице сирове воде ЦС-С-Дунав</w:t>
      </w:r>
      <w:r w:rsidRPr="00615D07">
        <w:rPr>
          <w:b w:val="0"/>
          <w:bCs w:val="0"/>
          <w:lang w:val="ru-RU"/>
        </w:rPr>
        <w:t xml:space="preserve"> и повезивање на планирани регионални водовод „Макиш – Младеновац”.</w:t>
      </w:r>
    </w:p>
    <w:p w14:paraId="76FB4C02" w14:textId="77777777" w:rsidR="00B043F4" w:rsidRPr="00DB0CCD" w:rsidRDefault="00B043F4" w:rsidP="00DE79AD">
      <w:pPr>
        <w:pStyle w:val="Heading5"/>
        <w:spacing w:after="120"/>
        <w:jc w:val="both"/>
        <w:rPr>
          <w:szCs w:val="24"/>
        </w:rPr>
      </w:pPr>
      <w:proofErr w:type="spellStart"/>
      <w:r w:rsidRPr="00DB0CCD">
        <w:rPr>
          <w:szCs w:val="24"/>
        </w:rPr>
        <w:t>Канализациона</w:t>
      </w:r>
      <w:proofErr w:type="spellEnd"/>
      <w:r w:rsidRPr="00DB0CCD">
        <w:rPr>
          <w:szCs w:val="24"/>
        </w:rPr>
        <w:t xml:space="preserve"> </w:t>
      </w:r>
      <w:proofErr w:type="spellStart"/>
      <w:r w:rsidRPr="00DB0CCD">
        <w:rPr>
          <w:szCs w:val="24"/>
        </w:rPr>
        <w:t>мрежа</w:t>
      </w:r>
      <w:bookmarkEnd w:id="23"/>
      <w:bookmarkEnd w:id="24"/>
      <w:bookmarkEnd w:id="25"/>
      <w:bookmarkEnd w:id="26"/>
      <w:bookmarkEnd w:id="27"/>
      <w:bookmarkEnd w:id="28"/>
      <w:bookmarkEnd w:id="29"/>
      <w:bookmarkEnd w:id="30"/>
      <w:proofErr w:type="spellEnd"/>
      <w:r w:rsidRPr="00DB0CCD">
        <w:rPr>
          <w:szCs w:val="24"/>
        </w:rPr>
        <w:t xml:space="preserve"> и </w:t>
      </w:r>
      <w:proofErr w:type="spellStart"/>
      <w:r w:rsidRPr="00DB0CCD">
        <w:rPr>
          <w:szCs w:val="24"/>
        </w:rPr>
        <w:t>објекти</w:t>
      </w:r>
      <w:bookmarkEnd w:id="31"/>
      <w:proofErr w:type="spellEnd"/>
    </w:p>
    <w:p w14:paraId="3E763C82" w14:textId="77777777" w:rsidR="00D75D83" w:rsidRPr="00DB0CCD" w:rsidRDefault="00D75D83" w:rsidP="00DE79AD">
      <w:pPr>
        <w:spacing w:after="120"/>
        <w:jc w:val="both"/>
        <w:rPr>
          <w:lang w:val="ru-RU"/>
        </w:rPr>
      </w:pPr>
      <w:r w:rsidRPr="00DB0CCD">
        <w:rPr>
          <w:lang w:val="ru-RU"/>
        </w:rPr>
        <w:t>У оквиру границе Просторног плана нема изграђених објеката канализације. Постојеће саобраћајнице нису рег</w:t>
      </w:r>
      <w:r w:rsidRPr="00DB0CCD">
        <w:rPr>
          <w:lang w:val="sr-Cyrl-RS"/>
        </w:rPr>
        <w:t>у</w:t>
      </w:r>
      <w:r w:rsidRPr="00DB0CCD">
        <w:rPr>
          <w:lang w:val="ru-RU"/>
        </w:rPr>
        <w:t xml:space="preserve">лисане ни изведене са сливницима, ивичњацима и риголама. Употребљене воде се изливају у примитивно изграђене упијајуће септичке јаме, земљиште и потоке, чиме се директно загађују бунари намењени водоснабдевању, као и извори, земљиште и водотоци. Такође, директно се оштећују и археолошки културни слојеви, јер се мења њихов хемијски састав чиме се онемогућавају хемијске анализе. </w:t>
      </w:r>
    </w:p>
    <w:p w14:paraId="31025F2B" w14:textId="77777777" w:rsidR="00C365A0" w:rsidRPr="00DB0CCD" w:rsidRDefault="00C365A0" w:rsidP="00C365A0">
      <w:pPr>
        <w:spacing w:after="120"/>
        <w:jc w:val="both"/>
        <w:rPr>
          <w:lang w:val="ru-RU"/>
        </w:rPr>
      </w:pPr>
      <w:r w:rsidRPr="00DB0CCD">
        <w:rPr>
          <w:lang w:val="ru-RU"/>
        </w:rPr>
        <w:t>Планирана је канализација сепаратног типа. Атмосферска канализација је минимално АКØ300</w:t>
      </w:r>
      <w:r w:rsidRPr="00DB0CCD">
        <w:rPr>
          <w:lang w:val="sr-Cyrl-RS"/>
        </w:rPr>
        <w:t xml:space="preserve"> </w:t>
      </w:r>
      <w:r w:rsidRPr="00DB0CCD">
        <w:rPr>
          <w:lang w:val="sr-Latn-RS"/>
        </w:rPr>
        <w:t>mm</w:t>
      </w:r>
      <w:r w:rsidRPr="00DB0CCD">
        <w:rPr>
          <w:lang w:val="ru-RU"/>
        </w:rPr>
        <w:t xml:space="preserve">, а фекална минимално ФКØ250 </w:t>
      </w:r>
      <w:r w:rsidRPr="00DB0CCD">
        <w:rPr>
          <w:lang w:val="sr-Latn-RS"/>
        </w:rPr>
        <w:t>mm</w:t>
      </w:r>
      <w:r w:rsidRPr="00DB0CCD">
        <w:rPr>
          <w:lang w:val="ru-RU"/>
        </w:rPr>
        <w:t>. Трасе планираних канализационих водова постављене су у регулацији планираних саобраћајница. Начин изградње канализације прилагодити културним слојевима археолошког налазишта, као и геолошким и хидрогеолошким карактеристикама терена. Канализациону мрежу градити подземно у рову потребних димензија, а у зависности од њеног пречника. Дубина укопавања канала је минимално 1,8</w:t>
      </w:r>
      <w:r w:rsidRPr="00DB0CCD">
        <w:t>m</w:t>
      </w:r>
      <w:r w:rsidRPr="00DB0CCD">
        <w:rPr>
          <w:lang w:val="ru-RU"/>
        </w:rPr>
        <w:t>. Вертикално укрштање цевовода међусобно је минимално 0,5</w:t>
      </w:r>
      <w:r w:rsidRPr="00DB0CCD">
        <w:t>m</w:t>
      </w:r>
      <w:r w:rsidRPr="00DB0CCD">
        <w:rPr>
          <w:lang w:val="ru-RU"/>
        </w:rPr>
        <w:t xml:space="preserve"> и под правим углом. </w:t>
      </w:r>
    </w:p>
    <w:p w14:paraId="4309CCBD" w14:textId="77777777" w:rsidR="00C365A0" w:rsidRPr="00DB0CCD" w:rsidRDefault="00C365A0" w:rsidP="00C365A0">
      <w:pPr>
        <w:spacing w:after="120"/>
        <w:jc w:val="both"/>
        <w:rPr>
          <w:lang w:val="ru-RU"/>
        </w:rPr>
      </w:pPr>
      <w:r w:rsidRPr="00DB0CCD">
        <w:rPr>
          <w:lang w:val="ru-RU"/>
        </w:rPr>
        <w:t xml:space="preserve">Реципијент за атмосферске воде је река Дунав и река Болечица. Атмосферске воде са условно чистих површина (кровови, надстрешнице и друге некомуникацијске површине), могу се без претходног пречишћавања слободно испуштати у околне зелене </w:t>
      </w:r>
      <w:r w:rsidRPr="00DB0CCD">
        <w:rPr>
          <w:lang w:val="ru-RU"/>
        </w:rPr>
        <w:lastRenderedPageBreak/>
        <w:t xml:space="preserve">површине. Предвидети одводњавање свих слободних површина у планском обухвату и улицама, водећи рачуна о квалитету вода које се прихватају канализационим системом. При планирању и изградњи канализације придржавати се одредби Одлуке о одвођењу и пречишћавању атмосферских вода на територији града Београда („Службени лист града Београда”, број 6/10). </w:t>
      </w:r>
    </w:p>
    <w:p w14:paraId="6A003983" w14:textId="77777777" w:rsidR="00C365A0" w:rsidRPr="00DB0CCD" w:rsidRDefault="00C365A0" w:rsidP="00C365A0">
      <w:pPr>
        <w:spacing w:after="120"/>
        <w:jc w:val="both"/>
        <w:rPr>
          <w:lang w:val="ru-RU"/>
        </w:rPr>
      </w:pPr>
      <w:r w:rsidRPr="00DB0CCD">
        <w:rPr>
          <w:lang w:val="ru-RU"/>
        </w:rPr>
        <w:t xml:space="preserve">Приликом упуштања вода у реципијенте, садржај непожељних материја у ефлуенту, треба да буде у границама максималних количина које се не смеју прекорачити, а дефинисане су Уредбом о граничним вредностима емисије загађујућих материја у воде и роковима за њихово достизање („Службени гласник РС”, бр. 67/11, 48/12 и 1/16) - Прилог 2, Глава </w:t>
      </w:r>
      <w:r w:rsidRPr="00DB0CCD">
        <w:rPr>
          <w:lang w:val="sr-Latn-RS"/>
        </w:rPr>
        <w:t xml:space="preserve"> II, </w:t>
      </w:r>
      <w:r w:rsidRPr="00DB0CCD">
        <w:rPr>
          <w:lang w:val="sr-Cyrl-RS"/>
        </w:rPr>
        <w:t xml:space="preserve">одељак </w:t>
      </w:r>
      <w:r w:rsidRPr="00DB0CCD">
        <w:rPr>
          <w:lang w:val="sr-Latn-RS"/>
        </w:rPr>
        <w:t xml:space="preserve">4, </w:t>
      </w:r>
      <w:r w:rsidRPr="00DB0CCD">
        <w:rPr>
          <w:lang w:val="sr-Cyrl-RS"/>
        </w:rPr>
        <w:t>табела 4,1- Граничне вредности емисије на месту испуштања у површинске воде отпадне воде које садрже минерална уља,</w:t>
      </w:r>
      <w:r w:rsidRPr="00DB0CCD">
        <w:rPr>
          <w:lang w:val="ru-RU"/>
        </w:rPr>
        <w:t xml:space="preserve"> Уредбом о граничним вредностима загађујућих материја у површинским и подземним водама и седиментима и роковима за њихово достизање („Службени гласник РС”, број 50/12), као и Уредбом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 број 24/14), с тим да ће се до истека рока примењивати максималне количине опасних материја у водама прописане Правилником о опасним материјама у водама („Службени гласник СРС”, број 31/82). </w:t>
      </w:r>
    </w:p>
    <w:p w14:paraId="1AEE745B" w14:textId="77777777" w:rsidR="00B008CC" w:rsidRPr="00DB0CCD" w:rsidRDefault="00B008CC" w:rsidP="00C365A0">
      <w:pPr>
        <w:spacing w:after="120"/>
        <w:jc w:val="both"/>
      </w:pPr>
      <w:proofErr w:type="spellStart"/>
      <w:r w:rsidRPr="00DB0CCD">
        <w:t>Фекална</w:t>
      </w:r>
      <w:proofErr w:type="spellEnd"/>
      <w:r w:rsidRPr="00DB0CCD">
        <w:t xml:space="preserve"> </w:t>
      </w:r>
      <w:proofErr w:type="spellStart"/>
      <w:r w:rsidRPr="00DB0CCD">
        <w:t>канализација</w:t>
      </w:r>
      <w:proofErr w:type="spellEnd"/>
      <w:r w:rsidRPr="00DB0CCD">
        <w:t xml:space="preserve"> </w:t>
      </w:r>
      <w:proofErr w:type="spellStart"/>
      <w:r w:rsidRPr="00DB0CCD">
        <w:t>се</w:t>
      </w:r>
      <w:proofErr w:type="spellEnd"/>
      <w:r w:rsidRPr="00DB0CCD">
        <w:t xml:space="preserve"> </w:t>
      </w:r>
      <w:proofErr w:type="spellStart"/>
      <w:r w:rsidRPr="00DB0CCD">
        <w:t>спроводи</w:t>
      </w:r>
      <w:proofErr w:type="spellEnd"/>
      <w:r w:rsidRPr="00DB0CCD">
        <w:t xml:space="preserve"> </w:t>
      </w:r>
      <w:proofErr w:type="spellStart"/>
      <w:r w:rsidRPr="00DB0CCD">
        <w:t>до</w:t>
      </w:r>
      <w:proofErr w:type="spellEnd"/>
      <w:r w:rsidRPr="00DB0CCD">
        <w:t xml:space="preserve"> </w:t>
      </w:r>
      <w:proofErr w:type="spellStart"/>
      <w:r w:rsidRPr="00DB0CCD">
        <w:t>тероторије</w:t>
      </w:r>
      <w:proofErr w:type="spellEnd"/>
      <w:r w:rsidRPr="00DB0CCD">
        <w:t xml:space="preserve"> </w:t>
      </w:r>
      <w:proofErr w:type="spellStart"/>
      <w:r w:rsidRPr="00DB0CCD">
        <w:t>на</w:t>
      </w:r>
      <w:proofErr w:type="spellEnd"/>
      <w:r w:rsidRPr="00DB0CCD">
        <w:t xml:space="preserve"> </w:t>
      </w:r>
      <w:proofErr w:type="spellStart"/>
      <w:r w:rsidRPr="00DB0CCD">
        <w:t>којој</w:t>
      </w:r>
      <w:proofErr w:type="spellEnd"/>
      <w:r w:rsidRPr="00DB0CCD">
        <w:t xml:space="preserve"> </w:t>
      </w:r>
      <w:proofErr w:type="spellStart"/>
      <w:r w:rsidRPr="00DB0CCD">
        <w:t>је</w:t>
      </w:r>
      <w:proofErr w:type="spellEnd"/>
      <w:r w:rsidRPr="00DB0CCD">
        <w:t xml:space="preserve"> </w:t>
      </w:r>
      <w:proofErr w:type="spellStart"/>
      <w:r w:rsidRPr="00DB0CCD">
        <w:t>планирано</w:t>
      </w:r>
      <w:proofErr w:type="spellEnd"/>
      <w:r w:rsidRPr="00DB0CCD">
        <w:t xml:space="preserve"> ППОВ “</w:t>
      </w:r>
      <w:proofErr w:type="spellStart"/>
      <w:r w:rsidRPr="00DB0CCD">
        <w:t>Винча</w:t>
      </w:r>
      <w:proofErr w:type="spellEnd"/>
      <w:r w:rsidRPr="00DB0CCD">
        <w:t xml:space="preserve">“. (ПДР </w:t>
      </w:r>
      <w:proofErr w:type="spellStart"/>
      <w:r w:rsidRPr="00DB0CCD">
        <w:t>за</w:t>
      </w:r>
      <w:proofErr w:type="spellEnd"/>
      <w:r w:rsidRPr="00DB0CCD">
        <w:t xml:space="preserve"> </w:t>
      </w:r>
      <w:proofErr w:type="spellStart"/>
      <w:r w:rsidRPr="00DB0CCD">
        <w:t>примарне</w:t>
      </w:r>
      <w:proofErr w:type="spellEnd"/>
      <w:r w:rsidRPr="00DB0CCD">
        <w:t xml:space="preserve"> </w:t>
      </w:r>
      <w:proofErr w:type="spellStart"/>
      <w:r w:rsidRPr="00DB0CCD">
        <w:t>објекте</w:t>
      </w:r>
      <w:proofErr w:type="spellEnd"/>
      <w:r w:rsidR="00017A81" w:rsidRPr="00DB0CCD">
        <w:t xml:space="preserve"> </w:t>
      </w:r>
      <w:proofErr w:type="spellStart"/>
      <w:r w:rsidRPr="00DB0CCD">
        <w:t>Болечког</w:t>
      </w:r>
      <w:proofErr w:type="spellEnd"/>
      <w:r w:rsidRPr="00DB0CCD">
        <w:t xml:space="preserve"> </w:t>
      </w:r>
      <w:proofErr w:type="spellStart"/>
      <w:r w:rsidRPr="00DB0CCD">
        <w:t>канализационог</w:t>
      </w:r>
      <w:proofErr w:type="spellEnd"/>
      <w:r w:rsidRPr="00DB0CCD">
        <w:t xml:space="preserve"> </w:t>
      </w:r>
      <w:proofErr w:type="spellStart"/>
      <w:r w:rsidRPr="00DB0CCD">
        <w:t>система</w:t>
      </w:r>
      <w:proofErr w:type="spellEnd"/>
      <w:r w:rsidRPr="00DB0CCD">
        <w:t xml:space="preserve"> I </w:t>
      </w:r>
      <w:proofErr w:type="spellStart"/>
      <w:r w:rsidRPr="00DB0CCD">
        <w:t>фаза</w:t>
      </w:r>
      <w:proofErr w:type="spellEnd"/>
      <w:r w:rsidRPr="00DB0CCD">
        <w:t xml:space="preserve">, </w:t>
      </w:r>
      <w:proofErr w:type="spellStart"/>
      <w:r w:rsidRPr="00DB0CCD">
        <w:t>градске</w:t>
      </w:r>
      <w:proofErr w:type="spellEnd"/>
      <w:r w:rsidRPr="00DB0CCD">
        <w:t xml:space="preserve"> </w:t>
      </w:r>
      <w:proofErr w:type="spellStart"/>
      <w:r w:rsidRPr="00DB0CCD">
        <w:t>општине</w:t>
      </w:r>
      <w:proofErr w:type="spellEnd"/>
      <w:r w:rsidRPr="00DB0CCD">
        <w:t xml:space="preserve"> </w:t>
      </w:r>
      <w:proofErr w:type="spellStart"/>
      <w:r w:rsidRPr="00DB0CCD">
        <w:t>Вождовац</w:t>
      </w:r>
      <w:proofErr w:type="spellEnd"/>
      <w:r w:rsidRPr="00DB0CCD">
        <w:t xml:space="preserve">, </w:t>
      </w:r>
      <w:proofErr w:type="spellStart"/>
      <w:r w:rsidRPr="00DB0CCD">
        <w:t>Звездара</w:t>
      </w:r>
      <w:proofErr w:type="spellEnd"/>
      <w:r w:rsidRPr="00DB0CCD">
        <w:t xml:space="preserve"> и </w:t>
      </w:r>
      <w:proofErr w:type="spellStart"/>
      <w:r w:rsidRPr="00DB0CCD">
        <w:t>Гроцка</w:t>
      </w:r>
      <w:proofErr w:type="spellEnd"/>
      <w:r w:rsidRPr="00DB0CCD">
        <w:t xml:space="preserve"> (</w:t>
      </w:r>
      <w:proofErr w:type="spellStart"/>
      <w:r w:rsidRPr="00DB0CCD">
        <w:t>Службени</w:t>
      </w:r>
      <w:proofErr w:type="spellEnd"/>
      <w:r w:rsidRPr="00DB0CCD">
        <w:t xml:space="preserve"> </w:t>
      </w:r>
      <w:proofErr w:type="spellStart"/>
      <w:r w:rsidRPr="00DB0CCD">
        <w:t>лист</w:t>
      </w:r>
      <w:proofErr w:type="spellEnd"/>
      <w:r w:rsidRPr="00DB0CCD">
        <w:t xml:space="preserve"> </w:t>
      </w:r>
      <w:proofErr w:type="spellStart"/>
      <w:r w:rsidRPr="00DB0CCD">
        <w:t>града</w:t>
      </w:r>
      <w:proofErr w:type="spellEnd"/>
      <w:r w:rsidRPr="00DB0CCD">
        <w:t xml:space="preserve"> </w:t>
      </w:r>
      <w:proofErr w:type="spellStart"/>
      <w:r w:rsidRPr="00DB0CCD">
        <w:t>Београда</w:t>
      </w:r>
      <w:proofErr w:type="spellEnd"/>
      <w:r w:rsidRPr="00DB0CCD">
        <w:t xml:space="preserve"> бр.47/16). </w:t>
      </w:r>
      <w:proofErr w:type="spellStart"/>
      <w:r w:rsidRPr="00DB0CCD">
        <w:t>Квалитет</w:t>
      </w:r>
      <w:proofErr w:type="spellEnd"/>
      <w:r w:rsidRPr="00DB0CCD">
        <w:t xml:space="preserve"> </w:t>
      </w:r>
      <w:proofErr w:type="spellStart"/>
      <w:r w:rsidRPr="00DB0CCD">
        <w:t>отпадних</w:t>
      </w:r>
      <w:proofErr w:type="spellEnd"/>
      <w:r w:rsidRPr="00DB0CCD">
        <w:t xml:space="preserve"> </w:t>
      </w:r>
      <w:proofErr w:type="spellStart"/>
      <w:r w:rsidRPr="00DB0CCD">
        <w:t>вода</w:t>
      </w:r>
      <w:proofErr w:type="spellEnd"/>
      <w:r w:rsidRPr="00DB0CCD">
        <w:t xml:space="preserve"> </w:t>
      </w:r>
      <w:proofErr w:type="spellStart"/>
      <w:r w:rsidRPr="00DB0CCD">
        <w:t>које</w:t>
      </w:r>
      <w:proofErr w:type="spellEnd"/>
      <w:r w:rsidRPr="00DB0CCD">
        <w:t xml:space="preserve"> </w:t>
      </w:r>
      <w:proofErr w:type="spellStart"/>
      <w:r w:rsidRPr="00DB0CCD">
        <w:t>се</w:t>
      </w:r>
      <w:proofErr w:type="spellEnd"/>
      <w:r w:rsidRPr="00DB0CCD">
        <w:t xml:space="preserve"> </w:t>
      </w:r>
      <w:proofErr w:type="spellStart"/>
      <w:r w:rsidRPr="00DB0CCD">
        <w:t>испуштају</w:t>
      </w:r>
      <w:proofErr w:type="spellEnd"/>
      <w:r w:rsidRPr="00DB0CCD">
        <w:t xml:space="preserve"> у </w:t>
      </w:r>
      <w:proofErr w:type="spellStart"/>
      <w:r w:rsidRPr="00DB0CCD">
        <w:t>градски</w:t>
      </w:r>
      <w:proofErr w:type="spellEnd"/>
      <w:r w:rsidRPr="00DB0CCD">
        <w:t xml:space="preserve"> </w:t>
      </w:r>
      <w:proofErr w:type="spellStart"/>
      <w:r w:rsidRPr="00DB0CCD">
        <w:t>канализациони</w:t>
      </w:r>
      <w:proofErr w:type="spellEnd"/>
      <w:r w:rsidRPr="00DB0CCD">
        <w:t xml:space="preserve"> </w:t>
      </w:r>
      <w:proofErr w:type="spellStart"/>
      <w:r w:rsidRPr="00DB0CCD">
        <w:t>систем</w:t>
      </w:r>
      <w:proofErr w:type="spellEnd"/>
      <w:r w:rsidRPr="00DB0CCD">
        <w:t xml:space="preserve"> </w:t>
      </w:r>
      <w:proofErr w:type="spellStart"/>
      <w:r w:rsidRPr="00DB0CCD">
        <w:t>мора</w:t>
      </w:r>
      <w:proofErr w:type="spellEnd"/>
      <w:r w:rsidRPr="00DB0CCD">
        <w:t xml:space="preserve"> </w:t>
      </w:r>
      <w:proofErr w:type="spellStart"/>
      <w:r w:rsidRPr="00DB0CCD">
        <w:t>да</w:t>
      </w:r>
      <w:proofErr w:type="spellEnd"/>
      <w:r w:rsidRPr="00DB0CCD">
        <w:t xml:space="preserve"> </w:t>
      </w:r>
      <w:proofErr w:type="spellStart"/>
      <w:r w:rsidRPr="00DB0CCD">
        <w:t>одговара</w:t>
      </w:r>
      <w:proofErr w:type="spellEnd"/>
      <w:r w:rsidRPr="00DB0CCD">
        <w:t xml:space="preserve"> </w:t>
      </w:r>
      <w:proofErr w:type="spellStart"/>
      <w:r w:rsidRPr="00DB0CCD">
        <w:t>одредбама</w:t>
      </w:r>
      <w:proofErr w:type="spellEnd"/>
      <w:r w:rsidRPr="00DB0CCD">
        <w:t xml:space="preserve"> </w:t>
      </w:r>
      <w:proofErr w:type="spellStart"/>
      <w:r w:rsidRPr="00DB0CCD">
        <w:t>Правилника</w:t>
      </w:r>
      <w:proofErr w:type="spellEnd"/>
      <w:r w:rsidRPr="00DB0CCD">
        <w:t xml:space="preserve"> о </w:t>
      </w:r>
      <w:proofErr w:type="spellStart"/>
      <w:r w:rsidRPr="00DB0CCD">
        <w:t>техничким</w:t>
      </w:r>
      <w:proofErr w:type="spellEnd"/>
      <w:r w:rsidRPr="00DB0CCD">
        <w:t xml:space="preserve"> и </w:t>
      </w:r>
      <w:proofErr w:type="spellStart"/>
      <w:r w:rsidRPr="00DB0CCD">
        <w:t>санитарним</w:t>
      </w:r>
      <w:proofErr w:type="spellEnd"/>
      <w:r w:rsidRPr="00DB0CCD">
        <w:t xml:space="preserve"> </w:t>
      </w:r>
      <w:proofErr w:type="spellStart"/>
      <w:r w:rsidRPr="00DB0CCD">
        <w:t>условима</w:t>
      </w:r>
      <w:proofErr w:type="spellEnd"/>
      <w:r w:rsidRPr="00DB0CCD">
        <w:t xml:space="preserve"> </w:t>
      </w:r>
      <w:proofErr w:type="spellStart"/>
      <w:r w:rsidRPr="00DB0CCD">
        <w:t>за</w:t>
      </w:r>
      <w:proofErr w:type="spellEnd"/>
      <w:r w:rsidRPr="00DB0CCD">
        <w:t xml:space="preserve"> </w:t>
      </w:r>
      <w:proofErr w:type="spellStart"/>
      <w:r w:rsidRPr="00DB0CCD">
        <w:t>упуштање</w:t>
      </w:r>
      <w:proofErr w:type="spellEnd"/>
      <w:r w:rsidRPr="00DB0CCD">
        <w:t xml:space="preserve"> </w:t>
      </w:r>
      <w:proofErr w:type="spellStart"/>
      <w:r w:rsidRPr="00DB0CCD">
        <w:t>отпадних</w:t>
      </w:r>
      <w:proofErr w:type="spellEnd"/>
      <w:r w:rsidRPr="00DB0CCD">
        <w:t xml:space="preserve"> </w:t>
      </w:r>
      <w:proofErr w:type="spellStart"/>
      <w:r w:rsidRPr="00DB0CCD">
        <w:t>вода</w:t>
      </w:r>
      <w:proofErr w:type="spellEnd"/>
      <w:r w:rsidRPr="00DB0CCD">
        <w:t xml:space="preserve"> у </w:t>
      </w:r>
      <w:proofErr w:type="spellStart"/>
      <w:r w:rsidRPr="00DB0CCD">
        <w:t>градску</w:t>
      </w:r>
      <w:proofErr w:type="spellEnd"/>
      <w:r w:rsidRPr="00DB0CCD">
        <w:t xml:space="preserve"> </w:t>
      </w:r>
      <w:proofErr w:type="spellStart"/>
      <w:r w:rsidRPr="00DB0CCD">
        <w:t>канализацију</w:t>
      </w:r>
      <w:proofErr w:type="spellEnd"/>
      <w:r w:rsidRPr="00DB0CCD">
        <w:t xml:space="preserve"> ("</w:t>
      </w:r>
      <w:proofErr w:type="spellStart"/>
      <w:r w:rsidRPr="00DB0CCD">
        <w:t>Службени</w:t>
      </w:r>
      <w:proofErr w:type="spellEnd"/>
      <w:r w:rsidRPr="00DB0CCD">
        <w:t xml:space="preserve"> </w:t>
      </w:r>
      <w:proofErr w:type="spellStart"/>
      <w:r w:rsidRPr="00DB0CCD">
        <w:t>лист</w:t>
      </w:r>
      <w:proofErr w:type="spellEnd"/>
      <w:r w:rsidRPr="00DB0CCD">
        <w:t xml:space="preserve"> </w:t>
      </w:r>
      <w:proofErr w:type="spellStart"/>
      <w:r w:rsidRPr="00DB0CCD">
        <w:t>града</w:t>
      </w:r>
      <w:proofErr w:type="spellEnd"/>
      <w:r w:rsidRPr="00DB0CCD">
        <w:t xml:space="preserve"> </w:t>
      </w:r>
      <w:proofErr w:type="spellStart"/>
      <w:r w:rsidRPr="00DB0CCD">
        <w:t>Београда</w:t>
      </w:r>
      <w:proofErr w:type="spellEnd"/>
      <w:r w:rsidRPr="00DB0CCD">
        <w:t xml:space="preserve">", </w:t>
      </w:r>
      <w:proofErr w:type="spellStart"/>
      <w:r w:rsidRPr="00DB0CCD">
        <w:t>бр</w:t>
      </w:r>
      <w:proofErr w:type="spellEnd"/>
      <w:r w:rsidRPr="00DB0CCD">
        <w:t>. 2/86).</w:t>
      </w:r>
    </w:p>
    <w:p w14:paraId="6D6C372F" w14:textId="143AF7D9" w:rsidR="00FC6C8A" w:rsidRPr="00DB0CCD" w:rsidRDefault="006E6917" w:rsidP="00DF0079">
      <w:pPr>
        <w:spacing w:after="120"/>
        <w:jc w:val="both"/>
        <w:rPr>
          <w:lang w:val="ru-RU"/>
        </w:rPr>
      </w:pPr>
      <w:proofErr w:type="spellStart"/>
      <w:r w:rsidRPr="00DB0CCD">
        <w:t>До</w:t>
      </w:r>
      <w:proofErr w:type="spellEnd"/>
      <w:r w:rsidRPr="00DB0CCD">
        <w:t xml:space="preserve"> </w:t>
      </w:r>
      <w:proofErr w:type="spellStart"/>
      <w:r w:rsidRPr="00DB0CCD">
        <w:t>изградње</w:t>
      </w:r>
      <w:proofErr w:type="spellEnd"/>
      <w:r w:rsidRPr="00DB0CCD">
        <w:t xml:space="preserve"> </w:t>
      </w:r>
      <w:proofErr w:type="spellStart"/>
      <w:r w:rsidRPr="00DB0CCD">
        <w:t>градске</w:t>
      </w:r>
      <w:proofErr w:type="spellEnd"/>
      <w:r w:rsidRPr="00DB0CCD">
        <w:t xml:space="preserve"> </w:t>
      </w:r>
      <w:proofErr w:type="spellStart"/>
      <w:r w:rsidRPr="00DB0CCD">
        <w:t>канализационе</w:t>
      </w:r>
      <w:proofErr w:type="spellEnd"/>
      <w:r w:rsidRPr="00DB0CCD">
        <w:t xml:space="preserve"> </w:t>
      </w:r>
      <w:proofErr w:type="spellStart"/>
      <w:r w:rsidRPr="00DB0CCD">
        <w:t>мреже</w:t>
      </w:r>
      <w:proofErr w:type="spellEnd"/>
      <w:r w:rsidRPr="00DB0CCD">
        <w:t xml:space="preserve">, </w:t>
      </w:r>
      <w:proofErr w:type="spellStart"/>
      <w:r w:rsidRPr="00DB0CCD">
        <w:t>одвођење</w:t>
      </w:r>
      <w:proofErr w:type="spellEnd"/>
      <w:r w:rsidRPr="00DB0CCD">
        <w:t xml:space="preserve"> </w:t>
      </w:r>
      <w:proofErr w:type="spellStart"/>
      <w:r w:rsidRPr="00DB0CCD">
        <w:t>употребљених</w:t>
      </w:r>
      <w:proofErr w:type="spellEnd"/>
      <w:r w:rsidRPr="00DB0CCD">
        <w:t xml:space="preserve"> </w:t>
      </w:r>
      <w:proofErr w:type="spellStart"/>
      <w:r w:rsidRPr="00DB0CCD">
        <w:t>вода</w:t>
      </w:r>
      <w:proofErr w:type="spellEnd"/>
      <w:r w:rsidRPr="00DB0CCD">
        <w:t xml:space="preserve"> </w:t>
      </w:r>
      <w:proofErr w:type="spellStart"/>
      <w:r w:rsidRPr="00DB0CCD">
        <w:t>са</w:t>
      </w:r>
      <w:proofErr w:type="spellEnd"/>
      <w:r w:rsidRPr="00DB0CCD">
        <w:t xml:space="preserve"> </w:t>
      </w:r>
      <w:proofErr w:type="spellStart"/>
      <w:r w:rsidRPr="00DB0CCD">
        <w:t>простора</w:t>
      </w:r>
      <w:proofErr w:type="spellEnd"/>
      <w:r w:rsidRPr="00DB0CCD">
        <w:t xml:space="preserve"> I и II </w:t>
      </w:r>
      <w:proofErr w:type="spellStart"/>
      <w:r w:rsidRPr="00DB0CCD">
        <w:t>степена</w:t>
      </w:r>
      <w:proofErr w:type="spellEnd"/>
      <w:r w:rsidRPr="00DB0CCD">
        <w:t xml:space="preserve"> </w:t>
      </w:r>
      <w:proofErr w:type="spellStart"/>
      <w:r w:rsidRPr="00DB0CCD">
        <w:t>заштите</w:t>
      </w:r>
      <w:proofErr w:type="spellEnd"/>
      <w:r w:rsidRPr="00DB0CCD">
        <w:t xml:space="preserve"> </w:t>
      </w:r>
      <w:proofErr w:type="spellStart"/>
      <w:r w:rsidRPr="00DB0CCD">
        <w:t>решава</w:t>
      </w:r>
      <w:proofErr w:type="spellEnd"/>
      <w:r w:rsidRPr="00DB0CCD">
        <w:t xml:space="preserve"> </w:t>
      </w:r>
      <w:proofErr w:type="spellStart"/>
      <w:r w:rsidRPr="00DB0CCD">
        <w:t>се</w:t>
      </w:r>
      <w:proofErr w:type="spellEnd"/>
      <w:r w:rsidRPr="00DB0CCD">
        <w:t xml:space="preserve"> </w:t>
      </w:r>
      <w:proofErr w:type="spellStart"/>
      <w:r w:rsidRPr="00DB0CCD">
        <w:t>водонепропусним</w:t>
      </w:r>
      <w:proofErr w:type="spellEnd"/>
      <w:r w:rsidRPr="00DB0CCD">
        <w:t xml:space="preserve"> </w:t>
      </w:r>
      <w:proofErr w:type="spellStart"/>
      <w:r w:rsidRPr="00DB0CCD">
        <w:t>септичким</w:t>
      </w:r>
      <w:proofErr w:type="spellEnd"/>
      <w:r w:rsidRPr="00DB0CCD">
        <w:t xml:space="preserve"> </w:t>
      </w:r>
      <w:proofErr w:type="spellStart"/>
      <w:r w:rsidRPr="00DB0CCD">
        <w:t>јама</w:t>
      </w:r>
      <w:proofErr w:type="spellEnd"/>
      <w:r w:rsidRPr="00DB0CCD">
        <w:t xml:space="preserve"> </w:t>
      </w:r>
      <w:proofErr w:type="spellStart"/>
      <w:r w:rsidRPr="00DB0CCD">
        <w:t>или</w:t>
      </w:r>
      <w:proofErr w:type="spellEnd"/>
      <w:r w:rsidRPr="00DB0CCD">
        <w:t xml:space="preserve">  </w:t>
      </w:r>
      <w:proofErr w:type="spellStart"/>
      <w:r w:rsidRPr="00DB0CCD">
        <w:t>преко</w:t>
      </w:r>
      <w:proofErr w:type="spellEnd"/>
      <w:r w:rsidRPr="00DB0CCD">
        <w:t xml:space="preserve"> </w:t>
      </w:r>
      <w:proofErr w:type="spellStart"/>
      <w:r w:rsidRPr="00DB0CCD">
        <w:t>локалних</w:t>
      </w:r>
      <w:proofErr w:type="spellEnd"/>
      <w:r w:rsidRPr="00DB0CCD">
        <w:t xml:space="preserve"> </w:t>
      </w:r>
      <w:proofErr w:type="spellStart"/>
      <w:r w:rsidRPr="00DB0CCD">
        <w:t>постројења</w:t>
      </w:r>
      <w:proofErr w:type="spellEnd"/>
      <w:r w:rsidRPr="00DB0CCD">
        <w:t xml:space="preserve"> </w:t>
      </w:r>
      <w:proofErr w:type="spellStart"/>
      <w:r w:rsidRPr="00DB0CCD">
        <w:t>за</w:t>
      </w:r>
      <w:proofErr w:type="spellEnd"/>
      <w:r w:rsidRPr="00DB0CCD">
        <w:t xml:space="preserve"> </w:t>
      </w:r>
      <w:proofErr w:type="spellStart"/>
      <w:r w:rsidRPr="00DB0CCD">
        <w:t>пречишћавање</w:t>
      </w:r>
      <w:proofErr w:type="spellEnd"/>
      <w:r w:rsidRPr="00DB0CCD">
        <w:t xml:space="preserve"> </w:t>
      </w:r>
      <w:proofErr w:type="spellStart"/>
      <w:r w:rsidRPr="00DB0CCD">
        <w:t>употребљених</w:t>
      </w:r>
      <w:proofErr w:type="spellEnd"/>
      <w:r w:rsidRPr="00DB0CCD">
        <w:t xml:space="preserve"> </w:t>
      </w:r>
      <w:proofErr w:type="spellStart"/>
      <w:r w:rsidRPr="00DB0CCD">
        <w:t>вода</w:t>
      </w:r>
      <w:proofErr w:type="spellEnd"/>
      <w:r w:rsidRPr="00DB0CCD">
        <w:t xml:space="preserve">. У </w:t>
      </w:r>
      <w:proofErr w:type="spellStart"/>
      <w:r w:rsidRPr="00DB0CCD">
        <w:t>конкретном</w:t>
      </w:r>
      <w:proofErr w:type="spellEnd"/>
      <w:r w:rsidRPr="00DB0CCD">
        <w:t xml:space="preserve"> </w:t>
      </w:r>
      <w:proofErr w:type="spellStart"/>
      <w:r w:rsidRPr="00DB0CCD">
        <w:t>случају</w:t>
      </w:r>
      <w:proofErr w:type="spellEnd"/>
      <w:r w:rsidRPr="00DB0CCD">
        <w:t xml:space="preserve"> </w:t>
      </w:r>
      <w:proofErr w:type="spellStart"/>
      <w:r w:rsidRPr="00DB0CCD">
        <w:t>могуће</w:t>
      </w:r>
      <w:proofErr w:type="spellEnd"/>
      <w:r w:rsidRPr="00DB0CCD">
        <w:t xml:space="preserve"> </w:t>
      </w:r>
      <w:proofErr w:type="spellStart"/>
      <w:r w:rsidRPr="00DB0CCD">
        <w:t>је</w:t>
      </w:r>
      <w:proofErr w:type="spellEnd"/>
      <w:r w:rsidRPr="00DB0CCD">
        <w:t xml:space="preserve"> </w:t>
      </w:r>
      <w:proofErr w:type="spellStart"/>
      <w:r w:rsidRPr="00DB0CCD">
        <w:t>изабрати</w:t>
      </w:r>
      <w:proofErr w:type="spellEnd"/>
      <w:r w:rsidRPr="00DB0CCD">
        <w:t xml:space="preserve"> </w:t>
      </w:r>
      <w:proofErr w:type="spellStart"/>
      <w:r w:rsidRPr="00DB0CCD">
        <w:t>технички</w:t>
      </w:r>
      <w:proofErr w:type="spellEnd"/>
      <w:r w:rsidRPr="00DB0CCD">
        <w:t xml:space="preserve"> </w:t>
      </w:r>
      <w:proofErr w:type="spellStart"/>
      <w:r w:rsidRPr="00DB0CCD">
        <w:t>рационалније</w:t>
      </w:r>
      <w:proofErr w:type="spellEnd"/>
      <w:r w:rsidRPr="00DB0CCD">
        <w:t xml:space="preserve"> и </w:t>
      </w:r>
      <w:proofErr w:type="spellStart"/>
      <w:r w:rsidRPr="00DB0CCD">
        <w:t>квалитетније</w:t>
      </w:r>
      <w:proofErr w:type="spellEnd"/>
      <w:r w:rsidRPr="00DB0CCD">
        <w:t xml:space="preserve"> </w:t>
      </w:r>
      <w:proofErr w:type="spellStart"/>
      <w:r w:rsidRPr="00DB0CCD">
        <w:t>решење</w:t>
      </w:r>
      <w:proofErr w:type="spellEnd"/>
      <w:r w:rsidRPr="00DB0CCD">
        <w:t xml:space="preserve">. </w:t>
      </w:r>
      <w:proofErr w:type="spellStart"/>
      <w:r w:rsidRPr="00DB0CCD">
        <w:t>Конструкција</w:t>
      </w:r>
      <w:proofErr w:type="spellEnd"/>
      <w:r w:rsidRPr="00DB0CCD">
        <w:t xml:space="preserve"> </w:t>
      </w:r>
      <w:proofErr w:type="spellStart"/>
      <w:r w:rsidRPr="00DB0CCD">
        <w:t>септичких</w:t>
      </w:r>
      <w:proofErr w:type="spellEnd"/>
      <w:r w:rsidRPr="00DB0CCD">
        <w:t xml:space="preserve"> </w:t>
      </w:r>
      <w:proofErr w:type="spellStart"/>
      <w:r w:rsidRPr="00DB0CCD">
        <w:t>јама</w:t>
      </w:r>
      <w:proofErr w:type="spellEnd"/>
      <w:r w:rsidRPr="00DB0CCD">
        <w:t xml:space="preserve"> </w:t>
      </w:r>
      <w:proofErr w:type="spellStart"/>
      <w:r w:rsidRPr="00DB0CCD">
        <w:t>мора</w:t>
      </w:r>
      <w:proofErr w:type="spellEnd"/>
      <w:r w:rsidRPr="00DB0CCD">
        <w:t xml:space="preserve"> </w:t>
      </w:r>
      <w:proofErr w:type="spellStart"/>
      <w:r w:rsidRPr="00DB0CCD">
        <w:t>бити</w:t>
      </w:r>
      <w:proofErr w:type="spellEnd"/>
      <w:r w:rsidRPr="00DB0CCD">
        <w:t xml:space="preserve"> </w:t>
      </w:r>
      <w:proofErr w:type="spellStart"/>
      <w:r w:rsidRPr="00DB0CCD">
        <w:t>таква</w:t>
      </w:r>
      <w:proofErr w:type="spellEnd"/>
      <w:r w:rsidRPr="00DB0CCD">
        <w:t xml:space="preserve">, </w:t>
      </w:r>
      <w:proofErr w:type="spellStart"/>
      <w:r w:rsidRPr="00DB0CCD">
        <w:t>да</w:t>
      </w:r>
      <w:proofErr w:type="spellEnd"/>
      <w:r w:rsidRPr="00DB0CCD">
        <w:t xml:space="preserve"> </w:t>
      </w:r>
      <w:proofErr w:type="spellStart"/>
      <w:r w:rsidRPr="00DB0CCD">
        <w:t>се</w:t>
      </w:r>
      <w:proofErr w:type="spellEnd"/>
      <w:r w:rsidRPr="00DB0CCD">
        <w:t xml:space="preserve"> </w:t>
      </w:r>
      <w:proofErr w:type="spellStart"/>
      <w:r w:rsidRPr="00DB0CCD">
        <w:t>задовоље</w:t>
      </w:r>
      <w:proofErr w:type="spellEnd"/>
      <w:r w:rsidRPr="00DB0CCD">
        <w:t xml:space="preserve"> </w:t>
      </w:r>
      <w:proofErr w:type="spellStart"/>
      <w:r w:rsidRPr="00DB0CCD">
        <w:t>санитарни</w:t>
      </w:r>
      <w:proofErr w:type="spellEnd"/>
      <w:r w:rsidRPr="00DB0CCD">
        <w:t xml:space="preserve"> </w:t>
      </w:r>
      <w:proofErr w:type="spellStart"/>
      <w:r w:rsidRPr="00DB0CCD">
        <w:t>услови</w:t>
      </w:r>
      <w:proofErr w:type="spellEnd"/>
      <w:r w:rsidRPr="00DB0CCD">
        <w:t xml:space="preserve">. </w:t>
      </w:r>
      <w:proofErr w:type="spellStart"/>
      <w:r w:rsidRPr="00DB0CCD">
        <w:t>Ако</w:t>
      </w:r>
      <w:proofErr w:type="spellEnd"/>
      <w:r w:rsidRPr="00DB0CCD">
        <w:t xml:space="preserve"> </w:t>
      </w:r>
      <w:proofErr w:type="spellStart"/>
      <w:r w:rsidRPr="00DB0CCD">
        <w:t>се</w:t>
      </w:r>
      <w:proofErr w:type="spellEnd"/>
      <w:r w:rsidRPr="00DB0CCD">
        <w:t xml:space="preserve"> </w:t>
      </w:r>
      <w:proofErr w:type="spellStart"/>
      <w:r w:rsidRPr="00DB0CCD">
        <w:t>одвођење</w:t>
      </w:r>
      <w:proofErr w:type="spellEnd"/>
      <w:r w:rsidRPr="00DB0CCD">
        <w:t xml:space="preserve"> </w:t>
      </w:r>
      <w:proofErr w:type="spellStart"/>
      <w:r w:rsidRPr="00DB0CCD">
        <w:t>употребљених</w:t>
      </w:r>
      <w:proofErr w:type="spellEnd"/>
      <w:r w:rsidRPr="00DB0CCD">
        <w:t xml:space="preserve"> </w:t>
      </w:r>
      <w:proofErr w:type="spellStart"/>
      <w:r w:rsidRPr="00DB0CCD">
        <w:t>вода</w:t>
      </w:r>
      <w:proofErr w:type="spellEnd"/>
      <w:r w:rsidRPr="00DB0CCD">
        <w:t xml:space="preserve"> </w:t>
      </w:r>
      <w:proofErr w:type="spellStart"/>
      <w:r w:rsidRPr="00DB0CCD">
        <w:t>решава</w:t>
      </w:r>
      <w:proofErr w:type="spellEnd"/>
      <w:r w:rsidRPr="00DB0CCD">
        <w:t xml:space="preserve"> </w:t>
      </w:r>
      <w:proofErr w:type="spellStart"/>
      <w:r w:rsidRPr="00DB0CCD">
        <w:t>преко</w:t>
      </w:r>
      <w:proofErr w:type="spellEnd"/>
      <w:r w:rsidRPr="00DB0CCD">
        <w:t xml:space="preserve"> </w:t>
      </w:r>
      <w:proofErr w:type="spellStart"/>
      <w:r w:rsidRPr="00DB0CCD">
        <w:t>постројења</w:t>
      </w:r>
      <w:proofErr w:type="spellEnd"/>
      <w:r w:rsidRPr="00DB0CCD">
        <w:t xml:space="preserve"> </w:t>
      </w:r>
      <w:proofErr w:type="spellStart"/>
      <w:r w:rsidRPr="00DB0CCD">
        <w:t>за</w:t>
      </w:r>
      <w:proofErr w:type="spellEnd"/>
      <w:r w:rsidRPr="00DB0CCD">
        <w:t xml:space="preserve"> </w:t>
      </w:r>
      <w:proofErr w:type="spellStart"/>
      <w:r w:rsidRPr="00DB0CCD">
        <w:t>пречишћавање</w:t>
      </w:r>
      <w:proofErr w:type="spellEnd"/>
      <w:r w:rsidRPr="00DB0CCD">
        <w:t xml:space="preserve"> </w:t>
      </w:r>
      <w:proofErr w:type="spellStart"/>
      <w:r w:rsidRPr="00DB0CCD">
        <w:t>реципијенти</w:t>
      </w:r>
      <w:proofErr w:type="spellEnd"/>
      <w:r w:rsidRPr="00DB0CCD">
        <w:t xml:space="preserve"> </w:t>
      </w:r>
      <w:proofErr w:type="spellStart"/>
      <w:r w:rsidRPr="00DB0CCD">
        <w:t>за</w:t>
      </w:r>
      <w:proofErr w:type="spellEnd"/>
      <w:r w:rsidRPr="00DB0CCD">
        <w:t xml:space="preserve"> </w:t>
      </w:r>
      <w:proofErr w:type="spellStart"/>
      <w:r w:rsidRPr="00DB0CCD">
        <w:t>пречишћену</w:t>
      </w:r>
      <w:proofErr w:type="spellEnd"/>
      <w:r w:rsidRPr="00DB0CCD">
        <w:t xml:space="preserve"> </w:t>
      </w:r>
      <w:proofErr w:type="spellStart"/>
      <w:r w:rsidRPr="00DB0CCD">
        <w:t>употребљену</w:t>
      </w:r>
      <w:proofErr w:type="spellEnd"/>
      <w:r w:rsidRPr="00DB0CCD">
        <w:t xml:space="preserve"> </w:t>
      </w:r>
      <w:proofErr w:type="spellStart"/>
      <w:r w:rsidRPr="00DB0CCD">
        <w:t>воду</w:t>
      </w:r>
      <w:proofErr w:type="spellEnd"/>
      <w:r w:rsidRPr="00DB0CCD">
        <w:t xml:space="preserve"> </w:t>
      </w:r>
      <w:proofErr w:type="spellStart"/>
      <w:r w:rsidRPr="00DB0CCD">
        <w:t>су</w:t>
      </w:r>
      <w:proofErr w:type="spellEnd"/>
      <w:r w:rsidRPr="00DB0CCD">
        <w:t xml:space="preserve"> </w:t>
      </w:r>
      <w:proofErr w:type="spellStart"/>
      <w:r w:rsidRPr="00DB0CCD">
        <w:t>реке</w:t>
      </w:r>
      <w:proofErr w:type="spellEnd"/>
      <w:r w:rsidRPr="00DB0CCD">
        <w:t xml:space="preserve"> </w:t>
      </w:r>
      <w:proofErr w:type="spellStart"/>
      <w:r w:rsidRPr="00DB0CCD">
        <w:t>Дунав</w:t>
      </w:r>
      <w:proofErr w:type="spellEnd"/>
      <w:r w:rsidRPr="00DB0CCD">
        <w:t xml:space="preserve"> и </w:t>
      </w:r>
      <w:proofErr w:type="spellStart"/>
      <w:r w:rsidRPr="00DB0CCD">
        <w:t>Болечица</w:t>
      </w:r>
      <w:proofErr w:type="spellEnd"/>
      <w:r w:rsidRPr="00DB0CCD">
        <w:t xml:space="preserve">. </w:t>
      </w:r>
      <w:proofErr w:type="spellStart"/>
      <w:r w:rsidRPr="00DB0CCD">
        <w:t>Квалитет</w:t>
      </w:r>
      <w:proofErr w:type="spellEnd"/>
      <w:r w:rsidRPr="00DB0CCD">
        <w:t xml:space="preserve"> </w:t>
      </w:r>
      <w:proofErr w:type="spellStart"/>
      <w:r w:rsidRPr="00DB0CCD">
        <w:t>пречишћене</w:t>
      </w:r>
      <w:proofErr w:type="spellEnd"/>
      <w:r w:rsidRPr="00DB0CCD">
        <w:t xml:space="preserve"> </w:t>
      </w:r>
      <w:proofErr w:type="spellStart"/>
      <w:r w:rsidRPr="00DB0CCD">
        <w:t>воде</w:t>
      </w:r>
      <w:proofErr w:type="spellEnd"/>
      <w:r w:rsidRPr="00DB0CCD">
        <w:t xml:space="preserve"> </w:t>
      </w:r>
      <w:proofErr w:type="spellStart"/>
      <w:r w:rsidRPr="00DB0CCD">
        <w:t>мора</w:t>
      </w:r>
      <w:proofErr w:type="spellEnd"/>
      <w:r w:rsidRPr="00DB0CCD">
        <w:t xml:space="preserve"> </w:t>
      </w:r>
      <w:proofErr w:type="spellStart"/>
      <w:r w:rsidRPr="00DB0CCD">
        <w:t>да</w:t>
      </w:r>
      <w:proofErr w:type="spellEnd"/>
      <w:r w:rsidRPr="00DB0CCD">
        <w:t xml:space="preserve"> </w:t>
      </w:r>
      <w:proofErr w:type="spellStart"/>
      <w:r w:rsidRPr="00DB0CCD">
        <w:t>испуњава</w:t>
      </w:r>
      <w:proofErr w:type="spellEnd"/>
      <w:r w:rsidRPr="00DB0CCD">
        <w:t xml:space="preserve"> </w:t>
      </w:r>
      <w:proofErr w:type="spellStart"/>
      <w:r w:rsidRPr="00DB0CCD">
        <w:t>услов</w:t>
      </w:r>
      <w:proofErr w:type="spellEnd"/>
      <w:r w:rsidRPr="00DB0CCD">
        <w:t xml:space="preserve"> </w:t>
      </w:r>
      <w:proofErr w:type="spellStart"/>
      <w:r w:rsidRPr="00DB0CCD">
        <w:t>да</w:t>
      </w:r>
      <w:proofErr w:type="spellEnd"/>
      <w:r w:rsidRPr="00DB0CCD">
        <w:t xml:space="preserve"> </w:t>
      </w:r>
      <w:proofErr w:type="spellStart"/>
      <w:r w:rsidRPr="00DB0CCD">
        <w:t>ни</w:t>
      </w:r>
      <w:proofErr w:type="spellEnd"/>
      <w:r w:rsidRPr="00DB0CCD">
        <w:t xml:space="preserve"> </w:t>
      </w:r>
      <w:proofErr w:type="spellStart"/>
      <w:r w:rsidRPr="00DB0CCD">
        <w:t>на</w:t>
      </w:r>
      <w:proofErr w:type="spellEnd"/>
      <w:r w:rsidRPr="00DB0CCD">
        <w:t xml:space="preserve"> </w:t>
      </w:r>
      <w:proofErr w:type="spellStart"/>
      <w:r w:rsidRPr="00DB0CCD">
        <w:t>који</w:t>
      </w:r>
      <w:proofErr w:type="spellEnd"/>
      <w:r w:rsidRPr="00DB0CCD">
        <w:t xml:space="preserve"> </w:t>
      </w:r>
      <w:proofErr w:type="spellStart"/>
      <w:r w:rsidRPr="00DB0CCD">
        <w:t>начин</w:t>
      </w:r>
      <w:proofErr w:type="spellEnd"/>
      <w:r w:rsidRPr="00DB0CCD">
        <w:t xml:space="preserve"> </w:t>
      </w:r>
      <w:proofErr w:type="spellStart"/>
      <w:r w:rsidRPr="00DB0CCD">
        <w:t>не</w:t>
      </w:r>
      <w:proofErr w:type="spellEnd"/>
      <w:r w:rsidRPr="00DB0CCD">
        <w:t xml:space="preserve"> </w:t>
      </w:r>
      <w:proofErr w:type="spellStart"/>
      <w:r w:rsidRPr="00DB0CCD">
        <w:t>нарушава</w:t>
      </w:r>
      <w:proofErr w:type="spellEnd"/>
      <w:r w:rsidRPr="00DB0CCD">
        <w:t xml:space="preserve"> </w:t>
      </w:r>
      <w:proofErr w:type="spellStart"/>
      <w:r w:rsidRPr="00DB0CCD">
        <w:t>квалитет</w:t>
      </w:r>
      <w:proofErr w:type="spellEnd"/>
      <w:r w:rsidRPr="00DB0CCD">
        <w:t xml:space="preserve"> </w:t>
      </w:r>
      <w:proofErr w:type="spellStart"/>
      <w:r w:rsidRPr="00DB0CCD">
        <w:t>површинских</w:t>
      </w:r>
      <w:proofErr w:type="spellEnd"/>
      <w:r w:rsidRPr="00DB0CCD">
        <w:t xml:space="preserve"> и </w:t>
      </w:r>
      <w:proofErr w:type="spellStart"/>
      <w:r w:rsidRPr="00DB0CCD">
        <w:t>подземних</w:t>
      </w:r>
      <w:proofErr w:type="spellEnd"/>
      <w:r w:rsidRPr="00DB0CCD">
        <w:t xml:space="preserve"> </w:t>
      </w:r>
      <w:proofErr w:type="spellStart"/>
      <w:r w:rsidRPr="00DB0CCD">
        <w:t>вода</w:t>
      </w:r>
      <w:proofErr w:type="spellEnd"/>
      <w:r w:rsidRPr="00DB0CCD">
        <w:t xml:space="preserve">, а </w:t>
      </w:r>
      <w:proofErr w:type="spellStart"/>
      <w:r w:rsidRPr="00DB0CCD">
        <w:t>према</w:t>
      </w:r>
      <w:proofErr w:type="spellEnd"/>
      <w:r w:rsidRPr="00DB0CCD">
        <w:t xml:space="preserve"> </w:t>
      </w:r>
      <w:proofErr w:type="spellStart"/>
      <w:r w:rsidRPr="00DB0CCD">
        <w:t>условима</w:t>
      </w:r>
      <w:proofErr w:type="spellEnd"/>
      <w:r w:rsidRPr="00DB0CCD">
        <w:t xml:space="preserve"> </w:t>
      </w:r>
      <w:proofErr w:type="spellStart"/>
      <w:r w:rsidRPr="00DB0CCD">
        <w:t>надлежних</w:t>
      </w:r>
      <w:proofErr w:type="spellEnd"/>
      <w:r w:rsidRPr="00DB0CCD">
        <w:t xml:space="preserve"> </w:t>
      </w:r>
      <w:proofErr w:type="spellStart"/>
      <w:r w:rsidRPr="00DB0CCD">
        <w:t>установа</w:t>
      </w:r>
      <w:proofErr w:type="spellEnd"/>
      <w:r w:rsidRPr="00DB0CCD">
        <w:t xml:space="preserve"> ЈКП "</w:t>
      </w:r>
      <w:proofErr w:type="spellStart"/>
      <w:r w:rsidRPr="00DB0CCD">
        <w:t>Београдски</w:t>
      </w:r>
      <w:proofErr w:type="spellEnd"/>
      <w:r w:rsidRPr="00DB0CCD">
        <w:t xml:space="preserve"> </w:t>
      </w:r>
      <w:proofErr w:type="spellStart"/>
      <w:r w:rsidRPr="00DB0CCD">
        <w:t>водовод</w:t>
      </w:r>
      <w:proofErr w:type="spellEnd"/>
      <w:r w:rsidRPr="00DB0CCD">
        <w:t xml:space="preserve"> и </w:t>
      </w:r>
      <w:proofErr w:type="spellStart"/>
      <w:r w:rsidRPr="00DB0CCD">
        <w:t>канализација</w:t>
      </w:r>
      <w:proofErr w:type="spellEnd"/>
      <w:r w:rsidRPr="00DB0CCD">
        <w:t>" и ЈВП "</w:t>
      </w:r>
      <w:proofErr w:type="spellStart"/>
      <w:r w:rsidRPr="00DB0CCD">
        <w:t>Србијаводе</w:t>
      </w:r>
      <w:proofErr w:type="spellEnd"/>
      <w:r w:rsidRPr="00DB0CCD">
        <w:t xml:space="preserve">". </w:t>
      </w:r>
      <w:r w:rsidR="00FC6C8A" w:rsidRPr="00DB0CCD">
        <w:rPr>
          <w:lang w:val="ru-RU"/>
        </w:rPr>
        <w:t>За изградњу фекалне канализације је неопходна изградња ППОВ „Винча”.</w:t>
      </w:r>
    </w:p>
    <w:p w14:paraId="6B8DFCC2" w14:textId="77777777" w:rsidR="00FC6C8A" w:rsidRPr="00DB0CCD" w:rsidRDefault="00FC6C8A" w:rsidP="00FC6C8A">
      <w:pPr>
        <w:spacing w:before="120" w:after="120"/>
        <w:jc w:val="both"/>
        <w:rPr>
          <w:lang w:val="ru-RU"/>
        </w:rPr>
      </w:pPr>
      <w:bookmarkStart w:id="32" w:name="_Hlk129870149"/>
      <w:r w:rsidRPr="00DB0CCD">
        <w:rPr>
          <w:lang w:val="ru-RU"/>
        </w:rPr>
        <w:t>Студијом заштите археолошкох налазишта „Бело брдо“ у Винчи од штетног дејства вода (Институт „Jарослав Черни“, Београд 2021.год.), планирана је фазна изградња објеката за контролисано прихватање и пречишћавање отпадних, атмосферских и дренажних вода и то:</w:t>
      </w:r>
    </w:p>
    <w:p w14:paraId="412693E4" w14:textId="0593CFDE" w:rsidR="00FC6C8A" w:rsidRPr="00DB0CCD" w:rsidRDefault="00FC6C8A" w:rsidP="00DF0079">
      <w:pPr>
        <w:spacing w:before="120"/>
        <w:jc w:val="both"/>
        <w:rPr>
          <w:u w:val="single"/>
          <w:lang w:val="ru-RU"/>
        </w:rPr>
      </w:pPr>
      <w:r w:rsidRPr="00DB0CCD">
        <w:rPr>
          <w:u w:val="single"/>
          <w:lang w:val="ru-RU"/>
        </w:rPr>
        <w:t>За прихватање и пречишћавање отпадних вода:</w:t>
      </w:r>
    </w:p>
    <w:p w14:paraId="00045D96" w14:textId="77777777" w:rsidR="00FC6C8A" w:rsidRPr="00DB0CCD" w:rsidRDefault="00FC6C8A" w:rsidP="00F12F65">
      <w:pPr>
        <w:numPr>
          <w:ilvl w:val="0"/>
          <w:numId w:val="64"/>
        </w:numPr>
        <w:jc w:val="both"/>
        <w:rPr>
          <w:lang w:val="sr-Cyrl-CS"/>
        </w:rPr>
      </w:pPr>
      <w:r w:rsidRPr="00DB0CCD">
        <w:rPr>
          <w:lang w:val="sr-Latn-RS"/>
        </w:rPr>
        <w:t>I</w:t>
      </w:r>
      <w:r w:rsidRPr="00DB0CCD">
        <w:rPr>
          <w:lang w:val="sr-Cyrl-RS"/>
        </w:rPr>
        <w:t xml:space="preserve"> фаза: Обухвата изградњу главног канализационог колектора у Винчанској улици и колектора дуж улице Милоша Обилића, изградњу половине капацитета локалног постројења за пречишћавање отпадних вода и </w:t>
      </w:r>
      <w:proofErr w:type="spellStart"/>
      <w:r w:rsidRPr="00DB0CCD">
        <w:rPr>
          <w:lang w:val="sr-Cyrl-RS"/>
        </w:rPr>
        <w:t>потисног</w:t>
      </w:r>
      <w:proofErr w:type="spellEnd"/>
      <w:r w:rsidRPr="00DB0CCD">
        <w:rPr>
          <w:lang w:val="sr-Cyrl-RS"/>
        </w:rPr>
        <w:t xml:space="preserve"> цевовода пречишћених вода у реку </w:t>
      </w:r>
      <w:proofErr w:type="spellStart"/>
      <w:r w:rsidRPr="00DB0CCD">
        <w:rPr>
          <w:lang w:val="sr-Cyrl-RS"/>
        </w:rPr>
        <w:t>Болечицу</w:t>
      </w:r>
      <w:proofErr w:type="spellEnd"/>
      <w:r w:rsidRPr="00DB0CCD">
        <w:rPr>
          <w:lang w:val="sr-Cyrl-RS"/>
        </w:rPr>
        <w:t>;</w:t>
      </w:r>
    </w:p>
    <w:p w14:paraId="4286E91B" w14:textId="77777777" w:rsidR="00FC6C8A" w:rsidRPr="00DB0CCD" w:rsidRDefault="00FC6C8A" w:rsidP="00F12F65">
      <w:pPr>
        <w:numPr>
          <w:ilvl w:val="0"/>
          <w:numId w:val="64"/>
        </w:numPr>
        <w:jc w:val="both"/>
        <w:rPr>
          <w:lang w:val="sr-Cyrl-CS"/>
        </w:rPr>
      </w:pPr>
      <w:r w:rsidRPr="00DB0CCD">
        <w:rPr>
          <w:lang w:val="sr-Latn-RS"/>
        </w:rPr>
        <w:t>II</w:t>
      </w:r>
      <w:r w:rsidRPr="00DB0CCD">
        <w:rPr>
          <w:lang w:val="sr-Cyrl-RS"/>
        </w:rPr>
        <w:t xml:space="preserve"> фаза: Обухвата изградњу преостале секундарне канализационе мреже у обухвату сва три степена заштите у насељу Винча и доградњу друге половине локалног постројења за пречишћавање отпадних вода;</w:t>
      </w:r>
    </w:p>
    <w:p w14:paraId="4CA991B1" w14:textId="77777777" w:rsidR="00FC6C8A" w:rsidRPr="00DB0CCD" w:rsidRDefault="00FC6C8A" w:rsidP="00F12F65">
      <w:pPr>
        <w:numPr>
          <w:ilvl w:val="0"/>
          <w:numId w:val="64"/>
        </w:numPr>
        <w:jc w:val="both"/>
        <w:rPr>
          <w:lang w:val="sr-Cyrl-CS"/>
        </w:rPr>
      </w:pPr>
      <w:r w:rsidRPr="00DB0CCD">
        <w:rPr>
          <w:lang w:val="sr-Latn-RS"/>
        </w:rPr>
        <w:lastRenderedPageBreak/>
        <w:t>III</w:t>
      </w:r>
      <w:r w:rsidRPr="00DB0CCD">
        <w:rPr>
          <w:lang w:val="sr-Cyrl-RS"/>
        </w:rPr>
        <w:t xml:space="preserve"> фаза: представља коначно решење евакуације отпадних вода анализираног </w:t>
      </w:r>
      <w:proofErr w:type="spellStart"/>
      <w:r w:rsidRPr="00DB0CCD">
        <w:rPr>
          <w:lang w:val="sr-Cyrl-RS"/>
        </w:rPr>
        <w:t>подручија</w:t>
      </w:r>
      <w:proofErr w:type="spellEnd"/>
      <w:r w:rsidRPr="00DB0CCD">
        <w:rPr>
          <w:lang w:val="sr-Cyrl-RS"/>
        </w:rPr>
        <w:t xml:space="preserve"> у оквиру </w:t>
      </w:r>
      <w:proofErr w:type="spellStart"/>
      <w:r w:rsidRPr="00DB0CCD">
        <w:rPr>
          <w:lang w:val="sr-Cyrl-RS"/>
        </w:rPr>
        <w:t>Болечког</w:t>
      </w:r>
      <w:proofErr w:type="spellEnd"/>
      <w:r w:rsidRPr="00DB0CCD">
        <w:rPr>
          <w:lang w:val="sr-Cyrl-RS"/>
        </w:rPr>
        <w:t xml:space="preserve"> канализационог система, као дела Централног канализационог система града Београда. Предвиђена је изградња нове пумпне станице и </w:t>
      </w:r>
      <w:proofErr w:type="spellStart"/>
      <w:r w:rsidRPr="00DB0CCD">
        <w:rPr>
          <w:lang w:val="sr-Cyrl-RS"/>
        </w:rPr>
        <w:t>потисног</w:t>
      </w:r>
      <w:proofErr w:type="spellEnd"/>
      <w:r w:rsidRPr="00DB0CCD">
        <w:rPr>
          <w:lang w:val="sr-Cyrl-RS"/>
        </w:rPr>
        <w:t xml:space="preserve"> цевовода Ø600 којим се употребљене воде потискују ка будућем ППОВ „Велико село“.</w:t>
      </w:r>
    </w:p>
    <w:p w14:paraId="204715AF" w14:textId="77777777" w:rsidR="00FC6C8A" w:rsidRPr="00DB0CCD" w:rsidRDefault="00FC6C8A" w:rsidP="00FC6C8A">
      <w:pPr>
        <w:spacing w:before="120" w:after="120"/>
        <w:jc w:val="both"/>
        <w:rPr>
          <w:lang w:val="ru-RU"/>
        </w:rPr>
      </w:pPr>
      <w:r w:rsidRPr="00DB0CCD">
        <w:rPr>
          <w:lang w:val="ru-RU"/>
        </w:rPr>
        <w:t xml:space="preserve">У склопу I фазе предвиђени су приоритетни радови који укључују активности на изградњи канализационе мреже и локалног ППОВ непосредно уз локалитет археолошког налазишта „Бело брдо“, на грађевинској парцели ЛП. Отпадне воде које се третирају на ППОВ су од употребљених отпадних вода кућа становништва у непосредној околини локалитета, које ће бити прикључене на мрежу, од запосленог особља у центру за посетиоце, архео парка и од посетиоца археолошког парка. Овим локалним ППОВ штити се локалитет археолошког налазишта од штетног деловања воде. </w:t>
      </w:r>
    </w:p>
    <w:p w14:paraId="6217A101" w14:textId="77777777" w:rsidR="00FC6C8A" w:rsidRPr="00DB0CCD" w:rsidRDefault="00FC6C8A" w:rsidP="00FC6C8A">
      <w:pPr>
        <w:spacing w:before="120" w:after="120"/>
        <w:jc w:val="both"/>
        <w:rPr>
          <w:lang w:val="ru-RU"/>
        </w:rPr>
      </w:pPr>
      <w:r w:rsidRPr="00DB0CCD">
        <w:rPr>
          <w:lang w:val="ru-RU"/>
        </w:rPr>
        <w:t>Планом је дефинисана грађевинска парцела за смештај локалног постројења за пречишћавање отпадних вода (локално ППОВ). У циљу не нарушавања изгледа природног амбијента  предвиђено је да сви објекти и опрема локалног ППОВ-а  буду изведени испод коте терена. Пречишћене отпадне воде се колектором Ø250 mm транспортују преко уређене изливне грађевине испод коте терена до реципијента, рекe Дунав.</w:t>
      </w:r>
    </w:p>
    <w:p w14:paraId="3F8899AD" w14:textId="77777777" w:rsidR="00FC6C8A" w:rsidRPr="00DB0CCD" w:rsidRDefault="00FC6C8A" w:rsidP="00FC6C8A">
      <w:pPr>
        <w:spacing w:before="120" w:after="120"/>
        <w:jc w:val="both"/>
        <w:rPr>
          <w:lang w:val="ru-RU"/>
        </w:rPr>
      </w:pPr>
      <w:r w:rsidRPr="00DB0CCD">
        <w:rPr>
          <w:lang w:val="ru-RU"/>
        </w:rPr>
        <w:t>Канализациона мрежа заснована је на сепарационом принципу. Дубина укопавања канала је минимално 1,6m у оквиру саобраћајница. Свуда где је могуће створити услове за гравитационо течење у цевоводима и каналима. На примарном цевоводу којим се доводи отпадна вода до ППОВ обезбедити прикључке за кориснике. Приликом полагања цевовода максимално избегавати зоне са високим нивоима подземних вода.</w:t>
      </w:r>
    </w:p>
    <w:p w14:paraId="767C546A" w14:textId="77777777" w:rsidR="00FC6C8A" w:rsidRPr="00DB0CCD" w:rsidRDefault="00FC6C8A" w:rsidP="00FC6C8A">
      <w:pPr>
        <w:spacing w:before="120" w:after="120"/>
        <w:jc w:val="both"/>
        <w:rPr>
          <w:lang w:val="ru-RU"/>
        </w:rPr>
      </w:pPr>
      <w:r w:rsidRPr="00DB0CCD">
        <w:rPr>
          <w:lang w:val="ru-RU"/>
        </w:rPr>
        <w:t>Концепт  техничког решења за I фазу изградње канализационе мреже и локалних уређаја за  пречишћавање  усклађује се  са даљим развојем канализације насеља и повезивањем на будућуе ППОВ „ Винча“ као коначном решењу.</w:t>
      </w:r>
    </w:p>
    <w:p w14:paraId="1ABF6D28" w14:textId="77777777" w:rsidR="00FC6C8A" w:rsidRPr="00DB0CCD" w:rsidRDefault="00FC6C8A" w:rsidP="00FC6C8A">
      <w:pPr>
        <w:spacing w:before="120" w:after="120"/>
        <w:jc w:val="both"/>
        <w:rPr>
          <w:u w:val="single"/>
          <w:lang w:val="ru-RU"/>
        </w:rPr>
      </w:pPr>
      <w:r w:rsidRPr="00DB0CCD">
        <w:rPr>
          <w:u w:val="single"/>
          <w:lang w:val="ru-RU"/>
        </w:rPr>
        <w:t>За прихватање и пречишћавање атмосферских вода:</w:t>
      </w:r>
    </w:p>
    <w:p w14:paraId="3CCB5ABE" w14:textId="77777777" w:rsidR="00FC6C8A" w:rsidRPr="00DB0CCD" w:rsidRDefault="00FC6C8A" w:rsidP="00F12F65">
      <w:pPr>
        <w:numPr>
          <w:ilvl w:val="0"/>
          <w:numId w:val="63"/>
        </w:numPr>
        <w:spacing w:before="120" w:after="120"/>
        <w:contextualSpacing/>
        <w:jc w:val="both"/>
        <w:rPr>
          <w:lang w:val="sr-Cyrl-RS"/>
        </w:rPr>
      </w:pPr>
      <w:r w:rsidRPr="00DB0CCD">
        <w:rPr>
          <w:lang w:val="sr-Cyrl-RS"/>
        </w:rPr>
        <w:t xml:space="preserve">I фаза: Обухвата изградњу канализационих колектора са линијским решеткама дуж улице Милоша Обреновића, </w:t>
      </w:r>
      <w:proofErr w:type="spellStart"/>
      <w:r w:rsidRPr="00DB0CCD">
        <w:rPr>
          <w:lang w:val="sr-Cyrl-RS"/>
        </w:rPr>
        <w:t>Палих</w:t>
      </w:r>
      <w:proofErr w:type="spellEnd"/>
      <w:r w:rsidRPr="00DB0CCD">
        <w:rPr>
          <w:lang w:val="sr-Cyrl-RS"/>
        </w:rPr>
        <w:t xml:space="preserve"> бораца, Винчанске, Бело брдо, Николе Пашића, дренажног система  и сепараторима за пречишћавање атмосферских вода и испустима;</w:t>
      </w:r>
    </w:p>
    <w:p w14:paraId="6065023D" w14:textId="77777777" w:rsidR="00FC6C8A" w:rsidRPr="00DB0CCD" w:rsidRDefault="00FC6C8A" w:rsidP="00F12F65">
      <w:pPr>
        <w:numPr>
          <w:ilvl w:val="0"/>
          <w:numId w:val="63"/>
        </w:numPr>
        <w:spacing w:before="120" w:after="120"/>
        <w:contextualSpacing/>
        <w:jc w:val="both"/>
        <w:rPr>
          <w:lang w:val="sr-Cyrl-RS"/>
        </w:rPr>
      </w:pPr>
      <w:r w:rsidRPr="00DB0CCD">
        <w:rPr>
          <w:lang w:val="sr-Cyrl-RS"/>
        </w:rPr>
        <w:t>II фаза: Обухвата изградњу комплетне атмосферске канализационе мреже са сливницима, у обухвату сва три степена заштите.</w:t>
      </w:r>
    </w:p>
    <w:p w14:paraId="1E13C87C" w14:textId="77777777" w:rsidR="00FC6C8A" w:rsidRPr="00DB0CCD" w:rsidRDefault="00FC6C8A" w:rsidP="00FC6C8A">
      <w:pPr>
        <w:spacing w:before="120" w:after="120"/>
        <w:jc w:val="both"/>
        <w:rPr>
          <w:lang w:val="ru-RU"/>
        </w:rPr>
      </w:pPr>
      <w:r w:rsidRPr="00DB0CCD">
        <w:rPr>
          <w:lang w:val="ru-RU"/>
        </w:rPr>
        <w:t xml:space="preserve">У склопу I фазе предвиђени су приоритетни радови који укључују активности на изградњи атмосферске канализационе мреже и 2 (два) сепаратора, непосредно уз локалитет археолошког налазишта „Бело брдо“. У овој фази планира се изградња атмосферске канализације са линијским решеткама у складу са постојећом регулацијом улица. </w:t>
      </w:r>
    </w:p>
    <w:p w14:paraId="77FF0D38" w14:textId="77777777" w:rsidR="00FC6C8A" w:rsidRPr="00DB0CCD" w:rsidRDefault="00FC6C8A" w:rsidP="00FC6C8A">
      <w:pPr>
        <w:spacing w:before="120" w:after="120"/>
        <w:jc w:val="both"/>
        <w:rPr>
          <w:lang w:val="ru-RU"/>
        </w:rPr>
      </w:pPr>
      <w:r w:rsidRPr="00DB0CCD">
        <w:rPr>
          <w:lang w:val="ru-RU"/>
        </w:rPr>
        <w:t>Цело подручије зоне заштите археолошког налазишта је подељено на два подслива, северни и јужни. Северни крак прикупља воде са виших терена дуж улица Милоша Обреновића, Палих бораца, Винчанске и преко сепаратора 1 испушта воду у Дунав. Јужни део система, прикупљене воде из улица Бело брдо, Николе Пашића и преко сепаратора 2 такође спроводи до реципијента Дунава.</w:t>
      </w:r>
    </w:p>
    <w:p w14:paraId="0EAB04D3" w14:textId="77777777" w:rsidR="00FC6C8A" w:rsidRPr="00DB0CCD" w:rsidRDefault="00FC6C8A" w:rsidP="00FC6C8A">
      <w:pPr>
        <w:spacing w:before="120" w:after="120"/>
        <w:jc w:val="both"/>
        <w:rPr>
          <w:lang w:val="ru-RU"/>
        </w:rPr>
      </w:pPr>
      <w:r w:rsidRPr="00DB0CCD">
        <w:rPr>
          <w:lang w:val="ru-RU"/>
        </w:rPr>
        <w:t xml:space="preserve">Максимална дубина укопавања атмосферске канализацијоне мреже је 4m. Реципијент атмосферске канализације је река Дунав. Атмосферске воде са условно чистих површина </w:t>
      </w:r>
      <w:r w:rsidRPr="00DB0CCD">
        <w:rPr>
          <w:lang w:val="ru-RU"/>
        </w:rPr>
        <w:lastRenderedPageBreak/>
        <w:t>(кровови, надстрешнице0 могу се  без претходног пречишћавања слободно испуштати у околне зелене површине.</w:t>
      </w:r>
    </w:p>
    <w:p w14:paraId="51E4C048" w14:textId="77777777" w:rsidR="00FC6C8A" w:rsidRPr="00DB0CCD" w:rsidRDefault="00FC6C8A" w:rsidP="00FC6C8A">
      <w:pPr>
        <w:spacing w:before="120" w:after="120"/>
        <w:jc w:val="both"/>
        <w:rPr>
          <w:u w:val="single"/>
          <w:lang w:val="ru-RU"/>
        </w:rPr>
      </w:pPr>
      <w:r w:rsidRPr="00DB0CCD">
        <w:rPr>
          <w:u w:val="single"/>
          <w:lang w:val="ru-RU"/>
        </w:rPr>
        <w:t>За прикупљање дренажне воде</w:t>
      </w:r>
    </w:p>
    <w:p w14:paraId="4FB17BBF" w14:textId="77777777" w:rsidR="00FC6C8A" w:rsidRPr="00DB0CCD" w:rsidRDefault="00FC6C8A" w:rsidP="00FC6C8A">
      <w:pPr>
        <w:spacing w:before="120" w:after="120"/>
        <w:jc w:val="both"/>
        <w:rPr>
          <w:lang w:val="ru-RU"/>
        </w:rPr>
      </w:pPr>
      <w:r w:rsidRPr="00DB0CCD">
        <w:rPr>
          <w:lang w:val="ru-RU"/>
        </w:rPr>
        <w:t xml:space="preserve">Циљ  израде дренаже је да прихвати све плитке подземне воде настале услед инфилтрације атмосферских падавина на зеленим површинама са узводног дела слива, као и сва евентуална процуривања из комуналне инфраструктуре и да спречи њихово процуривање унутар зоне I степена заштите. </w:t>
      </w:r>
    </w:p>
    <w:p w14:paraId="66E5364F" w14:textId="77777777" w:rsidR="00FC6C8A" w:rsidRPr="00DB0CCD" w:rsidRDefault="00FC6C8A" w:rsidP="00FC6C8A">
      <w:pPr>
        <w:spacing w:before="120" w:after="120"/>
        <w:jc w:val="both"/>
        <w:rPr>
          <w:lang w:val="ru-RU"/>
        </w:rPr>
      </w:pPr>
      <w:r w:rsidRPr="00DB0CCD">
        <w:rPr>
          <w:lang w:val="ru-RU"/>
        </w:rPr>
        <w:t>Планирана је израда дренажног колектора уз уградњу коругованих делимично процедних дренажних PDHD цеви, пречника  Ø160mm, дуж границе зоне I степена заштите археолошког налазишта, а између планираних инсталација са једне стране и налазишта са друге. Дренажа се обавезно поставља на већој дубини од осталих хидротехничких инсталација. Дренажа се поставља у јединственом рову са атмосферском канализацијом. Прикупљене дренажне воде се упуштају у ревизионе шахтове атмосферске канализације и преко сепаратора одводе се у Дунав.</w:t>
      </w:r>
    </w:p>
    <w:p w14:paraId="0261726F" w14:textId="77777777" w:rsidR="00FC6C8A" w:rsidRPr="00DB0CCD" w:rsidRDefault="00FC6C8A" w:rsidP="00FC6C8A">
      <w:pPr>
        <w:spacing w:before="120" w:after="120"/>
        <w:jc w:val="both"/>
        <w:rPr>
          <w:lang w:val="ru-RU"/>
        </w:rPr>
      </w:pPr>
      <w:r w:rsidRPr="00DB0CCD">
        <w:rPr>
          <w:lang w:val="ru-RU"/>
        </w:rPr>
        <w:t xml:space="preserve">До изградње Болечког канализационог система Центар за посетиоце прикључити на планиране колекторе канализације у улици Николе Пашића. </w:t>
      </w:r>
    </w:p>
    <w:p w14:paraId="6F6FB7DB" w14:textId="77777777" w:rsidR="00FC6C8A" w:rsidRPr="00DB0CCD" w:rsidRDefault="00FC6C8A" w:rsidP="00FC6C8A">
      <w:pPr>
        <w:spacing w:before="120" w:after="120"/>
        <w:jc w:val="both"/>
        <w:rPr>
          <w:lang w:val="ru-RU"/>
        </w:rPr>
      </w:pPr>
      <w:r w:rsidRPr="00DB0CCD">
        <w:rPr>
          <w:lang w:val="ru-RU"/>
        </w:rPr>
        <w:t>Након заснивања Болечког канализационог система канализацију отпадне воде превезати на планирани колектор ФК400 mm. Атмосферске воде са интерних саобраћајница, Центра за посетиоце, центра за посетиоце на отвореном и археолошког налазишта, преко сепаратора се упуштају у реципијент (Дунав, Болечица).</w:t>
      </w:r>
      <w:bookmarkEnd w:id="32"/>
    </w:p>
    <w:p w14:paraId="7F7E04FD" w14:textId="77777777" w:rsidR="00D75D83" w:rsidRPr="00DB0CCD" w:rsidRDefault="00D75D83" w:rsidP="00D75D83">
      <w:pPr>
        <w:spacing w:before="120" w:after="120"/>
        <w:jc w:val="both"/>
        <w:rPr>
          <w:b/>
          <w:bCs/>
          <w:lang w:val="ru-RU"/>
        </w:rPr>
      </w:pPr>
      <w:r w:rsidRPr="00DB0CCD">
        <w:rPr>
          <w:b/>
          <w:bCs/>
          <w:lang w:val="ru-RU"/>
        </w:rPr>
        <w:t>Водопривреда</w:t>
      </w:r>
    </w:p>
    <w:p w14:paraId="209253ED" w14:textId="65EF5F76" w:rsidR="00D75D83" w:rsidRPr="00DB0CCD" w:rsidRDefault="00D75D83" w:rsidP="00D247F6">
      <w:pPr>
        <w:autoSpaceDE w:val="0"/>
        <w:autoSpaceDN w:val="0"/>
        <w:adjustRightInd w:val="0"/>
        <w:spacing w:before="120" w:after="120"/>
        <w:jc w:val="both"/>
        <w:rPr>
          <w:bCs/>
          <w:lang w:val="ru-RU"/>
        </w:rPr>
      </w:pPr>
      <w:r w:rsidRPr="00DB0CCD">
        <w:rPr>
          <w:lang w:val="ru-RU"/>
        </w:rPr>
        <w:t xml:space="preserve">Водном подручју територије </w:t>
      </w:r>
      <w:r w:rsidRPr="00DB0CCD">
        <w:rPr>
          <w:rFonts w:eastAsia="Arial Unicode MS"/>
          <w:lang w:val="ru-RU"/>
        </w:rPr>
        <w:t>Просторног плана</w:t>
      </w:r>
      <w:r w:rsidRPr="00DB0CCD">
        <w:rPr>
          <w:lang w:val="ru-RU"/>
        </w:rPr>
        <w:t xml:space="preserve"> припада део десне обале реке Дунав. Заштита археолошког налазишта обезбеђује се обалоутврдом </w:t>
      </w:r>
      <w:r w:rsidRPr="00DB0CCD">
        <w:rPr>
          <w:bCs/>
          <w:lang w:val="sr-Cyrl-CS"/>
        </w:rPr>
        <w:t>у оквиру које је постављен плутајући објекат.</w:t>
      </w:r>
      <w:r w:rsidRPr="00DB0CCD">
        <w:rPr>
          <w:bCs/>
          <w:lang w:val="ru-RU"/>
        </w:rPr>
        <w:t xml:space="preserve"> Кота круне је усвојена за заштиту велике воде повратног периода 50 година и налази се на коти 74</w:t>
      </w:r>
      <w:proofErr w:type="spellStart"/>
      <w:r w:rsidRPr="00DB0CCD">
        <w:rPr>
          <w:bCs/>
        </w:rPr>
        <w:t>mnm</w:t>
      </w:r>
      <w:proofErr w:type="spellEnd"/>
      <w:r w:rsidRPr="00DB0CCD">
        <w:rPr>
          <w:bCs/>
          <w:lang w:val="ru-RU"/>
        </w:rPr>
        <w:t>. Узводно од обалоутврде,  у дужини од око 200</w:t>
      </w:r>
      <w:r w:rsidRPr="00DB0CCD">
        <w:rPr>
          <w:bCs/>
        </w:rPr>
        <w:t>m</w:t>
      </w:r>
      <w:r w:rsidRPr="00DB0CCD">
        <w:rPr>
          <w:bCs/>
          <w:lang w:val="ru-RU"/>
        </w:rPr>
        <w:t>, је урађена заштита обале до коте 72</w:t>
      </w:r>
      <w:proofErr w:type="spellStart"/>
      <w:r w:rsidRPr="00DB0CCD">
        <w:rPr>
          <w:bCs/>
        </w:rPr>
        <w:t>mnm</w:t>
      </w:r>
      <w:proofErr w:type="spellEnd"/>
      <w:r w:rsidRPr="00DB0CCD">
        <w:rPr>
          <w:bCs/>
          <w:lang w:val="ru-RU"/>
        </w:rPr>
        <w:t>.</w:t>
      </w:r>
    </w:p>
    <w:p w14:paraId="57F6A2B1" w14:textId="77777777" w:rsidR="001D6495" w:rsidRPr="00DB0CCD" w:rsidRDefault="00AE45B6" w:rsidP="00FC6C8A">
      <w:pPr>
        <w:spacing w:after="120"/>
        <w:jc w:val="both"/>
        <w:rPr>
          <w:b/>
        </w:rPr>
      </w:pPr>
      <w:proofErr w:type="spellStart"/>
      <w:r w:rsidRPr="00DB0CCD">
        <w:rPr>
          <w:b/>
        </w:rPr>
        <w:t>Електроенергетска</w:t>
      </w:r>
      <w:proofErr w:type="spellEnd"/>
      <w:r w:rsidRPr="00DB0CCD">
        <w:rPr>
          <w:b/>
        </w:rPr>
        <w:t xml:space="preserve"> </w:t>
      </w:r>
      <w:proofErr w:type="spellStart"/>
      <w:r w:rsidRPr="00DB0CCD">
        <w:rPr>
          <w:b/>
        </w:rPr>
        <w:t>мрежа</w:t>
      </w:r>
      <w:proofErr w:type="spellEnd"/>
      <w:r w:rsidRPr="00DB0CCD">
        <w:rPr>
          <w:b/>
        </w:rPr>
        <w:t xml:space="preserve"> и </w:t>
      </w:r>
      <w:proofErr w:type="spellStart"/>
      <w:r w:rsidRPr="00DB0CCD">
        <w:rPr>
          <w:b/>
        </w:rPr>
        <w:t>објекти</w:t>
      </w:r>
      <w:proofErr w:type="spellEnd"/>
    </w:p>
    <w:p w14:paraId="5241D70A" w14:textId="77777777" w:rsidR="003D2D55" w:rsidRPr="00DB0CCD" w:rsidRDefault="003D2D55" w:rsidP="00FC6C8A">
      <w:pPr>
        <w:jc w:val="both"/>
        <w:rPr>
          <w:lang w:val="ru-RU"/>
        </w:rPr>
      </w:pPr>
      <w:r w:rsidRPr="00DB0CCD">
        <w:rPr>
          <w:lang w:val="ru-RU"/>
        </w:rPr>
        <w:t>У оквиру границе П</w:t>
      </w:r>
      <w:proofErr w:type="spellStart"/>
      <w:r w:rsidRPr="00DB0CCD">
        <w:rPr>
          <w:lang w:val="sr-Cyrl-CS"/>
        </w:rPr>
        <w:t>росторног</w:t>
      </w:r>
      <w:proofErr w:type="spellEnd"/>
      <w:r w:rsidRPr="00DB0CCD">
        <w:rPr>
          <w:lang w:val="sr-Cyrl-CS"/>
        </w:rPr>
        <w:t xml:space="preserve"> п</w:t>
      </w:r>
      <w:r w:rsidRPr="00DB0CCD">
        <w:rPr>
          <w:lang w:val="ru-RU"/>
        </w:rPr>
        <w:t>лана изграђени су следећи електроенергетски (ЕЕ) објекти:</w:t>
      </w:r>
    </w:p>
    <w:p w14:paraId="42E36C88" w14:textId="4462AA9F" w:rsidR="003D2D55" w:rsidRPr="00DB0CCD" w:rsidRDefault="003D2D55" w:rsidP="00F12F65">
      <w:pPr>
        <w:numPr>
          <w:ilvl w:val="0"/>
          <w:numId w:val="60"/>
        </w:numPr>
        <w:ind w:left="284" w:hanging="284"/>
        <w:jc w:val="both"/>
        <w:rPr>
          <w:lang w:val="ru-RU"/>
        </w:rPr>
      </w:pPr>
      <w:r w:rsidRPr="00DB0CCD">
        <w:rPr>
          <w:lang w:val="ru-RU"/>
        </w:rPr>
        <w:t xml:space="preserve">три трансформаторске станице (ТС) 10/0,4 </w:t>
      </w:r>
      <w:r w:rsidRPr="00DB0CCD">
        <w:t>kV</w:t>
      </w:r>
      <w:r w:rsidRPr="00DB0CCD">
        <w:rPr>
          <w:lang w:val="ru-RU"/>
        </w:rPr>
        <w:t>. ТС регистарског броја Б-1216 изграђена је као слободностојећи објекат, док су ТС регистарског броја: Б-1459 и Б-1649 изграђене као стубне ТС;</w:t>
      </w:r>
    </w:p>
    <w:p w14:paraId="29C76557" w14:textId="77777777" w:rsidR="003D2D55" w:rsidRPr="00DB0CCD" w:rsidRDefault="003D2D55" w:rsidP="00F12F65">
      <w:pPr>
        <w:numPr>
          <w:ilvl w:val="0"/>
          <w:numId w:val="60"/>
        </w:numPr>
        <w:ind w:left="284" w:hanging="284"/>
        <w:jc w:val="both"/>
        <w:rPr>
          <w:lang w:val="ru-RU"/>
        </w:rPr>
      </w:pPr>
      <w:r w:rsidRPr="00DB0CCD">
        <w:rPr>
          <w:lang w:val="ru-RU"/>
        </w:rPr>
        <w:t>водови 10</w:t>
      </w:r>
      <w:r w:rsidRPr="00DB0CCD">
        <w:t>kV</w:t>
      </w:r>
      <w:r w:rsidRPr="00DB0CCD">
        <w:rPr>
          <w:lang w:val="ru-RU"/>
        </w:rPr>
        <w:t xml:space="preserve"> за напајање постојећих ТС 10/0,4 </w:t>
      </w:r>
      <w:r w:rsidRPr="00DB0CCD">
        <w:t>kV</w:t>
      </w:r>
      <w:r w:rsidRPr="00DB0CCD">
        <w:rPr>
          <w:lang w:val="ru-RU"/>
        </w:rPr>
        <w:t>; и</w:t>
      </w:r>
    </w:p>
    <w:p w14:paraId="61877C77" w14:textId="77777777" w:rsidR="003D2D55" w:rsidRPr="00DB0CCD" w:rsidRDefault="003D2D55" w:rsidP="00F12F65">
      <w:pPr>
        <w:numPr>
          <w:ilvl w:val="0"/>
          <w:numId w:val="60"/>
        </w:numPr>
        <w:spacing w:after="120"/>
        <w:ind w:left="284" w:hanging="284"/>
        <w:jc w:val="both"/>
        <w:rPr>
          <w:lang w:val="ru-RU"/>
        </w:rPr>
      </w:pPr>
      <w:r w:rsidRPr="00DB0CCD">
        <w:rPr>
          <w:lang w:val="ru-RU"/>
        </w:rPr>
        <w:t xml:space="preserve">кабловски водови 1 </w:t>
      </w:r>
      <w:r w:rsidRPr="00DB0CCD">
        <w:t>kV</w:t>
      </w:r>
      <w:r w:rsidRPr="00DB0CCD">
        <w:rPr>
          <w:lang w:val="ru-RU"/>
        </w:rPr>
        <w:t xml:space="preserve"> за напајање објеката и јавног осветљења (ЈО). </w:t>
      </w:r>
    </w:p>
    <w:p w14:paraId="25BED479" w14:textId="77777777" w:rsidR="003D2D55" w:rsidRPr="00DB0CCD" w:rsidRDefault="003D2D55" w:rsidP="00FC6C8A">
      <w:pPr>
        <w:spacing w:after="120"/>
        <w:jc w:val="both"/>
        <w:rPr>
          <w:lang w:val="ru-RU"/>
        </w:rPr>
      </w:pPr>
      <w:r w:rsidRPr="00DB0CCD">
        <w:rPr>
          <w:lang w:val="ru-RU"/>
        </w:rPr>
        <w:t>Водови 10</w:t>
      </w:r>
      <w:r w:rsidRPr="00DB0CCD">
        <w:t>kV</w:t>
      </w:r>
      <w:r w:rsidRPr="00DB0CCD">
        <w:rPr>
          <w:lang w:val="ru-RU"/>
        </w:rPr>
        <w:t xml:space="preserve"> и 1</w:t>
      </w:r>
      <w:r w:rsidRPr="00DB0CCD">
        <w:t>kV</w:t>
      </w:r>
      <w:r w:rsidRPr="00DB0CCD">
        <w:rPr>
          <w:lang w:val="ru-RU"/>
        </w:rPr>
        <w:t xml:space="preserve"> изграђени су надземно на армирано бетонским стубовима, постављеним у тротоарском простору и неизграђеним површинама, пратећи коридор постојећих саобраћајница.</w:t>
      </w:r>
    </w:p>
    <w:p w14:paraId="51C28233" w14:textId="1BB58E5B" w:rsidR="00A24516" w:rsidRPr="00DB0CCD" w:rsidRDefault="003D2D55" w:rsidP="00637E20">
      <w:pPr>
        <w:spacing w:after="120"/>
        <w:jc w:val="both"/>
        <w:rPr>
          <w:spacing w:val="-4"/>
          <w:lang w:val="ru-RU"/>
        </w:rPr>
      </w:pPr>
      <w:r w:rsidRPr="00DB0CCD">
        <w:rPr>
          <w:lang w:val="ru-RU"/>
        </w:rPr>
        <w:t>Напајање планског подручја електричном енергијом оријентисано је на ТС 35/10</w:t>
      </w:r>
      <w:r w:rsidRPr="00DB0CCD">
        <w:t>kV</w:t>
      </w:r>
      <w:r w:rsidRPr="00DB0CCD">
        <w:rPr>
          <w:lang w:val="ru-RU"/>
        </w:rPr>
        <w:t xml:space="preserve"> „Винча”.</w:t>
      </w:r>
      <w:r w:rsidR="00637E20">
        <w:t xml:space="preserve"> </w:t>
      </w:r>
      <w:r w:rsidR="00A24516" w:rsidRPr="00DB0CCD">
        <w:rPr>
          <w:spacing w:val="-4"/>
          <w:lang w:val="ru-RU"/>
        </w:rPr>
        <w:t>На основу процењене једновремене снаге, као и постојећег стања ЕЕ мреже, планира се изградња:</w:t>
      </w:r>
    </w:p>
    <w:p w14:paraId="2E09C029" w14:textId="77777777" w:rsidR="00A24516" w:rsidRPr="00DB0CCD" w:rsidRDefault="00A24516" w:rsidP="00A24516">
      <w:pPr>
        <w:pStyle w:val="ListParagraph"/>
        <w:widowControl w:val="0"/>
        <w:numPr>
          <w:ilvl w:val="0"/>
          <w:numId w:val="81"/>
        </w:numPr>
        <w:autoSpaceDE w:val="0"/>
        <w:autoSpaceDN w:val="0"/>
        <w:adjustRightInd w:val="0"/>
        <w:ind w:left="360"/>
        <w:jc w:val="both"/>
        <w:rPr>
          <w:rFonts w:ascii="Times New Roman" w:hAnsi="Times New Roman"/>
          <w:sz w:val="24"/>
          <w:szCs w:val="24"/>
        </w:rPr>
      </w:pPr>
      <w:proofErr w:type="spellStart"/>
      <w:r w:rsidRPr="00DB0CCD">
        <w:rPr>
          <w:rFonts w:ascii="Times New Roman" w:hAnsi="Times New Roman"/>
          <w:sz w:val="24"/>
          <w:szCs w:val="24"/>
        </w:rPr>
        <w:t>две</w:t>
      </w:r>
      <w:proofErr w:type="spellEnd"/>
      <w:r w:rsidRPr="00DB0CCD">
        <w:rPr>
          <w:rFonts w:ascii="Times New Roman" w:hAnsi="Times New Roman"/>
          <w:sz w:val="24"/>
          <w:szCs w:val="24"/>
        </w:rPr>
        <w:t xml:space="preserve"> </w:t>
      </w:r>
      <w:r w:rsidRPr="00DB0CCD">
        <w:rPr>
          <w:rFonts w:ascii="Times New Roman" w:hAnsi="Times New Roman"/>
          <w:sz w:val="24"/>
          <w:szCs w:val="24"/>
          <w:lang w:val="sr-Cyrl-RS"/>
        </w:rPr>
        <w:t>трансформаторске станице (</w:t>
      </w:r>
      <w:r w:rsidRPr="00DB0CCD">
        <w:rPr>
          <w:rFonts w:ascii="Times New Roman" w:hAnsi="Times New Roman"/>
          <w:sz w:val="24"/>
          <w:szCs w:val="24"/>
        </w:rPr>
        <w:t>ТС</w:t>
      </w:r>
      <w:r w:rsidRPr="00DB0CCD">
        <w:rPr>
          <w:rFonts w:ascii="Times New Roman" w:hAnsi="Times New Roman"/>
          <w:sz w:val="24"/>
          <w:szCs w:val="24"/>
          <w:lang w:val="sr-Cyrl-RS"/>
        </w:rPr>
        <w:t>)</w:t>
      </w:r>
      <w:r w:rsidRPr="00DB0CCD">
        <w:rPr>
          <w:rFonts w:ascii="Times New Roman" w:hAnsi="Times New Roman"/>
          <w:sz w:val="24"/>
          <w:szCs w:val="24"/>
        </w:rPr>
        <w:t xml:space="preserve"> 10/0,4 kV </w:t>
      </w:r>
      <w:proofErr w:type="spellStart"/>
      <w:r w:rsidRPr="00DB0CCD">
        <w:rPr>
          <w:rFonts w:ascii="Times New Roman" w:hAnsi="Times New Roman"/>
          <w:sz w:val="24"/>
          <w:szCs w:val="24"/>
        </w:rPr>
        <w:t>за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објекте</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подручја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детаљне</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разраде</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Просторног</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плана</w:t>
      </w:r>
      <w:proofErr w:type="spellEnd"/>
      <w:r w:rsidRPr="00DB0CCD">
        <w:rPr>
          <w:rFonts w:ascii="Times New Roman" w:hAnsi="Times New Roman"/>
          <w:sz w:val="24"/>
          <w:szCs w:val="24"/>
        </w:rPr>
        <w:t>; и</w:t>
      </w:r>
    </w:p>
    <w:p w14:paraId="471DB25F" w14:textId="77777777" w:rsidR="00A24516" w:rsidRPr="00DB0CCD" w:rsidRDefault="00A24516" w:rsidP="00A24516">
      <w:pPr>
        <w:pStyle w:val="ListParagraph"/>
        <w:widowControl w:val="0"/>
        <w:numPr>
          <w:ilvl w:val="0"/>
          <w:numId w:val="81"/>
        </w:numPr>
        <w:autoSpaceDE w:val="0"/>
        <w:autoSpaceDN w:val="0"/>
        <w:adjustRightInd w:val="0"/>
        <w:ind w:left="360"/>
        <w:jc w:val="both"/>
        <w:rPr>
          <w:rFonts w:ascii="Times New Roman" w:hAnsi="Times New Roman"/>
          <w:sz w:val="24"/>
          <w:szCs w:val="24"/>
        </w:rPr>
      </w:pPr>
      <w:proofErr w:type="spellStart"/>
      <w:r w:rsidRPr="00DB0CCD">
        <w:rPr>
          <w:rFonts w:ascii="Times New Roman" w:hAnsi="Times New Roman"/>
          <w:sz w:val="24"/>
          <w:szCs w:val="24"/>
        </w:rPr>
        <w:t>три</w:t>
      </w:r>
      <w:proofErr w:type="spellEnd"/>
      <w:r w:rsidRPr="00DB0CCD">
        <w:rPr>
          <w:rFonts w:ascii="Times New Roman" w:hAnsi="Times New Roman"/>
          <w:sz w:val="24"/>
          <w:szCs w:val="24"/>
        </w:rPr>
        <w:t xml:space="preserve"> ТС 10/0,4 kV </w:t>
      </w:r>
      <w:proofErr w:type="spellStart"/>
      <w:r w:rsidRPr="00DB0CCD">
        <w:rPr>
          <w:rFonts w:ascii="Times New Roman" w:hAnsi="Times New Roman"/>
          <w:sz w:val="24"/>
          <w:szCs w:val="24"/>
        </w:rPr>
        <w:t>за</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објекте</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изван</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наведеног</w:t>
      </w:r>
      <w:proofErr w:type="spellEnd"/>
      <w:r w:rsidRPr="00DB0CCD">
        <w:rPr>
          <w:rFonts w:ascii="Times New Roman" w:hAnsi="Times New Roman"/>
          <w:sz w:val="24"/>
          <w:szCs w:val="24"/>
        </w:rPr>
        <w:t xml:space="preserve"> </w:t>
      </w:r>
      <w:proofErr w:type="spellStart"/>
      <w:r w:rsidRPr="00DB0CCD">
        <w:rPr>
          <w:rFonts w:ascii="Times New Roman" w:hAnsi="Times New Roman"/>
          <w:sz w:val="24"/>
          <w:szCs w:val="24"/>
        </w:rPr>
        <w:t>подручја</w:t>
      </w:r>
      <w:proofErr w:type="spellEnd"/>
      <w:r w:rsidRPr="00DB0CCD">
        <w:rPr>
          <w:rFonts w:ascii="Times New Roman" w:hAnsi="Times New Roman"/>
          <w:sz w:val="24"/>
          <w:szCs w:val="24"/>
        </w:rPr>
        <w:t>.</w:t>
      </w:r>
    </w:p>
    <w:p w14:paraId="311CEE6F" w14:textId="77777777" w:rsidR="00B008CC" w:rsidRPr="00DB0CCD" w:rsidRDefault="00B008CC" w:rsidP="00DB0CCD">
      <w:pPr>
        <w:spacing w:before="120" w:after="120"/>
        <w:jc w:val="both"/>
      </w:pPr>
      <w:proofErr w:type="spellStart"/>
      <w:r w:rsidRPr="00DB0CCD">
        <w:lastRenderedPageBreak/>
        <w:t>Саобраћајне</w:t>
      </w:r>
      <w:proofErr w:type="spellEnd"/>
      <w:r w:rsidRPr="00DB0CCD">
        <w:t xml:space="preserve"> </w:t>
      </w:r>
      <w:proofErr w:type="spellStart"/>
      <w:r w:rsidRPr="00DB0CCD">
        <w:t>површине</w:t>
      </w:r>
      <w:proofErr w:type="spellEnd"/>
      <w:r w:rsidRPr="00DB0CCD">
        <w:t xml:space="preserve"> </w:t>
      </w:r>
      <w:proofErr w:type="spellStart"/>
      <w:r w:rsidRPr="00DB0CCD">
        <w:t>осветлити</w:t>
      </w:r>
      <w:proofErr w:type="spellEnd"/>
      <w:r w:rsidRPr="00DB0CCD">
        <w:t xml:space="preserve"> у </w:t>
      </w:r>
      <w:proofErr w:type="spellStart"/>
      <w:r w:rsidRPr="00DB0CCD">
        <w:t>класи</w:t>
      </w:r>
      <w:proofErr w:type="spellEnd"/>
      <w:r w:rsidRPr="00DB0CCD">
        <w:t xml:space="preserve"> ЈО </w:t>
      </w:r>
      <w:proofErr w:type="spellStart"/>
      <w:r w:rsidRPr="00DB0CCD">
        <w:t>која</w:t>
      </w:r>
      <w:proofErr w:type="spellEnd"/>
      <w:r w:rsidRPr="00DB0CCD">
        <w:t xml:space="preserve"> </w:t>
      </w:r>
      <w:proofErr w:type="spellStart"/>
      <w:r w:rsidRPr="00DB0CCD">
        <w:t>одговара</w:t>
      </w:r>
      <w:proofErr w:type="spellEnd"/>
      <w:r w:rsidRPr="00DB0CCD">
        <w:t xml:space="preserve"> </w:t>
      </w:r>
      <w:proofErr w:type="spellStart"/>
      <w:r w:rsidRPr="00DB0CCD">
        <w:t>њиховој</w:t>
      </w:r>
      <w:proofErr w:type="spellEnd"/>
      <w:r w:rsidRPr="00DB0CCD">
        <w:t xml:space="preserve"> </w:t>
      </w:r>
      <w:proofErr w:type="spellStart"/>
      <w:r w:rsidRPr="00DB0CCD">
        <w:t>саобраћајној</w:t>
      </w:r>
      <w:proofErr w:type="spellEnd"/>
      <w:r w:rsidRPr="00DB0CCD">
        <w:t xml:space="preserve"> </w:t>
      </w:r>
      <w:proofErr w:type="spellStart"/>
      <w:r w:rsidRPr="00DB0CCD">
        <w:t>функцији</w:t>
      </w:r>
      <w:proofErr w:type="spellEnd"/>
      <w:r w:rsidRPr="00DB0CCD">
        <w:t xml:space="preserve">, </w:t>
      </w:r>
      <w:proofErr w:type="spellStart"/>
      <w:r w:rsidRPr="00DB0CCD">
        <w:t>односно</w:t>
      </w:r>
      <w:proofErr w:type="spellEnd"/>
      <w:r w:rsidRPr="00DB0CCD">
        <w:t xml:space="preserve"> </w:t>
      </w:r>
      <w:proofErr w:type="spellStart"/>
      <w:r w:rsidRPr="00DB0CCD">
        <w:t>намени</w:t>
      </w:r>
      <w:proofErr w:type="spellEnd"/>
      <w:r w:rsidRPr="00DB0CCD">
        <w:t xml:space="preserve">, </w:t>
      </w:r>
      <w:proofErr w:type="spellStart"/>
      <w:r w:rsidRPr="00DB0CCD">
        <w:t>тако</w:t>
      </w:r>
      <w:proofErr w:type="spellEnd"/>
      <w:r w:rsidRPr="00DB0CCD">
        <w:t xml:space="preserve"> </w:t>
      </w:r>
      <w:proofErr w:type="spellStart"/>
      <w:r w:rsidRPr="00DB0CCD">
        <w:t>да</w:t>
      </w:r>
      <w:proofErr w:type="spellEnd"/>
      <w:r w:rsidRPr="00DB0CCD">
        <w:t xml:space="preserve"> </w:t>
      </w:r>
      <w:proofErr w:type="spellStart"/>
      <w:r w:rsidRPr="00DB0CCD">
        <w:t>се</w:t>
      </w:r>
      <w:proofErr w:type="spellEnd"/>
      <w:r w:rsidRPr="00DB0CCD">
        <w:t xml:space="preserve"> </w:t>
      </w:r>
      <w:proofErr w:type="spellStart"/>
      <w:r w:rsidRPr="00DB0CCD">
        <w:t>постигне</w:t>
      </w:r>
      <w:proofErr w:type="spellEnd"/>
      <w:r w:rsidRPr="00DB0CCD">
        <w:t xml:space="preserve"> </w:t>
      </w:r>
      <w:proofErr w:type="spellStart"/>
      <w:r w:rsidRPr="00DB0CCD">
        <w:t>средњи</w:t>
      </w:r>
      <w:proofErr w:type="spellEnd"/>
      <w:r w:rsidRPr="00DB0CCD">
        <w:t xml:space="preserve"> </w:t>
      </w:r>
      <w:proofErr w:type="spellStart"/>
      <w:r w:rsidRPr="00DB0CCD">
        <w:t>ниво</w:t>
      </w:r>
      <w:proofErr w:type="spellEnd"/>
      <w:r w:rsidRPr="00DB0CCD">
        <w:t xml:space="preserve"> </w:t>
      </w:r>
      <w:proofErr w:type="spellStart"/>
      <w:r w:rsidRPr="00DB0CCD">
        <w:t>луминанције</w:t>
      </w:r>
      <w:proofErr w:type="spellEnd"/>
      <w:r w:rsidRPr="00DB0CCD">
        <w:t xml:space="preserve"> </w:t>
      </w:r>
      <w:proofErr w:type="spellStart"/>
      <w:r w:rsidRPr="00DB0CCD">
        <w:t>од</w:t>
      </w:r>
      <w:proofErr w:type="spellEnd"/>
      <w:r w:rsidRPr="00DB0CCD">
        <w:t xml:space="preserve"> 0,6-2 cd/m², а </w:t>
      </w:r>
      <w:proofErr w:type="spellStart"/>
      <w:r w:rsidRPr="00DB0CCD">
        <w:t>да</w:t>
      </w:r>
      <w:proofErr w:type="spellEnd"/>
      <w:r w:rsidRPr="00DB0CCD">
        <w:t xml:space="preserve"> </w:t>
      </w:r>
      <w:proofErr w:type="spellStart"/>
      <w:r w:rsidRPr="00DB0CCD">
        <w:t>при</w:t>
      </w:r>
      <w:proofErr w:type="spellEnd"/>
      <w:r w:rsidRPr="00DB0CCD">
        <w:t xml:space="preserve"> </w:t>
      </w:r>
      <w:proofErr w:type="spellStart"/>
      <w:r w:rsidRPr="00DB0CCD">
        <w:t>том</w:t>
      </w:r>
      <w:proofErr w:type="spellEnd"/>
      <w:r w:rsidRPr="00DB0CCD">
        <w:t xml:space="preserve"> </w:t>
      </w:r>
      <w:proofErr w:type="spellStart"/>
      <w:r w:rsidRPr="00DB0CCD">
        <w:t>однос</w:t>
      </w:r>
      <w:proofErr w:type="spellEnd"/>
      <w:r w:rsidRPr="00DB0CCD">
        <w:t xml:space="preserve"> </w:t>
      </w:r>
      <w:proofErr w:type="spellStart"/>
      <w:r w:rsidRPr="00DB0CCD">
        <w:t>минималне</w:t>
      </w:r>
      <w:proofErr w:type="spellEnd"/>
      <w:r w:rsidRPr="00DB0CCD">
        <w:t xml:space="preserve"> и </w:t>
      </w:r>
      <w:proofErr w:type="spellStart"/>
      <w:r w:rsidRPr="00DB0CCD">
        <w:t>максималне</w:t>
      </w:r>
      <w:proofErr w:type="spellEnd"/>
      <w:r w:rsidRPr="00DB0CCD">
        <w:t xml:space="preserve"> </w:t>
      </w:r>
      <w:proofErr w:type="spellStart"/>
      <w:r w:rsidRPr="00DB0CCD">
        <w:t>луминанције</w:t>
      </w:r>
      <w:proofErr w:type="spellEnd"/>
      <w:r w:rsidRPr="00DB0CCD">
        <w:t xml:space="preserve"> </w:t>
      </w:r>
      <w:proofErr w:type="spellStart"/>
      <w:r w:rsidRPr="00DB0CCD">
        <w:t>не</w:t>
      </w:r>
      <w:proofErr w:type="spellEnd"/>
      <w:r w:rsidRPr="00DB0CCD">
        <w:t xml:space="preserve"> </w:t>
      </w:r>
      <w:proofErr w:type="spellStart"/>
      <w:r w:rsidRPr="00DB0CCD">
        <w:t>пређе</w:t>
      </w:r>
      <w:proofErr w:type="spellEnd"/>
      <w:r w:rsidRPr="00DB0CCD">
        <w:t xml:space="preserve"> </w:t>
      </w:r>
      <w:proofErr w:type="spellStart"/>
      <w:r w:rsidRPr="00DB0CCD">
        <w:t>однос</w:t>
      </w:r>
      <w:proofErr w:type="spellEnd"/>
      <w:r w:rsidRPr="00DB0CCD">
        <w:t xml:space="preserve"> 1:3.</w:t>
      </w:r>
    </w:p>
    <w:p w14:paraId="3DF3EE44" w14:textId="77777777" w:rsidR="000F644F" w:rsidRPr="00DB0CCD" w:rsidRDefault="00B008CC" w:rsidP="00FC6C8A">
      <w:pPr>
        <w:spacing w:after="120"/>
        <w:jc w:val="both"/>
      </w:pPr>
      <w:proofErr w:type="spellStart"/>
      <w:r w:rsidRPr="00DB0CCD">
        <w:t>На</w:t>
      </w:r>
      <w:proofErr w:type="spellEnd"/>
      <w:r w:rsidRPr="00DB0CCD">
        <w:t xml:space="preserve"> </w:t>
      </w:r>
      <w:proofErr w:type="spellStart"/>
      <w:r w:rsidRPr="00DB0CCD">
        <w:t>местима</w:t>
      </w:r>
      <w:proofErr w:type="spellEnd"/>
      <w:r w:rsidRPr="00DB0CCD">
        <w:t xml:space="preserve"> </w:t>
      </w:r>
      <w:proofErr w:type="spellStart"/>
      <w:r w:rsidRPr="00DB0CCD">
        <w:t>раскрсница</w:t>
      </w:r>
      <w:proofErr w:type="spellEnd"/>
      <w:r w:rsidRPr="00DB0CCD">
        <w:t xml:space="preserve">, </w:t>
      </w:r>
      <w:proofErr w:type="spellStart"/>
      <w:r w:rsidRPr="00DB0CCD">
        <w:t>стајалишта</w:t>
      </w:r>
      <w:proofErr w:type="spellEnd"/>
      <w:r w:rsidRPr="00DB0CCD">
        <w:t xml:space="preserve"> и </w:t>
      </w:r>
      <w:proofErr w:type="spellStart"/>
      <w:r w:rsidRPr="00DB0CCD">
        <w:t>итд</w:t>
      </w:r>
      <w:proofErr w:type="spellEnd"/>
      <w:r w:rsidRPr="00DB0CCD">
        <w:t xml:space="preserve">. </w:t>
      </w:r>
      <w:proofErr w:type="spellStart"/>
      <w:r w:rsidRPr="00DB0CCD">
        <w:t>поставити</w:t>
      </w:r>
      <w:proofErr w:type="spellEnd"/>
      <w:r w:rsidRPr="00DB0CCD">
        <w:t xml:space="preserve"> </w:t>
      </w:r>
      <w:proofErr w:type="spellStart"/>
      <w:r w:rsidRPr="00DB0CCD">
        <w:t>осветљење</w:t>
      </w:r>
      <w:proofErr w:type="spellEnd"/>
      <w:r w:rsidRPr="00DB0CCD">
        <w:t xml:space="preserve"> </w:t>
      </w:r>
      <w:proofErr w:type="spellStart"/>
      <w:r w:rsidRPr="00DB0CCD">
        <w:t>јачег</w:t>
      </w:r>
      <w:proofErr w:type="spellEnd"/>
      <w:r w:rsidRPr="00DB0CCD">
        <w:t xml:space="preserve"> </w:t>
      </w:r>
      <w:proofErr w:type="spellStart"/>
      <w:r w:rsidRPr="00DB0CCD">
        <w:t>интезитета</w:t>
      </w:r>
      <w:proofErr w:type="spellEnd"/>
    </w:p>
    <w:p w14:paraId="2B3A0970" w14:textId="77777777" w:rsidR="00FC6C8A" w:rsidRPr="00DB0CCD" w:rsidRDefault="00FC6C8A" w:rsidP="00FC6C8A">
      <w:pPr>
        <w:spacing w:before="120" w:after="120"/>
        <w:jc w:val="both"/>
        <w:rPr>
          <w:lang w:val="ru-RU"/>
        </w:rPr>
      </w:pPr>
      <w:r w:rsidRPr="00DB0CCD">
        <w:rPr>
          <w:lang w:val="ru-RU"/>
        </w:rPr>
        <w:t>Планиране електроенергетске (ЕЕ) водове, независно од напонске вредности и врсте потрошње, изградити у тротоарском простору планираних саобраћајница.</w:t>
      </w:r>
    </w:p>
    <w:p w14:paraId="52088DA7" w14:textId="77777777" w:rsidR="001D6495" w:rsidRPr="00DB0CCD" w:rsidRDefault="001D6495" w:rsidP="00FC6C8A">
      <w:pPr>
        <w:tabs>
          <w:tab w:val="left" w:pos="900"/>
        </w:tabs>
        <w:spacing w:after="120"/>
        <w:jc w:val="both"/>
        <w:rPr>
          <w:b/>
        </w:rPr>
      </w:pPr>
      <w:proofErr w:type="spellStart"/>
      <w:r w:rsidRPr="00DB0CCD">
        <w:rPr>
          <w:b/>
        </w:rPr>
        <w:t>Телекомуникациона</w:t>
      </w:r>
      <w:proofErr w:type="spellEnd"/>
      <w:r w:rsidRPr="00DB0CCD">
        <w:rPr>
          <w:b/>
        </w:rPr>
        <w:t xml:space="preserve"> </w:t>
      </w:r>
      <w:proofErr w:type="spellStart"/>
      <w:r w:rsidRPr="00DB0CCD">
        <w:rPr>
          <w:b/>
        </w:rPr>
        <w:t>мрежа</w:t>
      </w:r>
      <w:proofErr w:type="spellEnd"/>
      <w:r w:rsidRPr="00DB0CCD">
        <w:rPr>
          <w:b/>
        </w:rPr>
        <w:t xml:space="preserve"> и </w:t>
      </w:r>
      <w:proofErr w:type="spellStart"/>
      <w:r w:rsidRPr="00DB0CCD">
        <w:rPr>
          <w:b/>
        </w:rPr>
        <w:t>објекти</w:t>
      </w:r>
      <w:proofErr w:type="spellEnd"/>
    </w:p>
    <w:p w14:paraId="74428F7E" w14:textId="77777777" w:rsidR="00DD0C40" w:rsidRPr="00DB0CCD" w:rsidRDefault="00DD0C40" w:rsidP="00FC6C8A">
      <w:pPr>
        <w:spacing w:after="60"/>
        <w:jc w:val="both"/>
        <w:rPr>
          <w:lang w:val="ru-RU"/>
        </w:rPr>
      </w:pPr>
      <w:r w:rsidRPr="00DB0CCD">
        <w:rPr>
          <w:lang w:val="ru-RU"/>
        </w:rPr>
        <w:t>У оквиру границе Просторног плана изграђени су следећи телекомуникациони (ТК) објекти:</w:t>
      </w:r>
    </w:p>
    <w:p w14:paraId="3887CD42" w14:textId="17417887" w:rsidR="00DD0C40" w:rsidRPr="00DB0CCD" w:rsidRDefault="00DD0C40" w:rsidP="00F12F65">
      <w:pPr>
        <w:numPr>
          <w:ilvl w:val="0"/>
          <w:numId w:val="61"/>
        </w:numPr>
        <w:ind w:left="360"/>
        <w:jc w:val="both"/>
        <w:rPr>
          <w:spacing w:val="-4"/>
          <w:lang w:val="ru-RU"/>
        </w:rPr>
      </w:pPr>
      <w:r w:rsidRPr="00DB0CCD">
        <w:rPr>
          <w:spacing w:val="-4"/>
          <w:lang w:val="ru-RU"/>
        </w:rPr>
        <w:t>аутоматска телефонска централа (АТЦ) „Винча”, зидани објекат (пошта) у блоку бр. 5</w:t>
      </w:r>
      <w:r w:rsidR="00FC6C8A" w:rsidRPr="00DB0CCD">
        <w:rPr>
          <w:spacing w:val="-4"/>
          <w:lang w:val="ru-RU"/>
        </w:rPr>
        <w:t>;</w:t>
      </w:r>
      <w:r w:rsidRPr="00DB0CCD">
        <w:rPr>
          <w:spacing w:val="-4"/>
          <w:lang w:val="ru-RU"/>
        </w:rPr>
        <w:t xml:space="preserve"> </w:t>
      </w:r>
    </w:p>
    <w:p w14:paraId="4CDA39D0" w14:textId="77777777" w:rsidR="00DD0C40" w:rsidRPr="00DB0CCD" w:rsidRDefault="00DD0C40" w:rsidP="00F12F65">
      <w:pPr>
        <w:numPr>
          <w:ilvl w:val="0"/>
          <w:numId w:val="61"/>
        </w:numPr>
        <w:ind w:left="360"/>
        <w:jc w:val="both"/>
        <w:rPr>
          <w:lang w:val="ru-RU"/>
        </w:rPr>
      </w:pPr>
      <w:r w:rsidRPr="00DB0CCD">
        <w:rPr>
          <w:lang w:val="ru-RU"/>
        </w:rPr>
        <w:t>оптички ТК каблови за повезивање АТЦ на транспортну мрежу Београда. Оптички ТК каблови положени су у ТК канализацији и слободно у земљу; и</w:t>
      </w:r>
    </w:p>
    <w:p w14:paraId="6AE8BC6C" w14:textId="77777777" w:rsidR="00DD0C40" w:rsidRPr="00DB0CCD" w:rsidRDefault="00DD0C40" w:rsidP="00F12F65">
      <w:pPr>
        <w:numPr>
          <w:ilvl w:val="0"/>
          <w:numId w:val="61"/>
        </w:numPr>
        <w:spacing w:after="120"/>
        <w:ind w:left="357" w:hanging="357"/>
        <w:jc w:val="both"/>
        <w:rPr>
          <w:lang w:val="ru-RU"/>
        </w:rPr>
      </w:pPr>
      <w:r w:rsidRPr="00DB0CCD">
        <w:rPr>
          <w:lang w:val="ru-RU"/>
        </w:rPr>
        <w:t xml:space="preserve">бакарни ТК каблови за повезивање корисника на дистрибутивну ТК мрежу. Приступна ТК мрежа изведена је кабловима постављеним слободно у земљу и надземно, а претплатници су преко унутрашњих и спољашњих извода повезани са дистрибутивном тк мрежом. </w:t>
      </w:r>
    </w:p>
    <w:p w14:paraId="7D916F98" w14:textId="77777777" w:rsidR="00DD0C40" w:rsidRPr="00DB0CCD" w:rsidRDefault="00DD0C40" w:rsidP="00FC6C8A">
      <w:pPr>
        <w:spacing w:before="120" w:after="120"/>
        <w:jc w:val="both"/>
        <w:rPr>
          <w:lang w:val="ru-RU"/>
        </w:rPr>
      </w:pPr>
      <w:r w:rsidRPr="00DB0CCD">
        <w:rPr>
          <w:lang w:val="ru-RU"/>
        </w:rPr>
        <w:t xml:space="preserve">Планско подручје припада кабловском подручју Нº2 АТЦ „Винча”. </w:t>
      </w:r>
    </w:p>
    <w:p w14:paraId="467EE0ED" w14:textId="6512FD43" w:rsidR="00AF4DCD" w:rsidRPr="00DB0CCD" w:rsidRDefault="00AF4DCD" w:rsidP="00AF4DCD">
      <w:pPr>
        <w:widowControl w:val="0"/>
        <w:tabs>
          <w:tab w:val="left" w:pos="945"/>
        </w:tabs>
        <w:autoSpaceDE w:val="0"/>
        <w:autoSpaceDN w:val="0"/>
        <w:adjustRightInd w:val="0"/>
        <w:spacing w:after="120"/>
        <w:rPr>
          <w:b/>
          <w:bCs/>
          <w:iCs/>
        </w:rPr>
      </w:pPr>
      <w:proofErr w:type="spellStart"/>
      <w:r w:rsidRPr="00DB0CCD">
        <w:rPr>
          <w:b/>
          <w:bCs/>
          <w:iCs/>
        </w:rPr>
        <w:t>Бежична</w:t>
      </w:r>
      <w:proofErr w:type="spellEnd"/>
      <w:r w:rsidRPr="00DB0CCD">
        <w:rPr>
          <w:b/>
          <w:bCs/>
          <w:iCs/>
        </w:rPr>
        <w:t xml:space="preserve"> </w:t>
      </w:r>
      <w:proofErr w:type="spellStart"/>
      <w:r w:rsidRPr="00DB0CCD">
        <w:rPr>
          <w:b/>
          <w:bCs/>
          <w:iCs/>
        </w:rPr>
        <w:t>мрежа</w:t>
      </w:r>
      <w:proofErr w:type="spellEnd"/>
    </w:p>
    <w:p w14:paraId="2321928E" w14:textId="77777777" w:rsidR="00A24516" w:rsidRPr="00A24516" w:rsidRDefault="00A24516" w:rsidP="00A24516">
      <w:pPr>
        <w:spacing w:after="120"/>
        <w:jc w:val="both"/>
        <w:rPr>
          <w:bCs/>
          <w:lang w:val="ru-RU"/>
        </w:rPr>
      </w:pPr>
      <w:r w:rsidRPr="00A24516">
        <w:rPr>
          <w:bCs/>
          <w:lang w:val="ru-RU"/>
        </w:rPr>
        <w:t xml:space="preserve">Планира се потпуна покривеност планског подручја сигналом мобилне телефоније свих надлежних оператора. </w:t>
      </w:r>
    </w:p>
    <w:p w14:paraId="5A0003C9" w14:textId="77777777" w:rsidR="00A24516" w:rsidRPr="00A24516" w:rsidRDefault="00A24516" w:rsidP="00A24516">
      <w:pPr>
        <w:spacing w:after="120"/>
        <w:jc w:val="both"/>
        <w:rPr>
          <w:bCs/>
          <w:lang w:val="ru-RU"/>
        </w:rPr>
      </w:pPr>
      <w:r w:rsidRPr="00A24516">
        <w:rPr>
          <w:bCs/>
          <w:lang w:val="ru-RU"/>
        </w:rPr>
        <w:t>Сходно савременим тенденцијама и технологијама у бежичној мрежи, планира се да ТК оператори допуне покривеност (пружањем додатних сервиса, повећањем капацитета и квалитета сигнала) бежичне приступне мреже изградњом базних станица (БС) и „WI-FI“ приступних тачака.</w:t>
      </w:r>
    </w:p>
    <w:p w14:paraId="23127A1D" w14:textId="77777777" w:rsidR="00DD0C40" w:rsidRPr="00DB0CCD" w:rsidRDefault="00DD0C40" w:rsidP="0064089F">
      <w:pPr>
        <w:spacing w:after="120"/>
        <w:jc w:val="both"/>
        <w:rPr>
          <w:b/>
          <w:bCs/>
          <w:lang w:val="ru-RU"/>
        </w:rPr>
      </w:pPr>
      <w:r w:rsidRPr="00DB0CCD">
        <w:rPr>
          <w:b/>
          <w:bCs/>
          <w:lang w:val="ru-RU"/>
        </w:rPr>
        <w:t>Топловодна мрежа и објекти</w:t>
      </w:r>
    </w:p>
    <w:p w14:paraId="4CF3645A" w14:textId="16E361C3" w:rsidR="00E222E3" w:rsidRPr="00DB0CCD" w:rsidRDefault="00DD0C40" w:rsidP="0064089F">
      <w:pPr>
        <w:pStyle w:val="Heading6"/>
        <w:spacing w:before="0" w:after="120"/>
        <w:jc w:val="both"/>
        <w:rPr>
          <w:sz w:val="24"/>
          <w:szCs w:val="24"/>
          <w:lang w:val="sr-Cyrl-CS"/>
        </w:rPr>
      </w:pPr>
      <w:r w:rsidRPr="00DB0CCD">
        <w:rPr>
          <w:b w:val="0"/>
          <w:bCs w:val="0"/>
          <w:sz w:val="24"/>
          <w:szCs w:val="24"/>
          <w:lang w:val="sr-Cyrl-CS"/>
        </w:rPr>
        <w:t xml:space="preserve">На планском подручју не постоје изведена </w:t>
      </w:r>
      <w:proofErr w:type="spellStart"/>
      <w:r w:rsidRPr="00DB0CCD">
        <w:rPr>
          <w:b w:val="0"/>
          <w:bCs w:val="0"/>
          <w:sz w:val="24"/>
          <w:szCs w:val="24"/>
          <w:lang w:val="sr-Cyrl-CS"/>
        </w:rPr>
        <w:t>топловодна</w:t>
      </w:r>
      <w:proofErr w:type="spellEnd"/>
      <w:r w:rsidRPr="00DB0CCD">
        <w:rPr>
          <w:b w:val="0"/>
          <w:bCs w:val="0"/>
          <w:sz w:val="24"/>
          <w:szCs w:val="24"/>
          <w:lang w:val="sr-Cyrl-CS"/>
        </w:rPr>
        <w:t xml:space="preserve"> мрежа и постројења</w:t>
      </w:r>
    </w:p>
    <w:p w14:paraId="305DB7F3" w14:textId="1961B4B0" w:rsidR="00AE45B6" w:rsidRPr="00DB0CCD" w:rsidRDefault="00B631F7" w:rsidP="0064089F">
      <w:pPr>
        <w:pStyle w:val="Heading6"/>
        <w:spacing w:before="0" w:after="120"/>
        <w:jc w:val="both"/>
        <w:rPr>
          <w:sz w:val="24"/>
          <w:szCs w:val="24"/>
        </w:rPr>
      </w:pPr>
      <w:r w:rsidRPr="00DB0CCD">
        <w:rPr>
          <w:sz w:val="24"/>
          <w:szCs w:val="24"/>
          <w:lang w:val="sr-Cyrl-CS"/>
        </w:rPr>
        <w:t>Гасоводна мрежа и објекти</w:t>
      </w:r>
    </w:p>
    <w:p w14:paraId="35916861" w14:textId="77777777" w:rsidR="00DD0C40" w:rsidRPr="00DB0CCD" w:rsidRDefault="00DD0C40" w:rsidP="00DD0C40">
      <w:pPr>
        <w:spacing w:before="120" w:after="120"/>
        <w:jc w:val="both"/>
        <w:rPr>
          <w:lang w:val="sr-Cyrl-CS"/>
        </w:rPr>
      </w:pPr>
      <w:bookmarkStart w:id="33" w:name="_Toc456251719"/>
      <w:r w:rsidRPr="00DB0CCD">
        <w:rPr>
          <w:lang w:val="sr-Cyrl-CS"/>
        </w:rPr>
        <w:t xml:space="preserve">На планском подручју не постоји изведена гасоводна мрежа са постројењима. Потребе за грејањем, кувањем, припремом топле воде и у сврхе мањих технолошких процеса постојећи потрошачи задовољавају користећи индивидуалне изворе енергије (биомаса, </w:t>
      </w:r>
      <w:proofErr w:type="spellStart"/>
      <w:r w:rsidRPr="00DB0CCD">
        <w:rPr>
          <w:lang w:val="sr-Cyrl-CS"/>
        </w:rPr>
        <w:t>електирчна</w:t>
      </w:r>
      <w:proofErr w:type="spellEnd"/>
      <w:r w:rsidRPr="00DB0CCD">
        <w:rPr>
          <w:lang w:val="sr-Cyrl-CS"/>
        </w:rPr>
        <w:t xml:space="preserve"> енергија, пећи и котлови на течно и чврсто гориво и др.). </w:t>
      </w:r>
    </w:p>
    <w:bookmarkEnd w:id="33"/>
    <w:p w14:paraId="7B443326" w14:textId="77777777" w:rsidR="001933C3" w:rsidRPr="001933C3" w:rsidRDefault="001933C3" w:rsidP="001933C3">
      <w:pPr>
        <w:pStyle w:val="NoSpacing"/>
        <w:jc w:val="both"/>
        <w:rPr>
          <w:rFonts w:ascii="Times New Roman" w:hAnsi="Times New Roman"/>
          <w:noProof/>
          <w:sz w:val="24"/>
          <w:szCs w:val="24"/>
          <w:lang w:val="sr-Cyrl-CS"/>
        </w:rPr>
      </w:pPr>
      <w:r w:rsidRPr="001933C3">
        <w:rPr>
          <w:rFonts w:ascii="Times New Roman" w:hAnsi="Times New Roman"/>
          <w:noProof/>
          <w:sz w:val="24"/>
          <w:szCs w:val="24"/>
          <w:lang w:val="sr-Cyrl-CS"/>
        </w:rPr>
        <w:t>Ширење постојеће челичне дистрибутивне гасне мреже из правца општине Звездара и Аутопута Београд-Ниш даје могућност гасификације планског подручја.</w:t>
      </w:r>
    </w:p>
    <w:p w14:paraId="026B25E8" w14:textId="77777777" w:rsidR="001933C3" w:rsidRPr="001933C3" w:rsidRDefault="001933C3" w:rsidP="001933C3">
      <w:pPr>
        <w:pStyle w:val="NoSpacing"/>
        <w:spacing w:after="120"/>
        <w:jc w:val="both"/>
        <w:rPr>
          <w:rFonts w:ascii="Times New Roman" w:hAnsi="Times New Roman"/>
          <w:noProof/>
          <w:sz w:val="24"/>
          <w:szCs w:val="24"/>
          <w:lang w:val="sr-Cyrl-CS"/>
        </w:rPr>
      </w:pPr>
      <w:r w:rsidRPr="001933C3">
        <w:rPr>
          <w:rFonts w:ascii="Times New Roman" w:hAnsi="Times New Roman"/>
          <w:noProof/>
          <w:sz w:val="24"/>
          <w:szCs w:val="24"/>
          <w:lang w:val="sr-Cyrl-CS"/>
        </w:rPr>
        <w:t>У складу са напред наведеном издвајају се следећи циљеви гасификације:</w:t>
      </w:r>
    </w:p>
    <w:p w14:paraId="6399D460" w14:textId="77777777" w:rsidR="001933C3" w:rsidRPr="001933C3" w:rsidRDefault="001933C3" w:rsidP="001933C3">
      <w:pPr>
        <w:pStyle w:val="NoSpacing"/>
        <w:numPr>
          <w:ilvl w:val="0"/>
          <w:numId w:val="82"/>
        </w:numPr>
        <w:spacing w:after="120"/>
        <w:jc w:val="both"/>
        <w:rPr>
          <w:rFonts w:ascii="Times New Roman" w:hAnsi="Times New Roman"/>
          <w:noProof/>
          <w:sz w:val="24"/>
          <w:szCs w:val="24"/>
          <w:lang w:val="sr-Cyrl-CS"/>
        </w:rPr>
      </w:pPr>
      <w:r w:rsidRPr="001933C3">
        <w:rPr>
          <w:rFonts w:ascii="Times New Roman" w:hAnsi="Times New Roman"/>
          <w:noProof/>
          <w:sz w:val="24"/>
          <w:szCs w:val="24"/>
          <w:lang w:val="sr-Cyrl-CS"/>
        </w:rPr>
        <w:t>изградња челичне дистрибутивне гасоводне мреже из правца планиране ГМРС/МРС „Зуце” и преко Булевара краља Александра дуж Смедеревског пута (из правца општине Звездара) као предуслов гасификације предметног простора;</w:t>
      </w:r>
    </w:p>
    <w:p w14:paraId="1F754F54" w14:textId="77777777" w:rsidR="001933C3" w:rsidRPr="001933C3" w:rsidRDefault="001933C3" w:rsidP="001933C3">
      <w:pPr>
        <w:pStyle w:val="NoSpacing"/>
        <w:numPr>
          <w:ilvl w:val="0"/>
          <w:numId w:val="82"/>
        </w:numPr>
        <w:spacing w:after="120"/>
        <w:jc w:val="both"/>
        <w:rPr>
          <w:rFonts w:ascii="Times New Roman" w:hAnsi="Times New Roman"/>
          <w:noProof/>
          <w:sz w:val="24"/>
          <w:szCs w:val="24"/>
          <w:lang w:val="sr-Cyrl-CS"/>
        </w:rPr>
      </w:pPr>
      <w:r w:rsidRPr="001933C3">
        <w:rPr>
          <w:rFonts w:ascii="Times New Roman" w:hAnsi="Times New Roman"/>
          <w:noProof/>
          <w:sz w:val="24"/>
          <w:szCs w:val="24"/>
          <w:lang w:val="sr-Cyrl-CS"/>
        </w:rPr>
        <w:t>изградња мерно-регулационе станице МРС „Винча” у насељу Винча; и</w:t>
      </w:r>
    </w:p>
    <w:p w14:paraId="72711BEF" w14:textId="77777777" w:rsidR="001933C3" w:rsidRPr="001933C3" w:rsidRDefault="001933C3" w:rsidP="001933C3">
      <w:pPr>
        <w:pStyle w:val="NoSpacing"/>
        <w:numPr>
          <w:ilvl w:val="0"/>
          <w:numId w:val="82"/>
        </w:numPr>
        <w:spacing w:after="120"/>
        <w:jc w:val="both"/>
        <w:rPr>
          <w:rFonts w:ascii="Times New Roman" w:hAnsi="Times New Roman"/>
          <w:noProof/>
          <w:sz w:val="24"/>
          <w:szCs w:val="24"/>
          <w:lang w:val="sr-Cyrl-CS"/>
        </w:rPr>
      </w:pPr>
      <w:r w:rsidRPr="001933C3">
        <w:rPr>
          <w:rFonts w:ascii="Times New Roman" w:hAnsi="Times New Roman"/>
          <w:noProof/>
          <w:sz w:val="24"/>
          <w:szCs w:val="24"/>
          <w:lang w:val="sr-Cyrl-CS"/>
        </w:rPr>
        <w:t>изградња полиетиленске нископритисне гасне мреже притиска р=1÷4</w:t>
      </w:r>
      <w:r w:rsidRPr="001933C3">
        <w:rPr>
          <w:rFonts w:ascii="Times New Roman" w:hAnsi="Times New Roman"/>
          <w:noProof/>
          <w:sz w:val="24"/>
          <w:szCs w:val="24"/>
        </w:rPr>
        <w:t>bar</w:t>
      </w:r>
      <w:r w:rsidRPr="001933C3">
        <w:rPr>
          <w:rFonts w:ascii="Times New Roman" w:hAnsi="Times New Roman"/>
          <w:noProof/>
          <w:sz w:val="24"/>
          <w:szCs w:val="24"/>
          <w:lang w:val="sr-Cyrl-CS"/>
        </w:rPr>
        <w:t xml:space="preserve"> од мерно-регулационе станице </w:t>
      </w:r>
      <w:r w:rsidRPr="001933C3">
        <w:rPr>
          <w:rFonts w:ascii="Times New Roman" w:hAnsi="Times New Roman"/>
          <w:noProof/>
          <w:sz w:val="24"/>
          <w:szCs w:val="24"/>
          <w:lang w:val="ru-RU"/>
        </w:rPr>
        <w:t>(МРС) „Винча” у регулацијама јавних саобраћајница до гасних прикључака свих потрошача.</w:t>
      </w:r>
    </w:p>
    <w:p w14:paraId="25130072" w14:textId="04EA27CD" w:rsidR="00E0665D" w:rsidRPr="00DB0CCD" w:rsidRDefault="00347507" w:rsidP="0064089F">
      <w:pPr>
        <w:pStyle w:val="NoSpacing"/>
        <w:spacing w:after="120"/>
        <w:jc w:val="both"/>
        <w:rPr>
          <w:rFonts w:ascii="Times New Roman" w:hAnsi="Times New Roman"/>
          <w:b/>
          <w:caps/>
          <w:sz w:val="24"/>
          <w:szCs w:val="24"/>
        </w:rPr>
      </w:pPr>
      <w:r w:rsidRPr="00DB0CCD">
        <w:rPr>
          <w:rFonts w:ascii="Times New Roman" w:hAnsi="Times New Roman"/>
          <w:b/>
          <w:sz w:val="24"/>
          <w:szCs w:val="24"/>
          <w:lang w:val="sr-Cyrl-CS"/>
        </w:rPr>
        <w:t>Приобално земљиште</w:t>
      </w:r>
    </w:p>
    <w:p w14:paraId="07BA950B" w14:textId="64B03993" w:rsidR="00E0665D" w:rsidRPr="00DB0CCD" w:rsidRDefault="00E0665D" w:rsidP="00D247F6">
      <w:pPr>
        <w:spacing w:after="120"/>
        <w:jc w:val="both"/>
      </w:pPr>
      <w:proofErr w:type="spellStart"/>
      <w:r w:rsidRPr="00DB0CCD">
        <w:t>Планира</w:t>
      </w:r>
      <w:proofErr w:type="spellEnd"/>
      <w:r w:rsidRPr="00DB0CCD">
        <w:t xml:space="preserve"> </w:t>
      </w:r>
      <w:proofErr w:type="spellStart"/>
      <w:r w:rsidRPr="00DB0CCD">
        <w:t>се</w:t>
      </w:r>
      <w:proofErr w:type="spellEnd"/>
      <w:r w:rsidRPr="00DB0CCD">
        <w:t xml:space="preserve"> </w:t>
      </w:r>
      <w:proofErr w:type="spellStart"/>
      <w:r w:rsidRPr="00DB0CCD">
        <w:t>изградња</w:t>
      </w:r>
      <w:proofErr w:type="spellEnd"/>
      <w:r w:rsidRPr="00DB0CCD">
        <w:t xml:space="preserve">  и </w:t>
      </w:r>
      <w:proofErr w:type="spellStart"/>
      <w:r w:rsidRPr="00DB0CCD">
        <w:t>реконструкција</w:t>
      </w:r>
      <w:proofErr w:type="spellEnd"/>
      <w:r w:rsidRPr="00DB0CCD">
        <w:t xml:space="preserve"> </w:t>
      </w:r>
      <w:proofErr w:type="spellStart"/>
      <w:r w:rsidRPr="00DB0CCD">
        <w:t>обалоутврде</w:t>
      </w:r>
      <w:proofErr w:type="spellEnd"/>
      <w:r w:rsidRPr="00DB0CCD">
        <w:t xml:space="preserve"> </w:t>
      </w:r>
      <w:proofErr w:type="spellStart"/>
      <w:r w:rsidRPr="00DB0CCD">
        <w:t>са</w:t>
      </w:r>
      <w:proofErr w:type="spellEnd"/>
      <w:r w:rsidRPr="00DB0CCD">
        <w:t xml:space="preserve"> </w:t>
      </w:r>
      <w:proofErr w:type="spellStart"/>
      <w:r w:rsidRPr="00DB0CCD">
        <w:t>приобалним</w:t>
      </w:r>
      <w:proofErr w:type="spellEnd"/>
      <w:r w:rsidRPr="00DB0CCD">
        <w:t xml:space="preserve"> </w:t>
      </w:r>
      <w:proofErr w:type="spellStart"/>
      <w:r w:rsidRPr="00DB0CCD">
        <w:t>појасом</w:t>
      </w:r>
      <w:proofErr w:type="spellEnd"/>
      <w:r w:rsidRPr="00DB0CCD">
        <w:t xml:space="preserve"> </w:t>
      </w:r>
      <w:proofErr w:type="spellStart"/>
      <w:r w:rsidRPr="00DB0CCD">
        <w:t>на</w:t>
      </w:r>
      <w:proofErr w:type="spellEnd"/>
      <w:r w:rsidRPr="00DB0CCD">
        <w:t xml:space="preserve"> </w:t>
      </w:r>
      <w:proofErr w:type="spellStart"/>
      <w:r w:rsidRPr="00DB0CCD">
        <w:t>десној</w:t>
      </w:r>
      <w:proofErr w:type="spellEnd"/>
      <w:r w:rsidRPr="00DB0CCD">
        <w:t xml:space="preserve"> </w:t>
      </w:r>
      <w:proofErr w:type="spellStart"/>
      <w:r w:rsidRPr="00DB0CCD">
        <w:t>обали</w:t>
      </w:r>
      <w:proofErr w:type="spellEnd"/>
      <w:r w:rsidRPr="00DB0CCD">
        <w:t xml:space="preserve"> </w:t>
      </w:r>
      <w:proofErr w:type="spellStart"/>
      <w:r w:rsidRPr="00DB0CCD">
        <w:t>Дунава</w:t>
      </w:r>
      <w:proofErr w:type="spellEnd"/>
      <w:r w:rsidRPr="00DB0CCD">
        <w:t xml:space="preserve"> у </w:t>
      </w:r>
      <w:proofErr w:type="spellStart"/>
      <w:r w:rsidRPr="00DB0CCD">
        <w:t>оквиру</w:t>
      </w:r>
      <w:proofErr w:type="spellEnd"/>
      <w:r w:rsidRPr="00DB0CCD">
        <w:t xml:space="preserve"> </w:t>
      </w:r>
      <w:proofErr w:type="spellStart"/>
      <w:r w:rsidRPr="00DB0CCD">
        <w:t>границе</w:t>
      </w:r>
      <w:proofErr w:type="spellEnd"/>
      <w:r w:rsidRPr="00DB0CCD">
        <w:t xml:space="preserve"> </w:t>
      </w:r>
      <w:r w:rsidR="007451AF" w:rsidRPr="00DB0CCD">
        <w:rPr>
          <w:lang w:val="ru-RU"/>
        </w:rPr>
        <w:t>Просторног плана</w:t>
      </w:r>
      <w:r w:rsidRPr="00DB0CCD">
        <w:t xml:space="preserve">. У </w:t>
      </w:r>
      <w:proofErr w:type="spellStart"/>
      <w:r w:rsidRPr="00DB0CCD">
        <w:t>хидротехничком</w:t>
      </w:r>
      <w:proofErr w:type="spellEnd"/>
      <w:r w:rsidRPr="00DB0CCD">
        <w:t xml:space="preserve"> </w:t>
      </w:r>
      <w:proofErr w:type="spellStart"/>
      <w:r w:rsidRPr="00DB0CCD">
        <w:t>смислу</w:t>
      </w:r>
      <w:proofErr w:type="spellEnd"/>
      <w:r w:rsidRPr="00DB0CCD">
        <w:t xml:space="preserve">  </w:t>
      </w:r>
      <w:proofErr w:type="spellStart"/>
      <w:r w:rsidRPr="00DB0CCD">
        <w:t>обалоутврда</w:t>
      </w:r>
      <w:proofErr w:type="spellEnd"/>
      <w:r w:rsidRPr="00DB0CCD">
        <w:t xml:space="preserve"> </w:t>
      </w:r>
      <w:proofErr w:type="spellStart"/>
      <w:r w:rsidRPr="00DB0CCD">
        <w:t>треба</w:t>
      </w:r>
      <w:proofErr w:type="spellEnd"/>
      <w:r w:rsidRPr="00DB0CCD">
        <w:t xml:space="preserve"> </w:t>
      </w:r>
      <w:proofErr w:type="spellStart"/>
      <w:r w:rsidRPr="00DB0CCD">
        <w:t>да</w:t>
      </w:r>
      <w:proofErr w:type="spellEnd"/>
      <w:r w:rsidRPr="00DB0CCD">
        <w:t xml:space="preserve"> </w:t>
      </w:r>
      <w:proofErr w:type="spellStart"/>
      <w:r w:rsidRPr="00DB0CCD">
        <w:t>се</w:t>
      </w:r>
      <w:proofErr w:type="spellEnd"/>
      <w:r w:rsidRPr="00DB0CCD">
        <w:t xml:space="preserve"> </w:t>
      </w:r>
      <w:proofErr w:type="spellStart"/>
      <w:r w:rsidRPr="00DB0CCD">
        <w:t>базира</w:t>
      </w:r>
      <w:proofErr w:type="spellEnd"/>
      <w:r w:rsidRPr="00DB0CCD">
        <w:t xml:space="preserve"> </w:t>
      </w:r>
      <w:proofErr w:type="spellStart"/>
      <w:r w:rsidRPr="00DB0CCD">
        <w:t>на</w:t>
      </w:r>
      <w:proofErr w:type="spellEnd"/>
      <w:r w:rsidRPr="00DB0CCD">
        <w:t xml:space="preserve"> </w:t>
      </w:r>
      <w:proofErr w:type="spellStart"/>
      <w:r w:rsidRPr="00DB0CCD">
        <w:t>основним</w:t>
      </w:r>
      <w:proofErr w:type="spellEnd"/>
      <w:r w:rsidRPr="00DB0CCD">
        <w:t xml:space="preserve"> </w:t>
      </w:r>
      <w:proofErr w:type="spellStart"/>
      <w:r w:rsidRPr="00DB0CCD">
        <w:t>принципима</w:t>
      </w:r>
      <w:proofErr w:type="spellEnd"/>
      <w:r w:rsidRPr="00DB0CCD">
        <w:t xml:space="preserve"> </w:t>
      </w:r>
      <w:proofErr w:type="spellStart"/>
      <w:r w:rsidRPr="00DB0CCD">
        <w:t>изградње</w:t>
      </w:r>
      <w:proofErr w:type="spellEnd"/>
      <w:r w:rsidRPr="00DB0CCD">
        <w:t xml:space="preserve"> </w:t>
      </w:r>
      <w:proofErr w:type="spellStart"/>
      <w:r w:rsidRPr="00DB0CCD">
        <w:t>обалоутврде</w:t>
      </w:r>
      <w:proofErr w:type="spellEnd"/>
      <w:r w:rsidRPr="00DB0CCD">
        <w:t xml:space="preserve"> </w:t>
      </w:r>
      <w:proofErr w:type="spellStart"/>
      <w:r w:rsidRPr="00DB0CCD">
        <w:t>на</w:t>
      </w:r>
      <w:proofErr w:type="spellEnd"/>
      <w:r w:rsidRPr="00DB0CCD">
        <w:t xml:space="preserve"> </w:t>
      </w:r>
      <w:proofErr w:type="spellStart"/>
      <w:r w:rsidRPr="00DB0CCD">
        <w:t>територији</w:t>
      </w:r>
      <w:proofErr w:type="spellEnd"/>
      <w:r w:rsidRPr="00DB0CCD">
        <w:t xml:space="preserve"> </w:t>
      </w:r>
      <w:proofErr w:type="spellStart"/>
      <w:r w:rsidRPr="00DB0CCD">
        <w:t>града</w:t>
      </w:r>
      <w:proofErr w:type="spellEnd"/>
      <w:r w:rsidRPr="00DB0CCD">
        <w:t xml:space="preserve"> </w:t>
      </w:r>
      <w:proofErr w:type="spellStart"/>
      <w:r w:rsidRPr="00DB0CCD">
        <w:t>Београда</w:t>
      </w:r>
      <w:proofErr w:type="spellEnd"/>
      <w:r w:rsidRPr="00DB0CCD">
        <w:t xml:space="preserve"> и </w:t>
      </w:r>
      <w:proofErr w:type="spellStart"/>
      <w:r w:rsidRPr="00DB0CCD">
        <w:t>на</w:t>
      </w:r>
      <w:proofErr w:type="spellEnd"/>
      <w:r w:rsidRPr="00DB0CCD">
        <w:t xml:space="preserve"> </w:t>
      </w:r>
      <w:proofErr w:type="spellStart"/>
      <w:r w:rsidRPr="00DB0CCD">
        <w:t>реци</w:t>
      </w:r>
      <w:proofErr w:type="spellEnd"/>
      <w:r w:rsidRPr="00DB0CCD">
        <w:t xml:space="preserve"> </w:t>
      </w:r>
      <w:proofErr w:type="spellStart"/>
      <w:r w:rsidRPr="00DB0CCD">
        <w:t>Дунав</w:t>
      </w:r>
      <w:proofErr w:type="spellEnd"/>
      <w:r w:rsidRPr="00DB0CCD">
        <w:t xml:space="preserve">. </w:t>
      </w:r>
      <w:proofErr w:type="spellStart"/>
      <w:r w:rsidRPr="00DB0CCD">
        <w:t>Неопходно</w:t>
      </w:r>
      <w:proofErr w:type="spellEnd"/>
      <w:r w:rsidRPr="00DB0CCD">
        <w:t xml:space="preserve"> </w:t>
      </w:r>
      <w:proofErr w:type="spellStart"/>
      <w:r w:rsidRPr="00DB0CCD">
        <w:t>је</w:t>
      </w:r>
      <w:proofErr w:type="spellEnd"/>
      <w:r w:rsidRPr="00DB0CCD">
        <w:t xml:space="preserve"> </w:t>
      </w:r>
      <w:proofErr w:type="spellStart"/>
      <w:r w:rsidRPr="00DB0CCD">
        <w:t>омогућити</w:t>
      </w:r>
      <w:proofErr w:type="spellEnd"/>
      <w:r w:rsidRPr="00DB0CCD">
        <w:t xml:space="preserve"> </w:t>
      </w:r>
      <w:proofErr w:type="spellStart"/>
      <w:r w:rsidRPr="00DB0CCD">
        <w:t>континуитет</w:t>
      </w:r>
      <w:proofErr w:type="spellEnd"/>
      <w:r w:rsidRPr="00DB0CCD">
        <w:t xml:space="preserve"> </w:t>
      </w:r>
      <w:proofErr w:type="spellStart"/>
      <w:r w:rsidRPr="00DB0CCD">
        <w:t>обалоутврде</w:t>
      </w:r>
      <w:proofErr w:type="spellEnd"/>
      <w:r w:rsidRPr="00DB0CCD">
        <w:t xml:space="preserve"> и </w:t>
      </w:r>
      <w:proofErr w:type="spellStart"/>
      <w:r w:rsidRPr="00DB0CCD">
        <w:t>одбрамбене</w:t>
      </w:r>
      <w:proofErr w:type="spellEnd"/>
      <w:r w:rsidRPr="00DB0CCD">
        <w:t xml:space="preserve"> </w:t>
      </w:r>
      <w:proofErr w:type="spellStart"/>
      <w:r w:rsidRPr="00DB0CCD">
        <w:t>линије</w:t>
      </w:r>
      <w:proofErr w:type="spellEnd"/>
      <w:r w:rsidRPr="00DB0CCD">
        <w:t xml:space="preserve"> </w:t>
      </w:r>
      <w:proofErr w:type="spellStart"/>
      <w:r w:rsidRPr="00DB0CCD">
        <w:t>на</w:t>
      </w:r>
      <w:proofErr w:type="spellEnd"/>
      <w:r w:rsidRPr="00DB0CCD">
        <w:t xml:space="preserve"> </w:t>
      </w:r>
      <w:proofErr w:type="spellStart"/>
      <w:r w:rsidRPr="00DB0CCD">
        <w:t>прописаним</w:t>
      </w:r>
      <w:proofErr w:type="spellEnd"/>
      <w:r w:rsidRPr="00DB0CCD">
        <w:t xml:space="preserve"> </w:t>
      </w:r>
      <w:proofErr w:type="spellStart"/>
      <w:r w:rsidRPr="00DB0CCD">
        <w:t>котама</w:t>
      </w:r>
      <w:proofErr w:type="spellEnd"/>
      <w:r w:rsidRPr="00DB0CCD">
        <w:t xml:space="preserve"> </w:t>
      </w:r>
      <w:proofErr w:type="spellStart"/>
      <w:r w:rsidRPr="00DB0CCD">
        <w:t>заштите</w:t>
      </w:r>
      <w:proofErr w:type="spellEnd"/>
      <w:r w:rsidRPr="00DB0CCD">
        <w:t xml:space="preserve"> </w:t>
      </w:r>
      <w:proofErr w:type="spellStart"/>
      <w:r w:rsidRPr="00DB0CCD">
        <w:t>од</w:t>
      </w:r>
      <w:proofErr w:type="spellEnd"/>
      <w:r w:rsidRPr="00DB0CCD">
        <w:t xml:space="preserve"> </w:t>
      </w:r>
      <w:proofErr w:type="spellStart"/>
      <w:r w:rsidRPr="00DB0CCD">
        <w:t>меродавних</w:t>
      </w:r>
      <w:proofErr w:type="spellEnd"/>
      <w:r w:rsidRPr="00DB0CCD">
        <w:t xml:space="preserve"> </w:t>
      </w:r>
      <w:proofErr w:type="spellStart"/>
      <w:r w:rsidRPr="00DB0CCD">
        <w:t>великих</w:t>
      </w:r>
      <w:proofErr w:type="spellEnd"/>
      <w:r w:rsidRPr="00DB0CCD">
        <w:t xml:space="preserve"> </w:t>
      </w:r>
      <w:proofErr w:type="spellStart"/>
      <w:r w:rsidRPr="00DB0CCD">
        <w:t>вода</w:t>
      </w:r>
      <w:proofErr w:type="spellEnd"/>
      <w:r w:rsidRPr="00DB0CCD">
        <w:t xml:space="preserve"> </w:t>
      </w:r>
      <w:proofErr w:type="spellStart"/>
      <w:r w:rsidRPr="00DB0CCD">
        <w:t>дуж</w:t>
      </w:r>
      <w:proofErr w:type="spellEnd"/>
      <w:r w:rsidRPr="00DB0CCD">
        <w:t xml:space="preserve"> </w:t>
      </w:r>
      <w:proofErr w:type="spellStart"/>
      <w:r w:rsidRPr="00DB0CCD">
        <w:t>целог</w:t>
      </w:r>
      <w:proofErr w:type="spellEnd"/>
      <w:r w:rsidRPr="00DB0CCD">
        <w:t xml:space="preserve"> </w:t>
      </w:r>
      <w:proofErr w:type="spellStart"/>
      <w:r w:rsidRPr="00DB0CCD">
        <w:t>потеза</w:t>
      </w:r>
      <w:proofErr w:type="spellEnd"/>
      <w:r w:rsidRPr="00DB0CCD">
        <w:t xml:space="preserve"> </w:t>
      </w:r>
      <w:proofErr w:type="spellStart"/>
      <w:r w:rsidRPr="00DB0CCD">
        <w:t>планског</w:t>
      </w:r>
      <w:proofErr w:type="spellEnd"/>
      <w:r w:rsidRPr="00DB0CCD">
        <w:t xml:space="preserve"> </w:t>
      </w:r>
      <w:proofErr w:type="spellStart"/>
      <w:r w:rsidRPr="00DB0CCD">
        <w:t>подручја</w:t>
      </w:r>
      <w:proofErr w:type="spellEnd"/>
      <w:r w:rsidRPr="00DB0CCD">
        <w:t xml:space="preserve">, </w:t>
      </w:r>
      <w:proofErr w:type="spellStart"/>
      <w:r w:rsidRPr="00DB0CCD">
        <w:t>као</w:t>
      </w:r>
      <w:proofErr w:type="spellEnd"/>
      <w:r w:rsidRPr="00DB0CCD">
        <w:t xml:space="preserve"> и </w:t>
      </w:r>
      <w:proofErr w:type="spellStart"/>
      <w:r w:rsidRPr="00DB0CCD">
        <w:t>комуникација</w:t>
      </w:r>
      <w:proofErr w:type="spellEnd"/>
      <w:r w:rsidRPr="00DB0CCD">
        <w:t xml:space="preserve"> у </w:t>
      </w:r>
      <w:proofErr w:type="spellStart"/>
      <w:r w:rsidRPr="00DB0CCD">
        <w:t>циљу</w:t>
      </w:r>
      <w:proofErr w:type="spellEnd"/>
      <w:r w:rsidRPr="00DB0CCD">
        <w:t xml:space="preserve"> </w:t>
      </w:r>
      <w:proofErr w:type="spellStart"/>
      <w:r w:rsidRPr="00DB0CCD">
        <w:t>вршења</w:t>
      </w:r>
      <w:proofErr w:type="spellEnd"/>
      <w:r w:rsidRPr="00DB0CCD">
        <w:t xml:space="preserve"> </w:t>
      </w:r>
      <w:proofErr w:type="spellStart"/>
      <w:r w:rsidRPr="00DB0CCD">
        <w:t>одбране</w:t>
      </w:r>
      <w:proofErr w:type="spellEnd"/>
      <w:r w:rsidRPr="00DB0CCD">
        <w:t xml:space="preserve"> </w:t>
      </w:r>
      <w:proofErr w:type="spellStart"/>
      <w:r w:rsidRPr="00DB0CCD">
        <w:t>од</w:t>
      </w:r>
      <w:proofErr w:type="spellEnd"/>
      <w:r w:rsidRPr="00DB0CCD">
        <w:t xml:space="preserve"> </w:t>
      </w:r>
      <w:proofErr w:type="spellStart"/>
      <w:r w:rsidRPr="00DB0CCD">
        <w:t>поплава</w:t>
      </w:r>
      <w:proofErr w:type="spellEnd"/>
      <w:r w:rsidRPr="00DB0CCD">
        <w:t xml:space="preserve"> и </w:t>
      </w:r>
      <w:proofErr w:type="spellStart"/>
      <w:r w:rsidRPr="00DB0CCD">
        <w:t>редовног</w:t>
      </w:r>
      <w:proofErr w:type="spellEnd"/>
      <w:r w:rsidRPr="00DB0CCD">
        <w:t xml:space="preserve"> </w:t>
      </w:r>
      <w:proofErr w:type="spellStart"/>
      <w:r w:rsidRPr="00DB0CCD">
        <w:t>одржавања</w:t>
      </w:r>
      <w:proofErr w:type="spellEnd"/>
      <w:r w:rsidRPr="00DB0CCD">
        <w:t xml:space="preserve">, </w:t>
      </w:r>
      <w:proofErr w:type="spellStart"/>
      <w:r w:rsidRPr="00DB0CCD">
        <w:t>са</w:t>
      </w:r>
      <w:proofErr w:type="spellEnd"/>
      <w:r w:rsidRPr="00DB0CCD">
        <w:t xml:space="preserve"> </w:t>
      </w:r>
      <w:proofErr w:type="spellStart"/>
      <w:r w:rsidRPr="00DB0CCD">
        <w:t>пешачким</w:t>
      </w:r>
      <w:proofErr w:type="spellEnd"/>
      <w:r w:rsidRPr="00DB0CCD">
        <w:t xml:space="preserve"> и </w:t>
      </w:r>
      <w:proofErr w:type="spellStart"/>
      <w:r w:rsidRPr="00DB0CCD">
        <w:t>бициклистичким</w:t>
      </w:r>
      <w:proofErr w:type="spellEnd"/>
      <w:r w:rsidRPr="00DB0CCD">
        <w:t xml:space="preserve"> </w:t>
      </w:r>
      <w:proofErr w:type="spellStart"/>
      <w:r w:rsidRPr="00DB0CCD">
        <w:t>током</w:t>
      </w:r>
      <w:proofErr w:type="spellEnd"/>
      <w:r w:rsidRPr="00DB0CCD">
        <w:t xml:space="preserve">. </w:t>
      </w:r>
      <w:proofErr w:type="spellStart"/>
      <w:r w:rsidRPr="00DB0CCD">
        <w:t>За</w:t>
      </w:r>
      <w:proofErr w:type="spellEnd"/>
      <w:r w:rsidRPr="00DB0CCD">
        <w:t xml:space="preserve"> </w:t>
      </w:r>
      <w:proofErr w:type="spellStart"/>
      <w:r w:rsidRPr="00DB0CCD">
        <w:t>потребе</w:t>
      </w:r>
      <w:proofErr w:type="spellEnd"/>
      <w:r w:rsidRPr="00DB0CCD">
        <w:t xml:space="preserve"> </w:t>
      </w:r>
      <w:proofErr w:type="spellStart"/>
      <w:r w:rsidRPr="00DB0CCD">
        <w:t>реконструкције</w:t>
      </w:r>
      <w:proofErr w:type="spellEnd"/>
      <w:r w:rsidRPr="00DB0CCD">
        <w:t xml:space="preserve"> и </w:t>
      </w:r>
      <w:proofErr w:type="spellStart"/>
      <w:r w:rsidRPr="00DB0CCD">
        <w:t>изградње</w:t>
      </w:r>
      <w:proofErr w:type="spellEnd"/>
      <w:r w:rsidRPr="00DB0CCD">
        <w:t xml:space="preserve"> </w:t>
      </w:r>
      <w:proofErr w:type="spellStart"/>
      <w:r w:rsidRPr="00DB0CCD">
        <w:t>обалоутврде</w:t>
      </w:r>
      <w:proofErr w:type="spellEnd"/>
      <w:r w:rsidRPr="00DB0CCD">
        <w:t xml:space="preserve"> </w:t>
      </w:r>
      <w:proofErr w:type="spellStart"/>
      <w:r w:rsidRPr="00DB0CCD">
        <w:t>потребно</w:t>
      </w:r>
      <w:proofErr w:type="spellEnd"/>
      <w:r w:rsidRPr="00DB0CCD">
        <w:t xml:space="preserve"> </w:t>
      </w:r>
      <w:proofErr w:type="spellStart"/>
      <w:r w:rsidRPr="00DB0CCD">
        <w:t>је</w:t>
      </w:r>
      <w:proofErr w:type="spellEnd"/>
      <w:r w:rsidRPr="00DB0CCD">
        <w:t xml:space="preserve"> </w:t>
      </w:r>
      <w:proofErr w:type="spellStart"/>
      <w:r w:rsidRPr="00DB0CCD">
        <w:t>урадити</w:t>
      </w:r>
      <w:proofErr w:type="spellEnd"/>
      <w:r w:rsidRPr="00DB0CCD">
        <w:t xml:space="preserve"> </w:t>
      </w:r>
      <w:proofErr w:type="spellStart"/>
      <w:r w:rsidRPr="00DB0CCD">
        <w:t>одговарајућу</w:t>
      </w:r>
      <w:proofErr w:type="spellEnd"/>
      <w:r w:rsidRPr="00DB0CCD">
        <w:t xml:space="preserve"> </w:t>
      </w:r>
      <w:proofErr w:type="spellStart"/>
      <w:r w:rsidRPr="00DB0CCD">
        <w:t>техничку</w:t>
      </w:r>
      <w:proofErr w:type="spellEnd"/>
      <w:r w:rsidRPr="00DB0CCD">
        <w:t xml:space="preserve"> </w:t>
      </w:r>
      <w:proofErr w:type="spellStart"/>
      <w:r w:rsidRPr="00DB0CCD">
        <w:t>документацију</w:t>
      </w:r>
      <w:proofErr w:type="spellEnd"/>
      <w:r w:rsidRPr="00DB0CCD">
        <w:t>.</w:t>
      </w:r>
    </w:p>
    <w:p w14:paraId="1BF469C4" w14:textId="77777777" w:rsidR="00E0665D" w:rsidRPr="00DB0CCD" w:rsidRDefault="00E0665D" w:rsidP="00E0665D">
      <w:pPr>
        <w:spacing w:after="60"/>
        <w:jc w:val="both"/>
      </w:pPr>
      <w:proofErr w:type="spellStart"/>
      <w:r w:rsidRPr="00DB0CCD">
        <w:t>Код</w:t>
      </w:r>
      <w:proofErr w:type="spellEnd"/>
      <w:r w:rsidRPr="00DB0CCD">
        <w:t xml:space="preserve"> </w:t>
      </w:r>
      <w:proofErr w:type="spellStart"/>
      <w:r w:rsidRPr="00DB0CCD">
        <w:t>дефинисања</w:t>
      </w:r>
      <w:proofErr w:type="spellEnd"/>
      <w:r w:rsidRPr="00DB0CCD">
        <w:t xml:space="preserve"> </w:t>
      </w:r>
      <w:proofErr w:type="spellStart"/>
      <w:r w:rsidRPr="00DB0CCD">
        <w:t>планског</w:t>
      </w:r>
      <w:proofErr w:type="spellEnd"/>
      <w:r w:rsidRPr="00DB0CCD">
        <w:t xml:space="preserve"> </w:t>
      </w:r>
      <w:proofErr w:type="spellStart"/>
      <w:r w:rsidRPr="00DB0CCD">
        <w:t>решења</w:t>
      </w:r>
      <w:proofErr w:type="spellEnd"/>
      <w:r w:rsidRPr="00DB0CCD">
        <w:t xml:space="preserve"> и </w:t>
      </w:r>
      <w:proofErr w:type="spellStart"/>
      <w:r w:rsidRPr="00DB0CCD">
        <w:t>регулационог</w:t>
      </w:r>
      <w:proofErr w:type="spellEnd"/>
      <w:r w:rsidRPr="00DB0CCD">
        <w:t xml:space="preserve"> </w:t>
      </w:r>
      <w:proofErr w:type="spellStart"/>
      <w:r w:rsidRPr="00DB0CCD">
        <w:t>појаса</w:t>
      </w:r>
      <w:proofErr w:type="spellEnd"/>
      <w:r w:rsidRPr="00DB0CCD">
        <w:t xml:space="preserve"> </w:t>
      </w:r>
      <w:proofErr w:type="spellStart"/>
      <w:r w:rsidRPr="00DB0CCD">
        <w:t>приобалног</w:t>
      </w:r>
      <w:proofErr w:type="spellEnd"/>
      <w:r w:rsidRPr="00DB0CCD">
        <w:t xml:space="preserve"> </w:t>
      </w:r>
      <w:proofErr w:type="spellStart"/>
      <w:r w:rsidRPr="00DB0CCD">
        <w:t>земљишта</w:t>
      </w:r>
      <w:proofErr w:type="spellEnd"/>
      <w:r w:rsidRPr="00DB0CCD">
        <w:t xml:space="preserve"> </w:t>
      </w:r>
      <w:proofErr w:type="spellStart"/>
      <w:r w:rsidRPr="00DB0CCD">
        <w:t>узете</w:t>
      </w:r>
      <w:proofErr w:type="spellEnd"/>
      <w:r w:rsidRPr="00DB0CCD">
        <w:t xml:space="preserve"> </w:t>
      </w:r>
      <w:proofErr w:type="spellStart"/>
      <w:r w:rsidRPr="00DB0CCD">
        <w:t>су</w:t>
      </w:r>
      <w:proofErr w:type="spellEnd"/>
      <w:r w:rsidRPr="00DB0CCD">
        <w:t xml:space="preserve"> у </w:t>
      </w:r>
      <w:proofErr w:type="spellStart"/>
      <w:r w:rsidRPr="00DB0CCD">
        <w:t>обзир</w:t>
      </w:r>
      <w:proofErr w:type="spellEnd"/>
      <w:r w:rsidRPr="00DB0CCD">
        <w:t xml:space="preserve"> </w:t>
      </w:r>
      <w:proofErr w:type="spellStart"/>
      <w:r w:rsidRPr="00DB0CCD">
        <w:t>следеће</w:t>
      </w:r>
      <w:proofErr w:type="spellEnd"/>
      <w:r w:rsidRPr="00DB0CCD">
        <w:t xml:space="preserve"> </w:t>
      </w:r>
      <w:proofErr w:type="spellStart"/>
      <w:r w:rsidRPr="00DB0CCD">
        <w:t>регулационе</w:t>
      </w:r>
      <w:proofErr w:type="spellEnd"/>
      <w:r w:rsidRPr="00DB0CCD">
        <w:t xml:space="preserve"> </w:t>
      </w:r>
      <w:proofErr w:type="spellStart"/>
      <w:r w:rsidRPr="00DB0CCD">
        <w:t>линије</w:t>
      </w:r>
      <w:proofErr w:type="spellEnd"/>
      <w:r w:rsidRPr="00DB0CCD">
        <w:t>:</w:t>
      </w:r>
    </w:p>
    <w:p w14:paraId="24189E3D" w14:textId="77777777" w:rsidR="00D247F6" w:rsidRPr="00DB0CCD" w:rsidRDefault="00D247F6" w:rsidP="00F12F65">
      <w:pPr>
        <w:numPr>
          <w:ilvl w:val="0"/>
          <w:numId w:val="66"/>
        </w:numPr>
        <w:spacing w:after="60"/>
        <w:jc w:val="both"/>
      </w:pPr>
      <w:r w:rsidRPr="00DB0CCD">
        <w:rPr>
          <w:lang w:val="ru-RU"/>
        </w:rPr>
        <w:t xml:space="preserve">основна регулациона линија реке Дунав (за малу воду) прати линију нижих делова постојеће обале Дунава и, у висинском смислу, дефинише ивицу круне камене ножице обалоутврде са котом 70,80 mnv, што одговара трајању водостаја Дунава од 290 дана у просечној години; </w:t>
      </w:r>
    </w:p>
    <w:p w14:paraId="52422F52" w14:textId="77777777" w:rsidR="00D247F6" w:rsidRPr="00DB0CCD" w:rsidRDefault="00D247F6" w:rsidP="00F12F65">
      <w:pPr>
        <w:numPr>
          <w:ilvl w:val="0"/>
          <w:numId w:val="66"/>
        </w:numPr>
        <w:shd w:val="clear" w:color="auto" w:fill="FFFFFF" w:themeFill="background1"/>
        <w:tabs>
          <w:tab w:val="left" w:pos="360"/>
        </w:tabs>
        <w:jc w:val="both"/>
        <w:rPr>
          <w:lang w:val="ru-RU"/>
        </w:rPr>
      </w:pPr>
      <w:r w:rsidRPr="00DB0CCD">
        <w:rPr>
          <w:lang w:val="ru-RU"/>
        </w:rPr>
        <w:t>основна регулациона линија је дефинисана аналитички и она је непроменљива;</w:t>
      </w:r>
    </w:p>
    <w:p w14:paraId="501E3F3F" w14:textId="77777777" w:rsidR="00D247F6" w:rsidRPr="00DB0CCD" w:rsidRDefault="00D247F6" w:rsidP="00F12F65">
      <w:pPr>
        <w:numPr>
          <w:ilvl w:val="0"/>
          <w:numId w:val="66"/>
        </w:numPr>
        <w:shd w:val="clear" w:color="auto" w:fill="FFFFFF" w:themeFill="background1"/>
        <w:tabs>
          <w:tab w:val="left" w:pos="360"/>
        </w:tabs>
        <w:jc w:val="both"/>
        <w:rPr>
          <w:lang w:val="ru-RU"/>
        </w:rPr>
      </w:pPr>
      <w:r w:rsidRPr="00DB0CCD">
        <w:rPr>
          <w:lang w:val="ru-RU"/>
        </w:rPr>
        <w:t>регулациона линија првог платоа (банкине) обалоутврде паралелна је основној линији регулације (због конструктивног решења), а висински је највећим делом на коти 74,00mnv што одговара водостају чије је трајање 20 дана у години, како би се највећим делом године остварио контакт са реком и његово коришћење. Предметна регулациона линија није строго утврђена, већ се може прилагођавати планираним просторно програмским садржајима; и</w:t>
      </w:r>
    </w:p>
    <w:p w14:paraId="336D214A" w14:textId="77777777" w:rsidR="00D247F6" w:rsidRPr="00DB0CCD" w:rsidRDefault="00D247F6" w:rsidP="00F12F65">
      <w:pPr>
        <w:numPr>
          <w:ilvl w:val="0"/>
          <w:numId w:val="66"/>
        </w:numPr>
        <w:shd w:val="clear" w:color="auto" w:fill="FFFFFF" w:themeFill="background1"/>
        <w:tabs>
          <w:tab w:val="left" w:pos="360"/>
        </w:tabs>
        <w:jc w:val="both"/>
        <w:rPr>
          <w:lang w:val="ru-RU"/>
        </w:rPr>
      </w:pPr>
      <w:r w:rsidRPr="00DB0CCD">
        <w:rPr>
          <w:lang w:val="ru-RU"/>
        </w:rPr>
        <w:t>регулациона линија за велику воду (линија одбране од поплава) дефинише горњи плато обалоутврде на коти 76,50 mnv и мора се обезбедити њен континуитет. Усвојена кота круне планираног насипа је 76,50 mnm чиме је задовољена потребна заштитна висина за велику воду (линија одбране од поплава) и</w:t>
      </w:r>
    </w:p>
    <w:p w14:paraId="7CA2DFB5" w14:textId="77777777" w:rsidR="00D247F6" w:rsidRPr="00DB0CCD" w:rsidRDefault="00D247F6" w:rsidP="00F12F65">
      <w:pPr>
        <w:numPr>
          <w:ilvl w:val="0"/>
          <w:numId w:val="66"/>
        </w:numPr>
        <w:shd w:val="clear" w:color="auto" w:fill="FFFFFF" w:themeFill="background1"/>
        <w:tabs>
          <w:tab w:val="left" w:pos="360"/>
        </w:tabs>
        <w:spacing w:after="120"/>
        <w:ind w:left="714" w:hanging="357"/>
        <w:jc w:val="both"/>
        <w:rPr>
          <w:lang w:val="ru-RU"/>
        </w:rPr>
      </w:pPr>
      <w:r w:rsidRPr="00DB0CCD">
        <w:rPr>
          <w:lang w:val="ru-RU"/>
        </w:rPr>
        <w:t>предметна регулациона линија, такође није строго утврђена, већ се може прилагођавати планираним просторно програмским садржајима.</w:t>
      </w:r>
    </w:p>
    <w:p w14:paraId="1FE34AC0" w14:textId="77777777" w:rsidR="00E0665D" w:rsidRPr="00DB0CCD" w:rsidRDefault="00E0665D" w:rsidP="00E0665D">
      <w:pPr>
        <w:spacing w:after="60"/>
        <w:jc w:val="both"/>
      </w:pPr>
      <w:proofErr w:type="spellStart"/>
      <w:r w:rsidRPr="00DB0CCD">
        <w:t>Хидротехничко</w:t>
      </w:r>
      <w:proofErr w:type="spellEnd"/>
      <w:r w:rsidRPr="00DB0CCD">
        <w:t xml:space="preserve"> </w:t>
      </w:r>
      <w:proofErr w:type="spellStart"/>
      <w:r w:rsidRPr="00DB0CCD">
        <w:t>решење</w:t>
      </w:r>
      <w:proofErr w:type="spellEnd"/>
      <w:r w:rsidRPr="00DB0CCD">
        <w:t xml:space="preserve"> </w:t>
      </w:r>
      <w:proofErr w:type="spellStart"/>
      <w:r w:rsidRPr="00DB0CCD">
        <w:t>уређења</w:t>
      </w:r>
      <w:proofErr w:type="spellEnd"/>
      <w:r w:rsidRPr="00DB0CCD">
        <w:t xml:space="preserve"> </w:t>
      </w:r>
      <w:proofErr w:type="spellStart"/>
      <w:r w:rsidRPr="00DB0CCD">
        <w:t>обале</w:t>
      </w:r>
      <w:proofErr w:type="spellEnd"/>
      <w:r w:rsidRPr="00DB0CCD">
        <w:t xml:space="preserve"> </w:t>
      </w:r>
      <w:proofErr w:type="spellStart"/>
      <w:r w:rsidRPr="00DB0CCD">
        <w:t>поред</w:t>
      </w:r>
      <w:proofErr w:type="spellEnd"/>
      <w:r w:rsidRPr="00DB0CCD">
        <w:t xml:space="preserve"> </w:t>
      </w:r>
      <w:proofErr w:type="spellStart"/>
      <w:r w:rsidRPr="00DB0CCD">
        <w:t>основне</w:t>
      </w:r>
      <w:proofErr w:type="spellEnd"/>
      <w:r w:rsidRPr="00DB0CCD">
        <w:t xml:space="preserve"> </w:t>
      </w:r>
      <w:proofErr w:type="spellStart"/>
      <w:r w:rsidRPr="00DB0CCD">
        <w:t>функције</w:t>
      </w:r>
      <w:proofErr w:type="spellEnd"/>
      <w:r w:rsidRPr="00DB0CCD">
        <w:t xml:space="preserve"> (</w:t>
      </w:r>
      <w:proofErr w:type="spellStart"/>
      <w:r w:rsidRPr="00DB0CCD">
        <w:t>заштита</w:t>
      </w:r>
      <w:proofErr w:type="spellEnd"/>
      <w:r w:rsidRPr="00DB0CCD">
        <w:t xml:space="preserve"> </w:t>
      </w:r>
      <w:proofErr w:type="spellStart"/>
      <w:r w:rsidRPr="00DB0CCD">
        <w:t>од</w:t>
      </w:r>
      <w:proofErr w:type="spellEnd"/>
      <w:r w:rsidRPr="00DB0CCD">
        <w:t xml:space="preserve"> </w:t>
      </w:r>
      <w:proofErr w:type="spellStart"/>
      <w:r w:rsidRPr="00DB0CCD">
        <w:t>великих</w:t>
      </w:r>
      <w:proofErr w:type="spellEnd"/>
      <w:r w:rsidRPr="00DB0CCD">
        <w:t xml:space="preserve"> </w:t>
      </w:r>
      <w:proofErr w:type="spellStart"/>
      <w:r w:rsidRPr="00DB0CCD">
        <w:t>вода</w:t>
      </w:r>
      <w:proofErr w:type="spellEnd"/>
      <w:r w:rsidRPr="00DB0CCD">
        <w:t xml:space="preserve">, </w:t>
      </w:r>
      <w:proofErr w:type="spellStart"/>
      <w:r w:rsidRPr="00DB0CCD">
        <w:t>статичка</w:t>
      </w:r>
      <w:proofErr w:type="spellEnd"/>
      <w:r w:rsidRPr="00DB0CCD">
        <w:t xml:space="preserve"> и </w:t>
      </w:r>
      <w:proofErr w:type="spellStart"/>
      <w:r w:rsidRPr="00DB0CCD">
        <w:t>филтрациона</w:t>
      </w:r>
      <w:proofErr w:type="spellEnd"/>
      <w:r w:rsidRPr="00DB0CCD">
        <w:t xml:space="preserve"> </w:t>
      </w:r>
      <w:proofErr w:type="spellStart"/>
      <w:r w:rsidRPr="00DB0CCD">
        <w:t>стабилност</w:t>
      </w:r>
      <w:proofErr w:type="spellEnd"/>
      <w:r w:rsidRPr="00DB0CCD">
        <w:t xml:space="preserve">) </w:t>
      </w:r>
      <w:proofErr w:type="spellStart"/>
      <w:r w:rsidRPr="00DB0CCD">
        <w:t>мора</w:t>
      </w:r>
      <w:proofErr w:type="spellEnd"/>
      <w:r w:rsidRPr="00DB0CCD">
        <w:t xml:space="preserve"> </w:t>
      </w:r>
      <w:proofErr w:type="spellStart"/>
      <w:r w:rsidRPr="00DB0CCD">
        <w:t>да</w:t>
      </w:r>
      <w:proofErr w:type="spellEnd"/>
      <w:r w:rsidRPr="00DB0CCD">
        <w:t xml:space="preserve"> </w:t>
      </w:r>
      <w:proofErr w:type="spellStart"/>
      <w:r w:rsidRPr="00DB0CCD">
        <w:t>испуни</w:t>
      </w:r>
      <w:proofErr w:type="spellEnd"/>
      <w:r w:rsidRPr="00DB0CCD">
        <w:t xml:space="preserve"> и </w:t>
      </w:r>
      <w:proofErr w:type="spellStart"/>
      <w:r w:rsidRPr="00DB0CCD">
        <w:t>услове</w:t>
      </w:r>
      <w:proofErr w:type="spellEnd"/>
      <w:r w:rsidRPr="00DB0CCD">
        <w:t>:</w:t>
      </w:r>
    </w:p>
    <w:p w14:paraId="6DB75F45" w14:textId="77777777" w:rsidR="00E0665D" w:rsidRPr="00DB0CCD" w:rsidRDefault="00E0665D" w:rsidP="00F12F65">
      <w:pPr>
        <w:numPr>
          <w:ilvl w:val="0"/>
          <w:numId w:val="67"/>
        </w:numPr>
        <w:spacing w:after="60"/>
        <w:jc w:val="both"/>
      </w:pPr>
      <w:proofErr w:type="spellStart"/>
      <w:r w:rsidRPr="00DB0CCD">
        <w:t>обезбеђења</w:t>
      </w:r>
      <w:proofErr w:type="spellEnd"/>
      <w:r w:rsidRPr="00DB0CCD">
        <w:t xml:space="preserve"> </w:t>
      </w:r>
      <w:proofErr w:type="spellStart"/>
      <w:r w:rsidRPr="00DB0CCD">
        <w:t>континуитета</w:t>
      </w:r>
      <w:proofErr w:type="spellEnd"/>
      <w:r w:rsidRPr="00DB0CCD">
        <w:t xml:space="preserve"> </w:t>
      </w:r>
      <w:proofErr w:type="spellStart"/>
      <w:r w:rsidRPr="00DB0CCD">
        <w:t>регулационе</w:t>
      </w:r>
      <w:proofErr w:type="spellEnd"/>
      <w:r w:rsidRPr="00DB0CCD">
        <w:t xml:space="preserve"> и </w:t>
      </w:r>
      <w:proofErr w:type="spellStart"/>
      <w:r w:rsidRPr="00DB0CCD">
        <w:t>одбрамбене</w:t>
      </w:r>
      <w:proofErr w:type="spellEnd"/>
      <w:r w:rsidRPr="00DB0CCD">
        <w:t xml:space="preserve"> </w:t>
      </w:r>
      <w:proofErr w:type="spellStart"/>
      <w:r w:rsidRPr="00DB0CCD">
        <w:t>линије</w:t>
      </w:r>
      <w:proofErr w:type="spellEnd"/>
      <w:r w:rsidRPr="00DB0CCD">
        <w:t xml:space="preserve"> </w:t>
      </w:r>
      <w:proofErr w:type="spellStart"/>
      <w:r w:rsidRPr="00DB0CCD">
        <w:t>са</w:t>
      </w:r>
      <w:proofErr w:type="spellEnd"/>
      <w:r w:rsidRPr="00DB0CCD">
        <w:t xml:space="preserve"> </w:t>
      </w:r>
      <w:proofErr w:type="spellStart"/>
      <w:r w:rsidRPr="00DB0CCD">
        <w:t>низводном</w:t>
      </w:r>
      <w:proofErr w:type="spellEnd"/>
      <w:r w:rsidRPr="00DB0CCD">
        <w:t xml:space="preserve"> и </w:t>
      </w:r>
      <w:proofErr w:type="spellStart"/>
      <w:r w:rsidRPr="00DB0CCD">
        <w:t>узводном</w:t>
      </w:r>
      <w:proofErr w:type="spellEnd"/>
      <w:r w:rsidRPr="00DB0CCD">
        <w:t xml:space="preserve"> </w:t>
      </w:r>
      <w:proofErr w:type="spellStart"/>
      <w:r w:rsidRPr="00DB0CCD">
        <w:t>деоницом</w:t>
      </w:r>
      <w:proofErr w:type="spellEnd"/>
      <w:r w:rsidRPr="00DB0CCD">
        <w:t xml:space="preserve"> </w:t>
      </w:r>
      <w:proofErr w:type="spellStart"/>
      <w:r w:rsidRPr="00DB0CCD">
        <w:t>према</w:t>
      </w:r>
      <w:proofErr w:type="spellEnd"/>
      <w:r w:rsidRPr="00DB0CCD">
        <w:t xml:space="preserve"> </w:t>
      </w:r>
      <w:proofErr w:type="spellStart"/>
      <w:r w:rsidRPr="00DB0CCD">
        <w:t>одговарајућим</w:t>
      </w:r>
      <w:proofErr w:type="spellEnd"/>
      <w:r w:rsidRPr="00DB0CCD">
        <w:t xml:space="preserve"> </w:t>
      </w:r>
      <w:proofErr w:type="spellStart"/>
      <w:r w:rsidRPr="00DB0CCD">
        <w:t>планским</w:t>
      </w:r>
      <w:proofErr w:type="spellEnd"/>
      <w:r w:rsidRPr="00DB0CCD">
        <w:t xml:space="preserve">, </w:t>
      </w:r>
      <w:proofErr w:type="spellStart"/>
      <w:r w:rsidRPr="00DB0CCD">
        <w:t>односно</w:t>
      </w:r>
      <w:proofErr w:type="spellEnd"/>
      <w:r w:rsidRPr="00DB0CCD">
        <w:t xml:space="preserve"> </w:t>
      </w:r>
      <w:proofErr w:type="spellStart"/>
      <w:r w:rsidRPr="00DB0CCD">
        <w:t>хидротехничком</w:t>
      </w:r>
      <w:proofErr w:type="spellEnd"/>
      <w:r w:rsidRPr="00DB0CCD">
        <w:t xml:space="preserve"> </w:t>
      </w:r>
      <w:proofErr w:type="spellStart"/>
      <w:proofErr w:type="gramStart"/>
      <w:r w:rsidRPr="00DB0CCD">
        <w:t>решењу</w:t>
      </w:r>
      <w:proofErr w:type="spellEnd"/>
      <w:r w:rsidRPr="00DB0CCD">
        <w:t>;</w:t>
      </w:r>
      <w:proofErr w:type="gramEnd"/>
    </w:p>
    <w:p w14:paraId="2ECECAC3" w14:textId="77777777" w:rsidR="00E0665D" w:rsidRPr="00DB0CCD" w:rsidRDefault="00E0665D" w:rsidP="00F12F65">
      <w:pPr>
        <w:numPr>
          <w:ilvl w:val="0"/>
          <w:numId w:val="67"/>
        </w:numPr>
        <w:spacing w:after="60"/>
        <w:jc w:val="both"/>
      </w:pPr>
      <w:proofErr w:type="spellStart"/>
      <w:r w:rsidRPr="00DB0CCD">
        <w:t>обезбеђења</w:t>
      </w:r>
      <w:proofErr w:type="spellEnd"/>
      <w:r w:rsidRPr="00DB0CCD">
        <w:t xml:space="preserve"> </w:t>
      </w:r>
      <w:proofErr w:type="spellStart"/>
      <w:r w:rsidRPr="00DB0CCD">
        <w:t>прикладног</w:t>
      </w:r>
      <w:proofErr w:type="spellEnd"/>
      <w:r w:rsidRPr="00DB0CCD">
        <w:t xml:space="preserve"> </w:t>
      </w:r>
      <w:proofErr w:type="spellStart"/>
      <w:r w:rsidRPr="00DB0CCD">
        <w:t>повезивања</w:t>
      </w:r>
      <w:proofErr w:type="spellEnd"/>
      <w:r w:rsidRPr="00DB0CCD">
        <w:t xml:space="preserve"> </w:t>
      </w:r>
      <w:proofErr w:type="spellStart"/>
      <w:r w:rsidRPr="00DB0CCD">
        <w:t>виших</w:t>
      </w:r>
      <w:proofErr w:type="spellEnd"/>
      <w:r w:rsidRPr="00DB0CCD">
        <w:t xml:space="preserve"> </w:t>
      </w:r>
      <w:proofErr w:type="spellStart"/>
      <w:r w:rsidRPr="00DB0CCD">
        <w:t>нивоа</w:t>
      </w:r>
      <w:proofErr w:type="spellEnd"/>
      <w:r w:rsidRPr="00DB0CCD">
        <w:t xml:space="preserve"> </w:t>
      </w:r>
      <w:proofErr w:type="spellStart"/>
      <w:r w:rsidRPr="00DB0CCD">
        <w:t>обале</w:t>
      </w:r>
      <w:proofErr w:type="spellEnd"/>
      <w:r w:rsidRPr="00DB0CCD">
        <w:t xml:space="preserve"> </w:t>
      </w:r>
      <w:proofErr w:type="spellStart"/>
      <w:r w:rsidRPr="00DB0CCD">
        <w:t>са</w:t>
      </w:r>
      <w:proofErr w:type="spellEnd"/>
      <w:r w:rsidRPr="00DB0CCD">
        <w:t xml:space="preserve"> </w:t>
      </w:r>
      <w:proofErr w:type="spellStart"/>
      <w:proofErr w:type="gramStart"/>
      <w:r w:rsidRPr="00DB0CCD">
        <w:t>реком</w:t>
      </w:r>
      <w:proofErr w:type="spellEnd"/>
      <w:r w:rsidRPr="00DB0CCD">
        <w:t>;</w:t>
      </w:r>
      <w:proofErr w:type="gramEnd"/>
    </w:p>
    <w:p w14:paraId="43D70ADA" w14:textId="77777777" w:rsidR="00D247F6" w:rsidRPr="00DB0CCD" w:rsidRDefault="00D247F6" w:rsidP="00F12F65">
      <w:pPr>
        <w:numPr>
          <w:ilvl w:val="0"/>
          <w:numId w:val="67"/>
        </w:numPr>
        <w:jc w:val="both"/>
        <w:rPr>
          <w:lang w:val="sr-Cyrl-RS"/>
        </w:rPr>
      </w:pPr>
      <w:r w:rsidRPr="00DB0CCD">
        <w:rPr>
          <w:lang w:val="sr-Cyrl-RS"/>
        </w:rPr>
        <w:t>повезивање са планираним плутајућим објектом за пристајање пловила која врше превоз путника у домаћој линијској пловидби и</w:t>
      </w:r>
    </w:p>
    <w:p w14:paraId="100B6647" w14:textId="77777777" w:rsidR="00132750" w:rsidRPr="00DB0CCD" w:rsidRDefault="00132750" w:rsidP="00F12F65">
      <w:pPr>
        <w:pStyle w:val="ListParagraph"/>
        <w:numPr>
          <w:ilvl w:val="0"/>
          <w:numId w:val="67"/>
        </w:numPr>
        <w:spacing w:after="120"/>
        <w:ind w:left="714" w:hanging="357"/>
        <w:contextualSpacing w:val="0"/>
        <w:jc w:val="both"/>
        <w:rPr>
          <w:rFonts w:ascii="Times New Roman" w:hAnsi="Times New Roman"/>
          <w:sz w:val="24"/>
          <w:szCs w:val="24"/>
        </w:rPr>
      </w:pPr>
      <w:r w:rsidRPr="00DB0CCD">
        <w:rPr>
          <w:rFonts w:ascii="Times New Roman" w:hAnsi="Times New Roman"/>
          <w:sz w:val="24"/>
          <w:szCs w:val="24"/>
          <w:lang w:val="sr-Cyrl-RS"/>
        </w:rPr>
        <w:t xml:space="preserve">уређења </w:t>
      </w:r>
      <w:proofErr w:type="spellStart"/>
      <w:r w:rsidRPr="00DB0CCD">
        <w:rPr>
          <w:rFonts w:ascii="Times New Roman" w:hAnsi="Times New Roman"/>
          <w:sz w:val="24"/>
          <w:szCs w:val="24"/>
          <w:lang w:val="sr-Cyrl-RS"/>
        </w:rPr>
        <w:t>обалоутврде</w:t>
      </w:r>
      <w:proofErr w:type="spellEnd"/>
      <w:r w:rsidRPr="00DB0CCD">
        <w:rPr>
          <w:rFonts w:ascii="Times New Roman" w:hAnsi="Times New Roman"/>
          <w:sz w:val="24"/>
          <w:szCs w:val="24"/>
          <w:lang w:val="sr-Cyrl-RS"/>
        </w:rPr>
        <w:t xml:space="preserve"> код </w:t>
      </w:r>
      <w:proofErr w:type="spellStart"/>
      <w:r w:rsidRPr="00DB0CCD">
        <w:rPr>
          <w:rFonts w:ascii="Times New Roman" w:hAnsi="Times New Roman"/>
          <w:sz w:val="24"/>
          <w:szCs w:val="24"/>
          <w:lang w:val="sr-Cyrl-RS"/>
        </w:rPr>
        <w:t>скелског</w:t>
      </w:r>
      <w:proofErr w:type="spellEnd"/>
      <w:r w:rsidRPr="00DB0CCD">
        <w:rPr>
          <w:rFonts w:ascii="Times New Roman" w:hAnsi="Times New Roman"/>
          <w:sz w:val="24"/>
          <w:szCs w:val="24"/>
          <w:lang w:val="sr-Cyrl-RS"/>
        </w:rPr>
        <w:t xml:space="preserve"> места преласка (СМП) Винча, према посебним условима Министарства одбране - Управа за инфраструктуру, на начин да се омогући безбедан и несметан приступ објекту по било ком водостају, </w:t>
      </w:r>
      <w:proofErr w:type="spellStart"/>
      <w:r w:rsidRPr="00DB0CCD">
        <w:rPr>
          <w:rFonts w:ascii="Times New Roman" w:hAnsi="Times New Roman"/>
          <w:sz w:val="24"/>
          <w:szCs w:val="24"/>
          <w:lang w:val="sr-Cyrl-RS"/>
        </w:rPr>
        <w:t>метео</w:t>
      </w:r>
      <w:proofErr w:type="spellEnd"/>
      <w:r w:rsidRPr="00DB0CCD">
        <w:rPr>
          <w:rFonts w:ascii="Times New Roman" w:hAnsi="Times New Roman"/>
          <w:sz w:val="24"/>
          <w:szCs w:val="24"/>
          <w:lang w:val="sr-Cyrl-RS"/>
        </w:rPr>
        <w:t xml:space="preserve"> условима и добу дана, као и другим условљеностима </w:t>
      </w:r>
    </w:p>
    <w:p w14:paraId="52E78CF9" w14:textId="42F01967" w:rsidR="00E0665D" w:rsidRPr="00DB0CCD" w:rsidRDefault="00E0665D" w:rsidP="00132750">
      <w:pPr>
        <w:spacing w:after="120"/>
        <w:jc w:val="both"/>
      </w:pPr>
      <w:proofErr w:type="spellStart"/>
      <w:r w:rsidRPr="00DB0CCD">
        <w:t>За</w:t>
      </w:r>
      <w:proofErr w:type="spellEnd"/>
      <w:r w:rsidRPr="00DB0CCD">
        <w:t xml:space="preserve"> </w:t>
      </w:r>
      <w:proofErr w:type="spellStart"/>
      <w:r w:rsidRPr="00DB0CCD">
        <w:t>појас</w:t>
      </w:r>
      <w:proofErr w:type="spellEnd"/>
      <w:r w:rsidRPr="00DB0CCD">
        <w:t xml:space="preserve"> </w:t>
      </w:r>
      <w:proofErr w:type="spellStart"/>
      <w:r w:rsidRPr="00DB0CCD">
        <w:t>приобалног</w:t>
      </w:r>
      <w:proofErr w:type="spellEnd"/>
      <w:r w:rsidRPr="00DB0CCD">
        <w:t xml:space="preserve"> </w:t>
      </w:r>
      <w:proofErr w:type="spellStart"/>
      <w:r w:rsidRPr="00DB0CCD">
        <w:t>земљишта</w:t>
      </w:r>
      <w:proofErr w:type="spellEnd"/>
      <w:r w:rsidRPr="00DB0CCD">
        <w:t xml:space="preserve"> </w:t>
      </w:r>
      <w:proofErr w:type="spellStart"/>
      <w:r w:rsidRPr="00DB0CCD">
        <w:t>спровођење</w:t>
      </w:r>
      <w:proofErr w:type="spellEnd"/>
      <w:r w:rsidRPr="00DB0CCD">
        <w:t xml:space="preserve"> </w:t>
      </w:r>
      <w:proofErr w:type="spellStart"/>
      <w:r w:rsidRPr="00DB0CCD">
        <w:t>Плана</w:t>
      </w:r>
      <w:proofErr w:type="spellEnd"/>
      <w:r w:rsidRPr="00DB0CCD">
        <w:t xml:space="preserve"> </w:t>
      </w:r>
      <w:proofErr w:type="spellStart"/>
      <w:r w:rsidRPr="00DB0CCD">
        <w:t>је</w:t>
      </w:r>
      <w:proofErr w:type="spellEnd"/>
      <w:r w:rsidRPr="00DB0CCD">
        <w:t xml:space="preserve"> </w:t>
      </w:r>
      <w:proofErr w:type="spellStart"/>
      <w:r w:rsidRPr="00DB0CCD">
        <w:t>предвиђено</w:t>
      </w:r>
      <w:proofErr w:type="spellEnd"/>
      <w:r w:rsidRPr="00DB0CCD">
        <w:t xml:space="preserve"> </w:t>
      </w:r>
      <w:proofErr w:type="spellStart"/>
      <w:r w:rsidRPr="00DB0CCD">
        <w:t>кроз</w:t>
      </w:r>
      <w:proofErr w:type="spellEnd"/>
      <w:r w:rsidRPr="00DB0CCD">
        <w:t xml:space="preserve"> </w:t>
      </w:r>
      <w:proofErr w:type="spellStart"/>
      <w:r w:rsidRPr="00DB0CCD">
        <w:t>израду</w:t>
      </w:r>
      <w:proofErr w:type="spellEnd"/>
      <w:r w:rsidRPr="00DB0CCD">
        <w:t xml:space="preserve"> </w:t>
      </w:r>
      <w:proofErr w:type="spellStart"/>
      <w:r w:rsidRPr="00DB0CCD">
        <w:t>Урбанистичког</w:t>
      </w:r>
      <w:proofErr w:type="spellEnd"/>
      <w:r w:rsidRPr="00DB0CCD">
        <w:t xml:space="preserve"> </w:t>
      </w:r>
      <w:proofErr w:type="spellStart"/>
      <w:r w:rsidRPr="00DB0CCD">
        <w:t>пројекта</w:t>
      </w:r>
      <w:proofErr w:type="spellEnd"/>
      <w:r w:rsidRPr="00DB0CCD">
        <w:t xml:space="preserve"> </w:t>
      </w:r>
      <w:proofErr w:type="spellStart"/>
      <w:r w:rsidRPr="00DB0CCD">
        <w:t>реконструкције</w:t>
      </w:r>
      <w:proofErr w:type="spellEnd"/>
      <w:r w:rsidRPr="00DB0CCD">
        <w:t xml:space="preserve"> и </w:t>
      </w:r>
      <w:proofErr w:type="spellStart"/>
      <w:r w:rsidRPr="00DB0CCD">
        <w:t>изградње</w:t>
      </w:r>
      <w:proofErr w:type="spellEnd"/>
      <w:r w:rsidRPr="00DB0CCD">
        <w:t xml:space="preserve"> </w:t>
      </w:r>
      <w:proofErr w:type="spellStart"/>
      <w:r w:rsidRPr="00DB0CCD">
        <w:t>обалоутврде</w:t>
      </w:r>
      <w:proofErr w:type="spellEnd"/>
      <w:r w:rsidRPr="00DB0CCD">
        <w:t xml:space="preserve">, </w:t>
      </w:r>
      <w:proofErr w:type="spellStart"/>
      <w:r w:rsidRPr="00DB0CCD">
        <w:t>којим</w:t>
      </w:r>
      <w:proofErr w:type="spellEnd"/>
      <w:r w:rsidRPr="00DB0CCD">
        <w:t xml:space="preserve"> </w:t>
      </w:r>
      <w:proofErr w:type="spellStart"/>
      <w:r w:rsidRPr="00DB0CCD">
        <w:t>ће</w:t>
      </w:r>
      <w:proofErr w:type="spellEnd"/>
      <w:r w:rsidRPr="00DB0CCD">
        <w:t xml:space="preserve"> </w:t>
      </w:r>
      <w:proofErr w:type="spellStart"/>
      <w:r w:rsidRPr="00DB0CCD">
        <w:t>се</w:t>
      </w:r>
      <w:proofErr w:type="spellEnd"/>
      <w:r w:rsidRPr="00DB0CCD">
        <w:t xml:space="preserve"> </w:t>
      </w:r>
      <w:proofErr w:type="spellStart"/>
      <w:r w:rsidRPr="00DB0CCD">
        <w:t>дефинисати</w:t>
      </w:r>
      <w:proofErr w:type="spellEnd"/>
      <w:r w:rsidRPr="00DB0CCD">
        <w:t xml:space="preserve"> </w:t>
      </w:r>
      <w:proofErr w:type="spellStart"/>
      <w:r w:rsidRPr="00DB0CCD">
        <w:t>јединствено</w:t>
      </w:r>
      <w:proofErr w:type="spellEnd"/>
      <w:r w:rsidRPr="00DB0CCD">
        <w:t xml:space="preserve"> </w:t>
      </w:r>
      <w:proofErr w:type="spellStart"/>
      <w:r w:rsidRPr="00DB0CCD">
        <w:t>хидротехничко</w:t>
      </w:r>
      <w:proofErr w:type="spellEnd"/>
      <w:r w:rsidRPr="00DB0CCD">
        <w:t xml:space="preserve"> </w:t>
      </w:r>
      <w:proofErr w:type="spellStart"/>
      <w:r w:rsidRPr="00DB0CCD">
        <w:t>решење</w:t>
      </w:r>
      <w:proofErr w:type="spellEnd"/>
      <w:r w:rsidRPr="00DB0CCD">
        <w:t xml:space="preserve"> </w:t>
      </w:r>
      <w:proofErr w:type="spellStart"/>
      <w:r w:rsidRPr="00DB0CCD">
        <w:t>које</w:t>
      </w:r>
      <w:proofErr w:type="spellEnd"/>
      <w:r w:rsidRPr="00DB0CCD">
        <w:t xml:space="preserve"> </w:t>
      </w:r>
      <w:proofErr w:type="spellStart"/>
      <w:r w:rsidRPr="00DB0CCD">
        <w:t>подразумева</w:t>
      </w:r>
      <w:proofErr w:type="spellEnd"/>
      <w:r w:rsidRPr="00DB0CCD">
        <w:t xml:space="preserve"> </w:t>
      </w:r>
      <w:proofErr w:type="spellStart"/>
      <w:r w:rsidRPr="00DB0CCD">
        <w:t>одбрану</w:t>
      </w:r>
      <w:proofErr w:type="spellEnd"/>
      <w:r w:rsidRPr="00DB0CCD">
        <w:t xml:space="preserve"> </w:t>
      </w:r>
      <w:proofErr w:type="spellStart"/>
      <w:r w:rsidRPr="00DB0CCD">
        <w:t>од</w:t>
      </w:r>
      <w:proofErr w:type="spellEnd"/>
      <w:r w:rsidRPr="00DB0CCD">
        <w:t xml:space="preserve"> </w:t>
      </w:r>
      <w:proofErr w:type="spellStart"/>
      <w:r w:rsidRPr="00DB0CCD">
        <w:t>плављења</w:t>
      </w:r>
      <w:proofErr w:type="spellEnd"/>
      <w:r w:rsidRPr="00DB0CCD">
        <w:t xml:space="preserve">, </w:t>
      </w:r>
      <w:proofErr w:type="spellStart"/>
      <w:r w:rsidRPr="00DB0CCD">
        <w:t>као</w:t>
      </w:r>
      <w:proofErr w:type="spellEnd"/>
      <w:r w:rsidRPr="00DB0CCD">
        <w:t xml:space="preserve"> и </w:t>
      </w:r>
      <w:proofErr w:type="spellStart"/>
      <w:r w:rsidRPr="00DB0CCD">
        <w:t>заштиту</w:t>
      </w:r>
      <w:proofErr w:type="spellEnd"/>
      <w:r w:rsidRPr="00DB0CCD">
        <w:t xml:space="preserve"> </w:t>
      </w:r>
      <w:proofErr w:type="spellStart"/>
      <w:r w:rsidRPr="00DB0CCD">
        <w:t>вертикалне</w:t>
      </w:r>
      <w:proofErr w:type="spellEnd"/>
      <w:r w:rsidRPr="00DB0CCD">
        <w:t xml:space="preserve"> </w:t>
      </w:r>
      <w:proofErr w:type="spellStart"/>
      <w:r w:rsidRPr="00DB0CCD">
        <w:t>обале</w:t>
      </w:r>
      <w:proofErr w:type="spellEnd"/>
      <w:r w:rsidRPr="00DB0CCD">
        <w:t xml:space="preserve"> </w:t>
      </w:r>
      <w:proofErr w:type="spellStart"/>
      <w:r w:rsidRPr="00DB0CCD">
        <w:t>од</w:t>
      </w:r>
      <w:proofErr w:type="spellEnd"/>
      <w:r w:rsidRPr="00DB0CCD">
        <w:t xml:space="preserve"> </w:t>
      </w:r>
      <w:proofErr w:type="spellStart"/>
      <w:r w:rsidRPr="00DB0CCD">
        <w:t>подлокавања</w:t>
      </w:r>
      <w:proofErr w:type="spellEnd"/>
      <w:r w:rsidRPr="00DB0CCD">
        <w:t xml:space="preserve">. </w:t>
      </w:r>
    </w:p>
    <w:p w14:paraId="705C993F" w14:textId="3EBF027C" w:rsidR="0091382B" w:rsidRPr="00DB0CCD" w:rsidRDefault="00D06BC1" w:rsidP="00640952">
      <w:pPr>
        <w:pStyle w:val="NoSpacing"/>
        <w:spacing w:after="120"/>
        <w:jc w:val="both"/>
        <w:rPr>
          <w:rFonts w:ascii="Times New Roman" w:hAnsi="Times New Roman"/>
          <w:b/>
          <w:caps/>
          <w:sz w:val="24"/>
          <w:szCs w:val="24"/>
        </w:rPr>
      </w:pPr>
      <w:r w:rsidRPr="00DB0CCD">
        <w:rPr>
          <w:rFonts w:ascii="Times New Roman" w:hAnsi="Times New Roman"/>
          <w:b/>
          <w:sz w:val="24"/>
          <w:szCs w:val="24"/>
          <w:lang w:val="sr-Cyrl-CS"/>
        </w:rPr>
        <w:t>В</w:t>
      </w:r>
      <w:r w:rsidR="00132750" w:rsidRPr="00DB0CCD">
        <w:rPr>
          <w:rFonts w:ascii="Times New Roman" w:hAnsi="Times New Roman"/>
          <w:b/>
          <w:sz w:val="24"/>
          <w:szCs w:val="24"/>
          <w:lang w:val="sr-Cyrl-CS"/>
        </w:rPr>
        <w:t>од</w:t>
      </w:r>
      <w:r w:rsidR="00DB0CCD">
        <w:rPr>
          <w:rFonts w:ascii="Times New Roman" w:hAnsi="Times New Roman"/>
          <w:b/>
          <w:sz w:val="24"/>
          <w:szCs w:val="24"/>
          <w:lang w:val="sr-Cyrl-CS"/>
        </w:rPr>
        <w:t>е</w:t>
      </w:r>
      <w:r w:rsidR="00132750" w:rsidRPr="00DB0CCD">
        <w:rPr>
          <w:rFonts w:ascii="Times New Roman" w:hAnsi="Times New Roman"/>
          <w:b/>
          <w:sz w:val="24"/>
          <w:szCs w:val="24"/>
          <w:lang w:val="sr-Cyrl-CS"/>
        </w:rPr>
        <w:t>не</w:t>
      </w:r>
      <w:r w:rsidR="00132750" w:rsidRPr="00DB0CCD">
        <w:rPr>
          <w:rFonts w:ascii="Times New Roman" w:hAnsi="Times New Roman"/>
          <w:b/>
          <w:sz w:val="24"/>
          <w:szCs w:val="24"/>
          <w:lang w:val="ru-RU"/>
        </w:rPr>
        <w:t xml:space="preserve"> површине</w:t>
      </w:r>
      <w:r w:rsidR="00132750" w:rsidRPr="00DB0CCD">
        <w:rPr>
          <w:rFonts w:ascii="Times New Roman" w:hAnsi="Times New Roman"/>
          <w:b/>
          <w:sz w:val="24"/>
          <w:szCs w:val="24"/>
          <w:lang w:val="sr-Cyrl-CS"/>
        </w:rPr>
        <w:t xml:space="preserve"> – </w:t>
      </w:r>
      <w:proofErr w:type="spellStart"/>
      <w:r w:rsidR="00132750" w:rsidRPr="00DB0CCD">
        <w:rPr>
          <w:rFonts w:ascii="Times New Roman" w:hAnsi="Times New Roman"/>
          <w:b/>
          <w:sz w:val="24"/>
          <w:szCs w:val="24"/>
          <w:lang w:val="sr-Cyrl-CS"/>
        </w:rPr>
        <w:t>акваторија</w:t>
      </w:r>
      <w:proofErr w:type="spellEnd"/>
      <w:r w:rsidR="00132750" w:rsidRPr="00DB0CCD">
        <w:rPr>
          <w:rFonts w:ascii="Times New Roman" w:hAnsi="Times New Roman"/>
          <w:b/>
          <w:sz w:val="24"/>
          <w:szCs w:val="24"/>
          <w:lang w:val="sr-Cyrl-CS"/>
        </w:rPr>
        <w:t xml:space="preserve"> реке Дунав</w:t>
      </w:r>
    </w:p>
    <w:p w14:paraId="7FB216D0" w14:textId="77777777" w:rsidR="00640952" w:rsidRPr="00DB0CCD" w:rsidRDefault="00640952" w:rsidP="00640952">
      <w:pPr>
        <w:jc w:val="both"/>
        <w:rPr>
          <w:lang w:val="ru-RU"/>
        </w:rPr>
      </w:pPr>
      <w:r w:rsidRPr="00DB0CCD">
        <w:rPr>
          <w:lang w:val="ru-RU"/>
        </w:rPr>
        <w:t xml:space="preserve">Подручје у граници Просторног плана обухвата десну обалу реке Дунав од ~ </w:t>
      </w:r>
      <w:r w:rsidRPr="00DB0CCD">
        <w:t>km</w:t>
      </w:r>
      <w:r w:rsidRPr="00DB0CCD">
        <w:rPr>
          <w:lang w:val="ru-RU"/>
        </w:rPr>
        <w:t xml:space="preserve"> 1145+300 до ~ </w:t>
      </w:r>
      <w:r w:rsidRPr="00DB0CCD">
        <w:t>km</w:t>
      </w:r>
      <w:r w:rsidRPr="00DB0CCD">
        <w:rPr>
          <w:lang w:val="ru-RU"/>
        </w:rPr>
        <w:t xml:space="preserve"> 1144+000. </w:t>
      </w:r>
    </w:p>
    <w:p w14:paraId="6E2215C2" w14:textId="77777777" w:rsidR="00640952" w:rsidRPr="00DB0CCD" w:rsidRDefault="00640952" w:rsidP="00640952">
      <w:pPr>
        <w:spacing w:before="120" w:after="120"/>
        <w:jc w:val="both"/>
        <w:rPr>
          <w:lang w:val="ru-RU"/>
        </w:rPr>
      </w:pPr>
      <w:r w:rsidRPr="00DB0CCD">
        <w:rPr>
          <w:lang w:val="ru-RU"/>
        </w:rPr>
        <w:t xml:space="preserve">Пловни пут на разматраној деоници реке Дунав има статус међународног пловног пута класе </w:t>
      </w:r>
      <w:r w:rsidRPr="00DB0CCD">
        <w:t>VII</w:t>
      </w:r>
      <w:r w:rsidRPr="00DB0CCD">
        <w:rPr>
          <w:lang w:val="ru-RU"/>
        </w:rPr>
        <w:t xml:space="preserve">. Вредности параметара габарита пловног п~ута су одређене према Препорукама Дунавске комисије (ДК/СЕС 77/11). </w:t>
      </w:r>
    </w:p>
    <w:p w14:paraId="2CA99868" w14:textId="2192A801" w:rsidR="00640952" w:rsidRPr="00DB0CCD" w:rsidRDefault="00640952" w:rsidP="00640952">
      <w:pPr>
        <w:spacing w:after="120"/>
        <w:jc w:val="both"/>
        <w:rPr>
          <w:lang w:val="ru-RU"/>
        </w:rPr>
      </w:pPr>
      <w:r w:rsidRPr="00DB0CCD">
        <w:rPr>
          <w:lang w:val="ru-RU"/>
        </w:rPr>
        <w:t>На предметној деоници ширина пловног пута реке Дунав износи 200m. Десна ивица пловног пута у подручју обухвата Плана је удаљена од десне обале око 300m.</w:t>
      </w:r>
    </w:p>
    <w:p w14:paraId="4E547704" w14:textId="77777777" w:rsidR="0069248A" w:rsidRPr="00DB0CCD" w:rsidRDefault="0069248A" w:rsidP="0069248A">
      <w:pPr>
        <w:spacing w:after="120"/>
        <w:jc w:val="both"/>
        <w:rPr>
          <w:lang w:val="sr-Cyrl-RS"/>
        </w:rPr>
      </w:pPr>
      <w:r w:rsidRPr="00DB0CCD">
        <w:rPr>
          <w:lang w:val="sr-Cyrl-RS"/>
        </w:rPr>
        <w:t xml:space="preserve">У зони обухвата Плана планирана је изградња моста, чија траса пресеца међународни пут реке Дунав на </w:t>
      </w:r>
      <w:proofErr w:type="spellStart"/>
      <w:r w:rsidRPr="00DB0CCD">
        <w:rPr>
          <w:lang w:val="sr-Cyrl-RS"/>
        </w:rPr>
        <w:t>стационажи</w:t>
      </w:r>
      <w:proofErr w:type="spellEnd"/>
      <w:r w:rsidRPr="00DB0CCD">
        <w:rPr>
          <w:lang w:val="sr-Cyrl-RS"/>
        </w:rPr>
        <w:t xml:space="preserve"> ~ </w:t>
      </w:r>
      <w:r w:rsidRPr="00DB0CCD">
        <w:t>km</w:t>
      </w:r>
      <w:r w:rsidRPr="00DB0CCD">
        <w:rPr>
          <w:lang w:val="ru-RU"/>
        </w:rPr>
        <w:t xml:space="preserve"> 1144+000, односно планирани мост се протеже од </w:t>
      </w:r>
      <w:r w:rsidRPr="00DB0CCD">
        <w:rPr>
          <w:lang w:val="sr-Cyrl-RS"/>
        </w:rPr>
        <w:t xml:space="preserve">~ </w:t>
      </w:r>
      <w:r w:rsidRPr="00DB0CCD">
        <w:t>km</w:t>
      </w:r>
      <w:r w:rsidRPr="00DB0CCD">
        <w:rPr>
          <w:lang w:val="ru-RU"/>
        </w:rPr>
        <w:t xml:space="preserve"> 1144+140 на левој обали до </w:t>
      </w:r>
      <w:r w:rsidRPr="00DB0CCD">
        <w:rPr>
          <w:lang w:val="sr-Cyrl-RS"/>
        </w:rPr>
        <w:t xml:space="preserve">~ </w:t>
      </w:r>
      <w:r w:rsidRPr="00DB0CCD">
        <w:t>km</w:t>
      </w:r>
      <w:r w:rsidRPr="00DB0CCD">
        <w:rPr>
          <w:lang w:val="ru-RU"/>
        </w:rPr>
        <w:t xml:space="preserve"> 1143+940 на десној обали. Не планирати објекте и грађевине у кориту и на обали реке 200</w:t>
      </w:r>
      <w:r w:rsidRPr="00DB0CCD">
        <w:t>m</w:t>
      </w:r>
      <w:r w:rsidRPr="00DB0CCD">
        <w:rPr>
          <w:lang w:val="sr-Cyrl-RS"/>
        </w:rPr>
        <w:t xml:space="preserve"> узводно и низводно од планираног моста, која би могла да угрозе исти.</w:t>
      </w:r>
    </w:p>
    <w:p w14:paraId="1243FD1E" w14:textId="1966B0FE" w:rsidR="0069248A" w:rsidRPr="00DB0CCD" w:rsidRDefault="0069248A" w:rsidP="0069248A">
      <w:pPr>
        <w:spacing w:after="120"/>
        <w:jc w:val="both"/>
        <w:rPr>
          <w:lang w:val="sr-Latn-RS"/>
        </w:rPr>
      </w:pPr>
      <w:r w:rsidRPr="00DB0CCD">
        <w:rPr>
          <w:lang w:val="ru-RU"/>
        </w:rPr>
        <w:t>Планирањем и изградњом објеката не сме се утицати на безбедност пловидбе и промену дефинисаних габарита пловног пута.</w:t>
      </w:r>
    </w:p>
    <w:p w14:paraId="7BE6777F" w14:textId="70D85601" w:rsidR="00132750" w:rsidRPr="00DB0CCD" w:rsidRDefault="00D06BC1" w:rsidP="007451AF">
      <w:pPr>
        <w:pStyle w:val="NoSpacing"/>
        <w:spacing w:after="120"/>
        <w:jc w:val="both"/>
        <w:rPr>
          <w:rFonts w:ascii="Times New Roman" w:hAnsi="Times New Roman"/>
          <w:b/>
          <w:sz w:val="24"/>
          <w:szCs w:val="24"/>
          <w:lang w:val="sr-Cyrl-CS"/>
        </w:rPr>
      </w:pPr>
      <w:r w:rsidRPr="00DB0CCD">
        <w:rPr>
          <w:rFonts w:ascii="Times New Roman" w:hAnsi="Times New Roman"/>
          <w:b/>
          <w:sz w:val="24"/>
          <w:szCs w:val="24"/>
          <w:lang w:val="sr-Cyrl-CS"/>
        </w:rPr>
        <w:t>В</w:t>
      </w:r>
      <w:r w:rsidR="00132750" w:rsidRPr="00DB0CCD">
        <w:rPr>
          <w:rFonts w:ascii="Times New Roman" w:hAnsi="Times New Roman"/>
          <w:b/>
          <w:sz w:val="24"/>
          <w:szCs w:val="24"/>
          <w:lang w:val="sr-Cyrl-CS"/>
        </w:rPr>
        <w:t>од</w:t>
      </w:r>
      <w:r w:rsidR="00DB0CCD">
        <w:rPr>
          <w:rFonts w:ascii="Times New Roman" w:hAnsi="Times New Roman"/>
          <w:b/>
          <w:sz w:val="24"/>
          <w:szCs w:val="24"/>
          <w:lang w:val="sr-Cyrl-CS"/>
        </w:rPr>
        <w:t>е</w:t>
      </w:r>
      <w:r w:rsidR="00132750" w:rsidRPr="00DB0CCD">
        <w:rPr>
          <w:rFonts w:ascii="Times New Roman" w:hAnsi="Times New Roman"/>
          <w:b/>
          <w:sz w:val="24"/>
          <w:szCs w:val="24"/>
          <w:lang w:val="sr-Cyrl-CS"/>
        </w:rPr>
        <w:t>не</w:t>
      </w:r>
      <w:r w:rsidR="00132750" w:rsidRPr="00DB0CCD">
        <w:rPr>
          <w:rFonts w:ascii="Times New Roman" w:hAnsi="Times New Roman"/>
          <w:b/>
          <w:sz w:val="24"/>
          <w:szCs w:val="24"/>
          <w:lang w:val="ru-RU"/>
        </w:rPr>
        <w:t xml:space="preserve"> површине</w:t>
      </w:r>
      <w:r w:rsidR="00132750" w:rsidRPr="00DB0CCD">
        <w:rPr>
          <w:rFonts w:ascii="Times New Roman" w:hAnsi="Times New Roman"/>
          <w:b/>
          <w:sz w:val="24"/>
          <w:szCs w:val="24"/>
          <w:lang w:val="sr-Cyrl-CS"/>
        </w:rPr>
        <w:t xml:space="preserve"> –</w:t>
      </w:r>
      <w:r w:rsidR="00DB0CCD">
        <w:rPr>
          <w:rFonts w:ascii="Times New Roman" w:hAnsi="Times New Roman"/>
          <w:b/>
          <w:sz w:val="24"/>
          <w:szCs w:val="24"/>
          <w:lang w:val="sr-Cyrl-CS"/>
        </w:rPr>
        <w:t xml:space="preserve"> </w:t>
      </w:r>
      <w:r w:rsidR="00132750" w:rsidRPr="00DB0CCD">
        <w:rPr>
          <w:rFonts w:ascii="Times New Roman" w:hAnsi="Times New Roman"/>
          <w:b/>
          <w:sz w:val="24"/>
          <w:szCs w:val="24"/>
          <w:lang w:val="sr-Cyrl-CS"/>
        </w:rPr>
        <w:t xml:space="preserve">река </w:t>
      </w:r>
      <w:proofErr w:type="spellStart"/>
      <w:r w:rsidR="00132750" w:rsidRPr="00DB0CCD">
        <w:rPr>
          <w:rFonts w:ascii="Times New Roman" w:hAnsi="Times New Roman"/>
          <w:b/>
          <w:sz w:val="24"/>
          <w:szCs w:val="24"/>
          <w:lang w:val="sr-Cyrl-CS"/>
        </w:rPr>
        <w:t>Болечица</w:t>
      </w:r>
      <w:proofErr w:type="spellEnd"/>
    </w:p>
    <w:p w14:paraId="54E1A797" w14:textId="76CE6684" w:rsidR="007451AF" w:rsidRPr="00DB0CCD" w:rsidRDefault="007451AF" w:rsidP="007451AF">
      <w:pPr>
        <w:spacing w:after="120"/>
        <w:jc w:val="both"/>
        <w:rPr>
          <w:lang w:val="ru-RU"/>
        </w:rPr>
      </w:pPr>
      <w:r w:rsidRPr="00DB0CCD">
        <w:rPr>
          <w:lang w:val="ru-RU"/>
        </w:rPr>
        <w:t xml:space="preserve">У оквиру водних површина, Планом је обухваћен део регулација реке Болечице (грађевинска парцела В1.20) која је дефинисана Планом детаљне регулације за примарне објекте болечког канализационог система - I фаза, Градске општине Вождовац, Звездара и Гроцка ("Службени лист града Београда", бр. 47/16) (у даљем тексту: ПДР Болечице). ПДР Болечице, утврђена је регулација како би се обезбедило да корито, којим иначе протичу мали протоци, прими велике количине воде у току јаких падавина и током поплава. Последња три километра речног корита, кроз насеље Винча, нису регулисана. Резултат таквог стања је изливање реке из корита и плављење околног терена у периодима када ниво Дунава расте. </w:t>
      </w:r>
    </w:p>
    <w:p w14:paraId="000A9B0F" w14:textId="77777777" w:rsidR="00D56B00" w:rsidRPr="00DB0CCD" w:rsidRDefault="00D56B00" w:rsidP="00D56B00">
      <w:pPr>
        <w:spacing w:after="120"/>
        <w:jc w:val="both"/>
        <w:rPr>
          <w:lang w:val="ru-RU"/>
        </w:rPr>
      </w:pPr>
      <w:r w:rsidRPr="00DB0CCD">
        <w:rPr>
          <w:lang w:val="ru-RU"/>
        </w:rPr>
        <w:t xml:space="preserve">Планирана регулације реке Болечице, у оквиру приобалног земљишта (појас земљишта непосредно уз корито за велику воду реке Болечице, који служи за одржавање заштитних објеката (насипи, обалоутврде ...)), са северне стране реке Болечице, (оријентисане ка Архео парку), </w:t>
      </w:r>
      <w:r w:rsidRPr="00DB0CCD">
        <w:rPr>
          <w:lang w:val="sr-Cyrl-RS"/>
        </w:rPr>
        <w:t>садржи</w:t>
      </w:r>
      <w:r w:rsidRPr="00DB0CCD">
        <w:rPr>
          <w:lang w:val="ru-RU"/>
        </w:rPr>
        <w:t xml:space="preserve"> комуналну стазу минималне ширине 3,5 m и пешачку стазу ширине 1,5 m са појасом зеленила од око 8,0 m. Горњи плато обалоутврде, на којој је планирана комунална и пешачка стаза, висински је дефинисана на коти 76,50mnv. </w:t>
      </w:r>
    </w:p>
    <w:p w14:paraId="31EB3DF4" w14:textId="77777777" w:rsidR="00D56B00" w:rsidRPr="00DB0CCD" w:rsidRDefault="00D56B00" w:rsidP="00D56B00">
      <w:pPr>
        <w:spacing w:after="120"/>
        <w:jc w:val="both"/>
        <w:rPr>
          <w:lang w:val="ru-RU"/>
        </w:rPr>
      </w:pPr>
      <w:r w:rsidRPr="00DB0CCD">
        <w:rPr>
          <w:lang w:val="ru-RU"/>
        </w:rPr>
        <w:t xml:space="preserve">Комунална стаза је у функцији одржавања планираног корита реке Болечице и пратеће инфраструктуре и планира се за двонаменско коришћење, за потребе бициклистичке стазе. </w:t>
      </w:r>
    </w:p>
    <w:p w14:paraId="1F5AEECF" w14:textId="2C295274" w:rsidR="00573F57" w:rsidRPr="00DB0CCD" w:rsidRDefault="0038107F" w:rsidP="00211011">
      <w:pPr>
        <w:spacing w:after="120"/>
        <w:jc w:val="both"/>
        <w:rPr>
          <w:b/>
          <w:lang w:val="sr-Cyrl-CS"/>
        </w:rPr>
      </w:pPr>
      <w:r w:rsidRPr="00DB0CCD">
        <w:rPr>
          <w:b/>
          <w:lang w:val="sr-Cyrl-CS"/>
        </w:rPr>
        <w:t>Јавне з</w:t>
      </w:r>
      <w:r w:rsidR="00573F57" w:rsidRPr="00DB0CCD">
        <w:rPr>
          <w:b/>
          <w:lang w:val="sr-Cyrl-CS"/>
        </w:rPr>
        <w:t>елене површине</w:t>
      </w:r>
    </w:p>
    <w:p w14:paraId="5EA24BBF" w14:textId="77777777" w:rsidR="00211011" w:rsidRPr="00DB0CCD" w:rsidRDefault="00211011" w:rsidP="00211011">
      <w:pPr>
        <w:spacing w:after="120"/>
        <w:jc w:val="both"/>
        <w:rPr>
          <w:spacing w:val="-6"/>
          <w:lang w:val="sr-Cyrl-CS"/>
        </w:rPr>
      </w:pPr>
      <w:r w:rsidRPr="00DB0CCD">
        <w:rPr>
          <w:spacing w:val="-6"/>
          <w:lang w:val="sr-Cyrl-CS"/>
        </w:rPr>
        <w:t xml:space="preserve">На планском подручју планиране су јавне зелене површине, које заједно са јавним зеленим површинама Археолошког парка чине део зелене инфраструктуре Београда, за које, у зависности од типа, треба поштовати прописана правила уређења и грађења. </w:t>
      </w:r>
    </w:p>
    <w:p w14:paraId="1340D12E" w14:textId="77777777" w:rsidR="00211011" w:rsidRPr="00DB0CCD" w:rsidRDefault="00211011" w:rsidP="00211011">
      <w:pPr>
        <w:spacing w:after="120"/>
        <w:jc w:val="both"/>
        <w:rPr>
          <w:spacing w:val="-6"/>
          <w:lang w:val="sr-Cyrl-CS"/>
        </w:rPr>
      </w:pPr>
      <w:r w:rsidRPr="00DB0CCD">
        <w:rPr>
          <w:spacing w:val="-6"/>
          <w:lang w:val="sr-Cyrl-CS"/>
        </w:rPr>
        <w:t>На предметном подручју, као јавна зелена површина, планиран је Заштитни зелени појас (ЗЈ.3) и Зелени коридор (ЗЈ.4).</w:t>
      </w:r>
    </w:p>
    <w:p w14:paraId="689EA718" w14:textId="560BFC16" w:rsidR="00D95AB3" w:rsidRPr="00DB0CCD" w:rsidRDefault="00495344" w:rsidP="00D95AB3">
      <w:pPr>
        <w:spacing w:after="120"/>
        <w:jc w:val="both"/>
        <w:rPr>
          <w:lang w:val="sr-Cyrl-CS"/>
        </w:rPr>
      </w:pPr>
      <w:r w:rsidRPr="00DB0CCD">
        <w:rPr>
          <w:bCs/>
          <w:lang w:val="sr-Cyrl-CS"/>
        </w:rPr>
        <w:t>Заштитни зелени појас</w:t>
      </w:r>
      <w:r w:rsidR="00D95AB3" w:rsidRPr="00DB0CCD">
        <w:rPr>
          <w:bCs/>
          <w:u w:val="single"/>
          <w:lang w:val="sr-Latn-RS"/>
        </w:rPr>
        <w:t xml:space="preserve"> </w:t>
      </w:r>
      <w:r w:rsidR="00D95AB3" w:rsidRPr="00DB0CCD">
        <w:rPr>
          <w:bCs/>
          <w:spacing w:val="-6"/>
          <w:lang w:val="sr-Cyrl-CS"/>
        </w:rPr>
        <w:t>(ЗЈ.3)</w:t>
      </w:r>
      <w:r w:rsidR="00DB0CCD">
        <w:rPr>
          <w:b/>
          <w:spacing w:val="-6"/>
          <w:lang w:val="sr-Cyrl-CS"/>
        </w:rPr>
        <w:t xml:space="preserve"> - </w:t>
      </w:r>
      <w:r w:rsidR="00D95AB3" w:rsidRPr="00DB0CCD">
        <w:rPr>
          <w:lang w:val="sr-Cyrl-CS"/>
        </w:rPr>
        <w:t xml:space="preserve">Северно од Археолошког парка са </w:t>
      </w:r>
      <w:proofErr w:type="spellStart"/>
      <w:r w:rsidR="00D95AB3" w:rsidRPr="00DB0CCD">
        <w:rPr>
          <w:lang w:val="sr-Cyrl-CS"/>
        </w:rPr>
        <w:t>подцелинама</w:t>
      </w:r>
      <w:proofErr w:type="spellEnd"/>
      <w:r w:rsidR="00D95AB3" w:rsidRPr="00DB0CCD">
        <w:rPr>
          <w:lang w:val="sr-Cyrl-CS"/>
        </w:rPr>
        <w:t xml:space="preserve">, у приобаљу Дунава, на терену активног клизишта, планирано је подизање заштитног зеленог појаса чиме би се, поред предвиђене потпорне грађевине од армираног тла </w:t>
      </w:r>
      <w:r w:rsidR="00D95AB3" w:rsidRPr="00DB0CCD">
        <w:rPr>
          <w:lang w:val="sr-Cyrl-CS"/>
        </w:rPr>
        <w:lastRenderedPageBreak/>
        <w:t>висине 5</w:t>
      </w:r>
      <w:r w:rsidR="00D95AB3" w:rsidRPr="00DB0CCD">
        <w:t>m</w:t>
      </w:r>
      <w:r w:rsidR="00D95AB3" w:rsidRPr="00DB0CCD">
        <w:rPr>
          <w:lang w:val="ru-RU"/>
        </w:rPr>
        <w:t>,</w:t>
      </w:r>
      <w:r w:rsidR="00D95AB3" w:rsidRPr="00DB0CCD">
        <w:rPr>
          <w:lang w:val="sr-Cyrl-CS"/>
        </w:rPr>
        <w:t xml:space="preserve"> додатно допринело санирању уочених </w:t>
      </w:r>
      <w:proofErr w:type="spellStart"/>
      <w:r w:rsidR="00D95AB3" w:rsidRPr="00DB0CCD">
        <w:rPr>
          <w:lang w:val="sr-Cyrl-CS"/>
        </w:rPr>
        <w:t>инжењерскогеолошких</w:t>
      </w:r>
      <w:proofErr w:type="spellEnd"/>
      <w:r w:rsidR="00D95AB3" w:rsidRPr="00DB0CCD">
        <w:rPr>
          <w:lang w:val="sr-Cyrl-CS"/>
        </w:rPr>
        <w:t xml:space="preserve"> процеса (одроњавање, </w:t>
      </w:r>
      <w:proofErr w:type="spellStart"/>
      <w:r w:rsidR="00D95AB3" w:rsidRPr="00DB0CCD">
        <w:rPr>
          <w:lang w:val="sr-Cyrl-CS"/>
        </w:rPr>
        <w:t>суфозија</w:t>
      </w:r>
      <w:proofErr w:type="spellEnd"/>
      <w:r w:rsidR="00D95AB3" w:rsidRPr="00DB0CCD">
        <w:rPr>
          <w:lang w:val="sr-Cyrl-CS"/>
        </w:rPr>
        <w:t xml:space="preserve"> и проветравање), али и заштити природе и слике предела.</w:t>
      </w:r>
    </w:p>
    <w:p w14:paraId="10CB38E4" w14:textId="16A1C212" w:rsidR="00D95AB3" w:rsidRPr="00DB0CCD" w:rsidRDefault="00D95AB3" w:rsidP="00DB0CCD">
      <w:pPr>
        <w:autoSpaceDE w:val="0"/>
        <w:autoSpaceDN w:val="0"/>
        <w:adjustRightInd w:val="0"/>
        <w:spacing w:before="120" w:after="120"/>
        <w:jc w:val="both"/>
        <w:rPr>
          <w:rFonts w:eastAsia="Calibri"/>
        </w:rPr>
      </w:pPr>
      <w:r w:rsidRPr="00DB0CCD">
        <w:rPr>
          <w:bCs/>
          <w:noProof/>
          <w:lang w:val="sr-Cyrl-CS"/>
        </w:rPr>
        <w:t>Зелени коридор (ЗЈ.4)</w:t>
      </w:r>
      <w:r w:rsidR="00DB0CCD">
        <w:rPr>
          <w:bCs/>
          <w:noProof/>
          <w:lang w:val="sr-Cyrl-CS"/>
        </w:rPr>
        <w:t xml:space="preserve"> - </w:t>
      </w:r>
      <w:proofErr w:type="spellStart"/>
      <w:r w:rsidRPr="00DB0CCD">
        <w:rPr>
          <w:rFonts w:eastAsia="Calibri"/>
        </w:rPr>
        <w:t>Дуж</w:t>
      </w:r>
      <w:proofErr w:type="spellEnd"/>
      <w:r w:rsidRPr="00DB0CCD">
        <w:rPr>
          <w:rFonts w:eastAsia="Calibri"/>
        </w:rPr>
        <w:t xml:space="preserve"> </w:t>
      </w:r>
      <w:proofErr w:type="spellStart"/>
      <w:r w:rsidRPr="00DB0CCD">
        <w:t>северне</w:t>
      </w:r>
      <w:proofErr w:type="spellEnd"/>
      <w:r w:rsidRPr="00DB0CCD">
        <w:t xml:space="preserve"> </w:t>
      </w:r>
      <w:proofErr w:type="spellStart"/>
      <w:r w:rsidRPr="00DB0CCD">
        <w:t>регулације</w:t>
      </w:r>
      <w:proofErr w:type="spellEnd"/>
      <w:r w:rsidRPr="00DB0CCD">
        <w:t xml:space="preserve"> </w:t>
      </w:r>
      <w:proofErr w:type="spellStart"/>
      <w:r w:rsidRPr="00DB0CCD">
        <w:t>реке</w:t>
      </w:r>
      <w:proofErr w:type="spellEnd"/>
      <w:r w:rsidRPr="00DB0CCD">
        <w:t xml:space="preserve"> </w:t>
      </w:r>
      <w:proofErr w:type="spellStart"/>
      <w:r w:rsidRPr="00DB0CCD">
        <w:t>Болечице</w:t>
      </w:r>
      <w:proofErr w:type="spellEnd"/>
      <w:r w:rsidRPr="00DB0CCD">
        <w:t xml:space="preserve">, </w:t>
      </w:r>
      <w:proofErr w:type="spellStart"/>
      <w:r w:rsidRPr="00DB0CCD">
        <w:t>планирано</w:t>
      </w:r>
      <w:proofErr w:type="spellEnd"/>
      <w:r w:rsidRPr="00DB0CCD">
        <w:t xml:space="preserve"> </w:t>
      </w:r>
      <w:proofErr w:type="spellStart"/>
      <w:r w:rsidRPr="00DB0CCD">
        <w:t>је</w:t>
      </w:r>
      <w:proofErr w:type="spellEnd"/>
      <w:r w:rsidRPr="00DB0CCD">
        <w:t xml:space="preserve"> </w:t>
      </w:r>
      <w:proofErr w:type="spellStart"/>
      <w:r w:rsidRPr="00DB0CCD">
        <w:t>формирање</w:t>
      </w:r>
      <w:proofErr w:type="spellEnd"/>
      <w:r w:rsidRPr="00DB0CCD">
        <w:t xml:space="preserve"> </w:t>
      </w:r>
      <w:proofErr w:type="spellStart"/>
      <w:r w:rsidRPr="00DB0CCD">
        <w:t>Зеленог</w:t>
      </w:r>
      <w:proofErr w:type="spellEnd"/>
      <w:r w:rsidRPr="00DB0CCD">
        <w:t xml:space="preserve"> </w:t>
      </w:r>
      <w:proofErr w:type="spellStart"/>
      <w:r w:rsidRPr="00DB0CCD">
        <w:t>коридора</w:t>
      </w:r>
      <w:proofErr w:type="spellEnd"/>
      <w:r w:rsidRPr="00DB0CCD">
        <w:rPr>
          <w:rFonts w:eastAsia="Calibri"/>
        </w:rPr>
        <w:t xml:space="preserve"> </w:t>
      </w:r>
      <w:proofErr w:type="spellStart"/>
      <w:r w:rsidRPr="00DB0CCD">
        <w:t>ширине</w:t>
      </w:r>
      <w:proofErr w:type="spellEnd"/>
      <w:r w:rsidRPr="00DB0CCD">
        <w:t xml:space="preserve"> 50m, </w:t>
      </w:r>
      <w:r w:rsidRPr="00DB0CCD">
        <w:rPr>
          <w:rFonts w:eastAsia="Calibri"/>
        </w:rPr>
        <w:t xml:space="preserve">у </w:t>
      </w:r>
      <w:proofErr w:type="spellStart"/>
      <w:r w:rsidRPr="00DB0CCD">
        <w:rPr>
          <w:rFonts w:eastAsia="Calibri"/>
        </w:rPr>
        <w:t>циљу</w:t>
      </w:r>
      <w:proofErr w:type="spellEnd"/>
      <w:r w:rsidRPr="00DB0CCD">
        <w:rPr>
          <w:rFonts w:eastAsia="Calibri"/>
        </w:rPr>
        <w:t xml:space="preserve"> </w:t>
      </w:r>
      <w:proofErr w:type="spellStart"/>
      <w:r w:rsidRPr="00DB0CCD">
        <w:t>успостављања</w:t>
      </w:r>
      <w:proofErr w:type="spellEnd"/>
      <w:r w:rsidRPr="00DB0CCD">
        <w:t xml:space="preserve"> </w:t>
      </w:r>
      <w:proofErr w:type="spellStart"/>
      <w:r w:rsidRPr="00DB0CCD">
        <w:t>еколошке</w:t>
      </w:r>
      <w:proofErr w:type="spellEnd"/>
      <w:r w:rsidRPr="00DB0CCD">
        <w:t xml:space="preserve"> </w:t>
      </w:r>
      <w:proofErr w:type="spellStart"/>
      <w:r w:rsidRPr="00DB0CCD">
        <w:t>мреже</w:t>
      </w:r>
      <w:proofErr w:type="spellEnd"/>
      <w:r w:rsidRPr="00DB0CCD">
        <w:t xml:space="preserve"> </w:t>
      </w:r>
      <w:proofErr w:type="spellStart"/>
      <w:r w:rsidRPr="00DB0CCD">
        <w:t>на</w:t>
      </w:r>
      <w:proofErr w:type="spellEnd"/>
      <w:r w:rsidRPr="00DB0CCD">
        <w:t xml:space="preserve"> </w:t>
      </w:r>
      <w:proofErr w:type="spellStart"/>
      <w:r w:rsidRPr="00DB0CCD">
        <w:t>локалном</w:t>
      </w:r>
      <w:proofErr w:type="spellEnd"/>
      <w:r w:rsidRPr="00DB0CCD">
        <w:t xml:space="preserve"> </w:t>
      </w:r>
      <w:proofErr w:type="spellStart"/>
      <w:r w:rsidRPr="00DB0CCD">
        <w:t>нивоу</w:t>
      </w:r>
      <w:proofErr w:type="spellEnd"/>
      <w:r w:rsidRPr="00DB0CCD">
        <w:t xml:space="preserve"> и </w:t>
      </w:r>
      <w:proofErr w:type="spellStart"/>
      <w:r w:rsidRPr="00DB0CCD">
        <w:t>на</w:t>
      </w:r>
      <w:proofErr w:type="spellEnd"/>
      <w:r w:rsidRPr="00DB0CCD">
        <w:t xml:space="preserve"> </w:t>
      </w:r>
      <w:proofErr w:type="spellStart"/>
      <w:r w:rsidRPr="00DB0CCD">
        <w:t>тај</w:t>
      </w:r>
      <w:proofErr w:type="spellEnd"/>
      <w:r w:rsidRPr="00DB0CCD">
        <w:t xml:space="preserve"> </w:t>
      </w:r>
      <w:proofErr w:type="spellStart"/>
      <w:r w:rsidRPr="00DB0CCD">
        <w:t>начин</w:t>
      </w:r>
      <w:proofErr w:type="spellEnd"/>
      <w:r w:rsidRPr="00DB0CCD">
        <w:t xml:space="preserve"> </w:t>
      </w:r>
      <w:proofErr w:type="spellStart"/>
      <w:r w:rsidRPr="00DB0CCD">
        <w:rPr>
          <w:rFonts w:eastAsia="Calibri"/>
        </w:rPr>
        <w:t>очувања</w:t>
      </w:r>
      <w:proofErr w:type="spellEnd"/>
      <w:r w:rsidRPr="00DB0CCD">
        <w:rPr>
          <w:rFonts w:eastAsia="Calibri"/>
        </w:rPr>
        <w:t xml:space="preserve"> </w:t>
      </w:r>
      <w:proofErr w:type="spellStart"/>
      <w:r w:rsidRPr="00DB0CCD">
        <w:rPr>
          <w:rFonts w:eastAsia="Calibri"/>
        </w:rPr>
        <w:t>биодиверзитета</w:t>
      </w:r>
      <w:proofErr w:type="spellEnd"/>
      <w:r w:rsidRPr="00DB0CCD">
        <w:rPr>
          <w:rFonts w:eastAsia="Calibri"/>
        </w:rPr>
        <w:t xml:space="preserve">, </w:t>
      </w:r>
      <w:proofErr w:type="spellStart"/>
      <w:r w:rsidRPr="00DB0CCD">
        <w:rPr>
          <w:rFonts w:eastAsia="Calibri"/>
        </w:rPr>
        <w:t>заштите</w:t>
      </w:r>
      <w:proofErr w:type="spellEnd"/>
      <w:r w:rsidRPr="00DB0CCD">
        <w:rPr>
          <w:rFonts w:eastAsia="Calibri"/>
        </w:rPr>
        <w:t xml:space="preserve"> </w:t>
      </w:r>
      <w:proofErr w:type="spellStart"/>
      <w:r w:rsidRPr="00DB0CCD">
        <w:rPr>
          <w:rFonts w:eastAsia="Calibri"/>
        </w:rPr>
        <w:t>земљишта</w:t>
      </w:r>
      <w:proofErr w:type="spellEnd"/>
      <w:r w:rsidRPr="00DB0CCD">
        <w:rPr>
          <w:rFonts w:eastAsia="Calibri"/>
        </w:rPr>
        <w:t xml:space="preserve"> </w:t>
      </w:r>
      <w:proofErr w:type="spellStart"/>
      <w:r w:rsidRPr="00DB0CCD">
        <w:rPr>
          <w:rFonts w:eastAsia="Calibri"/>
        </w:rPr>
        <w:t>од</w:t>
      </w:r>
      <w:proofErr w:type="spellEnd"/>
      <w:r w:rsidRPr="00DB0CCD">
        <w:rPr>
          <w:rFonts w:eastAsia="Calibri"/>
        </w:rPr>
        <w:t xml:space="preserve"> </w:t>
      </w:r>
      <w:proofErr w:type="spellStart"/>
      <w:r w:rsidRPr="00DB0CCD">
        <w:rPr>
          <w:rFonts w:eastAsia="Calibri"/>
        </w:rPr>
        <w:t>штетног</w:t>
      </w:r>
      <w:proofErr w:type="spellEnd"/>
      <w:r w:rsidRPr="00DB0CCD">
        <w:rPr>
          <w:rFonts w:eastAsia="Calibri"/>
        </w:rPr>
        <w:t xml:space="preserve"> </w:t>
      </w:r>
      <w:proofErr w:type="spellStart"/>
      <w:r w:rsidRPr="00DB0CCD">
        <w:rPr>
          <w:rFonts w:eastAsia="Calibri"/>
        </w:rPr>
        <w:t>де</w:t>
      </w:r>
      <w:r w:rsidRPr="00DB0CCD">
        <w:t>јства</w:t>
      </w:r>
      <w:proofErr w:type="spellEnd"/>
      <w:r w:rsidRPr="00DB0CCD">
        <w:t xml:space="preserve"> </w:t>
      </w:r>
      <w:proofErr w:type="spellStart"/>
      <w:r w:rsidRPr="00DB0CCD">
        <w:t>ерозије</w:t>
      </w:r>
      <w:proofErr w:type="spellEnd"/>
      <w:r w:rsidRPr="00DB0CCD">
        <w:t xml:space="preserve"> (</w:t>
      </w:r>
      <w:proofErr w:type="spellStart"/>
      <w:r w:rsidRPr="00DB0CCD">
        <w:t>водне</w:t>
      </w:r>
      <w:proofErr w:type="spellEnd"/>
      <w:r w:rsidRPr="00DB0CCD">
        <w:t xml:space="preserve">, </w:t>
      </w:r>
      <w:proofErr w:type="spellStart"/>
      <w:r w:rsidRPr="00DB0CCD">
        <w:t>еолске</w:t>
      </w:r>
      <w:proofErr w:type="spellEnd"/>
      <w:r w:rsidRPr="00DB0CCD">
        <w:t xml:space="preserve">), </w:t>
      </w:r>
      <w:proofErr w:type="spellStart"/>
      <w:r w:rsidRPr="00DB0CCD">
        <w:t>али</w:t>
      </w:r>
      <w:proofErr w:type="spellEnd"/>
      <w:r w:rsidRPr="00DB0CCD">
        <w:t xml:space="preserve"> и </w:t>
      </w:r>
      <w:proofErr w:type="spellStart"/>
      <w:r w:rsidRPr="00DB0CCD">
        <w:t>коришћења</w:t>
      </w:r>
      <w:proofErr w:type="spellEnd"/>
      <w:r w:rsidRPr="00DB0CCD">
        <w:t xml:space="preserve"> </w:t>
      </w:r>
      <w:proofErr w:type="spellStart"/>
      <w:r w:rsidRPr="00DB0CCD">
        <w:t>као</w:t>
      </w:r>
      <w:proofErr w:type="spellEnd"/>
      <w:r w:rsidRPr="00DB0CCD">
        <w:t xml:space="preserve"> </w:t>
      </w:r>
      <w:proofErr w:type="spellStart"/>
      <w:r w:rsidRPr="00DB0CCD">
        <w:t>уређене</w:t>
      </w:r>
      <w:proofErr w:type="spellEnd"/>
      <w:r w:rsidRPr="00DB0CCD">
        <w:t xml:space="preserve"> </w:t>
      </w:r>
      <w:proofErr w:type="spellStart"/>
      <w:r w:rsidRPr="00DB0CCD">
        <w:t>зелене</w:t>
      </w:r>
      <w:proofErr w:type="spellEnd"/>
      <w:r w:rsidRPr="00DB0CCD">
        <w:t xml:space="preserve"> </w:t>
      </w:r>
      <w:proofErr w:type="spellStart"/>
      <w:r w:rsidRPr="00DB0CCD">
        <w:t>површине</w:t>
      </w:r>
      <w:proofErr w:type="spellEnd"/>
      <w:r w:rsidRPr="00DB0CCD">
        <w:t xml:space="preserve"> </w:t>
      </w:r>
      <w:proofErr w:type="spellStart"/>
      <w:r w:rsidRPr="00DB0CCD">
        <w:t>од</w:t>
      </w:r>
      <w:proofErr w:type="spellEnd"/>
      <w:r w:rsidRPr="00DB0CCD">
        <w:t xml:space="preserve"> </w:t>
      </w:r>
      <w:proofErr w:type="spellStart"/>
      <w:r w:rsidRPr="00DB0CCD">
        <w:t>стране</w:t>
      </w:r>
      <w:proofErr w:type="spellEnd"/>
      <w:r w:rsidRPr="00DB0CCD">
        <w:t xml:space="preserve"> </w:t>
      </w:r>
      <w:proofErr w:type="spellStart"/>
      <w:r w:rsidRPr="00DB0CCD">
        <w:t>посетилаца</w:t>
      </w:r>
      <w:proofErr w:type="spellEnd"/>
      <w:r w:rsidRPr="00DB0CCD">
        <w:rPr>
          <w:rFonts w:eastAsia="Calibri"/>
        </w:rPr>
        <w:t xml:space="preserve">. </w:t>
      </w:r>
    </w:p>
    <w:p w14:paraId="39CD72F8" w14:textId="77777777" w:rsidR="00D95AB3" w:rsidRPr="00DB0CCD" w:rsidRDefault="00D95AB3" w:rsidP="00D95AB3">
      <w:pPr>
        <w:spacing w:after="120"/>
        <w:jc w:val="both"/>
        <w:rPr>
          <w:lang w:val="ru-RU"/>
        </w:rPr>
      </w:pPr>
      <w:r w:rsidRPr="00DB0CCD">
        <w:rPr>
          <w:lang w:val="ru-RU"/>
        </w:rPr>
        <w:t>У зонама сливних подручја водотокова треба применити планиране биотехничке и биолошке радове у циљу заштите земљишта од ерозије и бујица.</w:t>
      </w:r>
    </w:p>
    <w:p w14:paraId="727EB3AB" w14:textId="20209DC1" w:rsidR="00B16722" w:rsidRPr="00DB0CCD" w:rsidRDefault="00B16722" w:rsidP="00D56B00">
      <w:pPr>
        <w:spacing w:after="120"/>
        <w:jc w:val="both"/>
        <w:rPr>
          <w:b/>
          <w:lang w:val="ru-RU"/>
        </w:rPr>
      </w:pPr>
      <w:r w:rsidRPr="00DB0CCD">
        <w:rPr>
          <w:b/>
          <w:lang w:val="ru-RU"/>
        </w:rPr>
        <w:t>А.7.2.4. Опис стања чиниоца животне средине</w:t>
      </w:r>
    </w:p>
    <w:p w14:paraId="2F6C1985" w14:textId="77777777" w:rsidR="007A1B76" w:rsidRPr="00DB0CCD" w:rsidRDefault="007A1B76" w:rsidP="00D56B00">
      <w:pPr>
        <w:spacing w:after="120"/>
        <w:jc w:val="both"/>
        <w:rPr>
          <w:lang w:val="ru-RU"/>
        </w:rPr>
      </w:pPr>
      <w:r w:rsidRPr="00DB0CCD">
        <w:rPr>
          <w:lang w:val="ru-RU"/>
        </w:rPr>
        <w:t>На територији општине Гроцка, којој припада планско подручје, није успостављен мониторинг квалитета чинилаца животне средине, осим праћења квалитета површинских вода.</w:t>
      </w:r>
    </w:p>
    <w:p w14:paraId="0D17CC5F" w14:textId="7E4A8D90" w:rsidR="007A1B76" w:rsidRPr="00DB0CCD" w:rsidRDefault="007A1B76" w:rsidP="00D56B00">
      <w:pPr>
        <w:autoSpaceDE w:val="0"/>
        <w:autoSpaceDN w:val="0"/>
        <w:adjustRightInd w:val="0"/>
        <w:spacing w:after="120"/>
        <w:jc w:val="both"/>
        <w:rPr>
          <w:bCs/>
        </w:rPr>
      </w:pPr>
      <w:proofErr w:type="spellStart"/>
      <w:r w:rsidRPr="00DB0CCD">
        <w:t>Потенцијални</w:t>
      </w:r>
      <w:proofErr w:type="spellEnd"/>
      <w:r w:rsidRPr="00DB0CCD">
        <w:t xml:space="preserve"> </w:t>
      </w:r>
      <w:proofErr w:type="spellStart"/>
      <w:r w:rsidRPr="00DB0CCD">
        <w:t>загађивачи</w:t>
      </w:r>
      <w:proofErr w:type="spellEnd"/>
      <w:r w:rsidRPr="00DB0CCD">
        <w:t xml:space="preserve"> </w:t>
      </w:r>
      <w:proofErr w:type="spellStart"/>
      <w:r w:rsidRPr="00DB0CCD">
        <w:t>ваздуха</w:t>
      </w:r>
      <w:proofErr w:type="spellEnd"/>
      <w:r w:rsidRPr="00DB0CCD">
        <w:t xml:space="preserve">, с </w:t>
      </w:r>
      <w:proofErr w:type="spellStart"/>
      <w:r w:rsidRPr="00DB0CCD">
        <w:t>обзиром</w:t>
      </w:r>
      <w:proofErr w:type="spellEnd"/>
      <w:r w:rsidRPr="00DB0CCD">
        <w:t xml:space="preserve"> </w:t>
      </w:r>
      <w:proofErr w:type="spellStart"/>
      <w:r w:rsidRPr="00DB0CCD">
        <w:t>на</w:t>
      </w:r>
      <w:proofErr w:type="spellEnd"/>
      <w:r w:rsidRPr="00DB0CCD">
        <w:t xml:space="preserve"> </w:t>
      </w:r>
      <w:proofErr w:type="spellStart"/>
      <w:r w:rsidRPr="00DB0CCD">
        <w:t>намене</w:t>
      </w:r>
      <w:proofErr w:type="spellEnd"/>
      <w:r w:rsidRPr="00DB0CCD">
        <w:t xml:space="preserve"> у </w:t>
      </w:r>
      <w:proofErr w:type="spellStart"/>
      <w:r w:rsidRPr="00DB0CCD">
        <w:t>непосредном</w:t>
      </w:r>
      <w:proofErr w:type="spellEnd"/>
      <w:r w:rsidRPr="00DB0CCD">
        <w:t xml:space="preserve"> </w:t>
      </w:r>
      <w:proofErr w:type="spellStart"/>
      <w:r w:rsidRPr="00DB0CCD">
        <w:t>окружењу</w:t>
      </w:r>
      <w:proofErr w:type="spellEnd"/>
      <w:r w:rsidRPr="00DB0CCD">
        <w:t xml:space="preserve">, </w:t>
      </w:r>
      <w:proofErr w:type="spellStart"/>
      <w:r w:rsidRPr="00DB0CCD">
        <w:t>су</w:t>
      </w:r>
      <w:proofErr w:type="spellEnd"/>
      <w:r w:rsidRPr="00DB0CCD">
        <w:t xml:space="preserve"> </w:t>
      </w:r>
      <w:proofErr w:type="spellStart"/>
      <w:r w:rsidRPr="00DB0CCD">
        <w:t>депонија</w:t>
      </w:r>
      <w:proofErr w:type="spellEnd"/>
      <w:r w:rsidRPr="00DB0CCD">
        <w:t xml:space="preserve"> </w:t>
      </w:r>
      <w:proofErr w:type="spellStart"/>
      <w:r w:rsidRPr="00DB0CCD">
        <w:t>комуналног</w:t>
      </w:r>
      <w:proofErr w:type="spellEnd"/>
      <w:r w:rsidRPr="00DB0CCD">
        <w:t xml:space="preserve"> </w:t>
      </w:r>
      <w:proofErr w:type="spellStart"/>
      <w:r w:rsidRPr="00DB0CCD">
        <w:t>отпада</w:t>
      </w:r>
      <w:proofErr w:type="spellEnd"/>
      <w:r w:rsidRPr="00DB0CCD">
        <w:t xml:space="preserve"> ''</w:t>
      </w:r>
      <w:proofErr w:type="spellStart"/>
      <w:r w:rsidRPr="00DB0CCD">
        <w:t>Винча</w:t>
      </w:r>
      <w:proofErr w:type="spellEnd"/>
      <w:r w:rsidRPr="00DB0CCD">
        <w:t xml:space="preserve">'' и </w:t>
      </w:r>
      <w:proofErr w:type="spellStart"/>
      <w:r w:rsidRPr="00DB0CCD">
        <w:t>Институт</w:t>
      </w:r>
      <w:proofErr w:type="spellEnd"/>
      <w:r w:rsidRPr="00DB0CCD">
        <w:t xml:space="preserve"> </w:t>
      </w:r>
      <w:proofErr w:type="spellStart"/>
      <w:r w:rsidRPr="00DB0CCD">
        <w:t>нуклеарних</w:t>
      </w:r>
      <w:proofErr w:type="spellEnd"/>
      <w:r w:rsidRPr="00DB0CCD">
        <w:t xml:space="preserve"> </w:t>
      </w:r>
      <w:proofErr w:type="spellStart"/>
      <w:r w:rsidRPr="00DB0CCD">
        <w:t>наука</w:t>
      </w:r>
      <w:proofErr w:type="spellEnd"/>
      <w:r w:rsidRPr="00DB0CCD">
        <w:t xml:space="preserve"> ''</w:t>
      </w:r>
      <w:proofErr w:type="spellStart"/>
      <w:r w:rsidRPr="00DB0CCD">
        <w:t>Винча</w:t>
      </w:r>
      <w:proofErr w:type="spellEnd"/>
      <w:r w:rsidRPr="00DB0CCD">
        <w:t xml:space="preserve">'', а </w:t>
      </w:r>
      <w:proofErr w:type="spellStart"/>
      <w:r w:rsidRPr="00DB0CCD">
        <w:t>на</w:t>
      </w:r>
      <w:proofErr w:type="spellEnd"/>
      <w:r w:rsidRPr="00DB0CCD">
        <w:t xml:space="preserve"> </w:t>
      </w:r>
      <w:proofErr w:type="spellStart"/>
      <w:r w:rsidRPr="00DB0CCD">
        <w:t>самом</w:t>
      </w:r>
      <w:proofErr w:type="spellEnd"/>
      <w:r w:rsidRPr="00DB0CCD">
        <w:t xml:space="preserve"> </w:t>
      </w:r>
      <w:proofErr w:type="spellStart"/>
      <w:r w:rsidRPr="00DB0CCD">
        <w:t>планском</w:t>
      </w:r>
      <w:proofErr w:type="spellEnd"/>
      <w:r w:rsidRPr="00DB0CCD">
        <w:t xml:space="preserve"> </w:t>
      </w:r>
      <w:proofErr w:type="spellStart"/>
      <w:r w:rsidRPr="00DB0CCD">
        <w:t>подручју</w:t>
      </w:r>
      <w:proofErr w:type="spellEnd"/>
      <w:r w:rsidRPr="00DB0CCD">
        <w:rPr>
          <w:lang w:val="sr-Cyrl-CS"/>
        </w:rPr>
        <w:t xml:space="preserve"> евентуална загађења могу да воде порекло од саобраћаја и стационарних извора тј. интензивне пољопривредне производње и индивидуалних ложишта.</w:t>
      </w:r>
      <w:r w:rsidR="00D06BC1" w:rsidRPr="00DB0CCD">
        <w:rPr>
          <w:lang w:val="sr-Cyrl-CS"/>
        </w:rPr>
        <w:t xml:space="preserve"> </w:t>
      </w:r>
      <w:proofErr w:type="spellStart"/>
      <w:r w:rsidRPr="00DB0CCD">
        <w:rPr>
          <w:bCs/>
        </w:rPr>
        <w:t>Значајнијих</w:t>
      </w:r>
      <w:proofErr w:type="spellEnd"/>
      <w:r w:rsidRPr="00DB0CCD">
        <w:rPr>
          <w:bCs/>
        </w:rPr>
        <w:t xml:space="preserve"> </w:t>
      </w:r>
      <w:proofErr w:type="spellStart"/>
      <w:r w:rsidRPr="00DB0CCD">
        <w:rPr>
          <w:bCs/>
        </w:rPr>
        <w:t>извора</w:t>
      </w:r>
      <w:proofErr w:type="spellEnd"/>
      <w:r w:rsidRPr="00DB0CCD">
        <w:rPr>
          <w:bCs/>
        </w:rPr>
        <w:t xml:space="preserve"> </w:t>
      </w:r>
      <w:proofErr w:type="spellStart"/>
      <w:r w:rsidRPr="00DB0CCD">
        <w:rPr>
          <w:bCs/>
        </w:rPr>
        <w:t>буке</w:t>
      </w:r>
      <w:proofErr w:type="spellEnd"/>
      <w:r w:rsidRPr="00DB0CCD">
        <w:rPr>
          <w:bCs/>
        </w:rPr>
        <w:t xml:space="preserve"> у </w:t>
      </w:r>
      <w:proofErr w:type="spellStart"/>
      <w:r w:rsidRPr="00DB0CCD">
        <w:rPr>
          <w:bCs/>
        </w:rPr>
        <w:t>границама</w:t>
      </w:r>
      <w:proofErr w:type="spellEnd"/>
      <w:r w:rsidRPr="00DB0CCD">
        <w:rPr>
          <w:bCs/>
        </w:rPr>
        <w:t xml:space="preserve"> </w:t>
      </w:r>
      <w:proofErr w:type="spellStart"/>
      <w:r w:rsidRPr="00DB0CCD">
        <w:rPr>
          <w:bCs/>
        </w:rPr>
        <w:t>плана</w:t>
      </w:r>
      <w:proofErr w:type="spellEnd"/>
      <w:r w:rsidRPr="00DB0CCD">
        <w:rPr>
          <w:bCs/>
        </w:rPr>
        <w:t xml:space="preserve">, </w:t>
      </w:r>
      <w:proofErr w:type="spellStart"/>
      <w:r w:rsidRPr="00DB0CCD">
        <w:rPr>
          <w:bCs/>
        </w:rPr>
        <w:t>осим</w:t>
      </w:r>
      <w:proofErr w:type="spellEnd"/>
      <w:r w:rsidRPr="00DB0CCD">
        <w:rPr>
          <w:bCs/>
        </w:rPr>
        <w:t xml:space="preserve"> </w:t>
      </w:r>
      <w:proofErr w:type="spellStart"/>
      <w:r w:rsidRPr="00DB0CCD">
        <w:rPr>
          <w:bCs/>
        </w:rPr>
        <w:t>саобраћаја</w:t>
      </w:r>
      <w:proofErr w:type="spellEnd"/>
      <w:r w:rsidR="00D06BC1" w:rsidRPr="00DB0CCD">
        <w:rPr>
          <w:bCs/>
          <w:lang w:val="sr-Cyrl-RS"/>
        </w:rPr>
        <w:t>,</w:t>
      </w:r>
      <w:r w:rsidRPr="00DB0CCD">
        <w:rPr>
          <w:bCs/>
        </w:rPr>
        <w:t xml:space="preserve"> </w:t>
      </w:r>
      <w:proofErr w:type="spellStart"/>
      <w:r w:rsidRPr="00DB0CCD">
        <w:rPr>
          <w:bCs/>
        </w:rPr>
        <w:t>нема</w:t>
      </w:r>
      <w:proofErr w:type="spellEnd"/>
      <w:r w:rsidRPr="00DB0CCD">
        <w:rPr>
          <w:bCs/>
        </w:rPr>
        <w:t>.</w:t>
      </w:r>
    </w:p>
    <w:p w14:paraId="0410B46F" w14:textId="77777777" w:rsidR="007A1B76" w:rsidRPr="00DB0CCD" w:rsidRDefault="007A1B76" w:rsidP="00D56B00">
      <w:pPr>
        <w:spacing w:after="120"/>
        <w:jc w:val="both"/>
      </w:pPr>
      <w:proofErr w:type="spellStart"/>
      <w:r w:rsidRPr="00DB0CCD">
        <w:t>Мониторинг</w:t>
      </w:r>
      <w:proofErr w:type="spellEnd"/>
      <w:r w:rsidRPr="00DB0CCD">
        <w:t xml:space="preserve"> </w:t>
      </w:r>
      <w:proofErr w:type="spellStart"/>
      <w:r w:rsidRPr="00DB0CCD">
        <w:t>квалитета</w:t>
      </w:r>
      <w:proofErr w:type="spellEnd"/>
      <w:r w:rsidRPr="00DB0CCD">
        <w:t xml:space="preserve"> </w:t>
      </w:r>
      <w:proofErr w:type="spellStart"/>
      <w:r w:rsidRPr="00DB0CCD">
        <w:t>површинских</w:t>
      </w:r>
      <w:proofErr w:type="spellEnd"/>
      <w:r w:rsidRPr="00DB0CCD">
        <w:t xml:space="preserve"> </w:t>
      </w:r>
      <w:proofErr w:type="spellStart"/>
      <w:r w:rsidRPr="00DB0CCD">
        <w:t>вода</w:t>
      </w:r>
      <w:proofErr w:type="spellEnd"/>
      <w:r w:rsidRPr="00DB0CCD">
        <w:t xml:space="preserve"> </w:t>
      </w:r>
      <w:proofErr w:type="spellStart"/>
      <w:r w:rsidRPr="00DB0CCD">
        <w:t>је</w:t>
      </w:r>
      <w:proofErr w:type="spellEnd"/>
      <w:r w:rsidRPr="00DB0CCD">
        <w:t xml:space="preserve"> </w:t>
      </w:r>
      <w:proofErr w:type="spellStart"/>
      <w:r w:rsidRPr="00DB0CCD">
        <w:t>успостављен</w:t>
      </w:r>
      <w:proofErr w:type="spellEnd"/>
      <w:r w:rsidRPr="00DB0CCD">
        <w:t xml:space="preserve"> </w:t>
      </w:r>
      <w:proofErr w:type="spellStart"/>
      <w:r w:rsidRPr="00DB0CCD">
        <w:t>на</w:t>
      </w:r>
      <w:proofErr w:type="spellEnd"/>
      <w:r w:rsidRPr="00DB0CCD">
        <w:t xml:space="preserve"> </w:t>
      </w:r>
      <w:proofErr w:type="spellStart"/>
      <w:r w:rsidRPr="00DB0CCD">
        <w:t>рекама</w:t>
      </w:r>
      <w:proofErr w:type="spellEnd"/>
      <w:r w:rsidRPr="00DB0CCD">
        <w:t xml:space="preserve"> </w:t>
      </w:r>
      <w:proofErr w:type="spellStart"/>
      <w:r w:rsidRPr="00DB0CCD">
        <w:t>Дунав</w:t>
      </w:r>
      <w:proofErr w:type="spellEnd"/>
      <w:r w:rsidRPr="00DB0CCD">
        <w:t xml:space="preserve"> и </w:t>
      </w:r>
      <w:proofErr w:type="spellStart"/>
      <w:r w:rsidRPr="00DB0CCD">
        <w:t>Болечица</w:t>
      </w:r>
      <w:proofErr w:type="spellEnd"/>
      <w:r w:rsidRPr="00DB0CCD">
        <w:t xml:space="preserve">, </w:t>
      </w:r>
      <w:proofErr w:type="spellStart"/>
      <w:r w:rsidRPr="00DB0CCD">
        <w:t>које</w:t>
      </w:r>
      <w:proofErr w:type="spellEnd"/>
      <w:r w:rsidRPr="00DB0CCD">
        <w:t xml:space="preserve"> </w:t>
      </w:r>
      <w:proofErr w:type="spellStart"/>
      <w:r w:rsidRPr="00DB0CCD">
        <w:t>су</w:t>
      </w:r>
      <w:proofErr w:type="spellEnd"/>
      <w:r w:rsidRPr="00DB0CCD">
        <w:t xml:space="preserve"> у </w:t>
      </w:r>
      <w:proofErr w:type="spellStart"/>
      <w:r w:rsidRPr="00DB0CCD">
        <w:t>планском</w:t>
      </w:r>
      <w:proofErr w:type="spellEnd"/>
      <w:r w:rsidRPr="00DB0CCD">
        <w:t xml:space="preserve"> </w:t>
      </w:r>
      <w:proofErr w:type="spellStart"/>
      <w:r w:rsidRPr="00DB0CCD">
        <w:t>обухвату</w:t>
      </w:r>
      <w:proofErr w:type="spellEnd"/>
      <w:r w:rsidRPr="00DB0CCD">
        <w:t xml:space="preserve">. </w:t>
      </w:r>
      <w:proofErr w:type="spellStart"/>
      <w:r w:rsidRPr="00DB0CCD">
        <w:rPr>
          <w:iCs/>
        </w:rPr>
        <w:t>Испитивањем</w:t>
      </w:r>
      <w:proofErr w:type="spellEnd"/>
      <w:r w:rsidRPr="00DB0CCD">
        <w:rPr>
          <w:iCs/>
        </w:rPr>
        <w:t xml:space="preserve"> </w:t>
      </w:r>
      <w:proofErr w:type="spellStart"/>
      <w:r w:rsidRPr="00DB0CCD">
        <w:rPr>
          <w:iCs/>
        </w:rPr>
        <w:t>квалитета</w:t>
      </w:r>
      <w:proofErr w:type="spellEnd"/>
      <w:r w:rsidRPr="00DB0CCD">
        <w:rPr>
          <w:iCs/>
        </w:rPr>
        <w:t xml:space="preserve"> </w:t>
      </w:r>
      <w:proofErr w:type="spellStart"/>
      <w:r w:rsidRPr="00DB0CCD">
        <w:rPr>
          <w:iCs/>
        </w:rPr>
        <w:t>вода</w:t>
      </w:r>
      <w:proofErr w:type="spellEnd"/>
      <w:r w:rsidRPr="00DB0CCD">
        <w:rPr>
          <w:iCs/>
        </w:rPr>
        <w:t xml:space="preserve"> </w:t>
      </w:r>
      <w:proofErr w:type="spellStart"/>
      <w:r w:rsidRPr="00DB0CCD">
        <w:rPr>
          <w:iCs/>
        </w:rPr>
        <w:t>Дунава</w:t>
      </w:r>
      <w:proofErr w:type="spellEnd"/>
      <w:r w:rsidRPr="00DB0CCD">
        <w:rPr>
          <w:iCs/>
        </w:rPr>
        <w:t xml:space="preserve"> </w:t>
      </w:r>
      <w:r w:rsidRPr="00DB0CCD">
        <w:t xml:space="preserve">у </w:t>
      </w:r>
      <w:proofErr w:type="spellStart"/>
      <w:r w:rsidRPr="00DB0CCD">
        <w:t>периоду</w:t>
      </w:r>
      <w:proofErr w:type="spellEnd"/>
      <w:r w:rsidRPr="00DB0CCD">
        <w:t xml:space="preserve"> 2012–2015. </w:t>
      </w:r>
      <w:proofErr w:type="spellStart"/>
      <w:r w:rsidRPr="00DB0CCD">
        <w:t>године</w:t>
      </w:r>
      <w:proofErr w:type="spellEnd"/>
      <w:r w:rsidRPr="00DB0CCD">
        <w:t xml:space="preserve"> </w:t>
      </w:r>
      <w:proofErr w:type="spellStart"/>
      <w:r w:rsidRPr="00DB0CCD">
        <w:t>утврђено</w:t>
      </w:r>
      <w:proofErr w:type="spellEnd"/>
      <w:r w:rsidRPr="00DB0CCD">
        <w:t xml:space="preserve"> </w:t>
      </w:r>
      <w:proofErr w:type="spellStart"/>
      <w:r w:rsidRPr="00DB0CCD">
        <w:t>је</w:t>
      </w:r>
      <w:proofErr w:type="spellEnd"/>
      <w:r w:rsidRPr="00DB0CCD">
        <w:t xml:space="preserve">, </w:t>
      </w:r>
      <w:proofErr w:type="spellStart"/>
      <w:r w:rsidRPr="00DB0CCD">
        <w:t>да</w:t>
      </w:r>
      <w:proofErr w:type="spellEnd"/>
      <w:r w:rsidRPr="00DB0CCD">
        <w:t xml:space="preserve"> </w:t>
      </w:r>
      <w:proofErr w:type="spellStart"/>
      <w:r w:rsidRPr="00DB0CCD">
        <w:t>је</w:t>
      </w:r>
      <w:proofErr w:type="spellEnd"/>
      <w:r w:rsidRPr="00DB0CCD">
        <w:t xml:space="preserve"> </w:t>
      </w:r>
      <w:proofErr w:type="spellStart"/>
      <w:r w:rsidRPr="00DB0CCD">
        <w:t>нормама</w:t>
      </w:r>
      <w:proofErr w:type="spellEnd"/>
      <w:r w:rsidRPr="00DB0CCD">
        <w:t xml:space="preserve"> </w:t>
      </w:r>
      <w:proofErr w:type="spellStart"/>
      <w:r w:rsidRPr="00DB0CCD">
        <w:t>за</w:t>
      </w:r>
      <w:proofErr w:type="spellEnd"/>
      <w:r w:rsidRPr="00DB0CCD">
        <w:t xml:space="preserve"> II </w:t>
      </w:r>
      <w:proofErr w:type="spellStart"/>
      <w:r w:rsidRPr="00DB0CCD">
        <w:t>класу</w:t>
      </w:r>
      <w:proofErr w:type="spellEnd"/>
      <w:r w:rsidRPr="00DB0CCD">
        <w:t xml:space="preserve"> </w:t>
      </w:r>
      <w:proofErr w:type="spellStart"/>
      <w:r w:rsidRPr="00DB0CCD">
        <w:t>речних</w:t>
      </w:r>
      <w:proofErr w:type="spellEnd"/>
      <w:r w:rsidRPr="00DB0CCD">
        <w:t xml:space="preserve"> </w:t>
      </w:r>
      <w:proofErr w:type="spellStart"/>
      <w:r w:rsidRPr="00DB0CCD">
        <w:t>вода</w:t>
      </w:r>
      <w:proofErr w:type="spellEnd"/>
      <w:r w:rsidRPr="00DB0CCD">
        <w:t xml:space="preserve"> (</w:t>
      </w:r>
      <w:proofErr w:type="spellStart"/>
      <w:r w:rsidRPr="00DB0CCD">
        <w:t>захтевана</w:t>
      </w:r>
      <w:proofErr w:type="spellEnd"/>
      <w:r w:rsidRPr="00DB0CCD">
        <w:t xml:space="preserve"> </w:t>
      </w:r>
      <w:proofErr w:type="spellStart"/>
      <w:r w:rsidRPr="00DB0CCD">
        <w:t>класа</w:t>
      </w:r>
      <w:proofErr w:type="spellEnd"/>
      <w:r w:rsidRPr="00DB0CCD">
        <w:t xml:space="preserve"> </w:t>
      </w:r>
      <w:proofErr w:type="spellStart"/>
      <w:r w:rsidRPr="00DB0CCD">
        <w:t>за</w:t>
      </w:r>
      <w:proofErr w:type="spellEnd"/>
      <w:r w:rsidRPr="00DB0CCD">
        <w:t xml:space="preserve"> </w:t>
      </w:r>
      <w:proofErr w:type="spellStart"/>
      <w:r w:rsidRPr="00DB0CCD">
        <w:t>Дунав</w:t>
      </w:r>
      <w:proofErr w:type="spellEnd"/>
      <w:r w:rsidRPr="00DB0CCD">
        <w:t xml:space="preserve">) </w:t>
      </w:r>
      <w:proofErr w:type="spellStart"/>
      <w:r w:rsidRPr="00DB0CCD">
        <w:t>одговарало</w:t>
      </w:r>
      <w:proofErr w:type="spellEnd"/>
      <w:r w:rsidRPr="00DB0CCD">
        <w:t xml:space="preserve"> </w:t>
      </w:r>
      <w:proofErr w:type="spellStart"/>
      <w:r w:rsidRPr="00DB0CCD">
        <w:t>само</w:t>
      </w:r>
      <w:proofErr w:type="spellEnd"/>
      <w:r w:rsidRPr="00DB0CCD">
        <w:t xml:space="preserve"> 6 </w:t>
      </w:r>
      <w:proofErr w:type="spellStart"/>
      <w:r w:rsidRPr="00DB0CCD">
        <w:t>узорака</w:t>
      </w:r>
      <w:proofErr w:type="spellEnd"/>
      <w:r w:rsidRPr="00DB0CCD">
        <w:t xml:space="preserve"> (7,31%) </w:t>
      </w:r>
      <w:proofErr w:type="spellStart"/>
      <w:r w:rsidRPr="00DB0CCD">
        <w:t>воде</w:t>
      </w:r>
      <w:proofErr w:type="spellEnd"/>
      <w:r w:rsidRPr="00DB0CCD">
        <w:t xml:space="preserve"> </w:t>
      </w:r>
      <w:proofErr w:type="spellStart"/>
      <w:r w:rsidRPr="00DB0CCD">
        <w:t>Дунава</w:t>
      </w:r>
      <w:proofErr w:type="spellEnd"/>
      <w:r w:rsidRPr="00DB0CCD">
        <w:t xml:space="preserve">. </w:t>
      </w:r>
      <w:proofErr w:type="spellStart"/>
      <w:r w:rsidRPr="00DB0CCD">
        <w:t>Пре</w:t>
      </w:r>
      <w:proofErr w:type="spellEnd"/>
      <w:r w:rsidRPr="00DB0CCD">
        <w:t xml:space="preserve"> </w:t>
      </w:r>
      <w:proofErr w:type="spellStart"/>
      <w:r w:rsidRPr="00DB0CCD">
        <w:t>свега</w:t>
      </w:r>
      <w:proofErr w:type="spellEnd"/>
      <w:r w:rsidRPr="00DB0CCD">
        <w:t xml:space="preserve"> </w:t>
      </w:r>
      <w:proofErr w:type="spellStart"/>
      <w:r w:rsidRPr="00DB0CCD">
        <w:t>су</w:t>
      </w:r>
      <w:proofErr w:type="spellEnd"/>
      <w:r w:rsidRPr="00DB0CCD">
        <w:t xml:space="preserve"> </w:t>
      </w:r>
      <w:proofErr w:type="spellStart"/>
      <w:r w:rsidRPr="00DB0CCD">
        <w:t>изразита</w:t>
      </w:r>
      <w:proofErr w:type="spellEnd"/>
      <w:r w:rsidRPr="00DB0CCD">
        <w:t xml:space="preserve"> </w:t>
      </w:r>
      <w:proofErr w:type="spellStart"/>
      <w:r w:rsidRPr="00DB0CCD">
        <w:t>одступања</w:t>
      </w:r>
      <w:proofErr w:type="spellEnd"/>
      <w:r w:rsidRPr="00DB0CCD">
        <w:t xml:space="preserve"> у </w:t>
      </w:r>
      <w:proofErr w:type="spellStart"/>
      <w:r w:rsidRPr="00DB0CCD">
        <w:t>санитарно</w:t>
      </w:r>
      <w:proofErr w:type="spellEnd"/>
      <w:r w:rsidRPr="00DB0CCD">
        <w:t xml:space="preserve"> </w:t>
      </w:r>
      <w:proofErr w:type="spellStart"/>
      <w:r w:rsidRPr="00DB0CCD">
        <w:t>микробиолошком</w:t>
      </w:r>
      <w:proofErr w:type="spellEnd"/>
      <w:r w:rsidRPr="00DB0CCD">
        <w:t xml:space="preserve"> </w:t>
      </w:r>
      <w:proofErr w:type="spellStart"/>
      <w:r w:rsidRPr="00DB0CCD">
        <w:t>погледу</w:t>
      </w:r>
      <w:proofErr w:type="spellEnd"/>
      <w:r w:rsidRPr="00DB0CCD">
        <w:t xml:space="preserve">. </w:t>
      </w:r>
      <w:proofErr w:type="spellStart"/>
      <w:r w:rsidRPr="00DB0CCD">
        <w:t>Сви</w:t>
      </w:r>
      <w:proofErr w:type="spellEnd"/>
      <w:r w:rsidRPr="00DB0CCD">
        <w:t xml:space="preserve"> </w:t>
      </w:r>
      <w:proofErr w:type="spellStart"/>
      <w:r w:rsidRPr="00DB0CCD">
        <w:t>узорци</w:t>
      </w:r>
      <w:proofErr w:type="spellEnd"/>
      <w:r w:rsidRPr="00DB0CCD">
        <w:t xml:space="preserve"> </w:t>
      </w:r>
      <w:proofErr w:type="spellStart"/>
      <w:r w:rsidRPr="00DB0CCD">
        <w:t>вода</w:t>
      </w:r>
      <w:proofErr w:type="spellEnd"/>
      <w:r w:rsidRPr="00DB0CCD">
        <w:t xml:space="preserve"> </w:t>
      </w:r>
      <w:proofErr w:type="spellStart"/>
      <w:r w:rsidRPr="00DB0CCD">
        <w:t>реке</w:t>
      </w:r>
      <w:proofErr w:type="spellEnd"/>
      <w:r w:rsidRPr="00DB0CCD">
        <w:t xml:space="preserve"> </w:t>
      </w:r>
      <w:proofErr w:type="spellStart"/>
      <w:r w:rsidRPr="00DB0CCD">
        <w:t>Болечице</w:t>
      </w:r>
      <w:proofErr w:type="spellEnd"/>
      <w:r w:rsidRPr="00DB0CCD">
        <w:t xml:space="preserve"> </w:t>
      </w:r>
      <w:proofErr w:type="spellStart"/>
      <w:r w:rsidRPr="00DB0CCD">
        <w:t>су</w:t>
      </w:r>
      <w:proofErr w:type="spellEnd"/>
      <w:r w:rsidRPr="00DB0CCD">
        <w:t xml:space="preserve">, у </w:t>
      </w:r>
      <w:proofErr w:type="spellStart"/>
      <w:r w:rsidRPr="00DB0CCD">
        <w:t>истом</w:t>
      </w:r>
      <w:proofErr w:type="spellEnd"/>
      <w:r w:rsidRPr="00DB0CCD">
        <w:t xml:space="preserve"> </w:t>
      </w:r>
      <w:proofErr w:type="spellStart"/>
      <w:r w:rsidRPr="00DB0CCD">
        <w:t>периоду</w:t>
      </w:r>
      <w:proofErr w:type="spellEnd"/>
      <w:r w:rsidRPr="00DB0CCD">
        <w:t xml:space="preserve">, </w:t>
      </w:r>
      <w:proofErr w:type="spellStart"/>
      <w:r w:rsidRPr="00DB0CCD">
        <w:t>одступали</w:t>
      </w:r>
      <w:proofErr w:type="spellEnd"/>
      <w:r w:rsidRPr="00DB0CCD">
        <w:t xml:space="preserve"> </w:t>
      </w:r>
      <w:proofErr w:type="spellStart"/>
      <w:r w:rsidRPr="00DB0CCD">
        <w:t>од</w:t>
      </w:r>
      <w:proofErr w:type="spellEnd"/>
      <w:r w:rsidRPr="00DB0CCD">
        <w:t xml:space="preserve"> </w:t>
      </w:r>
      <w:proofErr w:type="spellStart"/>
      <w:r w:rsidRPr="00DB0CCD">
        <w:t>предвиђене</w:t>
      </w:r>
      <w:proofErr w:type="spellEnd"/>
      <w:r w:rsidRPr="00DB0CCD">
        <w:t xml:space="preserve">, II </w:t>
      </w:r>
      <w:proofErr w:type="spellStart"/>
      <w:r w:rsidRPr="00DB0CCD">
        <w:t>класе</w:t>
      </w:r>
      <w:proofErr w:type="spellEnd"/>
      <w:r w:rsidRPr="00DB0CCD">
        <w:t xml:space="preserve"> </w:t>
      </w:r>
      <w:proofErr w:type="spellStart"/>
      <w:r w:rsidRPr="00DB0CCD">
        <w:t>квалитета</w:t>
      </w:r>
      <w:proofErr w:type="spellEnd"/>
      <w:r w:rsidRPr="00DB0CCD">
        <w:t xml:space="preserve"> </w:t>
      </w:r>
      <w:proofErr w:type="spellStart"/>
      <w:r w:rsidRPr="00DB0CCD">
        <w:t>речних</w:t>
      </w:r>
      <w:proofErr w:type="spellEnd"/>
      <w:r w:rsidRPr="00DB0CCD">
        <w:t xml:space="preserve"> </w:t>
      </w:r>
      <w:proofErr w:type="spellStart"/>
      <w:r w:rsidRPr="00DB0CCD">
        <w:t>вода</w:t>
      </w:r>
      <w:proofErr w:type="spellEnd"/>
      <w:r w:rsidRPr="00DB0CCD">
        <w:t>.</w:t>
      </w:r>
    </w:p>
    <w:p w14:paraId="114CC51E" w14:textId="77777777" w:rsidR="006A1C96" w:rsidRPr="00DB0CCD" w:rsidRDefault="006A1C96" w:rsidP="00D56B00">
      <w:pPr>
        <w:spacing w:after="120"/>
        <w:jc w:val="both"/>
      </w:pPr>
      <w:proofErr w:type="spellStart"/>
      <w:r w:rsidRPr="00DB0CCD">
        <w:t>На</w:t>
      </w:r>
      <w:proofErr w:type="spellEnd"/>
      <w:r w:rsidRPr="00DB0CCD">
        <w:t xml:space="preserve"> </w:t>
      </w:r>
      <w:proofErr w:type="spellStart"/>
      <w:r w:rsidRPr="00DB0CCD">
        <w:t>самом</w:t>
      </w:r>
      <w:proofErr w:type="spellEnd"/>
      <w:r w:rsidRPr="00DB0CCD">
        <w:t xml:space="preserve"> </w:t>
      </w:r>
      <w:proofErr w:type="spellStart"/>
      <w:r w:rsidRPr="00DB0CCD">
        <w:t>планском</w:t>
      </w:r>
      <w:proofErr w:type="spellEnd"/>
      <w:r w:rsidRPr="00DB0CCD">
        <w:t xml:space="preserve"> </w:t>
      </w:r>
      <w:proofErr w:type="spellStart"/>
      <w:r w:rsidRPr="00DB0CCD">
        <w:t>подручју</w:t>
      </w:r>
      <w:proofErr w:type="spellEnd"/>
      <w:r w:rsidRPr="00DB0CCD">
        <w:rPr>
          <w:lang w:val="sr-Cyrl-CS"/>
        </w:rPr>
        <w:t xml:space="preserve"> евентуална загађења ваздуха могу да воде порекло од саобраћаја и стационарних извора тј. пољопривредне производње и индивидуалних ложишта, која су спорадична и кратког трајања.</w:t>
      </w:r>
    </w:p>
    <w:p w14:paraId="4932BBE2" w14:textId="77777777" w:rsidR="006A1C96" w:rsidRPr="00DB0CCD" w:rsidRDefault="006A1C96" w:rsidP="00D56B00">
      <w:pPr>
        <w:spacing w:after="120"/>
        <w:jc w:val="both"/>
      </w:pPr>
      <w:proofErr w:type="spellStart"/>
      <w:r w:rsidRPr="00DB0CCD">
        <w:t>Саобраћај</w:t>
      </w:r>
      <w:proofErr w:type="spellEnd"/>
      <w:r w:rsidRPr="00DB0CCD">
        <w:t xml:space="preserve"> </w:t>
      </w:r>
      <w:proofErr w:type="spellStart"/>
      <w:r w:rsidRPr="00DB0CCD">
        <w:t>је</w:t>
      </w:r>
      <w:proofErr w:type="spellEnd"/>
      <w:r w:rsidRPr="00DB0CCD">
        <w:t xml:space="preserve"> </w:t>
      </w:r>
      <w:proofErr w:type="spellStart"/>
      <w:r w:rsidRPr="00DB0CCD">
        <w:t>локалног</w:t>
      </w:r>
      <w:proofErr w:type="spellEnd"/>
      <w:r w:rsidRPr="00DB0CCD">
        <w:t xml:space="preserve"> </w:t>
      </w:r>
      <w:proofErr w:type="spellStart"/>
      <w:r w:rsidRPr="00DB0CCD">
        <w:t>карактера</w:t>
      </w:r>
      <w:proofErr w:type="spellEnd"/>
      <w:r w:rsidRPr="00DB0CCD">
        <w:t xml:space="preserve"> и </w:t>
      </w:r>
      <w:proofErr w:type="spellStart"/>
      <w:r w:rsidRPr="00DB0CCD">
        <w:t>не</w:t>
      </w:r>
      <w:proofErr w:type="spellEnd"/>
      <w:r w:rsidRPr="00DB0CCD">
        <w:t xml:space="preserve"> </w:t>
      </w:r>
      <w:proofErr w:type="spellStart"/>
      <w:r w:rsidRPr="00DB0CCD">
        <w:t>представља</w:t>
      </w:r>
      <w:proofErr w:type="spellEnd"/>
      <w:r w:rsidRPr="00DB0CCD">
        <w:t xml:space="preserve"> </w:t>
      </w:r>
      <w:proofErr w:type="spellStart"/>
      <w:r w:rsidRPr="00DB0CCD">
        <w:rPr>
          <w:rFonts w:eastAsiaTheme="minorHAnsi"/>
        </w:rPr>
        <w:t>фреквентну</w:t>
      </w:r>
      <w:proofErr w:type="spellEnd"/>
      <w:r w:rsidRPr="00DB0CCD">
        <w:rPr>
          <w:rFonts w:eastAsiaTheme="minorHAnsi"/>
        </w:rPr>
        <w:t xml:space="preserve"> </w:t>
      </w:r>
      <w:proofErr w:type="spellStart"/>
      <w:r w:rsidRPr="00DB0CCD">
        <w:rPr>
          <w:rFonts w:eastAsiaTheme="minorHAnsi"/>
        </w:rPr>
        <w:t>градску</w:t>
      </w:r>
      <w:proofErr w:type="spellEnd"/>
      <w:r w:rsidRPr="00DB0CCD">
        <w:rPr>
          <w:rFonts w:eastAsiaTheme="minorHAnsi"/>
        </w:rPr>
        <w:t xml:space="preserve"> </w:t>
      </w:r>
      <w:proofErr w:type="spellStart"/>
      <w:r w:rsidRPr="00DB0CCD">
        <w:rPr>
          <w:rFonts w:eastAsiaTheme="minorHAnsi"/>
        </w:rPr>
        <w:t>саобраћајницу</w:t>
      </w:r>
      <w:proofErr w:type="spellEnd"/>
      <w:r w:rsidRPr="00DB0CCD">
        <w:t>.</w:t>
      </w:r>
    </w:p>
    <w:p w14:paraId="5A0C762E" w14:textId="77777777" w:rsidR="006A1C96" w:rsidRPr="006B3858" w:rsidRDefault="006A1C96" w:rsidP="00D56B00">
      <w:pPr>
        <w:spacing w:after="120"/>
        <w:jc w:val="both"/>
      </w:pPr>
      <w:proofErr w:type="spellStart"/>
      <w:r w:rsidRPr="00DB0CCD">
        <w:t>Потенцијални</w:t>
      </w:r>
      <w:proofErr w:type="spellEnd"/>
      <w:r w:rsidRPr="00DB0CCD">
        <w:t xml:space="preserve"> </w:t>
      </w:r>
      <w:proofErr w:type="spellStart"/>
      <w:r w:rsidRPr="00DB0CCD">
        <w:t>загађивачи</w:t>
      </w:r>
      <w:proofErr w:type="spellEnd"/>
      <w:r w:rsidRPr="00DB0CCD">
        <w:t xml:space="preserve"> </w:t>
      </w:r>
      <w:proofErr w:type="spellStart"/>
      <w:r w:rsidRPr="00DB0CCD">
        <w:t>ваздуха</w:t>
      </w:r>
      <w:proofErr w:type="spellEnd"/>
      <w:r w:rsidRPr="00DB0CCD">
        <w:t xml:space="preserve">, с </w:t>
      </w:r>
      <w:proofErr w:type="spellStart"/>
      <w:r w:rsidRPr="00DB0CCD">
        <w:t>обзиром</w:t>
      </w:r>
      <w:proofErr w:type="spellEnd"/>
      <w:r w:rsidRPr="00DB0CCD">
        <w:t xml:space="preserve"> </w:t>
      </w:r>
      <w:proofErr w:type="spellStart"/>
      <w:r w:rsidRPr="00DB0CCD">
        <w:t>на</w:t>
      </w:r>
      <w:proofErr w:type="spellEnd"/>
      <w:r w:rsidRPr="00DB0CCD">
        <w:t xml:space="preserve"> </w:t>
      </w:r>
      <w:proofErr w:type="spellStart"/>
      <w:r w:rsidRPr="00DB0CCD">
        <w:t>намене</w:t>
      </w:r>
      <w:proofErr w:type="spellEnd"/>
      <w:r w:rsidRPr="00DB0CCD">
        <w:t xml:space="preserve"> у </w:t>
      </w:r>
      <w:proofErr w:type="spellStart"/>
      <w:r w:rsidRPr="00DB0CCD">
        <w:t>непосредном</w:t>
      </w:r>
      <w:proofErr w:type="spellEnd"/>
      <w:r w:rsidRPr="00DB0CCD">
        <w:t xml:space="preserve"> </w:t>
      </w:r>
      <w:proofErr w:type="spellStart"/>
      <w:r w:rsidRPr="00DB0CCD">
        <w:t>окружењу</w:t>
      </w:r>
      <w:proofErr w:type="spellEnd"/>
      <w:r w:rsidRPr="00DB0CCD">
        <w:t xml:space="preserve">, </w:t>
      </w:r>
      <w:proofErr w:type="spellStart"/>
      <w:r w:rsidRPr="00DB0CCD">
        <w:t>су</w:t>
      </w:r>
      <w:proofErr w:type="spellEnd"/>
      <w:r w:rsidRPr="00DB0CCD">
        <w:t xml:space="preserve"> </w:t>
      </w:r>
      <w:proofErr w:type="spellStart"/>
      <w:r w:rsidRPr="00DB0CCD">
        <w:t>депонија</w:t>
      </w:r>
      <w:proofErr w:type="spellEnd"/>
      <w:r w:rsidRPr="00DB0CCD">
        <w:t xml:space="preserve"> </w:t>
      </w:r>
      <w:proofErr w:type="spellStart"/>
      <w:r w:rsidRPr="00DB0CCD">
        <w:t>комуналног</w:t>
      </w:r>
      <w:proofErr w:type="spellEnd"/>
      <w:r w:rsidRPr="00DB0CCD">
        <w:t xml:space="preserve"> </w:t>
      </w:r>
      <w:proofErr w:type="spellStart"/>
      <w:r w:rsidRPr="00DB0CCD">
        <w:t>отпада</w:t>
      </w:r>
      <w:proofErr w:type="spellEnd"/>
      <w:r w:rsidRPr="00DB0CCD">
        <w:t xml:space="preserve"> ''</w:t>
      </w:r>
      <w:proofErr w:type="spellStart"/>
      <w:r w:rsidRPr="00DB0CCD">
        <w:t>Винча</w:t>
      </w:r>
      <w:proofErr w:type="spellEnd"/>
      <w:r w:rsidRPr="00DB0CCD">
        <w:t xml:space="preserve">'' и </w:t>
      </w:r>
      <w:proofErr w:type="spellStart"/>
      <w:r w:rsidRPr="00DB0CCD">
        <w:t>Институт</w:t>
      </w:r>
      <w:proofErr w:type="spellEnd"/>
      <w:r w:rsidRPr="00DB0CCD">
        <w:t xml:space="preserve"> </w:t>
      </w:r>
      <w:proofErr w:type="spellStart"/>
      <w:r w:rsidRPr="00DB0CCD">
        <w:t>нуклеарних</w:t>
      </w:r>
      <w:proofErr w:type="spellEnd"/>
      <w:r w:rsidRPr="00DB0CCD">
        <w:t xml:space="preserve"> </w:t>
      </w:r>
      <w:proofErr w:type="spellStart"/>
      <w:r w:rsidRPr="00DB0CCD">
        <w:t>наука</w:t>
      </w:r>
      <w:proofErr w:type="spellEnd"/>
      <w:r w:rsidRPr="00DB0CCD">
        <w:t xml:space="preserve"> ''</w:t>
      </w:r>
      <w:proofErr w:type="spellStart"/>
      <w:r w:rsidRPr="00DB0CCD">
        <w:t>Винча</w:t>
      </w:r>
      <w:proofErr w:type="spellEnd"/>
      <w:r w:rsidRPr="00DB0CCD">
        <w:t xml:space="preserve">'', а </w:t>
      </w:r>
      <w:proofErr w:type="spellStart"/>
      <w:r w:rsidRPr="00DB0CCD">
        <w:t>разматрани</w:t>
      </w:r>
      <w:proofErr w:type="spellEnd"/>
      <w:r w:rsidRPr="00DB0CCD">
        <w:t xml:space="preserve"> </w:t>
      </w:r>
      <w:proofErr w:type="spellStart"/>
      <w:r w:rsidRPr="00DB0CCD">
        <w:t>простор</w:t>
      </w:r>
      <w:proofErr w:type="spellEnd"/>
      <w:r w:rsidRPr="00DB0CCD">
        <w:t xml:space="preserve"> </w:t>
      </w:r>
      <w:proofErr w:type="spellStart"/>
      <w:r w:rsidRPr="00DB0CCD">
        <w:t>се</w:t>
      </w:r>
      <w:proofErr w:type="spellEnd"/>
      <w:r w:rsidRPr="00DB0CCD">
        <w:t xml:space="preserve"> </w:t>
      </w:r>
      <w:proofErr w:type="spellStart"/>
      <w:r w:rsidRPr="00DB0CCD">
        <w:t>налази</w:t>
      </w:r>
      <w:proofErr w:type="spellEnd"/>
      <w:r w:rsidRPr="00DB0CCD">
        <w:t xml:space="preserve"> и</w:t>
      </w:r>
      <w:r w:rsidRPr="00DB0CCD">
        <w:rPr>
          <w:color w:val="FF0000"/>
        </w:rPr>
        <w:t xml:space="preserve"> </w:t>
      </w:r>
      <w:r w:rsidRPr="00DB0CCD">
        <w:t xml:space="preserve">у </w:t>
      </w:r>
      <w:proofErr w:type="spellStart"/>
      <w:r w:rsidRPr="00DB0CCD">
        <w:t>зони</w:t>
      </w:r>
      <w:proofErr w:type="spellEnd"/>
      <w:r w:rsidRPr="00DB0CCD">
        <w:t xml:space="preserve"> </w:t>
      </w:r>
      <w:proofErr w:type="spellStart"/>
      <w:r w:rsidRPr="00DB0CCD">
        <w:t>најмањих</w:t>
      </w:r>
      <w:proofErr w:type="spellEnd"/>
      <w:r w:rsidRPr="00DB0CCD">
        <w:t xml:space="preserve"> </w:t>
      </w:r>
      <w:proofErr w:type="spellStart"/>
      <w:r w:rsidRPr="00DB0CCD">
        <w:t>ефеката</w:t>
      </w:r>
      <w:proofErr w:type="spellEnd"/>
      <w:r w:rsidRPr="00DB0CCD">
        <w:t xml:space="preserve"> </w:t>
      </w:r>
      <w:proofErr w:type="spellStart"/>
      <w:r w:rsidRPr="00DB0CCD">
        <w:t>токсичног</w:t>
      </w:r>
      <w:proofErr w:type="spellEnd"/>
      <w:r w:rsidRPr="00DB0CCD">
        <w:t xml:space="preserve"> </w:t>
      </w:r>
      <w:proofErr w:type="spellStart"/>
      <w:r w:rsidRPr="00DB0CCD">
        <w:t>облака</w:t>
      </w:r>
      <w:proofErr w:type="spellEnd"/>
      <w:r w:rsidRPr="00DB0CCD">
        <w:t xml:space="preserve"> </w:t>
      </w:r>
      <w:proofErr w:type="spellStart"/>
      <w:r w:rsidRPr="00DB0CCD">
        <w:t>амонијака</w:t>
      </w:r>
      <w:proofErr w:type="spellEnd"/>
      <w:r w:rsidRPr="00DB0CCD">
        <w:t xml:space="preserve"> </w:t>
      </w:r>
      <w:proofErr w:type="spellStart"/>
      <w:r w:rsidRPr="00DB0CCD">
        <w:t>од</w:t>
      </w:r>
      <w:proofErr w:type="spellEnd"/>
      <w:r w:rsidRPr="00DB0CCD">
        <w:t xml:space="preserve"> </w:t>
      </w:r>
      <w:proofErr w:type="spellStart"/>
      <w:r w:rsidRPr="00DB0CCD">
        <w:t>дејства</w:t>
      </w:r>
      <w:proofErr w:type="spellEnd"/>
      <w:r w:rsidRPr="00DB0CCD">
        <w:t xml:space="preserve"> </w:t>
      </w:r>
      <w:proofErr w:type="spellStart"/>
      <w:r w:rsidRPr="00DB0CCD">
        <w:t>севесо</w:t>
      </w:r>
      <w:proofErr w:type="spellEnd"/>
      <w:r w:rsidRPr="00DB0CCD">
        <w:t xml:space="preserve"> </w:t>
      </w:r>
      <w:proofErr w:type="spellStart"/>
      <w:r w:rsidRPr="00DB0CCD">
        <w:t>комплекса</w:t>
      </w:r>
      <w:proofErr w:type="spellEnd"/>
      <w:r w:rsidRPr="00DB0CCD">
        <w:t xml:space="preserve"> </w:t>
      </w:r>
      <w:proofErr w:type="spellStart"/>
      <w:r w:rsidRPr="00DB0CCD">
        <w:t>вишег</w:t>
      </w:r>
      <w:proofErr w:type="spellEnd"/>
      <w:r w:rsidRPr="00DB0CCD">
        <w:t xml:space="preserve"> </w:t>
      </w:r>
      <w:proofErr w:type="spellStart"/>
      <w:r w:rsidRPr="00DB0CCD">
        <w:t>реда</w:t>
      </w:r>
      <w:proofErr w:type="spellEnd"/>
      <w:r w:rsidRPr="00DB0CCD">
        <w:t xml:space="preserve"> ХИП "</w:t>
      </w:r>
      <w:proofErr w:type="spellStart"/>
      <w:r w:rsidRPr="00DB0CCD">
        <w:t>Азотара</w:t>
      </w:r>
      <w:proofErr w:type="spellEnd"/>
      <w:r w:rsidRPr="00DB0CCD">
        <w:t xml:space="preserve">" </w:t>
      </w:r>
      <w:proofErr w:type="spellStart"/>
      <w:r w:rsidRPr="00DB0CCD">
        <w:t>д.о.о.Панчево</w:t>
      </w:r>
      <w:proofErr w:type="spellEnd"/>
      <w:r w:rsidRPr="00DB0CCD">
        <w:t xml:space="preserve">, у </w:t>
      </w:r>
      <w:proofErr w:type="spellStart"/>
      <w:r w:rsidRPr="00DB0CCD">
        <w:t>случају</w:t>
      </w:r>
      <w:proofErr w:type="spellEnd"/>
      <w:r w:rsidRPr="00DB0CCD">
        <w:t xml:space="preserve"> </w:t>
      </w:r>
      <w:proofErr w:type="spellStart"/>
      <w:r w:rsidRPr="00DB0CCD">
        <w:t>најгорег</w:t>
      </w:r>
      <w:proofErr w:type="spellEnd"/>
      <w:r w:rsidRPr="00DB0CCD">
        <w:t xml:space="preserve"> </w:t>
      </w:r>
      <w:proofErr w:type="spellStart"/>
      <w:r w:rsidRPr="00DB0CCD">
        <w:t>могућег</w:t>
      </w:r>
      <w:proofErr w:type="spellEnd"/>
      <w:r w:rsidRPr="00DB0CCD">
        <w:t xml:space="preserve"> </w:t>
      </w:r>
      <w:proofErr w:type="spellStart"/>
      <w:r w:rsidRPr="00DB0CCD">
        <w:t>сценарија</w:t>
      </w:r>
      <w:proofErr w:type="spellEnd"/>
      <w:r w:rsidRPr="00DB0CCD">
        <w:t xml:space="preserve"> </w:t>
      </w:r>
      <w:proofErr w:type="spellStart"/>
      <w:r w:rsidRPr="00DB0CCD">
        <w:t>хемијског</w:t>
      </w:r>
      <w:proofErr w:type="spellEnd"/>
      <w:r w:rsidRPr="00DB0CCD">
        <w:t xml:space="preserve"> </w:t>
      </w:r>
      <w:proofErr w:type="spellStart"/>
      <w:r w:rsidRPr="00DB0CCD">
        <w:t>удеса</w:t>
      </w:r>
      <w:proofErr w:type="spellEnd"/>
      <w:r w:rsidRPr="00DB0CCD">
        <w:t>.</w:t>
      </w:r>
    </w:p>
    <w:p w14:paraId="513C4AD7" w14:textId="11100E19" w:rsidR="00DC0129" w:rsidRPr="006B3858" w:rsidRDefault="006A1C96" w:rsidP="00D56B00">
      <w:pPr>
        <w:spacing w:after="120"/>
        <w:jc w:val="both"/>
      </w:pPr>
      <w:proofErr w:type="spellStart"/>
      <w:r w:rsidRPr="006B3858">
        <w:rPr>
          <w:iCs/>
        </w:rPr>
        <w:t>Испитивањем</w:t>
      </w:r>
      <w:proofErr w:type="spellEnd"/>
      <w:r w:rsidRPr="006B3858">
        <w:rPr>
          <w:iCs/>
        </w:rPr>
        <w:t xml:space="preserve"> </w:t>
      </w:r>
      <w:proofErr w:type="spellStart"/>
      <w:r w:rsidRPr="006B3858">
        <w:rPr>
          <w:iCs/>
        </w:rPr>
        <w:t>квалитета</w:t>
      </w:r>
      <w:proofErr w:type="spellEnd"/>
      <w:r w:rsidRPr="006B3858">
        <w:rPr>
          <w:iCs/>
        </w:rPr>
        <w:t xml:space="preserve"> </w:t>
      </w:r>
      <w:proofErr w:type="spellStart"/>
      <w:r w:rsidRPr="006B3858">
        <w:rPr>
          <w:iCs/>
        </w:rPr>
        <w:t>вода</w:t>
      </w:r>
      <w:proofErr w:type="spellEnd"/>
      <w:r w:rsidRPr="006B3858">
        <w:rPr>
          <w:iCs/>
        </w:rPr>
        <w:t xml:space="preserve"> </w:t>
      </w:r>
      <w:proofErr w:type="spellStart"/>
      <w:r w:rsidR="00AD6FCD" w:rsidRPr="006B3858">
        <w:rPr>
          <w:iCs/>
        </w:rPr>
        <w:t>реке</w:t>
      </w:r>
      <w:proofErr w:type="spellEnd"/>
      <w:r w:rsidR="00AD6FCD" w:rsidRPr="006B3858">
        <w:rPr>
          <w:iCs/>
        </w:rPr>
        <w:t xml:space="preserve"> </w:t>
      </w:r>
      <w:proofErr w:type="spellStart"/>
      <w:r w:rsidR="0093429A" w:rsidRPr="006B3858">
        <w:rPr>
          <w:iCs/>
        </w:rPr>
        <w:t>Дунав</w:t>
      </w:r>
      <w:proofErr w:type="spellEnd"/>
      <w:r w:rsidR="00AD6FCD" w:rsidRPr="006B3858">
        <w:rPr>
          <w:iCs/>
        </w:rPr>
        <w:t xml:space="preserve"> и</w:t>
      </w:r>
      <w:r w:rsidRPr="006B3858">
        <w:rPr>
          <w:iCs/>
        </w:rPr>
        <w:t xml:space="preserve"> </w:t>
      </w:r>
      <w:r w:rsidRPr="006B3858">
        <w:t xml:space="preserve"> </w:t>
      </w:r>
      <w:proofErr w:type="spellStart"/>
      <w:r w:rsidR="00AD6FCD" w:rsidRPr="006B3858">
        <w:t>Болечице</w:t>
      </w:r>
      <w:proofErr w:type="spellEnd"/>
      <w:r w:rsidR="00AD6FCD" w:rsidRPr="006B3858">
        <w:t xml:space="preserve">  </w:t>
      </w:r>
      <w:proofErr w:type="spellStart"/>
      <w:r w:rsidR="00AD6FCD" w:rsidRPr="006B3858">
        <w:t>показује</w:t>
      </w:r>
      <w:proofErr w:type="spellEnd"/>
      <w:r w:rsidR="00AD6FCD" w:rsidRPr="006B3858">
        <w:t xml:space="preserve"> </w:t>
      </w:r>
      <w:proofErr w:type="spellStart"/>
      <w:r w:rsidR="00AD6FCD" w:rsidRPr="006B3858">
        <w:t>да</w:t>
      </w:r>
      <w:proofErr w:type="spellEnd"/>
      <w:r w:rsidR="00AD6FCD" w:rsidRPr="006B3858">
        <w:t xml:space="preserve"> </w:t>
      </w:r>
      <w:proofErr w:type="spellStart"/>
      <w:r w:rsidR="00AD6FCD" w:rsidRPr="006B3858">
        <w:t>одступају</w:t>
      </w:r>
      <w:proofErr w:type="spellEnd"/>
      <w:r w:rsidR="00AD6FCD" w:rsidRPr="006B3858">
        <w:t xml:space="preserve"> </w:t>
      </w:r>
      <w:proofErr w:type="spellStart"/>
      <w:r w:rsidRPr="006B3858">
        <w:t>нормама</w:t>
      </w:r>
      <w:proofErr w:type="spellEnd"/>
      <w:r w:rsidRPr="006B3858">
        <w:t xml:space="preserve"> </w:t>
      </w:r>
      <w:proofErr w:type="spellStart"/>
      <w:r w:rsidRPr="006B3858">
        <w:t>за</w:t>
      </w:r>
      <w:proofErr w:type="spellEnd"/>
      <w:r w:rsidRPr="006B3858">
        <w:t xml:space="preserve"> II </w:t>
      </w:r>
      <w:proofErr w:type="spellStart"/>
      <w:r w:rsidRPr="006B3858">
        <w:t>класу</w:t>
      </w:r>
      <w:proofErr w:type="spellEnd"/>
      <w:r w:rsidRPr="006B3858">
        <w:t xml:space="preserve"> </w:t>
      </w:r>
      <w:proofErr w:type="spellStart"/>
      <w:r w:rsidRPr="006B3858">
        <w:t>речних</w:t>
      </w:r>
      <w:proofErr w:type="spellEnd"/>
      <w:r w:rsidRPr="006B3858">
        <w:t xml:space="preserve"> </w:t>
      </w:r>
      <w:proofErr w:type="spellStart"/>
      <w:r w:rsidRPr="006B3858">
        <w:t>вода</w:t>
      </w:r>
      <w:proofErr w:type="spellEnd"/>
      <w:r w:rsidRPr="006B3858">
        <w:t xml:space="preserve"> у </w:t>
      </w:r>
      <w:proofErr w:type="spellStart"/>
      <w:r w:rsidRPr="006B3858">
        <w:t>санитарно</w:t>
      </w:r>
      <w:proofErr w:type="spellEnd"/>
      <w:r w:rsidRPr="006B3858">
        <w:t xml:space="preserve"> </w:t>
      </w:r>
      <w:proofErr w:type="spellStart"/>
      <w:r w:rsidRPr="006B3858">
        <w:t>микробиолошком</w:t>
      </w:r>
      <w:proofErr w:type="spellEnd"/>
      <w:r w:rsidRPr="006B3858">
        <w:t xml:space="preserve"> </w:t>
      </w:r>
      <w:proofErr w:type="spellStart"/>
      <w:r w:rsidRPr="006B3858">
        <w:t>погледу</w:t>
      </w:r>
      <w:proofErr w:type="spellEnd"/>
      <w:r w:rsidRPr="006B3858">
        <w:t xml:space="preserve">. </w:t>
      </w:r>
    </w:p>
    <w:p w14:paraId="4C23323C" w14:textId="77777777" w:rsidR="006A1C96" w:rsidRPr="006B3858" w:rsidRDefault="006A1C96" w:rsidP="00D56B00">
      <w:pPr>
        <w:spacing w:after="120"/>
        <w:jc w:val="both"/>
      </w:pPr>
      <w:proofErr w:type="spellStart"/>
      <w:r w:rsidRPr="006B3858">
        <w:t>Насеља</w:t>
      </w:r>
      <w:proofErr w:type="spellEnd"/>
      <w:r w:rsidRPr="006B3858">
        <w:t xml:space="preserve"> у </w:t>
      </w:r>
      <w:proofErr w:type="spellStart"/>
      <w:r w:rsidRPr="006B3858">
        <w:t>којима</w:t>
      </w:r>
      <w:proofErr w:type="spellEnd"/>
      <w:r w:rsidRPr="006B3858">
        <w:t xml:space="preserve"> </w:t>
      </w:r>
      <w:proofErr w:type="spellStart"/>
      <w:r w:rsidRPr="006B3858">
        <w:t>није</w:t>
      </w:r>
      <w:proofErr w:type="spellEnd"/>
      <w:r w:rsidRPr="006B3858">
        <w:t xml:space="preserve"> </w:t>
      </w:r>
      <w:proofErr w:type="spellStart"/>
      <w:r w:rsidRPr="006B3858">
        <w:t>примењен</w:t>
      </w:r>
      <w:proofErr w:type="spellEnd"/>
      <w:r w:rsidRPr="006B3858">
        <w:t xml:space="preserve"> </w:t>
      </w:r>
      <w:proofErr w:type="spellStart"/>
      <w:r w:rsidRPr="006B3858">
        <w:t>одговарајући</w:t>
      </w:r>
      <w:proofErr w:type="spellEnd"/>
      <w:r w:rsidRPr="006B3858">
        <w:t xml:space="preserve"> </w:t>
      </w:r>
      <w:proofErr w:type="spellStart"/>
      <w:r w:rsidRPr="006B3858">
        <w:t>начин</w:t>
      </w:r>
      <w:proofErr w:type="spellEnd"/>
      <w:r w:rsidRPr="006B3858">
        <w:t xml:space="preserve"> </w:t>
      </w:r>
      <w:proofErr w:type="spellStart"/>
      <w:r w:rsidRPr="006B3858">
        <w:t>сакупљања</w:t>
      </w:r>
      <w:proofErr w:type="spellEnd"/>
      <w:r w:rsidRPr="006B3858">
        <w:t xml:space="preserve">, </w:t>
      </w:r>
      <w:proofErr w:type="spellStart"/>
      <w:r w:rsidRPr="006B3858">
        <w:t>третмана</w:t>
      </w:r>
      <w:proofErr w:type="spellEnd"/>
      <w:r w:rsidRPr="006B3858">
        <w:t xml:space="preserve"> и </w:t>
      </w:r>
      <w:proofErr w:type="spellStart"/>
      <w:r w:rsidRPr="006B3858">
        <w:t>одвођења</w:t>
      </w:r>
      <w:proofErr w:type="spellEnd"/>
      <w:r w:rsidRPr="006B3858">
        <w:t xml:space="preserve"> </w:t>
      </w:r>
      <w:proofErr w:type="spellStart"/>
      <w:r w:rsidRPr="006B3858">
        <w:t>комуналних</w:t>
      </w:r>
      <w:proofErr w:type="spellEnd"/>
      <w:r w:rsidRPr="006B3858">
        <w:t xml:space="preserve"> </w:t>
      </w:r>
      <w:proofErr w:type="spellStart"/>
      <w:r w:rsidRPr="006B3858">
        <w:t>отпадних</w:t>
      </w:r>
      <w:proofErr w:type="spellEnd"/>
      <w:r w:rsidRPr="006B3858">
        <w:t xml:space="preserve"> </w:t>
      </w:r>
      <w:proofErr w:type="spellStart"/>
      <w:r w:rsidRPr="006B3858">
        <w:t>вода</w:t>
      </w:r>
      <w:proofErr w:type="spellEnd"/>
      <w:r w:rsidRPr="006B3858">
        <w:t xml:space="preserve">, </w:t>
      </w:r>
      <w:proofErr w:type="spellStart"/>
      <w:r w:rsidRPr="006B3858">
        <w:t>односно</w:t>
      </w:r>
      <w:proofErr w:type="spellEnd"/>
      <w:r w:rsidRPr="006B3858">
        <w:t xml:space="preserve"> </w:t>
      </w:r>
      <w:proofErr w:type="spellStart"/>
      <w:r w:rsidRPr="006B3858">
        <w:t>канализациони</w:t>
      </w:r>
      <w:proofErr w:type="spellEnd"/>
      <w:r w:rsidRPr="006B3858">
        <w:t xml:space="preserve"> </w:t>
      </w:r>
      <w:proofErr w:type="spellStart"/>
      <w:r w:rsidRPr="006B3858">
        <w:t>систем</w:t>
      </w:r>
      <w:proofErr w:type="spellEnd"/>
      <w:r w:rsidRPr="006B3858">
        <w:t xml:space="preserve"> </w:t>
      </w:r>
      <w:proofErr w:type="spellStart"/>
      <w:r w:rsidRPr="006B3858">
        <w:t>или</w:t>
      </w:r>
      <w:proofErr w:type="spellEnd"/>
      <w:r w:rsidRPr="006B3858">
        <w:t xml:space="preserve"> </w:t>
      </w:r>
      <w:proofErr w:type="spellStart"/>
      <w:r w:rsidRPr="006B3858">
        <w:t>постројење</w:t>
      </w:r>
      <w:proofErr w:type="spellEnd"/>
      <w:r w:rsidRPr="006B3858">
        <w:t xml:space="preserve"> </w:t>
      </w:r>
      <w:proofErr w:type="spellStart"/>
      <w:r w:rsidRPr="006B3858">
        <w:t>за</w:t>
      </w:r>
      <w:proofErr w:type="spellEnd"/>
      <w:r w:rsidRPr="006B3858">
        <w:t xml:space="preserve"> </w:t>
      </w:r>
      <w:proofErr w:type="spellStart"/>
      <w:r w:rsidRPr="006B3858">
        <w:t>пречишћавање</w:t>
      </w:r>
      <w:proofErr w:type="spellEnd"/>
      <w:r w:rsidRPr="006B3858">
        <w:t xml:space="preserve"> </w:t>
      </w:r>
      <w:proofErr w:type="spellStart"/>
      <w:r w:rsidRPr="006B3858">
        <w:t>отпадних</w:t>
      </w:r>
      <w:proofErr w:type="spellEnd"/>
      <w:r w:rsidRPr="006B3858">
        <w:t xml:space="preserve"> </w:t>
      </w:r>
      <w:proofErr w:type="spellStart"/>
      <w:r w:rsidRPr="006B3858">
        <w:t>комуналних</w:t>
      </w:r>
      <w:proofErr w:type="spellEnd"/>
      <w:r w:rsidRPr="006B3858">
        <w:t xml:space="preserve"> </w:t>
      </w:r>
      <w:proofErr w:type="spellStart"/>
      <w:r w:rsidRPr="006B3858">
        <w:t>вода</w:t>
      </w:r>
      <w:proofErr w:type="spellEnd"/>
      <w:r w:rsidRPr="006B3858">
        <w:t xml:space="preserve">, </w:t>
      </w:r>
      <w:proofErr w:type="spellStart"/>
      <w:r w:rsidRPr="006B3858">
        <w:t>су</w:t>
      </w:r>
      <w:proofErr w:type="spellEnd"/>
      <w:r w:rsidRPr="006B3858">
        <w:t xml:space="preserve"> </w:t>
      </w:r>
      <w:proofErr w:type="spellStart"/>
      <w:r w:rsidRPr="006B3858">
        <w:t>главни</w:t>
      </w:r>
      <w:proofErr w:type="spellEnd"/>
      <w:r w:rsidRPr="006B3858">
        <w:t xml:space="preserve"> </w:t>
      </w:r>
      <w:proofErr w:type="spellStart"/>
      <w:r w:rsidRPr="006B3858">
        <w:t>узрок</w:t>
      </w:r>
      <w:proofErr w:type="spellEnd"/>
      <w:r w:rsidRPr="006B3858">
        <w:t xml:space="preserve"> </w:t>
      </w:r>
      <w:proofErr w:type="spellStart"/>
      <w:r w:rsidRPr="006B3858">
        <w:t>загађења</w:t>
      </w:r>
      <w:proofErr w:type="spellEnd"/>
      <w:r w:rsidRPr="006B3858">
        <w:t xml:space="preserve"> </w:t>
      </w:r>
      <w:proofErr w:type="spellStart"/>
      <w:r w:rsidRPr="006B3858">
        <w:t>речних</w:t>
      </w:r>
      <w:proofErr w:type="spellEnd"/>
      <w:r w:rsidRPr="006B3858">
        <w:t xml:space="preserve"> </w:t>
      </w:r>
      <w:proofErr w:type="spellStart"/>
      <w:r w:rsidRPr="006B3858">
        <w:t>токова</w:t>
      </w:r>
      <w:proofErr w:type="spellEnd"/>
      <w:r w:rsidRPr="006B3858">
        <w:t>.</w:t>
      </w:r>
    </w:p>
    <w:p w14:paraId="434547F8" w14:textId="77777777" w:rsidR="006A1C96" w:rsidRPr="006B3858" w:rsidRDefault="006A1C96" w:rsidP="00D56B00">
      <w:pPr>
        <w:spacing w:after="120"/>
        <w:jc w:val="both"/>
        <w:rPr>
          <w:lang w:val="sr-Cyrl-CS"/>
        </w:rPr>
      </w:pPr>
      <w:proofErr w:type="spellStart"/>
      <w:r w:rsidRPr="006B3858">
        <w:t>Разматрани</w:t>
      </w:r>
      <w:proofErr w:type="spellEnd"/>
      <w:r w:rsidRPr="006B3858">
        <w:t xml:space="preserve"> </w:t>
      </w:r>
      <w:proofErr w:type="spellStart"/>
      <w:r w:rsidRPr="006B3858">
        <w:t>простор</w:t>
      </w:r>
      <w:proofErr w:type="spellEnd"/>
      <w:r w:rsidRPr="006B3858">
        <w:t xml:space="preserve"> </w:t>
      </w:r>
      <w:proofErr w:type="spellStart"/>
      <w:r w:rsidRPr="006B3858">
        <w:t>представља</w:t>
      </w:r>
      <w:proofErr w:type="spellEnd"/>
      <w:r w:rsidRPr="006B3858">
        <w:rPr>
          <w:lang w:val="sr-Cyrl-CS"/>
        </w:rPr>
        <w:t xml:space="preserve"> подручје са природном деградацијом</w:t>
      </w:r>
      <w:r w:rsidRPr="006B3858">
        <w:rPr>
          <w:lang w:val="ru-RU"/>
        </w:rPr>
        <w:t>:</w:t>
      </w:r>
      <w:r w:rsidRPr="006B3858">
        <w:rPr>
          <w:lang w:val="sr-Cyrl-CS"/>
        </w:rPr>
        <w:t xml:space="preserve"> кли</w:t>
      </w:r>
      <w:r w:rsidRPr="006B3858">
        <w:rPr>
          <w:lang w:val="sr-Cyrl-CS"/>
        </w:rPr>
        <w:softHyphen/>
        <w:t xml:space="preserve">зиште и </w:t>
      </w:r>
      <w:proofErr w:type="spellStart"/>
      <w:r w:rsidRPr="006B3858">
        <w:rPr>
          <w:lang w:val="sr-Cyrl-CS"/>
        </w:rPr>
        <w:t>плавни</w:t>
      </w:r>
      <w:proofErr w:type="spellEnd"/>
      <w:r w:rsidRPr="006B3858">
        <w:rPr>
          <w:lang w:val="sr-Cyrl-CS"/>
        </w:rPr>
        <w:t xml:space="preserve"> терен.</w:t>
      </w:r>
    </w:p>
    <w:p w14:paraId="53E6E004" w14:textId="77777777" w:rsidR="006A1C96" w:rsidRPr="006B3858" w:rsidRDefault="006A1C96" w:rsidP="00D56B00">
      <w:pPr>
        <w:spacing w:after="120"/>
        <w:jc w:val="both"/>
        <w:rPr>
          <w:lang w:val="sr-Cyrl-CS"/>
        </w:rPr>
      </w:pPr>
      <w:proofErr w:type="spellStart"/>
      <w:r w:rsidRPr="006B3858">
        <w:t>Археолошко</w:t>
      </w:r>
      <w:proofErr w:type="spellEnd"/>
      <w:r w:rsidRPr="006B3858">
        <w:t xml:space="preserve"> </w:t>
      </w:r>
      <w:proofErr w:type="spellStart"/>
      <w:r w:rsidRPr="006B3858">
        <w:t>налазиште</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у </w:t>
      </w:r>
      <w:proofErr w:type="spellStart"/>
      <w:r w:rsidRPr="006B3858">
        <w:t>Винчи</w:t>
      </w:r>
      <w:proofErr w:type="spellEnd"/>
      <w:r w:rsidRPr="006B3858">
        <w:t xml:space="preserve"> </w:t>
      </w:r>
      <w:proofErr w:type="spellStart"/>
      <w:r w:rsidRPr="006B3858">
        <w:t>је</w:t>
      </w:r>
      <w:proofErr w:type="spellEnd"/>
      <w:r w:rsidRPr="006B3858">
        <w:t xml:space="preserve"> </w:t>
      </w:r>
      <w:proofErr w:type="spellStart"/>
      <w:r w:rsidRPr="006B3858">
        <w:t>непокретно</w:t>
      </w:r>
      <w:proofErr w:type="spellEnd"/>
      <w:r w:rsidRPr="006B3858">
        <w:t xml:space="preserve"> </w:t>
      </w:r>
      <w:proofErr w:type="spellStart"/>
      <w:r w:rsidRPr="006B3858">
        <w:t>културно</w:t>
      </w:r>
      <w:proofErr w:type="spellEnd"/>
      <w:r w:rsidRPr="006B3858">
        <w:t xml:space="preserve"> </w:t>
      </w:r>
      <w:proofErr w:type="spellStart"/>
      <w:r w:rsidRPr="006B3858">
        <w:t>добро</w:t>
      </w:r>
      <w:proofErr w:type="spellEnd"/>
      <w:r w:rsidRPr="006B3858">
        <w:t xml:space="preserve"> </w:t>
      </w:r>
      <w:proofErr w:type="spellStart"/>
      <w:r w:rsidRPr="006B3858">
        <w:t>међународног</w:t>
      </w:r>
      <w:proofErr w:type="spellEnd"/>
      <w:r w:rsidRPr="006B3858">
        <w:t xml:space="preserve"> и </w:t>
      </w:r>
      <w:proofErr w:type="spellStart"/>
      <w:r w:rsidRPr="006B3858">
        <w:t>националног</w:t>
      </w:r>
      <w:proofErr w:type="spellEnd"/>
      <w:r w:rsidRPr="006B3858">
        <w:t xml:space="preserve"> </w:t>
      </w:r>
      <w:proofErr w:type="spellStart"/>
      <w:r w:rsidRPr="006B3858">
        <w:t>значаја</w:t>
      </w:r>
      <w:proofErr w:type="spellEnd"/>
      <w:r w:rsidRPr="006B3858">
        <w:t xml:space="preserve">, и </w:t>
      </w:r>
      <w:proofErr w:type="spellStart"/>
      <w:r w:rsidRPr="006B3858">
        <w:t>истовремено</w:t>
      </w:r>
      <w:proofErr w:type="spellEnd"/>
      <w:r w:rsidRPr="006B3858">
        <w:t xml:space="preserve"> </w:t>
      </w:r>
      <w:proofErr w:type="spellStart"/>
      <w:r w:rsidRPr="006B3858">
        <w:t>може</w:t>
      </w:r>
      <w:proofErr w:type="spellEnd"/>
      <w:r w:rsidRPr="006B3858">
        <w:t xml:space="preserve"> </w:t>
      </w:r>
      <w:proofErr w:type="spellStart"/>
      <w:r w:rsidRPr="006B3858">
        <w:t>да</w:t>
      </w:r>
      <w:proofErr w:type="spellEnd"/>
      <w:r w:rsidRPr="006B3858">
        <w:t xml:space="preserve"> </w:t>
      </w:r>
      <w:proofErr w:type="spellStart"/>
      <w:r w:rsidRPr="006B3858">
        <w:t>представља</w:t>
      </w:r>
      <w:proofErr w:type="spellEnd"/>
      <w:r w:rsidRPr="006B3858">
        <w:t xml:space="preserve"> </w:t>
      </w:r>
      <w:r w:rsidRPr="006B3858">
        <w:rPr>
          <w:lang w:val="sr-Cyrl-CS"/>
        </w:rPr>
        <w:t>туристички комплекс и место са контролисаном посетом.</w:t>
      </w:r>
    </w:p>
    <w:p w14:paraId="0CB3F890" w14:textId="77777777" w:rsidR="00DC0129" w:rsidRPr="006B3858" w:rsidRDefault="00DC0129" w:rsidP="00DC0129">
      <w:pPr>
        <w:spacing w:after="120"/>
        <w:jc w:val="both"/>
      </w:pPr>
      <w:r w:rsidRPr="006B3858">
        <w:lastRenderedPageBreak/>
        <w:t xml:space="preserve">У </w:t>
      </w:r>
      <w:proofErr w:type="spellStart"/>
      <w:r w:rsidRPr="006B3858">
        <w:t>складу</w:t>
      </w:r>
      <w:proofErr w:type="spellEnd"/>
      <w:r w:rsidRPr="006B3858">
        <w:t xml:space="preserve"> </w:t>
      </w:r>
      <w:proofErr w:type="spellStart"/>
      <w:r w:rsidRPr="006B3858">
        <w:t>са</w:t>
      </w:r>
      <w:proofErr w:type="spellEnd"/>
      <w:r w:rsidRPr="006B3858">
        <w:t xml:space="preserve"> </w:t>
      </w:r>
      <w:proofErr w:type="spellStart"/>
      <w:r w:rsidRPr="006B3858">
        <w:t>наведеним</w:t>
      </w:r>
      <w:proofErr w:type="spellEnd"/>
      <w:r w:rsidRPr="006B3858">
        <w:t xml:space="preserve"> </w:t>
      </w:r>
      <w:proofErr w:type="spellStart"/>
      <w:r w:rsidRPr="006B3858">
        <w:t>простор</w:t>
      </w:r>
      <w:proofErr w:type="spellEnd"/>
      <w:r w:rsidRPr="006B3858">
        <w:t xml:space="preserve"> у </w:t>
      </w:r>
      <w:proofErr w:type="spellStart"/>
      <w:r w:rsidRPr="006B3858">
        <w:t>границама</w:t>
      </w:r>
      <w:proofErr w:type="spellEnd"/>
      <w:r w:rsidRPr="006B3858">
        <w:t xml:space="preserve"> </w:t>
      </w:r>
      <w:proofErr w:type="spellStart"/>
      <w:r w:rsidRPr="006B3858">
        <w:t>предметног</w:t>
      </w:r>
      <w:proofErr w:type="spellEnd"/>
      <w:r w:rsidRPr="006B3858">
        <w:t xml:space="preserve"> </w:t>
      </w:r>
      <w:proofErr w:type="spellStart"/>
      <w:r w:rsidRPr="006B3858">
        <w:t>плана</w:t>
      </w:r>
      <w:proofErr w:type="spellEnd"/>
      <w:r w:rsidRPr="006B3858">
        <w:t xml:space="preserve"> </w:t>
      </w:r>
      <w:proofErr w:type="spellStart"/>
      <w:r w:rsidRPr="006B3858">
        <w:t>представља</w:t>
      </w:r>
      <w:proofErr w:type="spellEnd"/>
      <w:r w:rsidRPr="006B3858">
        <w:t xml:space="preserve"> </w:t>
      </w:r>
      <w:proofErr w:type="spellStart"/>
      <w:r w:rsidRPr="006B3858">
        <w:t>подручје</w:t>
      </w:r>
      <w:proofErr w:type="spellEnd"/>
      <w:r w:rsidRPr="006B3858">
        <w:t xml:space="preserve"> </w:t>
      </w:r>
      <w:proofErr w:type="spellStart"/>
      <w:r w:rsidRPr="006B3858">
        <w:t>угрожене</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r w:rsidRPr="006B3858">
        <w:t>-</w:t>
      </w:r>
      <w:r w:rsidRPr="006B3858">
        <w:rPr>
          <w:bCs/>
          <w:lang w:val="sr-Cyrl-CS"/>
        </w:rPr>
        <w:t xml:space="preserve">категорија </w:t>
      </w:r>
      <w:r w:rsidRPr="006B3858">
        <w:rPr>
          <w:lang w:val="sr-Latn-CS"/>
        </w:rPr>
        <w:t>V</w:t>
      </w:r>
      <w:r w:rsidRPr="006B3858">
        <w:t>-</w:t>
      </w:r>
      <w:proofErr w:type="spellStart"/>
      <w:r w:rsidRPr="006B3858">
        <w:t>рекреативне</w:t>
      </w:r>
      <w:proofErr w:type="spellEnd"/>
      <w:r w:rsidRPr="006B3858">
        <w:t xml:space="preserve"> </w:t>
      </w:r>
      <w:proofErr w:type="spellStart"/>
      <w:r w:rsidRPr="006B3858">
        <w:t>зоне</w:t>
      </w:r>
      <w:proofErr w:type="spellEnd"/>
      <w:r w:rsidRPr="006B3858">
        <w:t xml:space="preserve"> и </w:t>
      </w:r>
      <w:proofErr w:type="spellStart"/>
      <w:r w:rsidRPr="006B3858">
        <w:t>грађевинско</w:t>
      </w:r>
      <w:proofErr w:type="spellEnd"/>
      <w:r w:rsidRPr="006B3858">
        <w:t xml:space="preserve"> </w:t>
      </w:r>
      <w:proofErr w:type="spellStart"/>
      <w:r w:rsidRPr="006B3858">
        <w:t>подручје</w:t>
      </w:r>
      <w:proofErr w:type="spellEnd"/>
      <w:r w:rsidRPr="006B3858">
        <w:t xml:space="preserve"> </w:t>
      </w:r>
      <w:r w:rsidRPr="006B3858">
        <w:rPr>
          <w:bCs/>
        </w:rPr>
        <w:t xml:space="preserve">у </w:t>
      </w:r>
      <w:proofErr w:type="spellStart"/>
      <w:r w:rsidRPr="006B3858">
        <w:rPr>
          <w:bCs/>
        </w:rPr>
        <w:t>складу</w:t>
      </w:r>
      <w:proofErr w:type="spellEnd"/>
      <w:r w:rsidRPr="006B3858">
        <w:rPr>
          <w:bCs/>
        </w:rPr>
        <w:t xml:space="preserve"> </w:t>
      </w:r>
      <w:proofErr w:type="spellStart"/>
      <w:r w:rsidRPr="006B3858">
        <w:rPr>
          <w:bCs/>
        </w:rPr>
        <w:t>са</w:t>
      </w:r>
      <w:proofErr w:type="spellEnd"/>
      <w:r w:rsidRPr="006B3858">
        <w:rPr>
          <w:bCs/>
        </w:rPr>
        <w:t xml:space="preserve"> </w:t>
      </w:r>
      <w:proofErr w:type="spellStart"/>
      <w:r w:rsidRPr="006B3858">
        <w:rPr>
          <w:bCs/>
        </w:rPr>
        <w:t>рефералном</w:t>
      </w:r>
      <w:proofErr w:type="spellEnd"/>
      <w:r w:rsidRPr="006B3858">
        <w:rPr>
          <w:bCs/>
        </w:rPr>
        <w:t xml:space="preserve"> </w:t>
      </w:r>
      <w:proofErr w:type="spellStart"/>
      <w:r w:rsidRPr="006B3858">
        <w:rPr>
          <w:bCs/>
        </w:rPr>
        <w:t>картом</w:t>
      </w:r>
      <w:proofErr w:type="spellEnd"/>
      <w:r w:rsidRPr="006B3858">
        <w:rPr>
          <w:bCs/>
        </w:rPr>
        <w:t xml:space="preserve"> </w:t>
      </w:r>
      <w:r w:rsidRPr="006B3858">
        <w:rPr>
          <w:lang w:val="sr-Cyrl-CS"/>
        </w:rPr>
        <w:t>Изменама и допунама Регионалног просторног плана административног подручја града Београда („Сл. лист града Београда“, бр. 38</w:t>
      </w:r>
      <w:r w:rsidRPr="006B3858">
        <w:t>/</w:t>
      </w:r>
      <w:r w:rsidRPr="006B3858">
        <w:rPr>
          <w:lang w:val="sr-Cyrl-CS"/>
        </w:rPr>
        <w:t>2011).</w:t>
      </w:r>
    </w:p>
    <w:p w14:paraId="66E99DAF" w14:textId="4CD89E3C" w:rsidR="00DC0129" w:rsidRPr="006B3858" w:rsidRDefault="00DC0129" w:rsidP="00DC0129">
      <w:pPr>
        <w:spacing w:after="120"/>
        <w:jc w:val="both"/>
        <w:rPr>
          <w:bCs/>
          <w:u w:val="single"/>
          <w:lang w:val="sr-Cyrl-RS"/>
        </w:rPr>
      </w:pPr>
      <w:r w:rsidRPr="006B3858">
        <w:rPr>
          <w:bCs/>
          <w:u w:val="single"/>
          <w:lang w:val="sr-Cyrl-RS"/>
        </w:rPr>
        <w:t>Дунав</w:t>
      </w:r>
    </w:p>
    <w:p w14:paraId="531296F0" w14:textId="1CFB11E1" w:rsidR="00DC0129" w:rsidRPr="006B3858" w:rsidRDefault="00DC0129" w:rsidP="00DC0129">
      <w:pPr>
        <w:spacing w:after="120"/>
        <w:jc w:val="both"/>
        <w:rPr>
          <w:bCs/>
          <w:lang w:val="sr-Cyrl-RS"/>
        </w:rPr>
      </w:pPr>
      <w:r w:rsidRPr="006B3858">
        <w:rPr>
          <w:bCs/>
          <w:lang w:val="sr-Cyrl-RS"/>
        </w:rPr>
        <w:t>Систематска контрола квалитета воде Дунава, у 2021. години, обављана је дуж 69</w:t>
      </w:r>
      <w:r w:rsidRPr="006B3858">
        <w:rPr>
          <w:bCs/>
        </w:rPr>
        <w:t>km</w:t>
      </w:r>
      <w:r w:rsidRPr="006B3858">
        <w:rPr>
          <w:bCs/>
          <w:lang w:val="sr-Cyrl-RS"/>
        </w:rPr>
        <w:t xml:space="preserve"> тока кроз територију Београда на локалитетима Батајница и Винча. Београд је далеко највећи загађивач ове реке на територији Србије, обзиром на број становника, индустријских, занатских и других објеката из којих се отпадне воде не пречишћавају пре испуштања у реципијент.</w:t>
      </w:r>
    </w:p>
    <w:p w14:paraId="0B354B22" w14:textId="3AF3CB5C" w:rsidR="00DC0129" w:rsidRPr="006B3858" w:rsidRDefault="00DC0129" w:rsidP="00DC0129">
      <w:pPr>
        <w:spacing w:after="120"/>
        <w:jc w:val="both"/>
        <w:rPr>
          <w:i/>
          <w:iCs/>
          <w:lang w:val="sr-Cyrl-RS"/>
        </w:rPr>
      </w:pPr>
      <w:r w:rsidRPr="006B3858">
        <w:rPr>
          <w:i/>
          <w:iCs/>
          <w:lang w:val="sr-Cyrl-RS"/>
        </w:rPr>
        <w:t>Табела</w:t>
      </w:r>
      <w:r w:rsidR="00A85E36">
        <w:rPr>
          <w:i/>
          <w:iCs/>
          <w:lang w:val="sr-Cyrl-RS"/>
        </w:rPr>
        <w:t xml:space="preserve"> 5</w:t>
      </w:r>
      <w:r w:rsidRPr="006B3858">
        <w:rPr>
          <w:i/>
          <w:iCs/>
          <w:lang w:val="sr-Cyrl-RS"/>
        </w:rPr>
        <w:t>: Резултати контроле квалитета воде реке Дунав на територији Београда у периоду 2016-2021. година</w:t>
      </w:r>
    </w:p>
    <w:tbl>
      <w:tblPr>
        <w:tblW w:w="0" w:type="auto"/>
        <w:jc w:val="center"/>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696"/>
        <w:gridCol w:w="1001"/>
        <w:gridCol w:w="1099"/>
        <w:gridCol w:w="667"/>
        <w:gridCol w:w="1127"/>
        <w:gridCol w:w="812"/>
        <w:gridCol w:w="1111"/>
        <w:gridCol w:w="547"/>
        <w:gridCol w:w="1049"/>
        <w:gridCol w:w="756"/>
      </w:tblGrid>
      <w:tr w:rsidR="00DC0129" w:rsidRPr="006B3858" w14:paraId="2CBBAB6D" w14:textId="77777777" w:rsidTr="00D06BC1">
        <w:trPr>
          <w:jc w:val="center"/>
        </w:trPr>
        <w:tc>
          <w:tcPr>
            <w:tcW w:w="0" w:type="auto"/>
            <w:vMerge w:val="restart"/>
            <w:tcBorders>
              <w:top w:val="outset" w:sz="6" w:space="0" w:color="auto"/>
              <w:left w:val="outset" w:sz="6" w:space="0" w:color="auto"/>
              <w:right w:val="outset" w:sz="6" w:space="0" w:color="auto"/>
            </w:tcBorders>
            <w:vAlign w:val="center"/>
          </w:tcPr>
          <w:p w14:paraId="169017F1" w14:textId="77777777" w:rsidR="00DC0129" w:rsidRPr="006B3858" w:rsidRDefault="00DC0129" w:rsidP="00D06BC1">
            <w:pPr>
              <w:jc w:val="center"/>
              <w:rPr>
                <w:lang w:val="sr-Latn-RS"/>
              </w:rPr>
            </w:pPr>
            <w:proofErr w:type="spellStart"/>
            <w:r w:rsidRPr="006B3858">
              <w:rPr>
                <w:lang w:val="sr-Latn-RS"/>
              </w:rPr>
              <w:t>Год</w:t>
            </w:r>
            <w:proofErr w:type="spellEnd"/>
            <w:r w:rsidRPr="006B3858">
              <w:rPr>
                <w:lang w:val="sr-Latn-RS"/>
              </w:rPr>
              <w:t>.</w:t>
            </w:r>
          </w:p>
        </w:tc>
        <w:tc>
          <w:tcPr>
            <w:tcW w:w="0" w:type="auto"/>
            <w:vMerge w:val="restart"/>
            <w:tcBorders>
              <w:top w:val="outset" w:sz="6" w:space="0" w:color="auto"/>
              <w:left w:val="outset" w:sz="6" w:space="0" w:color="auto"/>
              <w:right w:val="outset" w:sz="6" w:space="0" w:color="auto"/>
            </w:tcBorders>
            <w:vAlign w:val="center"/>
          </w:tcPr>
          <w:p w14:paraId="30F3420F" w14:textId="77777777" w:rsidR="00DC0129" w:rsidRPr="006B3858" w:rsidRDefault="00DC0129" w:rsidP="00D06BC1">
            <w:pPr>
              <w:jc w:val="center"/>
              <w:rPr>
                <w:lang w:val="sr-Latn-RS"/>
              </w:rPr>
            </w:pPr>
            <w:proofErr w:type="spellStart"/>
            <w:r w:rsidRPr="006B3858">
              <w:rPr>
                <w:lang w:val="sr-Latn-RS"/>
              </w:rPr>
              <w:t>Број</w:t>
            </w:r>
            <w:proofErr w:type="spellEnd"/>
            <w:r w:rsidRPr="006B3858">
              <w:rPr>
                <w:lang w:val="sr-Latn-RS"/>
              </w:rPr>
              <w:br/>
            </w:r>
            <w:proofErr w:type="spellStart"/>
            <w:r w:rsidRPr="006B3858">
              <w:rPr>
                <w:lang w:val="sr-Latn-RS"/>
              </w:rPr>
              <w:t>узетих</w:t>
            </w:r>
            <w:proofErr w:type="spellEnd"/>
            <w:r w:rsidRPr="006B3858">
              <w:rPr>
                <w:lang w:val="sr-Latn-RS"/>
              </w:rPr>
              <w:br/>
            </w:r>
            <w:proofErr w:type="spellStart"/>
            <w:r w:rsidRPr="006B3858">
              <w:rPr>
                <w:lang w:val="sr-Latn-RS"/>
              </w:rPr>
              <w:t>узорака</w:t>
            </w:r>
            <w:proofErr w:type="spellEnd"/>
          </w:p>
        </w:tc>
        <w:tc>
          <w:tcPr>
            <w:tcW w:w="0" w:type="auto"/>
            <w:gridSpan w:val="2"/>
            <w:vMerge w:val="restart"/>
            <w:tcBorders>
              <w:top w:val="outset" w:sz="6" w:space="0" w:color="auto"/>
              <w:left w:val="outset" w:sz="6" w:space="0" w:color="auto"/>
              <w:right w:val="outset" w:sz="6" w:space="0" w:color="auto"/>
            </w:tcBorders>
            <w:vAlign w:val="center"/>
          </w:tcPr>
          <w:p w14:paraId="7F39F431" w14:textId="77777777" w:rsidR="00DC0129" w:rsidRPr="006B3858" w:rsidRDefault="00DC0129" w:rsidP="00D06BC1">
            <w:pPr>
              <w:jc w:val="center"/>
              <w:rPr>
                <w:lang w:val="sr-Latn-RS"/>
              </w:rPr>
            </w:pPr>
            <w:r w:rsidRPr="006B3858">
              <w:rPr>
                <w:lang w:val="sr-Latn-RS"/>
              </w:rPr>
              <w:t xml:space="preserve">У II </w:t>
            </w:r>
            <w:proofErr w:type="spellStart"/>
            <w:r w:rsidRPr="006B3858">
              <w:rPr>
                <w:lang w:val="sr-Latn-RS"/>
              </w:rPr>
              <w:t>класи</w:t>
            </w:r>
            <w:proofErr w:type="spellEnd"/>
            <w:r w:rsidRPr="006B3858">
              <w:rPr>
                <w:lang w:val="sr-Latn-RS"/>
              </w:rPr>
              <w:t xml:space="preserve"> </w:t>
            </w:r>
            <w:proofErr w:type="spellStart"/>
            <w:r w:rsidRPr="006B3858">
              <w:rPr>
                <w:lang w:val="sr-Latn-RS"/>
              </w:rPr>
              <w:t>вода</w:t>
            </w:r>
            <w:proofErr w:type="spellEnd"/>
          </w:p>
        </w:tc>
        <w:tc>
          <w:tcPr>
            <w:tcW w:w="0" w:type="auto"/>
            <w:gridSpan w:val="6"/>
            <w:tcBorders>
              <w:top w:val="outset" w:sz="6" w:space="0" w:color="auto"/>
              <w:left w:val="outset" w:sz="6" w:space="0" w:color="auto"/>
              <w:bottom w:val="outset" w:sz="6" w:space="0" w:color="auto"/>
              <w:right w:val="outset" w:sz="6" w:space="0" w:color="auto"/>
            </w:tcBorders>
            <w:vAlign w:val="center"/>
            <w:hideMark/>
          </w:tcPr>
          <w:p w14:paraId="6D59E539" w14:textId="77777777" w:rsidR="00DC0129" w:rsidRPr="006B3858" w:rsidRDefault="00DC0129" w:rsidP="00D06BC1">
            <w:pPr>
              <w:jc w:val="center"/>
              <w:rPr>
                <w:lang w:val="sr-Latn-RS"/>
              </w:rPr>
            </w:pPr>
            <w:proofErr w:type="spellStart"/>
            <w:r w:rsidRPr="006B3858">
              <w:rPr>
                <w:lang w:val="sr-Latn-RS"/>
              </w:rPr>
              <w:t>Изван</w:t>
            </w:r>
            <w:proofErr w:type="spellEnd"/>
            <w:r w:rsidRPr="006B3858">
              <w:rPr>
                <w:lang w:val="sr-Latn-RS"/>
              </w:rPr>
              <w:t xml:space="preserve"> II </w:t>
            </w:r>
            <w:proofErr w:type="spellStart"/>
            <w:r w:rsidRPr="006B3858">
              <w:rPr>
                <w:lang w:val="sr-Latn-RS"/>
              </w:rPr>
              <w:t>класе</w:t>
            </w:r>
            <w:proofErr w:type="spellEnd"/>
            <w:r w:rsidRPr="006B3858">
              <w:rPr>
                <w:lang w:val="sr-Latn-RS"/>
              </w:rPr>
              <w:t xml:space="preserve"> </w:t>
            </w:r>
            <w:proofErr w:type="spellStart"/>
            <w:r w:rsidRPr="006B3858">
              <w:rPr>
                <w:lang w:val="sr-Latn-RS"/>
              </w:rPr>
              <w:t>вода</w:t>
            </w:r>
            <w:proofErr w:type="spellEnd"/>
            <w:r w:rsidRPr="006B3858">
              <w:rPr>
                <w:lang w:val="sr-Latn-RS"/>
              </w:rPr>
              <w:t xml:space="preserve"> </w:t>
            </w:r>
            <w:proofErr w:type="spellStart"/>
            <w:r w:rsidRPr="006B3858">
              <w:rPr>
                <w:lang w:val="sr-Latn-RS"/>
              </w:rPr>
              <w:t>због</w:t>
            </w:r>
            <w:proofErr w:type="spellEnd"/>
            <w:r w:rsidRPr="006B3858">
              <w:rPr>
                <w:lang w:val="sr-Latn-RS"/>
              </w:rPr>
              <w:t xml:space="preserve"> </w:t>
            </w:r>
            <w:proofErr w:type="spellStart"/>
            <w:r w:rsidRPr="006B3858">
              <w:rPr>
                <w:lang w:val="sr-Latn-RS"/>
              </w:rPr>
              <w:t>измењених</w:t>
            </w:r>
            <w:proofErr w:type="spellEnd"/>
            <w:r w:rsidRPr="006B3858">
              <w:rPr>
                <w:lang w:val="sr-Latn-RS"/>
              </w:rPr>
              <w:t xml:space="preserve"> </w:t>
            </w:r>
            <w:proofErr w:type="spellStart"/>
            <w:r w:rsidRPr="006B3858">
              <w:rPr>
                <w:lang w:val="sr-Latn-RS"/>
              </w:rPr>
              <w:t>параметара</w:t>
            </w:r>
            <w:proofErr w:type="spellEnd"/>
          </w:p>
        </w:tc>
      </w:tr>
      <w:tr w:rsidR="00DC0129" w:rsidRPr="006B3858" w14:paraId="336FA398" w14:textId="77777777" w:rsidTr="00D06BC1">
        <w:trPr>
          <w:jc w:val="center"/>
        </w:trPr>
        <w:tc>
          <w:tcPr>
            <w:tcW w:w="0" w:type="auto"/>
            <w:vMerge/>
            <w:tcBorders>
              <w:left w:val="outset" w:sz="6" w:space="0" w:color="auto"/>
              <w:right w:val="outset" w:sz="6" w:space="0" w:color="auto"/>
            </w:tcBorders>
            <w:vAlign w:val="center"/>
          </w:tcPr>
          <w:p w14:paraId="36AC47D8" w14:textId="77777777" w:rsidR="00DC0129" w:rsidRPr="006B3858" w:rsidRDefault="00DC0129" w:rsidP="00D06BC1">
            <w:pPr>
              <w:jc w:val="center"/>
              <w:rPr>
                <w:lang w:val="sr-Latn-RS"/>
              </w:rPr>
            </w:pPr>
          </w:p>
        </w:tc>
        <w:tc>
          <w:tcPr>
            <w:tcW w:w="0" w:type="auto"/>
            <w:vMerge/>
            <w:tcBorders>
              <w:left w:val="outset" w:sz="6" w:space="0" w:color="auto"/>
              <w:right w:val="outset" w:sz="6" w:space="0" w:color="auto"/>
            </w:tcBorders>
            <w:vAlign w:val="center"/>
          </w:tcPr>
          <w:p w14:paraId="0A4CFBBE" w14:textId="77777777" w:rsidR="00DC0129" w:rsidRPr="006B3858" w:rsidRDefault="00DC0129" w:rsidP="00D06BC1">
            <w:pPr>
              <w:jc w:val="center"/>
              <w:rPr>
                <w:lang w:val="sr-Latn-RS"/>
              </w:rPr>
            </w:pPr>
          </w:p>
        </w:tc>
        <w:tc>
          <w:tcPr>
            <w:tcW w:w="0" w:type="auto"/>
            <w:gridSpan w:val="2"/>
            <w:vMerge/>
            <w:tcBorders>
              <w:left w:val="outset" w:sz="6" w:space="0" w:color="auto"/>
              <w:bottom w:val="outset" w:sz="6" w:space="0" w:color="auto"/>
              <w:right w:val="outset" w:sz="6" w:space="0" w:color="auto"/>
            </w:tcBorders>
            <w:vAlign w:val="center"/>
            <w:hideMark/>
          </w:tcPr>
          <w:p w14:paraId="46626C6F" w14:textId="77777777" w:rsidR="00DC0129" w:rsidRPr="006B3858" w:rsidRDefault="00DC0129" w:rsidP="00D06BC1">
            <w:pPr>
              <w:jc w:val="center"/>
              <w:rPr>
                <w:lang w:val="sr-Latn-RS"/>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8E6B1F2" w14:textId="77777777" w:rsidR="00DC0129" w:rsidRPr="006B3858" w:rsidRDefault="00DC0129" w:rsidP="00D06BC1">
            <w:pPr>
              <w:jc w:val="center"/>
              <w:rPr>
                <w:lang w:val="sr-Latn-RS"/>
              </w:rPr>
            </w:pPr>
            <w:proofErr w:type="spellStart"/>
            <w:r w:rsidRPr="006B3858">
              <w:rPr>
                <w:lang w:val="sr-Latn-RS"/>
              </w:rPr>
              <w:t>микр</w:t>
            </w:r>
            <w:proofErr w:type="spellEnd"/>
            <w:r w:rsidRPr="006B3858">
              <w:rPr>
                <w:lang w:val="sr-Latn-RS"/>
              </w:rPr>
              <w:t xml:space="preserve"> и </w:t>
            </w:r>
            <w:proofErr w:type="spellStart"/>
            <w:r w:rsidRPr="006B3858">
              <w:rPr>
                <w:lang w:val="sr-Latn-RS"/>
              </w:rPr>
              <w:t>физ</w:t>
            </w:r>
            <w:proofErr w:type="spellEnd"/>
            <w:r w:rsidRPr="006B3858">
              <w:rPr>
                <w:lang w:val="sr-Latn-RS"/>
              </w:rPr>
              <w:t>.-</w:t>
            </w:r>
            <w:proofErr w:type="spellStart"/>
            <w:r w:rsidRPr="006B3858">
              <w:rPr>
                <w:lang w:val="sr-Latn-RS"/>
              </w:rPr>
              <w:t>хем</w:t>
            </w:r>
            <w:proofErr w:type="spellEnd"/>
            <w:r w:rsidRPr="006B3858">
              <w:rPr>
                <w:lang w:val="sr-Latn-RS"/>
              </w:rPr>
              <w:t>.</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55455FAA" w14:textId="77777777" w:rsidR="00DC0129" w:rsidRPr="006B3858" w:rsidRDefault="00DC0129" w:rsidP="00D06BC1">
            <w:pPr>
              <w:jc w:val="center"/>
              <w:rPr>
                <w:lang w:val="sr-Latn-RS"/>
              </w:rPr>
            </w:pPr>
            <w:proofErr w:type="spellStart"/>
            <w:r w:rsidRPr="006B3858">
              <w:rPr>
                <w:lang w:val="sr-Latn-RS"/>
              </w:rPr>
              <w:t>само</w:t>
            </w:r>
            <w:proofErr w:type="spellEnd"/>
            <w:r w:rsidRPr="006B3858">
              <w:rPr>
                <w:lang w:val="sr-Latn-RS"/>
              </w:rPr>
              <w:t xml:space="preserve"> </w:t>
            </w:r>
            <w:proofErr w:type="spellStart"/>
            <w:r w:rsidRPr="006B3858">
              <w:rPr>
                <w:lang w:val="sr-Latn-RS"/>
              </w:rPr>
              <w:t>физ</w:t>
            </w:r>
            <w:proofErr w:type="spellEnd"/>
            <w:r w:rsidRPr="006B3858">
              <w:rPr>
                <w:lang w:val="sr-Latn-RS"/>
              </w:rPr>
              <w:t>.-</w:t>
            </w:r>
            <w:proofErr w:type="spellStart"/>
            <w:r w:rsidRPr="006B3858">
              <w:rPr>
                <w:lang w:val="sr-Latn-RS"/>
              </w:rPr>
              <w:t>хем</w:t>
            </w:r>
            <w:proofErr w:type="spellEnd"/>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6173D2EC" w14:textId="77777777" w:rsidR="00DC0129" w:rsidRPr="006B3858" w:rsidRDefault="00DC0129" w:rsidP="00D06BC1">
            <w:pPr>
              <w:jc w:val="center"/>
              <w:rPr>
                <w:lang w:val="sr-Latn-RS"/>
              </w:rPr>
            </w:pPr>
            <w:proofErr w:type="spellStart"/>
            <w:r w:rsidRPr="006B3858">
              <w:rPr>
                <w:lang w:val="sr-Latn-RS"/>
              </w:rPr>
              <w:t>само</w:t>
            </w:r>
            <w:proofErr w:type="spellEnd"/>
            <w:r w:rsidRPr="006B3858">
              <w:rPr>
                <w:lang w:val="sr-Latn-RS"/>
              </w:rPr>
              <w:t xml:space="preserve"> </w:t>
            </w:r>
            <w:proofErr w:type="spellStart"/>
            <w:r w:rsidRPr="006B3858">
              <w:rPr>
                <w:lang w:val="sr-Latn-RS"/>
              </w:rPr>
              <w:t>микроб</w:t>
            </w:r>
            <w:proofErr w:type="spellEnd"/>
            <w:r w:rsidRPr="006B3858">
              <w:rPr>
                <w:lang w:val="sr-Latn-RS"/>
              </w:rPr>
              <w:t>.</w:t>
            </w:r>
          </w:p>
        </w:tc>
      </w:tr>
      <w:tr w:rsidR="00DC0129" w:rsidRPr="006B3858" w14:paraId="55AB6ABA" w14:textId="77777777" w:rsidTr="00D06BC1">
        <w:trPr>
          <w:jc w:val="center"/>
        </w:trPr>
        <w:tc>
          <w:tcPr>
            <w:tcW w:w="0" w:type="auto"/>
            <w:vMerge/>
            <w:tcBorders>
              <w:left w:val="outset" w:sz="6" w:space="0" w:color="auto"/>
              <w:bottom w:val="outset" w:sz="6" w:space="0" w:color="auto"/>
              <w:right w:val="outset" w:sz="6" w:space="0" w:color="auto"/>
            </w:tcBorders>
            <w:vAlign w:val="center"/>
            <w:hideMark/>
          </w:tcPr>
          <w:p w14:paraId="5CE3BB5C" w14:textId="77777777" w:rsidR="00DC0129" w:rsidRPr="006B3858" w:rsidRDefault="00DC0129" w:rsidP="00D06BC1">
            <w:pPr>
              <w:jc w:val="center"/>
              <w:rPr>
                <w:lang w:val="sr-Latn-RS"/>
              </w:rPr>
            </w:pPr>
          </w:p>
        </w:tc>
        <w:tc>
          <w:tcPr>
            <w:tcW w:w="0" w:type="auto"/>
            <w:vMerge/>
            <w:tcBorders>
              <w:left w:val="outset" w:sz="6" w:space="0" w:color="auto"/>
              <w:bottom w:val="outset" w:sz="6" w:space="0" w:color="auto"/>
              <w:right w:val="outset" w:sz="6" w:space="0" w:color="auto"/>
            </w:tcBorders>
            <w:vAlign w:val="center"/>
            <w:hideMark/>
          </w:tcPr>
          <w:p w14:paraId="27979AA8" w14:textId="77777777" w:rsidR="00DC0129" w:rsidRPr="006B3858" w:rsidRDefault="00DC0129" w:rsidP="00D06BC1">
            <w:pPr>
              <w:jc w:val="center"/>
              <w:rPr>
                <w:lang w:val="sr-Latn-RS"/>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14D786" w14:textId="77777777" w:rsidR="00DC0129" w:rsidRPr="006B3858" w:rsidRDefault="00DC0129" w:rsidP="00D06BC1">
            <w:pPr>
              <w:jc w:val="center"/>
              <w:rPr>
                <w:lang w:val="sr-Latn-RS"/>
              </w:rPr>
            </w:pPr>
            <w:proofErr w:type="spellStart"/>
            <w:r w:rsidRPr="006B3858">
              <w:rPr>
                <w:lang w:val="sr-Latn-RS"/>
              </w:rPr>
              <w:t>Бр.узор</w:t>
            </w:r>
            <w:proofErr w:type="spellEnd"/>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D2E3D" w14:textId="77777777" w:rsidR="00DC0129" w:rsidRPr="006B3858" w:rsidRDefault="00DC0129" w:rsidP="00D06BC1">
            <w:pPr>
              <w:jc w:val="center"/>
              <w:rPr>
                <w:lang w:val="sr-Latn-RS"/>
              </w:rPr>
            </w:pPr>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385B2" w14:textId="77777777" w:rsidR="00DC0129" w:rsidRPr="006B3858" w:rsidRDefault="00DC0129" w:rsidP="00D06BC1">
            <w:pPr>
              <w:jc w:val="center"/>
              <w:rPr>
                <w:lang w:val="sr-Latn-RS"/>
              </w:rPr>
            </w:pPr>
            <w:proofErr w:type="spellStart"/>
            <w:r w:rsidRPr="006B3858">
              <w:rPr>
                <w:lang w:val="sr-Latn-RS"/>
              </w:rPr>
              <w:t>Бр.узор</w:t>
            </w:r>
            <w:proofErr w:type="spellEnd"/>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72CC59A" w14:textId="77777777" w:rsidR="00DC0129" w:rsidRPr="006B3858" w:rsidRDefault="00DC0129" w:rsidP="00D06BC1">
            <w:pPr>
              <w:jc w:val="center"/>
              <w:rPr>
                <w:lang w:val="sr-Latn-RS"/>
              </w:rPr>
            </w:pPr>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A54BF2" w14:textId="77777777" w:rsidR="00DC0129" w:rsidRPr="006B3858" w:rsidRDefault="00DC0129" w:rsidP="00D06BC1">
            <w:pPr>
              <w:jc w:val="center"/>
              <w:rPr>
                <w:lang w:val="sr-Latn-RS"/>
              </w:rPr>
            </w:pPr>
            <w:proofErr w:type="spellStart"/>
            <w:r w:rsidRPr="006B3858">
              <w:rPr>
                <w:lang w:val="sr-Latn-RS"/>
              </w:rPr>
              <w:t>Бр.узор</w:t>
            </w:r>
            <w:proofErr w:type="spellEnd"/>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F5E70" w14:textId="77777777" w:rsidR="00DC0129" w:rsidRPr="006B3858" w:rsidRDefault="00DC0129" w:rsidP="00D06BC1">
            <w:pPr>
              <w:jc w:val="center"/>
              <w:rPr>
                <w:lang w:val="sr-Latn-RS"/>
              </w:rPr>
            </w:pPr>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8B6D6D7" w14:textId="77777777" w:rsidR="00DC0129" w:rsidRPr="006B3858" w:rsidRDefault="00DC0129" w:rsidP="00D06BC1">
            <w:pPr>
              <w:jc w:val="center"/>
              <w:rPr>
                <w:lang w:val="sr-Latn-RS"/>
              </w:rPr>
            </w:pPr>
            <w:proofErr w:type="spellStart"/>
            <w:r w:rsidRPr="006B3858">
              <w:rPr>
                <w:lang w:val="sr-Latn-RS"/>
              </w:rPr>
              <w:t>Бр.узор</w:t>
            </w:r>
            <w:proofErr w:type="spellEnd"/>
            <w:r w:rsidRPr="006B3858">
              <w:rPr>
                <w:lang w:val="sr-Latn-R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95CBC2A" w14:textId="77777777" w:rsidR="00DC0129" w:rsidRPr="006B3858" w:rsidRDefault="00DC0129" w:rsidP="00D06BC1">
            <w:pPr>
              <w:jc w:val="center"/>
              <w:rPr>
                <w:lang w:val="sr-Latn-RS"/>
              </w:rPr>
            </w:pPr>
            <w:r w:rsidRPr="006B3858">
              <w:rPr>
                <w:lang w:val="sr-Latn-RS"/>
              </w:rPr>
              <w:t>%</w:t>
            </w:r>
          </w:p>
        </w:tc>
      </w:tr>
      <w:tr w:rsidR="00DC0129" w:rsidRPr="006B3858" w14:paraId="60BC4DF5"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C2A48C0" w14:textId="77777777" w:rsidR="00DC0129" w:rsidRPr="006B3858" w:rsidRDefault="00DC0129" w:rsidP="00D06BC1">
            <w:pPr>
              <w:jc w:val="center"/>
              <w:rPr>
                <w:lang w:val="sr-Latn-RS"/>
              </w:rPr>
            </w:pPr>
            <w:r w:rsidRPr="006B3858">
              <w:rPr>
                <w:lang w:val="sr-Latn-RS"/>
              </w:rPr>
              <w:t>2016</w:t>
            </w:r>
          </w:p>
        </w:tc>
        <w:tc>
          <w:tcPr>
            <w:tcW w:w="0" w:type="auto"/>
            <w:tcBorders>
              <w:top w:val="outset" w:sz="6" w:space="0" w:color="auto"/>
              <w:left w:val="outset" w:sz="6" w:space="0" w:color="auto"/>
              <w:bottom w:val="outset" w:sz="6" w:space="0" w:color="auto"/>
              <w:right w:val="outset" w:sz="6" w:space="0" w:color="auto"/>
            </w:tcBorders>
            <w:vAlign w:val="center"/>
            <w:hideMark/>
          </w:tcPr>
          <w:p w14:paraId="6D35A5CB" w14:textId="77777777" w:rsidR="00DC0129" w:rsidRPr="006B3858" w:rsidRDefault="00DC0129" w:rsidP="00D06BC1">
            <w:pPr>
              <w:jc w:val="center"/>
              <w:rPr>
                <w:lang w:val="sr-Latn-RS"/>
              </w:rPr>
            </w:pPr>
            <w:r w:rsidRPr="006B3858">
              <w:rPr>
                <w:lang w:val="sr-Latn-RS"/>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3E2657DB" w14:textId="77777777" w:rsidR="00DC0129" w:rsidRPr="006B3858" w:rsidRDefault="00DC0129" w:rsidP="00D06BC1">
            <w:pPr>
              <w:jc w:val="center"/>
              <w:rPr>
                <w:lang w:val="sr-Latn-RS"/>
              </w:rPr>
            </w:pPr>
            <w:r w:rsidRPr="006B3858">
              <w:rPr>
                <w:lang w:val="sr-Latn-RS"/>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00530D1" w14:textId="77777777" w:rsidR="00DC0129" w:rsidRPr="006B3858" w:rsidRDefault="00DC0129" w:rsidP="00D06BC1">
            <w:pPr>
              <w:jc w:val="center"/>
              <w:rPr>
                <w:lang w:val="sr-Latn-RS"/>
              </w:rPr>
            </w:pPr>
            <w:r w:rsidRPr="006B3858">
              <w:rPr>
                <w:lang w:val="sr-Latn-RS"/>
              </w:rPr>
              <w:t>6,25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EADF9" w14:textId="77777777" w:rsidR="00DC0129" w:rsidRPr="006B3858" w:rsidRDefault="00DC0129" w:rsidP="00D06BC1">
            <w:pPr>
              <w:jc w:val="center"/>
              <w:rPr>
                <w:lang w:val="sr-Latn-RS"/>
              </w:rPr>
            </w:pPr>
            <w:r w:rsidRPr="006B3858">
              <w:rPr>
                <w:lang w:val="sr-Latn-RS"/>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50074" w14:textId="77777777" w:rsidR="00DC0129" w:rsidRPr="006B3858" w:rsidRDefault="00DC0129" w:rsidP="00D06BC1">
            <w:pPr>
              <w:jc w:val="center"/>
              <w:rPr>
                <w:lang w:val="sr-Latn-RS"/>
              </w:rPr>
            </w:pPr>
            <w:r w:rsidRPr="006B3858">
              <w:rPr>
                <w:lang w:val="sr-Latn-RS"/>
              </w:rPr>
              <w:t>93,7</w:t>
            </w:r>
          </w:p>
        </w:tc>
        <w:tc>
          <w:tcPr>
            <w:tcW w:w="0" w:type="auto"/>
            <w:tcBorders>
              <w:top w:val="outset" w:sz="6" w:space="0" w:color="auto"/>
              <w:left w:val="outset" w:sz="6" w:space="0" w:color="auto"/>
              <w:bottom w:val="outset" w:sz="6" w:space="0" w:color="auto"/>
              <w:right w:val="outset" w:sz="6" w:space="0" w:color="auto"/>
            </w:tcBorders>
            <w:vAlign w:val="center"/>
            <w:hideMark/>
          </w:tcPr>
          <w:p w14:paraId="6D7F1131"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3EC387B3"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6E39C474"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27B98" w14:textId="77777777" w:rsidR="00DC0129" w:rsidRPr="006B3858" w:rsidRDefault="00DC0129" w:rsidP="00D06BC1">
            <w:pPr>
              <w:jc w:val="center"/>
              <w:rPr>
                <w:lang w:val="sr-Latn-RS"/>
              </w:rPr>
            </w:pPr>
            <w:r w:rsidRPr="006B3858">
              <w:rPr>
                <w:lang w:val="sr-Latn-RS"/>
              </w:rPr>
              <w:t>0</w:t>
            </w:r>
          </w:p>
        </w:tc>
      </w:tr>
      <w:tr w:rsidR="00DC0129" w:rsidRPr="006B3858" w14:paraId="2BD4ADA3"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307A4BE" w14:textId="77777777" w:rsidR="00DC0129" w:rsidRPr="006B3858" w:rsidRDefault="00DC0129" w:rsidP="00D06BC1">
            <w:pPr>
              <w:jc w:val="center"/>
              <w:rPr>
                <w:lang w:val="sr-Latn-RS"/>
              </w:rPr>
            </w:pPr>
            <w:r w:rsidRPr="006B3858">
              <w:rPr>
                <w:lang w:val="sr-Latn-RS"/>
              </w:rPr>
              <w:t>2017</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7E6B6" w14:textId="77777777" w:rsidR="00DC0129" w:rsidRPr="006B3858" w:rsidRDefault="00DC0129" w:rsidP="00D06BC1">
            <w:pPr>
              <w:jc w:val="center"/>
              <w:rPr>
                <w:lang w:val="sr-Latn-RS"/>
              </w:rPr>
            </w:pPr>
            <w:r w:rsidRPr="006B3858">
              <w:rPr>
                <w:lang w:val="sr-Latn-RS"/>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6ABE38"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610259D"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7FC584" w14:textId="77777777" w:rsidR="00DC0129" w:rsidRPr="006B3858" w:rsidRDefault="00DC0129" w:rsidP="00D06BC1">
            <w:pPr>
              <w:jc w:val="center"/>
              <w:rPr>
                <w:lang w:val="sr-Latn-RS"/>
              </w:rPr>
            </w:pPr>
            <w:r w:rsidRPr="006B3858">
              <w:rPr>
                <w:lang w:val="sr-Latn-RS"/>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4C90563" w14:textId="77777777" w:rsidR="00DC0129" w:rsidRPr="006B3858" w:rsidRDefault="00DC0129" w:rsidP="00D06BC1">
            <w:pPr>
              <w:jc w:val="center"/>
              <w:rPr>
                <w:lang w:val="sr-Latn-RS"/>
              </w:rPr>
            </w:pPr>
            <w:r w:rsidRPr="006B3858">
              <w:rPr>
                <w:lang w:val="sr-Latn-RS"/>
              </w:rPr>
              <w:t>33,3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E075CB"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413A385"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074F6B1" w14:textId="77777777" w:rsidR="00DC0129" w:rsidRPr="006B3858" w:rsidRDefault="00DC0129" w:rsidP="00D06BC1">
            <w:pPr>
              <w:jc w:val="center"/>
              <w:rPr>
                <w:lang w:val="sr-Latn-RS"/>
              </w:rPr>
            </w:pPr>
            <w:r w:rsidRPr="006B3858">
              <w:rPr>
                <w:lang w:val="sr-Latn-RS"/>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8A1D1" w14:textId="77777777" w:rsidR="00DC0129" w:rsidRPr="006B3858" w:rsidRDefault="00DC0129" w:rsidP="00D06BC1">
            <w:pPr>
              <w:jc w:val="center"/>
              <w:rPr>
                <w:lang w:val="sr-Latn-RS"/>
              </w:rPr>
            </w:pPr>
            <w:r w:rsidRPr="006B3858">
              <w:rPr>
                <w:lang w:val="sr-Latn-RS"/>
              </w:rPr>
              <w:t>66,6</w:t>
            </w:r>
          </w:p>
        </w:tc>
      </w:tr>
      <w:tr w:rsidR="00DC0129" w:rsidRPr="006B3858" w14:paraId="1762F408"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9161079" w14:textId="77777777" w:rsidR="00DC0129" w:rsidRPr="006B3858" w:rsidRDefault="00DC0129" w:rsidP="00D06BC1">
            <w:pPr>
              <w:jc w:val="center"/>
              <w:rPr>
                <w:lang w:val="sr-Latn-RS"/>
              </w:rPr>
            </w:pPr>
            <w:r w:rsidRPr="006B3858">
              <w:rPr>
                <w:lang w:val="sr-Latn-RS"/>
              </w:rPr>
              <w:t>2018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82A5A7" w14:textId="77777777" w:rsidR="00DC0129" w:rsidRPr="006B3858" w:rsidRDefault="00DC0129" w:rsidP="00D06BC1">
            <w:pPr>
              <w:jc w:val="center"/>
              <w:rPr>
                <w:lang w:val="sr-Latn-RS"/>
              </w:rPr>
            </w:pPr>
            <w:r w:rsidRPr="006B3858">
              <w:rPr>
                <w:lang w:val="sr-Latn-RS"/>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A049B"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22FA1C7"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85DFF52" w14:textId="77777777" w:rsidR="00DC0129" w:rsidRPr="006B3858" w:rsidRDefault="00DC0129" w:rsidP="00D06BC1">
            <w:pPr>
              <w:jc w:val="center"/>
              <w:rPr>
                <w:lang w:val="sr-Latn-RS"/>
              </w:rPr>
            </w:pPr>
            <w:r w:rsidRPr="006B3858">
              <w:rPr>
                <w:lang w:val="sr-Latn-RS"/>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4918D730" w14:textId="77777777" w:rsidR="00DC0129" w:rsidRPr="006B3858" w:rsidRDefault="00DC0129" w:rsidP="00D06BC1">
            <w:pPr>
              <w:jc w:val="center"/>
              <w:rPr>
                <w:lang w:val="sr-Latn-RS"/>
              </w:rPr>
            </w:pPr>
            <w:r w:rsidRPr="006B3858">
              <w:rPr>
                <w:lang w:val="sr-Latn-RS"/>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59043AA8" w14:textId="77777777" w:rsidR="00DC0129" w:rsidRPr="006B3858" w:rsidRDefault="00DC0129" w:rsidP="00D06BC1">
            <w:pPr>
              <w:jc w:val="center"/>
              <w:rPr>
                <w:lang w:val="sr-Latn-RS"/>
              </w:rPr>
            </w:pPr>
            <w:r w:rsidRPr="006B3858">
              <w:rPr>
                <w:lang w:val="sr-Latn-RS"/>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4B204B" w14:textId="77777777" w:rsidR="00DC0129" w:rsidRPr="006B3858" w:rsidRDefault="00DC0129" w:rsidP="00D06BC1">
            <w:pPr>
              <w:jc w:val="center"/>
              <w:rPr>
                <w:lang w:val="sr-Latn-RS"/>
              </w:rPr>
            </w:pPr>
            <w:r w:rsidRPr="006B3858">
              <w:rPr>
                <w:lang w:val="sr-Latn-RS"/>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72287E1" w14:textId="77777777" w:rsidR="00DC0129" w:rsidRPr="006B3858" w:rsidRDefault="00DC0129" w:rsidP="00D06BC1">
            <w:pPr>
              <w:jc w:val="center"/>
              <w:rPr>
                <w:lang w:val="sr-Latn-RS"/>
              </w:rPr>
            </w:pPr>
            <w:r w:rsidRPr="006B3858">
              <w:rPr>
                <w:lang w:val="sr-Latn-RS"/>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3AA24" w14:textId="77777777" w:rsidR="00DC0129" w:rsidRPr="006B3858" w:rsidRDefault="00DC0129" w:rsidP="00D06BC1">
            <w:pPr>
              <w:jc w:val="center"/>
              <w:rPr>
                <w:lang w:val="sr-Latn-RS"/>
              </w:rPr>
            </w:pPr>
            <w:r w:rsidRPr="006B3858">
              <w:rPr>
                <w:lang w:val="sr-Latn-RS"/>
              </w:rPr>
              <w:t>47,2</w:t>
            </w:r>
          </w:p>
        </w:tc>
      </w:tr>
      <w:tr w:rsidR="00DC0129" w:rsidRPr="006B3858" w14:paraId="589B7DA3"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A389F49" w14:textId="77777777" w:rsidR="00DC0129" w:rsidRPr="006B3858" w:rsidRDefault="00DC0129" w:rsidP="00D06BC1">
            <w:pPr>
              <w:jc w:val="center"/>
              <w:rPr>
                <w:lang w:val="sr-Latn-RS"/>
              </w:rPr>
            </w:pPr>
            <w:r w:rsidRPr="006B3858">
              <w:rPr>
                <w:lang w:val="sr-Latn-RS"/>
              </w:rPr>
              <w:t>2019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9439F30" w14:textId="77777777" w:rsidR="00DC0129" w:rsidRPr="006B3858" w:rsidRDefault="00DC0129" w:rsidP="00D06BC1">
            <w:pPr>
              <w:jc w:val="center"/>
              <w:rPr>
                <w:lang w:val="sr-Latn-RS"/>
              </w:rPr>
            </w:pPr>
            <w:r w:rsidRPr="006B3858">
              <w:rPr>
                <w:lang w:val="sr-Latn-RS"/>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EF551"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3455E816" w14:textId="77777777" w:rsidR="00DC0129" w:rsidRPr="006B3858" w:rsidRDefault="00DC0129" w:rsidP="00D06BC1">
            <w:pPr>
              <w:jc w:val="center"/>
              <w:rPr>
                <w:lang w:val="sr-Latn-RS"/>
              </w:rPr>
            </w:pPr>
            <w:r w:rsidRPr="006B3858">
              <w:rPr>
                <w:lang w:val="sr-Latn-RS"/>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5EB56EA7" w14:textId="77777777" w:rsidR="00DC0129" w:rsidRPr="006B3858" w:rsidRDefault="00DC0129" w:rsidP="00D06BC1">
            <w:pPr>
              <w:jc w:val="center"/>
              <w:rPr>
                <w:lang w:val="sr-Latn-RS"/>
              </w:rPr>
            </w:pPr>
            <w:r w:rsidRPr="006B3858">
              <w:rPr>
                <w:lang w:val="sr-Latn-RS"/>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7162F4A0" w14:textId="77777777" w:rsidR="00DC0129" w:rsidRPr="006B3858" w:rsidRDefault="00DC0129" w:rsidP="00D06BC1">
            <w:pPr>
              <w:jc w:val="center"/>
              <w:rPr>
                <w:lang w:val="sr-Latn-RS"/>
              </w:rPr>
            </w:pPr>
            <w:r w:rsidRPr="006B3858">
              <w:rPr>
                <w:lang w:val="sr-Latn-RS"/>
              </w:rPr>
              <w:t>41,7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C4F96E8" w14:textId="77777777" w:rsidR="00DC0129" w:rsidRPr="006B3858" w:rsidRDefault="00DC0129" w:rsidP="00D06BC1">
            <w:pPr>
              <w:jc w:val="center"/>
              <w:rPr>
                <w:lang w:val="sr-Latn-RS"/>
              </w:rPr>
            </w:pPr>
            <w:r w:rsidRPr="006B3858">
              <w:rPr>
                <w:lang w:val="sr-Latn-RS"/>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45D3AFE" w14:textId="77777777" w:rsidR="00DC0129" w:rsidRPr="006B3858" w:rsidRDefault="00DC0129" w:rsidP="00D06BC1">
            <w:pPr>
              <w:jc w:val="center"/>
              <w:rPr>
                <w:lang w:val="sr-Latn-RS"/>
              </w:rPr>
            </w:pPr>
            <w:r w:rsidRPr="006B3858">
              <w:rPr>
                <w:lang w:val="sr-Latn-RS"/>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7ACEDBA" w14:textId="77777777" w:rsidR="00DC0129" w:rsidRPr="006B3858" w:rsidRDefault="00DC0129" w:rsidP="00D06BC1">
            <w:pPr>
              <w:jc w:val="center"/>
              <w:rPr>
                <w:lang w:val="sr-Latn-RS"/>
              </w:rPr>
            </w:pPr>
            <w:r w:rsidRPr="006B3858">
              <w:rPr>
                <w:lang w:val="sr-Latn-RS"/>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2028CF0A" w14:textId="77777777" w:rsidR="00DC0129" w:rsidRPr="006B3858" w:rsidRDefault="00DC0129" w:rsidP="00D06BC1">
            <w:pPr>
              <w:jc w:val="center"/>
              <w:rPr>
                <w:lang w:val="sr-Latn-RS"/>
              </w:rPr>
            </w:pPr>
            <w:r w:rsidRPr="006B3858">
              <w:rPr>
                <w:lang w:val="sr-Latn-RS"/>
              </w:rPr>
              <w:t>55,5</w:t>
            </w:r>
          </w:p>
        </w:tc>
      </w:tr>
      <w:tr w:rsidR="00DC0129" w:rsidRPr="006B3858" w14:paraId="2A73E72D"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tcPr>
          <w:p w14:paraId="602FA93C" w14:textId="77777777" w:rsidR="00DC0129" w:rsidRPr="006B3858" w:rsidRDefault="00DC0129" w:rsidP="00D06BC1">
            <w:pPr>
              <w:jc w:val="center"/>
              <w:rPr>
                <w:lang w:val="sr-Latn-RS"/>
              </w:rPr>
            </w:pPr>
            <w:r w:rsidRPr="006B3858">
              <w:rPr>
                <w:lang w:val="sr-Cyrl-RS"/>
              </w:rPr>
              <w:t>2020</w:t>
            </w:r>
          </w:p>
        </w:tc>
        <w:tc>
          <w:tcPr>
            <w:tcW w:w="0" w:type="auto"/>
            <w:tcBorders>
              <w:top w:val="outset" w:sz="6" w:space="0" w:color="auto"/>
              <w:left w:val="outset" w:sz="6" w:space="0" w:color="auto"/>
              <w:bottom w:val="outset" w:sz="6" w:space="0" w:color="auto"/>
              <w:right w:val="outset" w:sz="6" w:space="0" w:color="auto"/>
            </w:tcBorders>
            <w:vAlign w:val="center"/>
          </w:tcPr>
          <w:p w14:paraId="1F7C4687" w14:textId="77777777" w:rsidR="00DC0129" w:rsidRPr="006B3858" w:rsidRDefault="00DC0129" w:rsidP="00D06BC1">
            <w:pPr>
              <w:jc w:val="center"/>
              <w:rPr>
                <w:lang w:val="sr-Cyrl-RS"/>
              </w:rPr>
            </w:pPr>
            <w:r w:rsidRPr="006B3858">
              <w:rPr>
                <w:lang w:val="sr-Cyrl-RS"/>
              </w:rPr>
              <w:t>35</w:t>
            </w:r>
          </w:p>
        </w:tc>
        <w:tc>
          <w:tcPr>
            <w:tcW w:w="0" w:type="auto"/>
            <w:tcBorders>
              <w:top w:val="outset" w:sz="6" w:space="0" w:color="auto"/>
              <w:left w:val="outset" w:sz="6" w:space="0" w:color="auto"/>
              <w:bottom w:val="outset" w:sz="6" w:space="0" w:color="auto"/>
              <w:right w:val="outset" w:sz="6" w:space="0" w:color="auto"/>
            </w:tcBorders>
            <w:vAlign w:val="center"/>
          </w:tcPr>
          <w:p w14:paraId="7DAA79D0"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1010196D"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54AC1D9F" w14:textId="77777777" w:rsidR="00DC0129" w:rsidRPr="006B3858" w:rsidRDefault="00DC0129" w:rsidP="00D06BC1">
            <w:pPr>
              <w:jc w:val="center"/>
              <w:rPr>
                <w:lang w:val="sr-Cyrl-RS"/>
              </w:rPr>
            </w:pPr>
            <w:r w:rsidRPr="006B3858">
              <w:rPr>
                <w:lang w:val="sr-Cyrl-RS"/>
              </w:rPr>
              <w:t>13</w:t>
            </w:r>
          </w:p>
        </w:tc>
        <w:tc>
          <w:tcPr>
            <w:tcW w:w="0" w:type="auto"/>
            <w:tcBorders>
              <w:top w:val="outset" w:sz="6" w:space="0" w:color="auto"/>
              <w:left w:val="outset" w:sz="6" w:space="0" w:color="auto"/>
              <w:bottom w:val="outset" w:sz="6" w:space="0" w:color="auto"/>
              <w:right w:val="outset" w:sz="6" w:space="0" w:color="auto"/>
            </w:tcBorders>
            <w:vAlign w:val="center"/>
          </w:tcPr>
          <w:p w14:paraId="69F95159" w14:textId="77777777" w:rsidR="00DC0129" w:rsidRPr="006B3858" w:rsidRDefault="00DC0129" w:rsidP="00D06BC1">
            <w:pPr>
              <w:jc w:val="center"/>
              <w:rPr>
                <w:lang w:val="sr-Cyrl-RS"/>
              </w:rPr>
            </w:pPr>
            <w:r w:rsidRPr="006B3858">
              <w:rPr>
                <w:lang w:val="sr-Cyrl-RS"/>
              </w:rPr>
              <w:t>37,14</w:t>
            </w:r>
          </w:p>
        </w:tc>
        <w:tc>
          <w:tcPr>
            <w:tcW w:w="0" w:type="auto"/>
            <w:tcBorders>
              <w:top w:val="outset" w:sz="6" w:space="0" w:color="auto"/>
              <w:left w:val="outset" w:sz="6" w:space="0" w:color="auto"/>
              <w:bottom w:val="outset" w:sz="6" w:space="0" w:color="auto"/>
              <w:right w:val="outset" w:sz="6" w:space="0" w:color="auto"/>
            </w:tcBorders>
            <w:vAlign w:val="center"/>
          </w:tcPr>
          <w:p w14:paraId="1CB2B573"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0EE7C8C2"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6D0D74FE" w14:textId="77777777" w:rsidR="00DC0129" w:rsidRPr="006B3858" w:rsidRDefault="00DC0129" w:rsidP="00D06BC1">
            <w:pPr>
              <w:jc w:val="center"/>
              <w:rPr>
                <w:lang w:val="sr-Cyrl-RS"/>
              </w:rPr>
            </w:pPr>
            <w:r w:rsidRPr="006B3858">
              <w:rPr>
                <w:lang w:val="sr-Cyrl-RS"/>
              </w:rPr>
              <w:t>22</w:t>
            </w:r>
          </w:p>
        </w:tc>
        <w:tc>
          <w:tcPr>
            <w:tcW w:w="0" w:type="auto"/>
            <w:tcBorders>
              <w:top w:val="outset" w:sz="6" w:space="0" w:color="auto"/>
              <w:left w:val="outset" w:sz="6" w:space="0" w:color="auto"/>
              <w:bottom w:val="outset" w:sz="6" w:space="0" w:color="auto"/>
              <w:right w:val="outset" w:sz="6" w:space="0" w:color="auto"/>
            </w:tcBorders>
            <w:vAlign w:val="center"/>
          </w:tcPr>
          <w:p w14:paraId="384E2F28" w14:textId="77777777" w:rsidR="00DC0129" w:rsidRPr="006B3858" w:rsidRDefault="00DC0129" w:rsidP="00D06BC1">
            <w:pPr>
              <w:jc w:val="center"/>
              <w:rPr>
                <w:lang w:val="sr-Cyrl-RS"/>
              </w:rPr>
            </w:pPr>
            <w:r w:rsidRPr="006B3858">
              <w:rPr>
                <w:lang w:val="sr-Cyrl-RS"/>
              </w:rPr>
              <w:t>62,86</w:t>
            </w:r>
          </w:p>
        </w:tc>
      </w:tr>
      <w:tr w:rsidR="00DC0129" w:rsidRPr="006B3858" w14:paraId="730F2E5F" w14:textId="77777777" w:rsidTr="00D06BC1">
        <w:trPr>
          <w:jc w:val="center"/>
        </w:trPr>
        <w:tc>
          <w:tcPr>
            <w:tcW w:w="0" w:type="auto"/>
            <w:tcBorders>
              <w:top w:val="outset" w:sz="6" w:space="0" w:color="auto"/>
              <w:left w:val="outset" w:sz="6" w:space="0" w:color="auto"/>
              <w:bottom w:val="outset" w:sz="6" w:space="0" w:color="auto"/>
              <w:right w:val="outset" w:sz="6" w:space="0" w:color="auto"/>
            </w:tcBorders>
            <w:vAlign w:val="center"/>
          </w:tcPr>
          <w:p w14:paraId="3B78746D" w14:textId="77777777" w:rsidR="00DC0129" w:rsidRPr="006B3858" w:rsidRDefault="00DC0129" w:rsidP="00D06BC1">
            <w:pPr>
              <w:jc w:val="center"/>
              <w:rPr>
                <w:lang w:val="sr-Latn-RS"/>
              </w:rPr>
            </w:pPr>
            <w:r w:rsidRPr="006B3858">
              <w:rPr>
                <w:lang w:val="sr-Cyrl-RS"/>
              </w:rPr>
              <w:t>2021</w:t>
            </w:r>
          </w:p>
        </w:tc>
        <w:tc>
          <w:tcPr>
            <w:tcW w:w="0" w:type="auto"/>
            <w:tcBorders>
              <w:top w:val="outset" w:sz="6" w:space="0" w:color="auto"/>
              <w:left w:val="outset" w:sz="6" w:space="0" w:color="auto"/>
              <w:bottom w:val="outset" w:sz="6" w:space="0" w:color="auto"/>
              <w:right w:val="outset" w:sz="6" w:space="0" w:color="auto"/>
            </w:tcBorders>
            <w:vAlign w:val="center"/>
          </w:tcPr>
          <w:p w14:paraId="17175397" w14:textId="77777777" w:rsidR="00DC0129" w:rsidRPr="006B3858" w:rsidRDefault="00DC0129" w:rsidP="00D06BC1">
            <w:pPr>
              <w:jc w:val="center"/>
              <w:rPr>
                <w:lang w:val="sr-Cyrl-RS"/>
              </w:rPr>
            </w:pPr>
            <w:r w:rsidRPr="006B3858">
              <w:rPr>
                <w:lang w:val="sr-Cyrl-RS"/>
              </w:rPr>
              <w:t>36</w:t>
            </w:r>
          </w:p>
        </w:tc>
        <w:tc>
          <w:tcPr>
            <w:tcW w:w="0" w:type="auto"/>
            <w:tcBorders>
              <w:top w:val="outset" w:sz="6" w:space="0" w:color="auto"/>
              <w:left w:val="outset" w:sz="6" w:space="0" w:color="auto"/>
              <w:bottom w:val="outset" w:sz="6" w:space="0" w:color="auto"/>
              <w:right w:val="outset" w:sz="6" w:space="0" w:color="auto"/>
            </w:tcBorders>
            <w:vAlign w:val="center"/>
          </w:tcPr>
          <w:p w14:paraId="74EE8119" w14:textId="77777777" w:rsidR="00DC0129" w:rsidRPr="006B3858" w:rsidRDefault="00DC0129" w:rsidP="00D06BC1">
            <w:pPr>
              <w:jc w:val="center"/>
              <w:rPr>
                <w:lang w:val="sr-Cyrl-RS"/>
              </w:rPr>
            </w:pPr>
            <w:r w:rsidRPr="006B3858">
              <w:rPr>
                <w:lang w:val="sr-Cyrl-RS"/>
              </w:rPr>
              <w:t>1</w:t>
            </w:r>
          </w:p>
        </w:tc>
        <w:tc>
          <w:tcPr>
            <w:tcW w:w="0" w:type="auto"/>
            <w:tcBorders>
              <w:top w:val="outset" w:sz="6" w:space="0" w:color="auto"/>
              <w:left w:val="outset" w:sz="6" w:space="0" w:color="auto"/>
              <w:bottom w:val="outset" w:sz="6" w:space="0" w:color="auto"/>
              <w:right w:val="outset" w:sz="6" w:space="0" w:color="auto"/>
            </w:tcBorders>
            <w:vAlign w:val="center"/>
          </w:tcPr>
          <w:p w14:paraId="7CDB9397" w14:textId="77777777" w:rsidR="00DC0129" w:rsidRPr="006B3858" w:rsidRDefault="00DC0129" w:rsidP="00D06BC1">
            <w:pPr>
              <w:jc w:val="center"/>
              <w:rPr>
                <w:lang w:val="sr-Cyrl-RS"/>
              </w:rPr>
            </w:pPr>
            <w:r w:rsidRPr="006B3858">
              <w:rPr>
                <w:lang w:val="sr-Cyrl-RS"/>
              </w:rPr>
              <w:t>2,8</w:t>
            </w:r>
          </w:p>
        </w:tc>
        <w:tc>
          <w:tcPr>
            <w:tcW w:w="0" w:type="auto"/>
            <w:tcBorders>
              <w:top w:val="outset" w:sz="6" w:space="0" w:color="auto"/>
              <w:left w:val="outset" w:sz="6" w:space="0" w:color="auto"/>
              <w:bottom w:val="outset" w:sz="6" w:space="0" w:color="auto"/>
              <w:right w:val="outset" w:sz="6" w:space="0" w:color="auto"/>
            </w:tcBorders>
            <w:vAlign w:val="center"/>
          </w:tcPr>
          <w:p w14:paraId="0EB9FD45" w14:textId="77777777" w:rsidR="00DC0129" w:rsidRPr="006B3858" w:rsidRDefault="00DC0129" w:rsidP="00D06BC1">
            <w:pPr>
              <w:jc w:val="center"/>
              <w:rPr>
                <w:lang w:val="sr-Cyrl-RS"/>
              </w:rPr>
            </w:pPr>
            <w:r w:rsidRPr="006B3858">
              <w:rPr>
                <w:lang w:val="sr-Cyrl-RS"/>
              </w:rPr>
              <w:t>16</w:t>
            </w:r>
          </w:p>
        </w:tc>
        <w:tc>
          <w:tcPr>
            <w:tcW w:w="0" w:type="auto"/>
            <w:tcBorders>
              <w:top w:val="outset" w:sz="6" w:space="0" w:color="auto"/>
              <w:left w:val="outset" w:sz="6" w:space="0" w:color="auto"/>
              <w:bottom w:val="outset" w:sz="6" w:space="0" w:color="auto"/>
              <w:right w:val="outset" w:sz="6" w:space="0" w:color="auto"/>
            </w:tcBorders>
            <w:vAlign w:val="center"/>
          </w:tcPr>
          <w:p w14:paraId="10360BD2" w14:textId="77777777" w:rsidR="00DC0129" w:rsidRPr="006B3858" w:rsidRDefault="00DC0129" w:rsidP="00D06BC1">
            <w:pPr>
              <w:jc w:val="center"/>
              <w:rPr>
                <w:lang w:val="sr-Cyrl-RS"/>
              </w:rPr>
            </w:pPr>
            <w:r w:rsidRPr="006B3858">
              <w:rPr>
                <w:lang w:val="sr-Cyrl-RS"/>
              </w:rPr>
              <w:t>44,4</w:t>
            </w:r>
          </w:p>
        </w:tc>
        <w:tc>
          <w:tcPr>
            <w:tcW w:w="0" w:type="auto"/>
            <w:tcBorders>
              <w:top w:val="outset" w:sz="6" w:space="0" w:color="auto"/>
              <w:left w:val="outset" w:sz="6" w:space="0" w:color="auto"/>
              <w:bottom w:val="outset" w:sz="6" w:space="0" w:color="auto"/>
              <w:right w:val="outset" w:sz="6" w:space="0" w:color="auto"/>
            </w:tcBorders>
            <w:vAlign w:val="center"/>
          </w:tcPr>
          <w:p w14:paraId="04704345"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61D16895" w14:textId="77777777" w:rsidR="00DC0129" w:rsidRPr="006B3858" w:rsidRDefault="00DC0129" w:rsidP="00D06BC1">
            <w:pPr>
              <w:jc w:val="center"/>
              <w:rPr>
                <w:lang w:val="sr-Cyrl-RS"/>
              </w:rPr>
            </w:pPr>
            <w:r w:rsidRPr="006B3858">
              <w:rPr>
                <w:lang w:val="sr-Cyrl-RS"/>
              </w:rPr>
              <w:t>0</w:t>
            </w:r>
          </w:p>
        </w:tc>
        <w:tc>
          <w:tcPr>
            <w:tcW w:w="0" w:type="auto"/>
            <w:tcBorders>
              <w:top w:val="outset" w:sz="6" w:space="0" w:color="auto"/>
              <w:left w:val="outset" w:sz="6" w:space="0" w:color="auto"/>
              <w:bottom w:val="outset" w:sz="6" w:space="0" w:color="auto"/>
              <w:right w:val="outset" w:sz="6" w:space="0" w:color="auto"/>
            </w:tcBorders>
            <w:vAlign w:val="center"/>
          </w:tcPr>
          <w:p w14:paraId="39A61703" w14:textId="77777777" w:rsidR="00DC0129" w:rsidRPr="006B3858" w:rsidRDefault="00DC0129" w:rsidP="00D06BC1">
            <w:pPr>
              <w:jc w:val="center"/>
              <w:rPr>
                <w:lang w:val="sr-Cyrl-RS"/>
              </w:rPr>
            </w:pPr>
            <w:r w:rsidRPr="006B3858">
              <w:rPr>
                <w:lang w:val="sr-Cyrl-RS"/>
              </w:rPr>
              <w:t>19</w:t>
            </w:r>
          </w:p>
        </w:tc>
        <w:tc>
          <w:tcPr>
            <w:tcW w:w="0" w:type="auto"/>
            <w:tcBorders>
              <w:top w:val="outset" w:sz="6" w:space="0" w:color="auto"/>
              <w:left w:val="outset" w:sz="6" w:space="0" w:color="auto"/>
              <w:bottom w:val="outset" w:sz="6" w:space="0" w:color="auto"/>
              <w:right w:val="outset" w:sz="6" w:space="0" w:color="auto"/>
            </w:tcBorders>
            <w:vAlign w:val="center"/>
          </w:tcPr>
          <w:p w14:paraId="33CDA3BC" w14:textId="77777777" w:rsidR="00DC0129" w:rsidRPr="006B3858" w:rsidRDefault="00DC0129" w:rsidP="00D06BC1">
            <w:pPr>
              <w:jc w:val="center"/>
              <w:rPr>
                <w:lang w:val="sr-Cyrl-RS"/>
              </w:rPr>
            </w:pPr>
            <w:r w:rsidRPr="006B3858">
              <w:rPr>
                <w:lang w:val="sr-Cyrl-RS"/>
              </w:rPr>
              <w:t>52,8</w:t>
            </w:r>
          </w:p>
        </w:tc>
      </w:tr>
    </w:tbl>
    <w:p w14:paraId="2872F2DE" w14:textId="77777777" w:rsidR="00DC0129" w:rsidRPr="006B3858" w:rsidRDefault="00DC0129" w:rsidP="00DC0129">
      <w:pPr>
        <w:spacing w:after="120"/>
        <w:jc w:val="both"/>
        <w:rPr>
          <w:bCs/>
          <w:lang w:val="sr-Cyrl-RS"/>
        </w:rPr>
      </w:pPr>
    </w:p>
    <w:p w14:paraId="5CDBE7F8" w14:textId="77777777" w:rsidR="00DC0129" w:rsidRPr="006B3858" w:rsidRDefault="00DC0129" w:rsidP="00DC0129">
      <w:pPr>
        <w:spacing w:after="120"/>
        <w:jc w:val="both"/>
        <w:rPr>
          <w:bCs/>
          <w:lang w:val="sr-Cyrl-RS"/>
        </w:rPr>
      </w:pPr>
      <w:r w:rsidRPr="006B3858">
        <w:rPr>
          <w:bCs/>
          <w:lang w:val="sr-Cyrl-RS"/>
        </w:rPr>
        <w:t>Воде Дунава на овом подручју користе се и за: водоснабдевање, рекреацију, спортске активности, привредни риболов, експлоатацију песка и шљунка, наводњавање и пловидбу.</w:t>
      </w:r>
    </w:p>
    <w:p w14:paraId="7B5EED35" w14:textId="77777777" w:rsidR="00DC0129" w:rsidRPr="006B3858" w:rsidRDefault="00DC0129" w:rsidP="00DC0129">
      <w:pPr>
        <w:spacing w:after="120"/>
        <w:jc w:val="both"/>
        <w:rPr>
          <w:bCs/>
          <w:lang w:val="sr-Cyrl-RS"/>
        </w:rPr>
      </w:pPr>
      <w:r w:rsidRPr="006B3858">
        <w:rPr>
          <w:bCs/>
          <w:lang w:val="sr-Cyrl-RS"/>
        </w:rPr>
        <w:t xml:space="preserve">Према резултатима теренских и лабораторијских испитивања, од 36 узорака воде реке Дунава узетих 2021. године, према свим испитаним параметрима I класи није одговарао ни један узорак, II класи је одговарао само један узорак (2,8%), III класи је одговарало 10 узорака (27,8%), IV класи </w:t>
      </w:r>
      <w:proofErr w:type="spellStart"/>
      <w:r w:rsidRPr="006B3858">
        <w:rPr>
          <w:bCs/>
          <w:lang w:val="sr-Cyrl-RS"/>
        </w:rPr>
        <w:t>je</w:t>
      </w:r>
      <w:proofErr w:type="spellEnd"/>
      <w:r w:rsidRPr="006B3858">
        <w:rPr>
          <w:bCs/>
          <w:lang w:val="sr-Cyrl-RS"/>
        </w:rPr>
        <w:t xml:space="preserve"> одговарало 24 узорка (66,6%) и V класи је одговарао само један узорак 1 (2,8%).</w:t>
      </w:r>
    </w:p>
    <w:p w14:paraId="03BEFB79" w14:textId="77777777" w:rsidR="00DC0129" w:rsidRPr="006B3858" w:rsidRDefault="00DC0129" w:rsidP="00DC0129">
      <w:pPr>
        <w:spacing w:after="120"/>
        <w:jc w:val="both"/>
        <w:rPr>
          <w:bCs/>
          <w:lang w:val="sr-Cyrl-RS"/>
        </w:rPr>
      </w:pPr>
      <w:r w:rsidRPr="006B3858">
        <w:rPr>
          <w:bCs/>
          <w:lang w:val="sr-Cyrl-RS"/>
        </w:rPr>
        <w:t>Поређењем резултата мониторинга од 2016 до 2021. године, може се констатовати да од 192 узета узорка, само 2 узорка, односно 1%, задовољава критеријуме квалитета за водотоке друге класе. Највећи број одступања јавља се као последица микробиолошких параметара, чак 52%, а затим 45% микробиолошких и физичко-хемијских параметара, и 1% само физичко-хемијских параметара.</w:t>
      </w:r>
    </w:p>
    <w:p w14:paraId="50C2161D" w14:textId="77777777" w:rsidR="00DC0129" w:rsidRPr="006B3858" w:rsidRDefault="00DC0129" w:rsidP="00DC0129">
      <w:pPr>
        <w:spacing w:after="120"/>
        <w:jc w:val="both"/>
        <w:rPr>
          <w:bCs/>
          <w:lang w:val="sr-Cyrl-RS"/>
        </w:rPr>
      </w:pPr>
      <w:r w:rsidRPr="006B3858">
        <w:rPr>
          <w:bCs/>
          <w:lang w:val="sr-Cyrl-RS"/>
        </w:rPr>
        <w:t>Загађење Дунава на мерном месту Винча је израженије у односу на мерно место у Батајници, с обзиром на постојање великог броја канализационих испуста који се без претходног пречишћавања испуштају директно у реципијент.</w:t>
      </w:r>
    </w:p>
    <w:p w14:paraId="1E2A993A" w14:textId="3F561B0B" w:rsidR="00DC0129" w:rsidRPr="006B3858" w:rsidRDefault="00DC0129" w:rsidP="00DC0129">
      <w:pPr>
        <w:spacing w:after="120"/>
        <w:jc w:val="both"/>
        <w:rPr>
          <w:bCs/>
          <w:lang w:val="sr-Cyrl-RS"/>
        </w:rPr>
      </w:pPr>
      <w:r w:rsidRPr="006B3858">
        <w:rPr>
          <w:bCs/>
          <w:lang w:val="sr-Cyrl-RS"/>
        </w:rPr>
        <w:t xml:space="preserve">Већ дуги низ година микробиолошко загађење Дунава је на простору Београда веће је и значајније од хемијског јер се санитарне отпадне воде Новог Сада, Београда и осталих подунавских градова без икаквог пречишћавања испуштају у реципијент. Од значаја је и загађење које доносе бројне притоке. </w:t>
      </w:r>
      <w:proofErr w:type="spellStart"/>
      <w:r w:rsidRPr="006B3858">
        <w:rPr>
          <w:bCs/>
          <w:lang w:val="sr-Cyrl-RS"/>
        </w:rPr>
        <w:t>Колиформне</w:t>
      </w:r>
      <w:proofErr w:type="spellEnd"/>
      <w:r w:rsidRPr="006B3858">
        <w:rPr>
          <w:bCs/>
          <w:lang w:val="sr-Cyrl-RS"/>
        </w:rPr>
        <w:t xml:space="preserve"> бактерије (укупне и </w:t>
      </w:r>
      <w:proofErr w:type="spellStart"/>
      <w:r w:rsidRPr="006B3858">
        <w:rPr>
          <w:bCs/>
          <w:lang w:val="sr-Cyrl-RS"/>
        </w:rPr>
        <w:t>фекалне</w:t>
      </w:r>
      <w:proofErr w:type="spellEnd"/>
      <w:r w:rsidRPr="006B3858">
        <w:rPr>
          <w:bCs/>
          <w:lang w:val="sr-Cyrl-RS"/>
        </w:rPr>
        <w:t xml:space="preserve">) су перманентно присутне у води Дунава, што се нажалост понавља већ дуги низ година. Током протеклих година у већини испитаних узорака биле присутне неке од следећих бактерија: E. </w:t>
      </w:r>
      <w:proofErr w:type="spellStart"/>
      <w:r w:rsidRPr="006B3858">
        <w:rPr>
          <w:bCs/>
          <w:lang w:val="sr-Cyrl-RS"/>
        </w:rPr>
        <w:t>coli</w:t>
      </w:r>
      <w:proofErr w:type="spellEnd"/>
      <w:r w:rsidRPr="006B3858">
        <w:rPr>
          <w:bCs/>
          <w:lang w:val="sr-Cyrl-RS"/>
        </w:rPr>
        <w:t xml:space="preserve">, </w:t>
      </w:r>
      <w:proofErr w:type="spellStart"/>
      <w:r w:rsidRPr="006B3858">
        <w:rPr>
          <w:bCs/>
          <w:lang w:val="sr-Cyrl-RS"/>
        </w:rPr>
        <w:t>Enterobacter</w:t>
      </w:r>
      <w:proofErr w:type="spellEnd"/>
      <w:r w:rsidRPr="006B3858">
        <w:rPr>
          <w:bCs/>
          <w:lang w:val="sr-Cyrl-RS"/>
        </w:rPr>
        <w:t xml:space="preserve"> </w:t>
      </w:r>
      <w:proofErr w:type="spellStart"/>
      <w:r w:rsidRPr="006B3858">
        <w:rPr>
          <w:bCs/>
          <w:lang w:val="sr-Cyrl-RS"/>
        </w:rPr>
        <w:t>sp</w:t>
      </w:r>
      <w:proofErr w:type="spellEnd"/>
      <w:r w:rsidRPr="006B3858">
        <w:rPr>
          <w:bCs/>
          <w:lang w:val="sr-Cyrl-RS"/>
        </w:rPr>
        <w:t xml:space="preserve">. и </w:t>
      </w:r>
      <w:proofErr w:type="spellStart"/>
      <w:r w:rsidRPr="006B3858">
        <w:rPr>
          <w:bCs/>
          <w:lang w:val="sr-Cyrl-RS"/>
        </w:rPr>
        <w:t>Citrobacter</w:t>
      </w:r>
      <w:proofErr w:type="spellEnd"/>
      <w:r w:rsidRPr="006B3858">
        <w:rPr>
          <w:bCs/>
          <w:lang w:val="sr-Cyrl-RS"/>
        </w:rPr>
        <w:t xml:space="preserve"> </w:t>
      </w:r>
      <w:proofErr w:type="spellStart"/>
      <w:r w:rsidRPr="006B3858">
        <w:rPr>
          <w:bCs/>
          <w:lang w:val="sr-Cyrl-RS"/>
        </w:rPr>
        <w:t>sp</w:t>
      </w:r>
      <w:proofErr w:type="spellEnd"/>
      <w:r w:rsidRPr="006B3858">
        <w:rPr>
          <w:bCs/>
          <w:lang w:val="sr-Cyrl-RS"/>
        </w:rPr>
        <w:t xml:space="preserve">. У односу на изоловане </w:t>
      </w:r>
      <w:proofErr w:type="spellStart"/>
      <w:r w:rsidRPr="006B3858">
        <w:rPr>
          <w:bCs/>
          <w:lang w:val="sr-Cyrl-RS"/>
        </w:rPr>
        <w:t>бактеријске</w:t>
      </w:r>
      <w:proofErr w:type="spellEnd"/>
      <w:r w:rsidRPr="006B3858">
        <w:rPr>
          <w:bCs/>
          <w:lang w:val="sr-Cyrl-RS"/>
        </w:rPr>
        <w:t xml:space="preserve"> </w:t>
      </w:r>
      <w:r w:rsidRPr="006B3858">
        <w:rPr>
          <w:bCs/>
          <w:lang w:val="sr-Cyrl-RS"/>
        </w:rPr>
        <w:lastRenderedPageBreak/>
        <w:t xml:space="preserve">врсте, слична ситуација понавља се већ деценијама. По правилу присуство E. </w:t>
      </w:r>
      <w:proofErr w:type="spellStart"/>
      <w:r w:rsidRPr="006B3858">
        <w:rPr>
          <w:bCs/>
          <w:lang w:val="sr-Cyrl-RS"/>
        </w:rPr>
        <w:t>coli</w:t>
      </w:r>
      <w:proofErr w:type="spellEnd"/>
      <w:r w:rsidRPr="006B3858">
        <w:rPr>
          <w:bCs/>
          <w:lang w:val="sr-Cyrl-RS"/>
        </w:rPr>
        <w:t xml:space="preserve"> у површинским водама указује на </w:t>
      </w:r>
      <w:proofErr w:type="spellStart"/>
      <w:r w:rsidRPr="006B3858">
        <w:rPr>
          <w:bCs/>
          <w:lang w:val="sr-Cyrl-RS"/>
        </w:rPr>
        <w:t>фекално</w:t>
      </w:r>
      <w:proofErr w:type="spellEnd"/>
      <w:r w:rsidRPr="006B3858">
        <w:rPr>
          <w:bCs/>
          <w:lang w:val="sr-Cyrl-RS"/>
        </w:rPr>
        <w:t xml:space="preserve"> загађење.</w:t>
      </w:r>
    </w:p>
    <w:p w14:paraId="6344F99F" w14:textId="77777777" w:rsidR="00DC0129" w:rsidRPr="006B3858" w:rsidRDefault="00DC0129" w:rsidP="00DC0129">
      <w:pPr>
        <w:spacing w:after="120"/>
        <w:jc w:val="both"/>
        <w:rPr>
          <w:bCs/>
          <w:lang w:val="sr-Cyrl-RS"/>
        </w:rPr>
      </w:pPr>
      <w:r w:rsidRPr="006B3858">
        <w:rPr>
          <w:bCs/>
          <w:lang w:val="sr-Cyrl-RS"/>
        </w:rPr>
        <w:t>Еколошки статус реке Дунав на локалитетима Батајница и Винча према Правилником о параметрима еколошког статуса површинских вода и параметрима хемијског и квантитативног статуса подземних вода („Сл. гласник РС“ бр. 74/2011), а на основу извршених испитивања у склопу мониторинга спроведеног у току 2021. године, одговара лошем.</w:t>
      </w:r>
      <w:r w:rsidRPr="006B3858">
        <w:rPr>
          <w:lang w:val="sr-Latn-RS"/>
        </w:rPr>
        <w:t xml:space="preserve"> </w:t>
      </w:r>
    </w:p>
    <w:p w14:paraId="0A2C355E" w14:textId="77777777" w:rsidR="00DC0129" w:rsidRPr="006B3858" w:rsidRDefault="00DC0129" w:rsidP="00DC0129">
      <w:pPr>
        <w:spacing w:after="120"/>
        <w:jc w:val="both"/>
        <w:rPr>
          <w:u w:val="single"/>
          <w:lang w:val="sr-Cyrl-RS"/>
        </w:rPr>
      </w:pPr>
      <w:proofErr w:type="spellStart"/>
      <w:r w:rsidRPr="006B3858">
        <w:rPr>
          <w:u w:val="single"/>
          <w:lang w:val="sr-Cyrl-RS"/>
        </w:rPr>
        <w:t>Болечица</w:t>
      </w:r>
      <w:proofErr w:type="spellEnd"/>
      <w:r w:rsidRPr="006B3858">
        <w:rPr>
          <w:u w:val="single"/>
          <w:lang w:val="sr-Cyrl-RS"/>
        </w:rPr>
        <w:t xml:space="preserve"> </w:t>
      </w:r>
    </w:p>
    <w:p w14:paraId="1921E713" w14:textId="77777777" w:rsidR="00DC0129" w:rsidRPr="006B3858" w:rsidRDefault="00DC0129" w:rsidP="00DC0129">
      <w:pPr>
        <w:spacing w:after="120"/>
        <w:jc w:val="both"/>
        <w:rPr>
          <w:lang w:val="sr-Cyrl-RS"/>
        </w:rPr>
      </w:pPr>
      <w:proofErr w:type="spellStart"/>
      <w:r w:rsidRPr="006B3858">
        <w:rPr>
          <w:lang w:val="sr-Cyrl-RS"/>
        </w:rPr>
        <w:t>Болечица</w:t>
      </w:r>
      <w:proofErr w:type="spellEnd"/>
      <w:r w:rsidRPr="006B3858">
        <w:rPr>
          <w:lang w:val="sr-Cyrl-RS"/>
        </w:rPr>
        <w:t xml:space="preserve"> је бујична притока Дунава која протиче регулисаним коритом кроз Лештане, </w:t>
      </w:r>
      <w:proofErr w:type="spellStart"/>
      <w:r w:rsidRPr="006B3858">
        <w:rPr>
          <w:lang w:val="sr-Cyrl-RS"/>
        </w:rPr>
        <w:t>Болеч</w:t>
      </w:r>
      <w:proofErr w:type="spellEnd"/>
      <w:r w:rsidRPr="006B3858">
        <w:rPr>
          <w:lang w:val="sr-Cyrl-RS"/>
        </w:rPr>
        <w:t xml:space="preserve"> и Винчу. Широка је свега пар метара. Контролни профил “Мост на смедеревском путу” је на </w:t>
      </w:r>
      <w:proofErr w:type="spellStart"/>
      <w:r w:rsidRPr="006B3858">
        <w:rPr>
          <w:lang w:val="sr-Cyrl-RS"/>
        </w:rPr>
        <w:t>водном</w:t>
      </w:r>
      <w:proofErr w:type="spellEnd"/>
      <w:r w:rsidRPr="006B3858">
        <w:rPr>
          <w:lang w:val="sr-Cyrl-RS"/>
        </w:rPr>
        <w:t xml:space="preserve"> телу БОЛ2, и репрезентативан је само за узводна насеља.</w:t>
      </w:r>
    </w:p>
    <w:p w14:paraId="44AA86D0" w14:textId="77777777" w:rsidR="00DC0129" w:rsidRPr="006B3858" w:rsidRDefault="00DC0129" w:rsidP="00D06BC1">
      <w:pPr>
        <w:spacing w:after="120"/>
        <w:jc w:val="center"/>
        <w:rPr>
          <w:lang w:val="sr-Cyrl-RS"/>
        </w:rPr>
      </w:pPr>
      <w:r w:rsidRPr="006B3858">
        <w:rPr>
          <w:noProof/>
          <w:lang w:val="sr-Cyrl-RS"/>
        </w:rPr>
        <w:drawing>
          <wp:inline distT="0" distB="0" distL="0" distR="0" wp14:anchorId="0DDBBAA7" wp14:editId="41944939">
            <wp:extent cx="2911475" cy="19386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1475" cy="1938655"/>
                    </a:xfrm>
                    <a:prstGeom prst="rect">
                      <a:avLst/>
                    </a:prstGeom>
                    <a:noFill/>
                    <a:ln>
                      <a:noFill/>
                    </a:ln>
                  </pic:spPr>
                </pic:pic>
              </a:graphicData>
            </a:graphic>
          </wp:inline>
        </w:drawing>
      </w:r>
    </w:p>
    <w:p w14:paraId="5D02BB44" w14:textId="78C12BDF" w:rsidR="00DC0129" w:rsidRPr="00DF0079" w:rsidRDefault="00DC0129" w:rsidP="00D06BC1">
      <w:pPr>
        <w:spacing w:after="120"/>
        <w:jc w:val="center"/>
        <w:rPr>
          <w:i/>
          <w:iCs/>
          <w:sz w:val="20"/>
          <w:szCs w:val="20"/>
          <w:lang w:val="sr-Cyrl-RS"/>
        </w:rPr>
      </w:pPr>
      <w:r w:rsidRPr="00DF0079">
        <w:rPr>
          <w:i/>
          <w:iCs/>
          <w:sz w:val="20"/>
          <w:szCs w:val="20"/>
          <w:lang w:val="sr-Cyrl-RS"/>
        </w:rPr>
        <w:t>Слика</w:t>
      </w:r>
      <w:r w:rsidR="00A85E36" w:rsidRPr="00DF0079">
        <w:rPr>
          <w:i/>
          <w:iCs/>
          <w:sz w:val="20"/>
          <w:szCs w:val="20"/>
          <w:lang w:val="sr-Cyrl-RS"/>
        </w:rPr>
        <w:t xml:space="preserve"> 9:</w:t>
      </w:r>
      <w:r w:rsidRPr="00DF0079">
        <w:rPr>
          <w:i/>
          <w:iCs/>
          <w:sz w:val="20"/>
          <w:szCs w:val="20"/>
          <w:lang w:val="sr-Cyrl-RS"/>
        </w:rPr>
        <w:t xml:space="preserve"> Један од излива отпадних вода у </w:t>
      </w:r>
      <w:proofErr w:type="spellStart"/>
      <w:r w:rsidRPr="00DF0079">
        <w:rPr>
          <w:i/>
          <w:iCs/>
          <w:sz w:val="20"/>
          <w:szCs w:val="20"/>
          <w:lang w:val="sr-Cyrl-RS"/>
        </w:rPr>
        <w:t>Болечицу</w:t>
      </w:r>
      <w:proofErr w:type="spellEnd"/>
    </w:p>
    <w:p w14:paraId="7320E243" w14:textId="2187A9CD" w:rsidR="00DC0129" w:rsidRPr="006B3858" w:rsidRDefault="00DC0129" w:rsidP="00DF0079">
      <w:pPr>
        <w:spacing w:before="240" w:after="120"/>
        <w:jc w:val="both"/>
        <w:rPr>
          <w:i/>
          <w:iCs/>
          <w:lang w:val="sr-Cyrl-RS"/>
        </w:rPr>
      </w:pPr>
      <w:r w:rsidRPr="006B3858">
        <w:rPr>
          <w:i/>
          <w:iCs/>
          <w:lang w:val="sr-Cyrl-RS"/>
        </w:rPr>
        <w:t>Табела</w:t>
      </w:r>
      <w:r w:rsidR="00A85E36">
        <w:rPr>
          <w:i/>
          <w:iCs/>
          <w:lang w:val="sr-Cyrl-RS"/>
        </w:rPr>
        <w:t xml:space="preserve"> 6</w:t>
      </w:r>
      <w:r w:rsidRPr="006B3858">
        <w:rPr>
          <w:i/>
          <w:iCs/>
          <w:lang w:val="sr-Cyrl-RS"/>
        </w:rPr>
        <w:t xml:space="preserve">: Квалитет воде </w:t>
      </w:r>
      <w:proofErr w:type="spellStart"/>
      <w:r w:rsidRPr="006B3858">
        <w:rPr>
          <w:i/>
          <w:iCs/>
          <w:lang w:val="sr-Cyrl-RS"/>
        </w:rPr>
        <w:t>Болечице</w:t>
      </w:r>
      <w:proofErr w:type="spellEnd"/>
      <w:r w:rsidRPr="006B3858">
        <w:rPr>
          <w:i/>
          <w:iCs/>
          <w:lang w:val="sr-Cyrl-RS"/>
        </w:rPr>
        <w:t xml:space="preserve"> у периоду 2016-2021. година</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Look w:val="0000" w:firstRow="0" w:lastRow="0" w:firstColumn="0" w:lastColumn="0" w:noHBand="0" w:noVBand="0"/>
      </w:tblPr>
      <w:tblGrid>
        <w:gridCol w:w="961"/>
        <w:gridCol w:w="1001"/>
        <w:gridCol w:w="1234"/>
        <w:gridCol w:w="1312"/>
        <w:gridCol w:w="1851"/>
        <w:gridCol w:w="1330"/>
        <w:gridCol w:w="1388"/>
      </w:tblGrid>
      <w:tr w:rsidR="00DC0129" w:rsidRPr="006B3858" w14:paraId="4855E6E2" w14:textId="77777777" w:rsidTr="00DC0129">
        <w:trPr>
          <w:trHeight w:val="260"/>
        </w:trPr>
        <w:tc>
          <w:tcPr>
            <w:tcW w:w="0" w:type="auto"/>
            <w:vMerge w:val="restart"/>
            <w:shd w:val="clear" w:color="auto" w:fill="FFFFFF"/>
            <w:vAlign w:val="center"/>
          </w:tcPr>
          <w:p w14:paraId="4F9519E7" w14:textId="77777777" w:rsidR="00DC0129" w:rsidRPr="006B3858" w:rsidRDefault="00DC0129" w:rsidP="00D06BC1">
            <w:pPr>
              <w:jc w:val="center"/>
              <w:rPr>
                <w:lang w:val="sr-Cyrl-CS"/>
              </w:rPr>
            </w:pPr>
            <w:r w:rsidRPr="006B3858">
              <w:rPr>
                <w:lang w:val="sr-Cyrl-CS"/>
              </w:rPr>
              <w:t>Год</w:t>
            </w:r>
            <w:r w:rsidRPr="006B3858">
              <w:rPr>
                <w:lang w:val="sr-Cyrl-RS"/>
              </w:rPr>
              <w:t>ина</w:t>
            </w:r>
          </w:p>
        </w:tc>
        <w:tc>
          <w:tcPr>
            <w:tcW w:w="0" w:type="auto"/>
            <w:vMerge w:val="restart"/>
            <w:shd w:val="clear" w:color="auto" w:fill="FFFFFF"/>
            <w:vAlign w:val="center"/>
          </w:tcPr>
          <w:p w14:paraId="260F8C9C" w14:textId="77777777" w:rsidR="00DC0129" w:rsidRPr="006B3858" w:rsidRDefault="00DC0129" w:rsidP="00D06BC1">
            <w:pPr>
              <w:jc w:val="center"/>
              <w:rPr>
                <w:lang w:val="sr-Cyrl-CS"/>
              </w:rPr>
            </w:pPr>
            <w:r w:rsidRPr="006B3858">
              <w:rPr>
                <w:lang w:val="sr-Cyrl-CS"/>
              </w:rPr>
              <w:t>Број</w:t>
            </w:r>
          </w:p>
          <w:p w14:paraId="3D920068" w14:textId="77777777" w:rsidR="00DC0129" w:rsidRPr="006B3858" w:rsidRDefault="00DC0129" w:rsidP="00D06BC1">
            <w:pPr>
              <w:jc w:val="center"/>
              <w:rPr>
                <w:lang w:val="sr-Cyrl-CS"/>
              </w:rPr>
            </w:pPr>
            <w:r w:rsidRPr="006B3858">
              <w:rPr>
                <w:lang w:val="sr-Cyrl-CS"/>
              </w:rPr>
              <w:t>узетих</w:t>
            </w:r>
          </w:p>
          <w:p w14:paraId="2526776A" w14:textId="77777777" w:rsidR="00DC0129" w:rsidRPr="006B3858" w:rsidRDefault="00DC0129" w:rsidP="00D06BC1">
            <w:pPr>
              <w:jc w:val="center"/>
              <w:rPr>
                <w:lang w:val="sr-Cyrl-CS"/>
              </w:rPr>
            </w:pPr>
            <w:r w:rsidRPr="006B3858">
              <w:rPr>
                <w:lang w:val="sr-Cyrl-CS"/>
              </w:rPr>
              <w:t>узорака</w:t>
            </w:r>
          </w:p>
        </w:tc>
        <w:tc>
          <w:tcPr>
            <w:tcW w:w="0" w:type="auto"/>
            <w:vMerge w:val="restart"/>
            <w:shd w:val="clear" w:color="auto" w:fill="FFFFFF"/>
            <w:vAlign w:val="center"/>
          </w:tcPr>
          <w:p w14:paraId="4FBFEAFC" w14:textId="77777777" w:rsidR="00DC0129" w:rsidRPr="006B3858" w:rsidRDefault="00DC0129" w:rsidP="00D06BC1">
            <w:pPr>
              <w:jc w:val="center"/>
              <w:rPr>
                <w:lang w:val="ru-RU"/>
              </w:rPr>
            </w:pPr>
            <w:r w:rsidRPr="006B3858">
              <w:rPr>
                <w:lang w:val="sr-Cyrl-CS"/>
              </w:rPr>
              <w:t xml:space="preserve">У </w:t>
            </w:r>
            <w:r w:rsidRPr="006B3858">
              <w:rPr>
                <w:lang w:val="sr-Latn-CS"/>
              </w:rPr>
              <w:t>II</w:t>
            </w:r>
            <w:r w:rsidRPr="006B3858">
              <w:rPr>
                <w:lang w:val="ru-RU"/>
              </w:rPr>
              <w:t xml:space="preserve"> </w:t>
            </w:r>
            <w:r w:rsidRPr="006B3858">
              <w:rPr>
                <w:lang w:val="sr-Cyrl-CS"/>
              </w:rPr>
              <w:t>класи речних вода</w:t>
            </w:r>
          </w:p>
        </w:tc>
        <w:tc>
          <w:tcPr>
            <w:tcW w:w="0" w:type="auto"/>
            <w:vMerge w:val="restart"/>
            <w:shd w:val="clear" w:color="auto" w:fill="FFFFFF"/>
            <w:vAlign w:val="center"/>
          </w:tcPr>
          <w:p w14:paraId="10A69859" w14:textId="77777777" w:rsidR="00DC0129" w:rsidRPr="006B3858" w:rsidRDefault="00DC0129" w:rsidP="00D06BC1">
            <w:pPr>
              <w:jc w:val="center"/>
              <w:rPr>
                <w:lang w:val="ru-RU"/>
              </w:rPr>
            </w:pPr>
            <w:r w:rsidRPr="006B3858">
              <w:rPr>
                <w:lang w:val="ru-RU"/>
              </w:rPr>
              <w:t xml:space="preserve">Изван </w:t>
            </w:r>
            <w:r w:rsidRPr="006B3858">
              <w:rPr>
                <w:lang w:val="sr-Latn-CS"/>
              </w:rPr>
              <w:t>II</w:t>
            </w:r>
            <w:r w:rsidRPr="006B3858">
              <w:rPr>
                <w:lang w:val="ru-RU"/>
              </w:rPr>
              <w:t xml:space="preserve"> </w:t>
            </w:r>
            <w:r w:rsidRPr="006B3858">
              <w:rPr>
                <w:lang w:val="sr-Cyrl-CS"/>
              </w:rPr>
              <w:t>класе речних вода</w:t>
            </w:r>
          </w:p>
        </w:tc>
        <w:tc>
          <w:tcPr>
            <w:tcW w:w="0" w:type="auto"/>
            <w:gridSpan w:val="3"/>
            <w:shd w:val="clear" w:color="auto" w:fill="FFFFFF"/>
            <w:vAlign w:val="center"/>
          </w:tcPr>
          <w:p w14:paraId="622F36CB" w14:textId="77777777" w:rsidR="00DC0129" w:rsidRPr="006B3858" w:rsidRDefault="00DC0129" w:rsidP="00D06BC1">
            <w:pPr>
              <w:jc w:val="center"/>
              <w:rPr>
                <w:lang w:val="ru-RU"/>
              </w:rPr>
            </w:pPr>
            <w:r w:rsidRPr="006B3858">
              <w:rPr>
                <w:lang w:val="sr-Cyrl-CS"/>
              </w:rPr>
              <w:t xml:space="preserve">Измењени </w:t>
            </w:r>
            <w:proofErr w:type="spellStart"/>
            <w:r w:rsidRPr="006B3858">
              <w:rPr>
                <w:lang w:val="sr-Cyrl-CS"/>
              </w:rPr>
              <w:t>параметр</w:t>
            </w:r>
            <w:proofErr w:type="spellEnd"/>
            <w:r w:rsidRPr="006B3858">
              <w:rPr>
                <w:lang w:val="ru-RU"/>
              </w:rPr>
              <w:t>и</w:t>
            </w:r>
          </w:p>
        </w:tc>
      </w:tr>
      <w:tr w:rsidR="00DC0129" w:rsidRPr="006B3858" w14:paraId="26C868A3" w14:textId="77777777" w:rsidTr="00DC0129">
        <w:trPr>
          <w:trHeight w:val="755"/>
        </w:trPr>
        <w:tc>
          <w:tcPr>
            <w:tcW w:w="0" w:type="auto"/>
            <w:vMerge/>
            <w:shd w:val="clear" w:color="auto" w:fill="FFFFFF"/>
            <w:vAlign w:val="center"/>
          </w:tcPr>
          <w:p w14:paraId="22873D7A" w14:textId="77777777" w:rsidR="00DC0129" w:rsidRPr="006B3858" w:rsidRDefault="00DC0129" w:rsidP="00D06BC1">
            <w:pPr>
              <w:jc w:val="center"/>
              <w:rPr>
                <w:lang w:val="ru-RU"/>
              </w:rPr>
            </w:pPr>
          </w:p>
        </w:tc>
        <w:tc>
          <w:tcPr>
            <w:tcW w:w="0" w:type="auto"/>
            <w:vMerge/>
            <w:shd w:val="clear" w:color="auto" w:fill="FFFFFF"/>
            <w:vAlign w:val="center"/>
          </w:tcPr>
          <w:p w14:paraId="394E2ED6" w14:textId="77777777" w:rsidR="00DC0129" w:rsidRPr="006B3858" w:rsidRDefault="00DC0129" w:rsidP="00D06BC1">
            <w:pPr>
              <w:jc w:val="center"/>
              <w:rPr>
                <w:lang w:val="sr-Cyrl-CS"/>
              </w:rPr>
            </w:pPr>
          </w:p>
        </w:tc>
        <w:tc>
          <w:tcPr>
            <w:tcW w:w="0" w:type="auto"/>
            <w:vMerge/>
            <w:shd w:val="clear" w:color="auto" w:fill="FFFFFF"/>
            <w:vAlign w:val="center"/>
          </w:tcPr>
          <w:p w14:paraId="0767A675" w14:textId="77777777" w:rsidR="00DC0129" w:rsidRPr="006B3858" w:rsidRDefault="00DC0129" w:rsidP="00D06BC1">
            <w:pPr>
              <w:jc w:val="center"/>
              <w:rPr>
                <w:lang w:val="ru-RU"/>
              </w:rPr>
            </w:pPr>
          </w:p>
        </w:tc>
        <w:tc>
          <w:tcPr>
            <w:tcW w:w="0" w:type="auto"/>
            <w:vMerge/>
            <w:shd w:val="clear" w:color="auto" w:fill="FFFFFF"/>
            <w:vAlign w:val="center"/>
          </w:tcPr>
          <w:p w14:paraId="2E697A65" w14:textId="77777777" w:rsidR="00DC0129" w:rsidRPr="006B3858" w:rsidRDefault="00DC0129" w:rsidP="00D06BC1">
            <w:pPr>
              <w:jc w:val="center"/>
              <w:rPr>
                <w:lang w:val="ru-RU"/>
              </w:rPr>
            </w:pPr>
          </w:p>
        </w:tc>
        <w:tc>
          <w:tcPr>
            <w:tcW w:w="0" w:type="auto"/>
            <w:shd w:val="clear" w:color="auto" w:fill="FFFFFF"/>
            <w:vAlign w:val="center"/>
          </w:tcPr>
          <w:p w14:paraId="1F894EC2" w14:textId="77777777" w:rsidR="00DC0129" w:rsidRPr="006B3858" w:rsidRDefault="00DC0129" w:rsidP="00D06BC1">
            <w:pPr>
              <w:jc w:val="center"/>
              <w:rPr>
                <w:lang w:val="sr-Cyrl-CS"/>
              </w:rPr>
            </w:pPr>
            <w:proofErr w:type="spellStart"/>
            <w:r w:rsidRPr="006B3858">
              <w:rPr>
                <w:lang w:val="sr-Cyrl-CS"/>
              </w:rPr>
              <w:t>Микробиол</w:t>
            </w:r>
            <w:proofErr w:type="spellEnd"/>
            <w:r w:rsidRPr="006B3858">
              <w:rPr>
                <w:lang w:val="sr-Cyrl-CS"/>
              </w:rPr>
              <w:t>. и физичко-хемијски</w:t>
            </w:r>
          </w:p>
        </w:tc>
        <w:tc>
          <w:tcPr>
            <w:tcW w:w="0" w:type="auto"/>
            <w:shd w:val="clear" w:color="auto" w:fill="FFFFFF"/>
            <w:vAlign w:val="center"/>
          </w:tcPr>
          <w:p w14:paraId="719F28B0" w14:textId="77777777" w:rsidR="00DC0129" w:rsidRPr="006B3858" w:rsidRDefault="00DC0129" w:rsidP="00D06BC1">
            <w:pPr>
              <w:jc w:val="center"/>
              <w:rPr>
                <w:lang w:val="sr-Cyrl-CS"/>
              </w:rPr>
            </w:pPr>
            <w:r w:rsidRPr="006B3858">
              <w:rPr>
                <w:lang w:val="sr-Cyrl-CS"/>
              </w:rPr>
              <w:t>Само</w:t>
            </w:r>
          </w:p>
          <w:p w14:paraId="01E8DB55" w14:textId="77777777" w:rsidR="00DC0129" w:rsidRPr="006B3858" w:rsidRDefault="00DC0129" w:rsidP="00D06BC1">
            <w:pPr>
              <w:jc w:val="center"/>
              <w:rPr>
                <w:lang w:val="sr-Cyrl-CS"/>
              </w:rPr>
            </w:pPr>
            <w:r w:rsidRPr="006B3858">
              <w:rPr>
                <w:lang w:val="sr-Cyrl-CS"/>
              </w:rPr>
              <w:t>физичко-хемијски</w:t>
            </w:r>
          </w:p>
        </w:tc>
        <w:tc>
          <w:tcPr>
            <w:tcW w:w="0" w:type="auto"/>
            <w:shd w:val="clear" w:color="auto" w:fill="FFFFFF"/>
            <w:vAlign w:val="center"/>
          </w:tcPr>
          <w:p w14:paraId="5D32F4DD" w14:textId="2CD88535" w:rsidR="00DC0129" w:rsidRPr="006B3858" w:rsidRDefault="00DC0129" w:rsidP="00D06BC1">
            <w:pPr>
              <w:jc w:val="center"/>
              <w:rPr>
                <w:lang w:val="sr-Cyrl-CS"/>
              </w:rPr>
            </w:pPr>
            <w:r w:rsidRPr="006B3858">
              <w:rPr>
                <w:lang w:val="sr-Cyrl-CS"/>
              </w:rPr>
              <w:t>Само</w:t>
            </w:r>
          </w:p>
          <w:p w14:paraId="06E8A9D8" w14:textId="77777777" w:rsidR="00DC0129" w:rsidRPr="006B3858" w:rsidRDefault="00DC0129" w:rsidP="00D06BC1">
            <w:pPr>
              <w:jc w:val="center"/>
              <w:rPr>
                <w:lang w:val="sr-Cyrl-CS"/>
              </w:rPr>
            </w:pPr>
            <w:r w:rsidRPr="006B3858">
              <w:rPr>
                <w:lang w:val="sr-Cyrl-CS"/>
              </w:rPr>
              <w:t>микро-биолошки</w:t>
            </w:r>
          </w:p>
        </w:tc>
      </w:tr>
      <w:tr w:rsidR="00DC0129" w:rsidRPr="006B3858" w14:paraId="08B9AC6B" w14:textId="77777777" w:rsidTr="00DC0129">
        <w:trPr>
          <w:trHeight w:val="260"/>
        </w:trPr>
        <w:tc>
          <w:tcPr>
            <w:tcW w:w="0" w:type="auto"/>
            <w:shd w:val="clear" w:color="auto" w:fill="FFFFFF"/>
            <w:vAlign w:val="center"/>
          </w:tcPr>
          <w:p w14:paraId="7162EC49" w14:textId="77777777" w:rsidR="00DC0129" w:rsidRPr="006B3858" w:rsidRDefault="00DC0129" w:rsidP="00D06BC1">
            <w:pPr>
              <w:jc w:val="center"/>
              <w:rPr>
                <w:lang w:val="ru-RU"/>
              </w:rPr>
            </w:pPr>
            <w:r w:rsidRPr="006B3858">
              <w:rPr>
                <w:lang w:val="sr-Latn-RS"/>
              </w:rPr>
              <w:t>2016</w:t>
            </w:r>
          </w:p>
        </w:tc>
        <w:tc>
          <w:tcPr>
            <w:tcW w:w="0" w:type="auto"/>
            <w:shd w:val="clear" w:color="auto" w:fill="FFFFFF"/>
            <w:vAlign w:val="center"/>
          </w:tcPr>
          <w:p w14:paraId="7B0F99C3" w14:textId="77777777" w:rsidR="00DC0129" w:rsidRPr="006B3858" w:rsidRDefault="00DC0129" w:rsidP="00D06BC1">
            <w:pPr>
              <w:jc w:val="center"/>
              <w:rPr>
                <w:lang w:val="ru-RU"/>
              </w:rPr>
            </w:pPr>
            <w:r w:rsidRPr="006B3858">
              <w:rPr>
                <w:lang w:val="sr-Cyrl-RS"/>
              </w:rPr>
              <w:t>3</w:t>
            </w:r>
          </w:p>
        </w:tc>
        <w:tc>
          <w:tcPr>
            <w:tcW w:w="0" w:type="auto"/>
            <w:shd w:val="clear" w:color="auto" w:fill="FFFFFF"/>
            <w:vAlign w:val="center"/>
          </w:tcPr>
          <w:p w14:paraId="208AC7C0" w14:textId="097B1E45" w:rsidR="00DC0129" w:rsidRPr="006B3858" w:rsidRDefault="00DC0129" w:rsidP="00D06BC1">
            <w:pPr>
              <w:jc w:val="center"/>
              <w:rPr>
                <w:lang w:val="ru-RU"/>
              </w:rPr>
            </w:pPr>
            <w:r w:rsidRPr="006B3858">
              <w:t>0</w:t>
            </w:r>
          </w:p>
        </w:tc>
        <w:tc>
          <w:tcPr>
            <w:tcW w:w="0" w:type="auto"/>
            <w:shd w:val="clear" w:color="auto" w:fill="FFFFFF"/>
            <w:vAlign w:val="center"/>
          </w:tcPr>
          <w:p w14:paraId="071DD89C" w14:textId="5344F2A4" w:rsidR="00DC0129" w:rsidRPr="006B3858" w:rsidRDefault="00DC0129" w:rsidP="00D06BC1">
            <w:pPr>
              <w:jc w:val="center"/>
            </w:pPr>
            <w:r w:rsidRPr="006B3858">
              <w:t>3</w:t>
            </w:r>
          </w:p>
        </w:tc>
        <w:tc>
          <w:tcPr>
            <w:tcW w:w="0" w:type="auto"/>
            <w:shd w:val="clear" w:color="auto" w:fill="FFFFFF"/>
            <w:vAlign w:val="center"/>
          </w:tcPr>
          <w:p w14:paraId="1F0B9391" w14:textId="171D528D" w:rsidR="00DC0129" w:rsidRPr="006B3858" w:rsidRDefault="00DC0129" w:rsidP="00D06BC1">
            <w:pPr>
              <w:jc w:val="center"/>
            </w:pPr>
            <w:r w:rsidRPr="006B3858">
              <w:t>3</w:t>
            </w:r>
          </w:p>
        </w:tc>
        <w:tc>
          <w:tcPr>
            <w:tcW w:w="0" w:type="auto"/>
            <w:shd w:val="clear" w:color="auto" w:fill="FFFFFF"/>
            <w:vAlign w:val="center"/>
          </w:tcPr>
          <w:p w14:paraId="1A28F2AD" w14:textId="5AF49DF3" w:rsidR="00DC0129" w:rsidRPr="006B3858" w:rsidRDefault="00DC0129" w:rsidP="00D06BC1">
            <w:pPr>
              <w:jc w:val="center"/>
              <w:rPr>
                <w:lang w:val="sr-Cyrl-RS"/>
              </w:rPr>
            </w:pPr>
            <w:r w:rsidRPr="006B3858">
              <w:t>0</w:t>
            </w:r>
          </w:p>
        </w:tc>
        <w:tc>
          <w:tcPr>
            <w:tcW w:w="0" w:type="auto"/>
            <w:shd w:val="clear" w:color="auto" w:fill="FFFFFF"/>
            <w:vAlign w:val="center"/>
          </w:tcPr>
          <w:p w14:paraId="2FF297E3" w14:textId="755C4BFD" w:rsidR="00DC0129" w:rsidRPr="006B3858" w:rsidRDefault="00DC0129" w:rsidP="00D06BC1">
            <w:pPr>
              <w:jc w:val="center"/>
              <w:rPr>
                <w:lang w:val="ru-RU"/>
              </w:rPr>
            </w:pPr>
            <w:r w:rsidRPr="006B3858">
              <w:t>0</w:t>
            </w:r>
          </w:p>
        </w:tc>
      </w:tr>
      <w:tr w:rsidR="00DC0129" w:rsidRPr="006B3858" w14:paraId="1EE89920" w14:textId="77777777" w:rsidTr="00DC0129">
        <w:trPr>
          <w:trHeight w:val="244"/>
        </w:trPr>
        <w:tc>
          <w:tcPr>
            <w:tcW w:w="0" w:type="auto"/>
            <w:shd w:val="clear" w:color="auto" w:fill="FFFFFF"/>
            <w:vAlign w:val="center"/>
          </w:tcPr>
          <w:p w14:paraId="56184D40" w14:textId="77777777" w:rsidR="00DC0129" w:rsidRPr="006B3858" w:rsidRDefault="00DC0129" w:rsidP="00D06BC1">
            <w:pPr>
              <w:jc w:val="center"/>
              <w:rPr>
                <w:lang w:val="ru-RU"/>
              </w:rPr>
            </w:pPr>
            <w:r w:rsidRPr="006B3858">
              <w:rPr>
                <w:lang w:val="sr-Latn-RS"/>
              </w:rPr>
              <w:t>2017</w:t>
            </w:r>
          </w:p>
        </w:tc>
        <w:tc>
          <w:tcPr>
            <w:tcW w:w="0" w:type="auto"/>
            <w:shd w:val="clear" w:color="auto" w:fill="FFFFFF"/>
            <w:vAlign w:val="center"/>
          </w:tcPr>
          <w:p w14:paraId="7D587BEB" w14:textId="77777777" w:rsidR="00DC0129" w:rsidRPr="006B3858" w:rsidRDefault="00DC0129" w:rsidP="00D06BC1">
            <w:pPr>
              <w:jc w:val="center"/>
              <w:rPr>
                <w:lang w:val="ru-RU"/>
              </w:rPr>
            </w:pPr>
            <w:r w:rsidRPr="006B3858">
              <w:rPr>
                <w:lang w:val="sr-Cyrl-RS"/>
              </w:rPr>
              <w:t>4</w:t>
            </w:r>
          </w:p>
        </w:tc>
        <w:tc>
          <w:tcPr>
            <w:tcW w:w="0" w:type="auto"/>
            <w:shd w:val="clear" w:color="auto" w:fill="FFFFFF"/>
            <w:vAlign w:val="center"/>
          </w:tcPr>
          <w:p w14:paraId="4696E73F" w14:textId="70DC2B82" w:rsidR="00DC0129" w:rsidRPr="006B3858" w:rsidRDefault="00DC0129" w:rsidP="00D06BC1">
            <w:pPr>
              <w:jc w:val="center"/>
              <w:rPr>
                <w:lang w:val="ru-RU"/>
              </w:rPr>
            </w:pPr>
            <w:r w:rsidRPr="006B3858">
              <w:t>0</w:t>
            </w:r>
          </w:p>
        </w:tc>
        <w:tc>
          <w:tcPr>
            <w:tcW w:w="0" w:type="auto"/>
            <w:shd w:val="clear" w:color="auto" w:fill="FFFFFF"/>
            <w:vAlign w:val="center"/>
          </w:tcPr>
          <w:p w14:paraId="263245EA" w14:textId="497E0B25" w:rsidR="00DC0129" w:rsidRPr="006B3858" w:rsidRDefault="00DC0129" w:rsidP="00D06BC1">
            <w:pPr>
              <w:jc w:val="center"/>
            </w:pPr>
            <w:r w:rsidRPr="006B3858">
              <w:t>4</w:t>
            </w:r>
          </w:p>
        </w:tc>
        <w:tc>
          <w:tcPr>
            <w:tcW w:w="0" w:type="auto"/>
            <w:shd w:val="clear" w:color="auto" w:fill="FFFFFF"/>
            <w:vAlign w:val="center"/>
          </w:tcPr>
          <w:p w14:paraId="71B0D64E" w14:textId="037E5A18" w:rsidR="00DC0129" w:rsidRPr="006B3858" w:rsidRDefault="00DC0129" w:rsidP="00D06BC1">
            <w:pPr>
              <w:jc w:val="center"/>
            </w:pPr>
            <w:r w:rsidRPr="006B3858">
              <w:t>4</w:t>
            </w:r>
          </w:p>
        </w:tc>
        <w:tc>
          <w:tcPr>
            <w:tcW w:w="0" w:type="auto"/>
            <w:shd w:val="clear" w:color="auto" w:fill="FFFFFF"/>
            <w:vAlign w:val="center"/>
          </w:tcPr>
          <w:p w14:paraId="281A664C" w14:textId="2153016B" w:rsidR="00DC0129" w:rsidRPr="006B3858" w:rsidRDefault="00DC0129" w:rsidP="00D06BC1">
            <w:pPr>
              <w:jc w:val="center"/>
              <w:rPr>
                <w:lang w:val="sr-Cyrl-RS"/>
              </w:rPr>
            </w:pPr>
            <w:r w:rsidRPr="006B3858">
              <w:t>0</w:t>
            </w:r>
          </w:p>
        </w:tc>
        <w:tc>
          <w:tcPr>
            <w:tcW w:w="0" w:type="auto"/>
            <w:shd w:val="clear" w:color="auto" w:fill="FFFFFF"/>
            <w:vAlign w:val="center"/>
          </w:tcPr>
          <w:p w14:paraId="17D3441C" w14:textId="086A3047" w:rsidR="00DC0129" w:rsidRPr="006B3858" w:rsidRDefault="00DC0129" w:rsidP="00D06BC1">
            <w:pPr>
              <w:jc w:val="center"/>
            </w:pPr>
            <w:r w:rsidRPr="006B3858">
              <w:t>0</w:t>
            </w:r>
          </w:p>
        </w:tc>
      </w:tr>
      <w:tr w:rsidR="00DC0129" w:rsidRPr="006B3858" w14:paraId="7A232D4F" w14:textId="77777777" w:rsidTr="00DC0129">
        <w:trPr>
          <w:trHeight w:val="260"/>
        </w:trPr>
        <w:tc>
          <w:tcPr>
            <w:tcW w:w="0" w:type="auto"/>
            <w:shd w:val="clear" w:color="auto" w:fill="FFFFFF"/>
            <w:vAlign w:val="center"/>
          </w:tcPr>
          <w:p w14:paraId="5C4727E1" w14:textId="77777777" w:rsidR="00DC0129" w:rsidRPr="006B3858" w:rsidRDefault="00DC0129" w:rsidP="00D06BC1">
            <w:pPr>
              <w:jc w:val="center"/>
              <w:rPr>
                <w:lang w:val="ru-RU"/>
              </w:rPr>
            </w:pPr>
            <w:r w:rsidRPr="006B3858">
              <w:rPr>
                <w:lang w:val="sr-Latn-RS"/>
              </w:rPr>
              <w:t>2018</w:t>
            </w:r>
          </w:p>
        </w:tc>
        <w:tc>
          <w:tcPr>
            <w:tcW w:w="0" w:type="auto"/>
            <w:shd w:val="clear" w:color="auto" w:fill="FFFFFF"/>
            <w:vAlign w:val="center"/>
          </w:tcPr>
          <w:p w14:paraId="30D1D8FA" w14:textId="77777777" w:rsidR="00DC0129" w:rsidRPr="006B3858" w:rsidRDefault="00DC0129" w:rsidP="00D06BC1">
            <w:pPr>
              <w:jc w:val="center"/>
              <w:rPr>
                <w:lang w:val="ru-RU"/>
              </w:rPr>
            </w:pPr>
            <w:r w:rsidRPr="006B3858">
              <w:rPr>
                <w:lang w:val="sr-Cyrl-RS"/>
              </w:rPr>
              <w:t>4</w:t>
            </w:r>
          </w:p>
        </w:tc>
        <w:tc>
          <w:tcPr>
            <w:tcW w:w="0" w:type="auto"/>
            <w:shd w:val="clear" w:color="auto" w:fill="FFFFFF"/>
            <w:vAlign w:val="center"/>
          </w:tcPr>
          <w:p w14:paraId="7D7DBA6B" w14:textId="6CCAD56E" w:rsidR="00DC0129" w:rsidRPr="006B3858" w:rsidRDefault="00DC0129" w:rsidP="00D06BC1">
            <w:pPr>
              <w:jc w:val="center"/>
              <w:rPr>
                <w:lang w:val="ru-RU"/>
              </w:rPr>
            </w:pPr>
            <w:r w:rsidRPr="006B3858">
              <w:t>0</w:t>
            </w:r>
          </w:p>
        </w:tc>
        <w:tc>
          <w:tcPr>
            <w:tcW w:w="0" w:type="auto"/>
            <w:shd w:val="clear" w:color="auto" w:fill="FFFFFF"/>
            <w:vAlign w:val="center"/>
          </w:tcPr>
          <w:p w14:paraId="5B65A5A3" w14:textId="3C6ABB4C" w:rsidR="00DC0129" w:rsidRPr="006B3858" w:rsidRDefault="00DC0129" w:rsidP="00D06BC1">
            <w:pPr>
              <w:jc w:val="center"/>
            </w:pPr>
            <w:r w:rsidRPr="006B3858">
              <w:t>4</w:t>
            </w:r>
          </w:p>
        </w:tc>
        <w:tc>
          <w:tcPr>
            <w:tcW w:w="0" w:type="auto"/>
            <w:shd w:val="clear" w:color="auto" w:fill="FFFFFF"/>
            <w:vAlign w:val="center"/>
          </w:tcPr>
          <w:p w14:paraId="65904756" w14:textId="65A02075" w:rsidR="00DC0129" w:rsidRPr="006B3858" w:rsidRDefault="00DC0129" w:rsidP="00D06BC1">
            <w:pPr>
              <w:jc w:val="center"/>
            </w:pPr>
            <w:r w:rsidRPr="006B3858">
              <w:t>4</w:t>
            </w:r>
          </w:p>
        </w:tc>
        <w:tc>
          <w:tcPr>
            <w:tcW w:w="0" w:type="auto"/>
            <w:shd w:val="clear" w:color="auto" w:fill="FFFFFF"/>
            <w:vAlign w:val="center"/>
          </w:tcPr>
          <w:p w14:paraId="6B0DA85F" w14:textId="4B0A1E24" w:rsidR="00DC0129" w:rsidRPr="006B3858" w:rsidRDefault="00DC0129" w:rsidP="00D06BC1">
            <w:pPr>
              <w:jc w:val="center"/>
            </w:pPr>
            <w:r w:rsidRPr="006B3858">
              <w:t>0</w:t>
            </w:r>
          </w:p>
        </w:tc>
        <w:tc>
          <w:tcPr>
            <w:tcW w:w="0" w:type="auto"/>
            <w:shd w:val="clear" w:color="auto" w:fill="FFFFFF"/>
            <w:vAlign w:val="center"/>
          </w:tcPr>
          <w:p w14:paraId="06014791" w14:textId="5E332BA9" w:rsidR="00DC0129" w:rsidRPr="006B3858" w:rsidRDefault="00DC0129" w:rsidP="00D06BC1">
            <w:pPr>
              <w:jc w:val="center"/>
              <w:rPr>
                <w:lang w:val="ru-RU"/>
              </w:rPr>
            </w:pPr>
            <w:r w:rsidRPr="006B3858">
              <w:t>0</w:t>
            </w:r>
          </w:p>
        </w:tc>
      </w:tr>
      <w:tr w:rsidR="00DC0129" w:rsidRPr="006B3858" w14:paraId="04A3C9E6" w14:textId="77777777" w:rsidTr="00DC0129">
        <w:trPr>
          <w:trHeight w:val="244"/>
        </w:trPr>
        <w:tc>
          <w:tcPr>
            <w:tcW w:w="0" w:type="auto"/>
            <w:shd w:val="clear" w:color="auto" w:fill="FFFFFF"/>
            <w:vAlign w:val="center"/>
          </w:tcPr>
          <w:p w14:paraId="328E3346" w14:textId="77777777" w:rsidR="00DC0129" w:rsidRPr="006B3858" w:rsidRDefault="00DC0129" w:rsidP="00D06BC1">
            <w:pPr>
              <w:jc w:val="center"/>
              <w:rPr>
                <w:lang w:val="ru-RU"/>
              </w:rPr>
            </w:pPr>
            <w:r w:rsidRPr="006B3858">
              <w:rPr>
                <w:lang w:val="sr-Latn-RS"/>
              </w:rPr>
              <w:t>2019</w:t>
            </w:r>
          </w:p>
        </w:tc>
        <w:tc>
          <w:tcPr>
            <w:tcW w:w="0" w:type="auto"/>
            <w:shd w:val="clear" w:color="auto" w:fill="FFFFFF"/>
            <w:vAlign w:val="center"/>
          </w:tcPr>
          <w:p w14:paraId="1451DCC6" w14:textId="77777777" w:rsidR="00DC0129" w:rsidRPr="006B3858" w:rsidRDefault="00DC0129" w:rsidP="00D06BC1">
            <w:pPr>
              <w:jc w:val="center"/>
              <w:rPr>
                <w:lang w:val="ru-RU"/>
              </w:rPr>
            </w:pPr>
            <w:r w:rsidRPr="006B3858">
              <w:rPr>
                <w:lang w:val="sr-Cyrl-RS"/>
              </w:rPr>
              <w:t>4</w:t>
            </w:r>
          </w:p>
        </w:tc>
        <w:tc>
          <w:tcPr>
            <w:tcW w:w="0" w:type="auto"/>
            <w:shd w:val="clear" w:color="auto" w:fill="FFFFFF"/>
            <w:vAlign w:val="center"/>
          </w:tcPr>
          <w:p w14:paraId="238F5154" w14:textId="6C1ED167" w:rsidR="00DC0129" w:rsidRPr="006B3858" w:rsidRDefault="00DC0129" w:rsidP="00D06BC1">
            <w:pPr>
              <w:jc w:val="center"/>
              <w:rPr>
                <w:lang w:val="ru-RU"/>
              </w:rPr>
            </w:pPr>
            <w:r w:rsidRPr="006B3858">
              <w:t>0</w:t>
            </w:r>
          </w:p>
        </w:tc>
        <w:tc>
          <w:tcPr>
            <w:tcW w:w="0" w:type="auto"/>
            <w:shd w:val="clear" w:color="auto" w:fill="FFFFFF"/>
            <w:vAlign w:val="center"/>
          </w:tcPr>
          <w:p w14:paraId="4C2FBC3C" w14:textId="7554428B" w:rsidR="00DC0129" w:rsidRPr="006B3858" w:rsidRDefault="00DC0129" w:rsidP="00D06BC1">
            <w:pPr>
              <w:jc w:val="center"/>
            </w:pPr>
            <w:r w:rsidRPr="006B3858">
              <w:t>4</w:t>
            </w:r>
          </w:p>
        </w:tc>
        <w:tc>
          <w:tcPr>
            <w:tcW w:w="0" w:type="auto"/>
            <w:shd w:val="clear" w:color="auto" w:fill="FFFFFF"/>
            <w:vAlign w:val="center"/>
          </w:tcPr>
          <w:p w14:paraId="5E5536E4" w14:textId="3C89BE84" w:rsidR="00DC0129" w:rsidRPr="006B3858" w:rsidRDefault="00DC0129" w:rsidP="00D06BC1">
            <w:pPr>
              <w:jc w:val="center"/>
            </w:pPr>
            <w:r w:rsidRPr="006B3858">
              <w:t>4</w:t>
            </w:r>
          </w:p>
        </w:tc>
        <w:tc>
          <w:tcPr>
            <w:tcW w:w="0" w:type="auto"/>
            <w:shd w:val="clear" w:color="auto" w:fill="FFFFFF"/>
            <w:vAlign w:val="center"/>
          </w:tcPr>
          <w:p w14:paraId="0627B4A7" w14:textId="0B5E96B6" w:rsidR="00DC0129" w:rsidRPr="006B3858" w:rsidRDefault="00DC0129" w:rsidP="00D06BC1">
            <w:pPr>
              <w:jc w:val="center"/>
            </w:pPr>
            <w:r w:rsidRPr="006B3858">
              <w:t>0</w:t>
            </w:r>
          </w:p>
        </w:tc>
        <w:tc>
          <w:tcPr>
            <w:tcW w:w="0" w:type="auto"/>
            <w:shd w:val="clear" w:color="auto" w:fill="FFFFFF"/>
            <w:vAlign w:val="center"/>
          </w:tcPr>
          <w:p w14:paraId="3C4A2CC1" w14:textId="46C885E7" w:rsidR="00DC0129" w:rsidRPr="006B3858" w:rsidRDefault="00DC0129" w:rsidP="00D06BC1">
            <w:pPr>
              <w:jc w:val="center"/>
              <w:rPr>
                <w:lang w:val="ru-RU"/>
              </w:rPr>
            </w:pPr>
            <w:r w:rsidRPr="006B3858">
              <w:t>0</w:t>
            </w:r>
          </w:p>
        </w:tc>
      </w:tr>
      <w:tr w:rsidR="00DC0129" w:rsidRPr="006B3858" w14:paraId="46DC36DF" w14:textId="77777777" w:rsidTr="00DC0129">
        <w:trPr>
          <w:trHeight w:val="275"/>
        </w:trPr>
        <w:tc>
          <w:tcPr>
            <w:tcW w:w="0" w:type="auto"/>
            <w:shd w:val="clear" w:color="auto" w:fill="FFFFFF"/>
            <w:vAlign w:val="center"/>
          </w:tcPr>
          <w:p w14:paraId="1A85319B" w14:textId="77777777" w:rsidR="00DC0129" w:rsidRPr="006B3858" w:rsidRDefault="00DC0129" w:rsidP="00D06BC1">
            <w:pPr>
              <w:jc w:val="center"/>
              <w:rPr>
                <w:lang w:val="ru-RU"/>
              </w:rPr>
            </w:pPr>
            <w:r w:rsidRPr="006B3858">
              <w:rPr>
                <w:lang w:val="ru-RU"/>
              </w:rPr>
              <w:t>2020</w:t>
            </w:r>
          </w:p>
        </w:tc>
        <w:tc>
          <w:tcPr>
            <w:tcW w:w="0" w:type="auto"/>
            <w:shd w:val="clear" w:color="auto" w:fill="FFFFFF"/>
            <w:vAlign w:val="center"/>
          </w:tcPr>
          <w:p w14:paraId="02CCD1DE" w14:textId="15C5DB31" w:rsidR="00DC0129" w:rsidRPr="006B3858" w:rsidRDefault="00DC0129" w:rsidP="00D06BC1">
            <w:pPr>
              <w:jc w:val="center"/>
              <w:rPr>
                <w:lang w:val="ru-RU"/>
              </w:rPr>
            </w:pPr>
            <w:r w:rsidRPr="006B3858">
              <w:t>4</w:t>
            </w:r>
          </w:p>
        </w:tc>
        <w:tc>
          <w:tcPr>
            <w:tcW w:w="0" w:type="auto"/>
            <w:shd w:val="clear" w:color="auto" w:fill="FFFFFF"/>
            <w:vAlign w:val="center"/>
          </w:tcPr>
          <w:p w14:paraId="069BDADD" w14:textId="6276AC55" w:rsidR="00DC0129" w:rsidRPr="006B3858" w:rsidRDefault="00DC0129" w:rsidP="00D06BC1">
            <w:pPr>
              <w:jc w:val="center"/>
              <w:rPr>
                <w:lang w:val="ru-RU"/>
              </w:rPr>
            </w:pPr>
            <w:r w:rsidRPr="006B3858">
              <w:t>0</w:t>
            </w:r>
          </w:p>
        </w:tc>
        <w:tc>
          <w:tcPr>
            <w:tcW w:w="0" w:type="auto"/>
            <w:shd w:val="clear" w:color="auto" w:fill="FFFFFF"/>
            <w:vAlign w:val="center"/>
          </w:tcPr>
          <w:p w14:paraId="24280005" w14:textId="7DBE284B" w:rsidR="00DC0129" w:rsidRPr="006B3858" w:rsidRDefault="00DC0129" w:rsidP="00D06BC1">
            <w:pPr>
              <w:jc w:val="center"/>
            </w:pPr>
            <w:r w:rsidRPr="006B3858">
              <w:t>4</w:t>
            </w:r>
          </w:p>
        </w:tc>
        <w:tc>
          <w:tcPr>
            <w:tcW w:w="0" w:type="auto"/>
            <w:shd w:val="clear" w:color="auto" w:fill="FFFFFF"/>
            <w:vAlign w:val="center"/>
          </w:tcPr>
          <w:p w14:paraId="2D957EF9" w14:textId="031CC946" w:rsidR="00DC0129" w:rsidRPr="006B3858" w:rsidRDefault="00DC0129" w:rsidP="00D06BC1">
            <w:pPr>
              <w:jc w:val="center"/>
              <w:rPr>
                <w:lang w:val="sr-Cyrl-CS"/>
              </w:rPr>
            </w:pPr>
            <w:r w:rsidRPr="006B3858">
              <w:t>4</w:t>
            </w:r>
          </w:p>
        </w:tc>
        <w:tc>
          <w:tcPr>
            <w:tcW w:w="0" w:type="auto"/>
            <w:shd w:val="clear" w:color="auto" w:fill="FFFFFF"/>
            <w:vAlign w:val="center"/>
          </w:tcPr>
          <w:p w14:paraId="5B34E5C4" w14:textId="02623802" w:rsidR="00DC0129" w:rsidRPr="006B3858" w:rsidRDefault="00DC0129" w:rsidP="00D06BC1">
            <w:pPr>
              <w:jc w:val="center"/>
              <w:rPr>
                <w:lang w:val="sr-Cyrl-CS"/>
              </w:rPr>
            </w:pPr>
            <w:r w:rsidRPr="006B3858">
              <w:t>0</w:t>
            </w:r>
          </w:p>
        </w:tc>
        <w:tc>
          <w:tcPr>
            <w:tcW w:w="0" w:type="auto"/>
            <w:shd w:val="clear" w:color="auto" w:fill="FFFFFF"/>
            <w:vAlign w:val="center"/>
          </w:tcPr>
          <w:p w14:paraId="175F8774" w14:textId="0D0B5356" w:rsidR="00DC0129" w:rsidRPr="006B3858" w:rsidRDefault="00DC0129" w:rsidP="00D06BC1">
            <w:pPr>
              <w:jc w:val="center"/>
              <w:rPr>
                <w:lang w:val="ru-RU"/>
              </w:rPr>
            </w:pPr>
            <w:r w:rsidRPr="006B3858">
              <w:t>0</w:t>
            </w:r>
          </w:p>
        </w:tc>
      </w:tr>
      <w:tr w:rsidR="00DC0129" w:rsidRPr="006B3858" w14:paraId="64FB9BA3" w14:textId="77777777" w:rsidTr="00DC0129">
        <w:trPr>
          <w:trHeight w:val="275"/>
        </w:trPr>
        <w:tc>
          <w:tcPr>
            <w:tcW w:w="0" w:type="auto"/>
            <w:shd w:val="clear" w:color="auto" w:fill="FFFFFF"/>
            <w:vAlign w:val="center"/>
          </w:tcPr>
          <w:p w14:paraId="0931D8AA" w14:textId="77777777" w:rsidR="00DC0129" w:rsidRPr="006B3858" w:rsidRDefault="00DC0129" w:rsidP="00D06BC1">
            <w:pPr>
              <w:jc w:val="center"/>
              <w:rPr>
                <w:lang w:val="ru-RU"/>
              </w:rPr>
            </w:pPr>
            <w:r w:rsidRPr="006B3858">
              <w:rPr>
                <w:lang w:val="ru-RU"/>
              </w:rPr>
              <w:t>2021</w:t>
            </w:r>
          </w:p>
        </w:tc>
        <w:tc>
          <w:tcPr>
            <w:tcW w:w="0" w:type="auto"/>
            <w:shd w:val="clear" w:color="auto" w:fill="FFFFFF"/>
            <w:vAlign w:val="center"/>
          </w:tcPr>
          <w:p w14:paraId="5851A874" w14:textId="0688D3F9" w:rsidR="00DC0129" w:rsidRPr="006B3858" w:rsidRDefault="00DC0129" w:rsidP="00D06BC1">
            <w:pPr>
              <w:jc w:val="center"/>
              <w:rPr>
                <w:lang w:val="ru-RU"/>
              </w:rPr>
            </w:pPr>
            <w:r w:rsidRPr="006B3858">
              <w:t>4</w:t>
            </w:r>
          </w:p>
        </w:tc>
        <w:tc>
          <w:tcPr>
            <w:tcW w:w="0" w:type="auto"/>
            <w:shd w:val="clear" w:color="auto" w:fill="FFFFFF"/>
            <w:vAlign w:val="center"/>
          </w:tcPr>
          <w:p w14:paraId="4FB85AE8" w14:textId="4A38991E" w:rsidR="00DC0129" w:rsidRPr="006B3858" w:rsidRDefault="00DC0129" w:rsidP="00D06BC1">
            <w:pPr>
              <w:jc w:val="center"/>
              <w:rPr>
                <w:lang w:val="ru-RU"/>
              </w:rPr>
            </w:pPr>
            <w:r w:rsidRPr="006B3858">
              <w:t>0</w:t>
            </w:r>
          </w:p>
        </w:tc>
        <w:tc>
          <w:tcPr>
            <w:tcW w:w="0" w:type="auto"/>
            <w:shd w:val="clear" w:color="auto" w:fill="FFFFFF"/>
            <w:vAlign w:val="center"/>
          </w:tcPr>
          <w:p w14:paraId="6E845E47" w14:textId="7856FB3D" w:rsidR="00DC0129" w:rsidRPr="006B3858" w:rsidRDefault="00DC0129" w:rsidP="00D06BC1">
            <w:pPr>
              <w:jc w:val="center"/>
            </w:pPr>
            <w:r w:rsidRPr="006B3858">
              <w:t>4</w:t>
            </w:r>
          </w:p>
        </w:tc>
        <w:tc>
          <w:tcPr>
            <w:tcW w:w="0" w:type="auto"/>
            <w:shd w:val="clear" w:color="auto" w:fill="FFFFFF"/>
            <w:vAlign w:val="center"/>
          </w:tcPr>
          <w:p w14:paraId="6721CE7D" w14:textId="3BF15E01" w:rsidR="00DC0129" w:rsidRPr="006B3858" w:rsidRDefault="00DC0129" w:rsidP="00D06BC1">
            <w:pPr>
              <w:jc w:val="center"/>
              <w:rPr>
                <w:lang w:val="sr-Cyrl-CS"/>
              </w:rPr>
            </w:pPr>
            <w:r w:rsidRPr="006B3858">
              <w:t>4</w:t>
            </w:r>
          </w:p>
        </w:tc>
        <w:tc>
          <w:tcPr>
            <w:tcW w:w="0" w:type="auto"/>
            <w:shd w:val="clear" w:color="auto" w:fill="FFFFFF"/>
            <w:vAlign w:val="center"/>
          </w:tcPr>
          <w:p w14:paraId="16FB85A0" w14:textId="35B0162B" w:rsidR="00DC0129" w:rsidRPr="006B3858" w:rsidRDefault="00DC0129" w:rsidP="00D06BC1">
            <w:pPr>
              <w:jc w:val="center"/>
              <w:rPr>
                <w:lang w:val="sr-Cyrl-CS"/>
              </w:rPr>
            </w:pPr>
            <w:r w:rsidRPr="006B3858">
              <w:t>0</w:t>
            </w:r>
          </w:p>
        </w:tc>
        <w:tc>
          <w:tcPr>
            <w:tcW w:w="0" w:type="auto"/>
            <w:shd w:val="clear" w:color="auto" w:fill="FFFFFF"/>
            <w:vAlign w:val="center"/>
          </w:tcPr>
          <w:p w14:paraId="4A421A66" w14:textId="3F4F463D" w:rsidR="00DC0129" w:rsidRPr="006B3858" w:rsidRDefault="00DC0129" w:rsidP="00D06BC1">
            <w:pPr>
              <w:jc w:val="center"/>
              <w:rPr>
                <w:lang w:val="ru-RU"/>
              </w:rPr>
            </w:pPr>
            <w:r w:rsidRPr="006B3858">
              <w:t>0</w:t>
            </w:r>
          </w:p>
        </w:tc>
      </w:tr>
    </w:tbl>
    <w:p w14:paraId="30E5BFD6" w14:textId="77777777" w:rsidR="00DC0129" w:rsidRPr="006B3858" w:rsidRDefault="00DC0129" w:rsidP="00DF0079">
      <w:pPr>
        <w:spacing w:before="240" w:after="120"/>
        <w:jc w:val="both"/>
        <w:rPr>
          <w:lang w:val="sr-Cyrl-RS"/>
        </w:rPr>
      </w:pPr>
      <w:r w:rsidRPr="006B3858">
        <w:rPr>
          <w:lang w:val="sr-Cyrl-RS"/>
        </w:rPr>
        <w:t>Сви анализирани узорци у периоду од 2016-2021.године су одступали од I и II класе квалитета површинских вода за поједине испитане хемијске, физичко-хемијске и микробиолошке параметре.</w:t>
      </w:r>
    </w:p>
    <w:p w14:paraId="78FD3E52" w14:textId="77777777" w:rsidR="00DC0129" w:rsidRPr="006B3858" w:rsidRDefault="00DC0129" w:rsidP="00DC0129">
      <w:pPr>
        <w:spacing w:after="120"/>
        <w:jc w:val="both"/>
        <w:rPr>
          <w:lang w:val="sr-Latn-RS"/>
        </w:rPr>
      </w:pPr>
      <w:proofErr w:type="spellStart"/>
      <w:r w:rsidRPr="006B3858">
        <w:rPr>
          <w:lang w:val="sr-Latn-RS"/>
        </w:rPr>
        <w:t>На</w:t>
      </w:r>
      <w:proofErr w:type="spellEnd"/>
      <w:r w:rsidRPr="006B3858">
        <w:rPr>
          <w:lang w:val="sr-Latn-RS"/>
        </w:rPr>
        <w:t xml:space="preserve"> </w:t>
      </w:r>
      <w:proofErr w:type="spellStart"/>
      <w:r w:rsidRPr="006B3858">
        <w:rPr>
          <w:lang w:val="sr-Latn-RS"/>
        </w:rPr>
        <w:t>основу</w:t>
      </w:r>
      <w:proofErr w:type="spellEnd"/>
      <w:r w:rsidRPr="006B3858">
        <w:rPr>
          <w:lang w:val="sr-Latn-RS"/>
        </w:rPr>
        <w:t xml:space="preserve"> </w:t>
      </w:r>
      <w:proofErr w:type="spellStart"/>
      <w:r w:rsidRPr="006B3858">
        <w:rPr>
          <w:lang w:val="sr-Latn-RS"/>
        </w:rPr>
        <w:t>испитаних</w:t>
      </w:r>
      <w:proofErr w:type="spellEnd"/>
      <w:r w:rsidRPr="006B3858">
        <w:rPr>
          <w:lang w:val="sr-Latn-RS"/>
        </w:rPr>
        <w:t xml:space="preserve"> </w:t>
      </w:r>
      <w:proofErr w:type="spellStart"/>
      <w:r w:rsidRPr="006B3858">
        <w:rPr>
          <w:lang w:val="sr-Latn-RS"/>
        </w:rPr>
        <w:t>хемијских</w:t>
      </w:r>
      <w:proofErr w:type="spellEnd"/>
      <w:r w:rsidRPr="006B3858">
        <w:rPr>
          <w:lang w:val="sr-Latn-RS"/>
        </w:rPr>
        <w:t xml:space="preserve">, </w:t>
      </w:r>
      <w:proofErr w:type="spellStart"/>
      <w:r w:rsidRPr="006B3858">
        <w:rPr>
          <w:lang w:val="sr-Latn-RS"/>
        </w:rPr>
        <w:t>физичко-хемијских</w:t>
      </w:r>
      <w:proofErr w:type="spellEnd"/>
      <w:r w:rsidRPr="006B3858">
        <w:rPr>
          <w:lang w:val="sr-Latn-RS"/>
        </w:rPr>
        <w:t xml:space="preserve"> и </w:t>
      </w:r>
      <w:proofErr w:type="spellStart"/>
      <w:r w:rsidRPr="006B3858">
        <w:rPr>
          <w:lang w:val="sr-Latn-RS"/>
        </w:rPr>
        <w:t>микробиолошких</w:t>
      </w:r>
      <w:proofErr w:type="spellEnd"/>
      <w:r w:rsidRPr="006B3858">
        <w:rPr>
          <w:lang w:val="sr-Cyrl-RS"/>
        </w:rPr>
        <w:t xml:space="preserve"> </w:t>
      </w:r>
      <w:proofErr w:type="spellStart"/>
      <w:r w:rsidRPr="006B3858">
        <w:rPr>
          <w:lang w:val="sr-Latn-RS"/>
        </w:rPr>
        <w:t>параметара</w:t>
      </w:r>
      <w:proofErr w:type="spellEnd"/>
      <w:r w:rsidRPr="006B3858">
        <w:rPr>
          <w:lang w:val="sr-Latn-RS"/>
        </w:rPr>
        <w:t xml:space="preserve"> </w:t>
      </w:r>
      <w:proofErr w:type="spellStart"/>
      <w:r w:rsidRPr="006B3858">
        <w:rPr>
          <w:lang w:val="sr-Latn-RS"/>
        </w:rPr>
        <w:t>сви</w:t>
      </w:r>
      <w:proofErr w:type="spellEnd"/>
      <w:r w:rsidRPr="006B3858">
        <w:rPr>
          <w:lang w:val="sr-Latn-RS"/>
        </w:rPr>
        <w:t xml:space="preserve"> </w:t>
      </w:r>
      <w:proofErr w:type="spellStart"/>
      <w:r w:rsidRPr="006B3858">
        <w:rPr>
          <w:lang w:val="sr-Latn-RS"/>
        </w:rPr>
        <w:t>анализирани</w:t>
      </w:r>
      <w:proofErr w:type="spellEnd"/>
      <w:r w:rsidRPr="006B3858">
        <w:rPr>
          <w:lang w:val="sr-Latn-RS"/>
        </w:rPr>
        <w:t xml:space="preserve"> </w:t>
      </w:r>
      <w:proofErr w:type="spellStart"/>
      <w:r w:rsidRPr="006B3858">
        <w:rPr>
          <w:lang w:val="sr-Latn-RS"/>
        </w:rPr>
        <w:t>узорци</w:t>
      </w:r>
      <w:proofErr w:type="spellEnd"/>
      <w:r w:rsidRPr="006B3858">
        <w:rPr>
          <w:lang w:val="sr-Latn-RS"/>
        </w:rPr>
        <w:t xml:space="preserve"> </w:t>
      </w:r>
      <w:r w:rsidRPr="006B3858">
        <w:rPr>
          <w:lang w:val="sr-Cyrl-RS"/>
        </w:rPr>
        <w:t xml:space="preserve">у току 2020 и 2021. године </w:t>
      </w:r>
      <w:proofErr w:type="spellStart"/>
      <w:r w:rsidRPr="006B3858">
        <w:rPr>
          <w:lang w:val="sr-Latn-RS"/>
        </w:rPr>
        <w:t>су</w:t>
      </w:r>
      <w:proofErr w:type="spellEnd"/>
      <w:r w:rsidRPr="006B3858">
        <w:rPr>
          <w:lang w:val="sr-Latn-RS"/>
        </w:rPr>
        <w:t xml:space="preserve"> </w:t>
      </w:r>
      <w:proofErr w:type="spellStart"/>
      <w:r w:rsidRPr="006B3858">
        <w:rPr>
          <w:lang w:val="sr-Latn-RS"/>
        </w:rPr>
        <w:t>одговарали</w:t>
      </w:r>
      <w:proofErr w:type="spellEnd"/>
      <w:r w:rsidRPr="006B3858">
        <w:rPr>
          <w:lang w:val="sr-Latn-RS"/>
        </w:rPr>
        <w:t xml:space="preserve"> V</w:t>
      </w:r>
      <w:r w:rsidRPr="006B3858">
        <w:rPr>
          <w:lang w:val="sr-Cyrl-RS"/>
        </w:rPr>
        <w:t xml:space="preserve"> </w:t>
      </w:r>
      <w:proofErr w:type="spellStart"/>
      <w:r w:rsidRPr="006B3858">
        <w:rPr>
          <w:lang w:val="sr-Latn-RS"/>
        </w:rPr>
        <w:t>класи</w:t>
      </w:r>
      <w:proofErr w:type="spellEnd"/>
      <w:r w:rsidRPr="006B3858">
        <w:rPr>
          <w:lang w:val="sr-Latn-RS"/>
        </w:rPr>
        <w:t xml:space="preserve"> </w:t>
      </w:r>
      <w:proofErr w:type="spellStart"/>
      <w:r w:rsidRPr="006B3858">
        <w:rPr>
          <w:lang w:val="sr-Latn-RS"/>
        </w:rPr>
        <w:t>квалитета</w:t>
      </w:r>
      <w:proofErr w:type="spellEnd"/>
      <w:r w:rsidRPr="006B3858">
        <w:rPr>
          <w:lang w:val="sr-Cyrl-RS"/>
        </w:rPr>
        <w:t xml:space="preserve"> </w:t>
      </w:r>
      <w:proofErr w:type="spellStart"/>
      <w:r w:rsidRPr="006B3858">
        <w:rPr>
          <w:lang w:val="sr-Latn-RS"/>
        </w:rPr>
        <w:t>површинских</w:t>
      </w:r>
      <w:proofErr w:type="spellEnd"/>
      <w:r w:rsidRPr="006B3858">
        <w:rPr>
          <w:lang w:val="sr-Latn-RS"/>
        </w:rPr>
        <w:t xml:space="preserve"> </w:t>
      </w:r>
      <w:proofErr w:type="spellStart"/>
      <w:r w:rsidRPr="006B3858">
        <w:rPr>
          <w:lang w:val="sr-Latn-RS"/>
        </w:rPr>
        <w:t>вода</w:t>
      </w:r>
      <w:proofErr w:type="spellEnd"/>
      <w:r w:rsidRPr="006B3858">
        <w:rPr>
          <w:lang w:val="sr-Latn-RS"/>
        </w:rPr>
        <w:t>.</w:t>
      </w:r>
    </w:p>
    <w:p w14:paraId="264CB7DE" w14:textId="77777777" w:rsidR="00DC0129" w:rsidRPr="006B3858" w:rsidRDefault="00DC0129" w:rsidP="00DC0129">
      <w:pPr>
        <w:spacing w:after="120"/>
        <w:jc w:val="both"/>
        <w:rPr>
          <w:lang w:val="sr-Cyrl-RS"/>
        </w:rPr>
      </w:pPr>
      <w:r w:rsidRPr="006B3858">
        <w:rPr>
          <w:lang w:val="sr-Cyrl-RS"/>
        </w:rPr>
        <w:t>Укупно гледано ситуација је непромењена, пошто је водоток већ дужи низ година изразито загађен у физичко-хемијском, хемијском, микробиолошком и биолошком погледу.</w:t>
      </w:r>
    </w:p>
    <w:p w14:paraId="0DA61062" w14:textId="77777777" w:rsidR="00DC0129" w:rsidRPr="006B3858" w:rsidRDefault="00DC0129" w:rsidP="00DC0129">
      <w:pPr>
        <w:spacing w:after="120"/>
        <w:jc w:val="both"/>
        <w:rPr>
          <w:lang w:val="sr-Cyrl-RS"/>
        </w:rPr>
      </w:pPr>
      <w:proofErr w:type="spellStart"/>
      <w:r w:rsidRPr="006B3858">
        <w:rPr>
          <w:lang w:val="sr-Cyrl-RS"/>
        </w:rPr>
        <w:lastRenderedPageBreak/>
        <w:t>Фосфатни</w:t>
      </w:r>
      <w:proofErr w:type="spellEnd"/>
      <w:r w:rsidRPr="006B3858">
        <w:rPr>
          <w:lang w:val="sr-Cyrl-RS"/>
        </w:rPr>
        <w:t xml:space="preserve"> параметри су као и азотни параметри високи, а највероватнији извор загађења су комуналне отпадне воде </w:t>
      </w:r>
      <w:proofErr w:type="spellStart"/>
      <w:r w:rsidRPr="006B3858">
        <w:rPr>
          <w:lang w:val="sr-Cyrl-RS"/>
        </w:rPr>
        <w:t>фекалног</w:t>
      </w:r>
      <w:proofErr w:type="spellEnd"/>
      <w:r w:rsidRPr="006B3858">
        <w:rPr>
          <w:lang w:val="sr-Cyrl-RS"/>
        </w:rPr>
        <w:t xml:space="preserve"> порекла из стамбених објеката и сеоских домаћинстава, стајско и вештачко ђубриво са околних пољопривредних површина, као и технолошке отпадне воде из занатских и индустријских погона које се непречишћене изливају у овај водоток.</w:t>
      </w:r>
    </w:p>
    <w:p w14:paraId="36CF4429" w14:textId="77777777" w:rsidR="00DC0129" w:rsidRPr="006B3858" w:rsidRDefault="00DC0129" w:rsidP="00DC0129">
      <w:pPr>
        <w:spacing w:after="120"/>
        <w:jc w:val="both"/>
        <w:rPr>
          <w:lang w:val="sr-Latn-RS"/>
        </w:rPr>
      </w:pPr>
      <w:r w:rsidRPr="006B3858">
        <w:rPr>
          <w:bCs/>
          <w:lang w:val="sr-Cyrl-RS"/>
        </w:rPr>
        <w:t xml:space="preserve">Еколошки статус реке </w:t>
      </w:r>
      <w:proofErr w:type="spellStart"/>
      <w:r w:rsidRPr="006B3858">
        <w:rPr>
          <w:lang w:val="sr-Cyrl-RS"/>
        </w:rPr>
        <w:t>Болечице</w:t>
      </w:r>
      <w:proofErr w:type="spellEnd"/>
      <w:r w:rsidRPr="006B3858">
        <w:rPr>
          <w:bCs/>
          <w:lang w:val="sr-Cyrl-RS"/>
        </w:rPr>
        <w:t xml:space="preserve"> према Правилником о параметрима еколошког статуса површинских вода и параметрима хемијског и квантитативног статуса подземних вода („Сл. гласник РС“ бр. 74/2011), а на основу извршених испитивања у склопу мониторинга спроведеног у току 2021. године, одговара лошем.</w:t>
      </w:r>
      <w:r w:rsidRPr="006B3858">
        <w:rPr>
          <w:lang w:val="sr-Latn-RS"/>
        </w:rPr>
        <w:t xml:space="preserve"> </w:t>
      </w:r>
    </w:p>
    <w:p w14:paraId="6A384B77" w14:textId="77777777" w:rsidR="00DC0129" w:rsidRPr="006B3858" w:rsidRDefault="00DC0129" w:rsidP="00DB0CCD">
      <w:pPr>
        <w:jc w:val="both"/>
        <w:rPr>
          <w:lang w:val="sr-Cyrl-CS"/>
        </w:rPr>
      </w:pPr>
    </w:p>
    <w:p w14:paraId="62DAC898" w14:textId="77777777" w:rsidR="00B16722" w:rsidRPr="006B3858" w:rsidRDefault="00EF0A2F" w:rsidP="00D56B00">
      <w:pPr>
        <w:spacing w:after="120"/>
        <w:jc w:val="both"/>
        <w:rPr>
          <w:b/>
          <w:lang w:val="ru-RU"/>
        </w:rPr>
      </w:pPr>
      <w:r w:rsidRPr="006B3858">
        <w:rPr>
          <w:b/>
          <w:lang w:val="ru-RU"/>
        </w:rPr>
        <w:t>Б.</w:t>
      </w:r>
      <w:r w:rsidR="00B16722" w:rsidRPr="006B3858">
        <w:rPr>
          <w:b/>
          <w:lang w:val="ru-RU"/>
        </w:rPr>
        <w:t xml:space="preserve"> ОПШТИ И ПОСЕБНИ ЦИЉЕВИ И ИЗБОР ИНДИКАТОРА  </w:t>
      </w:r>
    </w:p>
    <w:p w14:paraId="21A538F4" w14:textId="77777777" w:rsidR="00B16722" w:rsidRPr="006B3858" w:rsidRDefault="00B16722" w:rsidP="00D56B00">
      <w:pPr>
        <w:pBdr>
          <w:top w:val="single" w:sz="4" w:space="1" w:color="auto"/>
          <w:left w:val="single" w:sz="4" w:space="4" w:color="auto"/>
          <w:bottom w:val="single" w:sz="4" w:space="1" w:color="auto"/>
          <w:right w:val="single" w:sz="4" w:space="4" w:color="auto"/>
        </w:pBdr>
        <w:spacing w:after="120"/>
        <w:jc w:val="both"/>
        <w:rPr>
          <w:b/>
          <w:lang w:val="ru-RU"/>
        </w:rPr>
      </w:pPr>
      <w:r w:rsidRPr="006B3858">
        <w:rPr>
          <w:b/>
          <w:lang w:val="ru-RU"/>
        </w:rPr>
        <w:t xml:space="preserve"> Б.1. ОПШТИ ЦИЉЕВИ </w:t>
      </w:r>
    </w:p>
    <w:p w14:paraId="7A2870AB" w14:textId="77777777" w:rsidR="00B61FA5" w:rsidRPr="006B3858" w:rsidRDefault="00B61FA5" w:rsidP="00B61FA5">
      <w:pPr>
        <w:jc w:val="both"/>
        <w:rPr>
          <w:spacing w:val="-6"/>
          <w:lang w:val="ru-RU"/>
        </w:rPr>
      </w:pPr>
      <w:r w:rsidRPr="006B3858">
        <w:rPr>
          <w:lang w:val="ru-RU"/>
        </w:rPr>
        <w:t>Стратешка процена као интегрални део Плана подржава опште циљеве постављене плановима вишега реда</w:t>
      </w:r>
      <w:r w:rsidRPr="006B3858">
        <w:rPr>
          <w:spacing w:val="-6"/>
          <w:lang w:val="ru-RU"/>
        </w:rPr>
        <w:t>:</w:t>
      </w:r>
    </w:p>
    <w:p w14:paraId="7C77545E"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смањење загађености ваздуха и нивоа буке;</w:t>
      </w:r>
    </w:p>
    <w:p w14:paraId="08EC8AEB"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 xml:space="preserve">ефикасна </w:t>
      </w:r>
      <w:proofErr w:type="spellStart"/>
      <w:r w:rsidRPr="006B3858">
        <w:rPr>
          <w:rFonts w:ascii="Times New Roman" w:hAnsi="Times New Roman"/>
          <w:sz w:val="24"/>
          <w:szCs w:val="24"/>
          <w:lang w:val="sr-Cyrl-CS"/>
        </w:rPr>
        <w:t>заштитита</w:t>
      </w:r>
      <w:proofErr w:type="spellEnd"/>
      <w:r w:rsidRPr="006B3858">
        <w:rPr>
          <w:rFonts w:ascii="Times New Roman" w:hAnsi="Times New Roman"/>
          <w:sz w:val="24"/>
          <w:szCs w:val="24"/>
          <w:lang w:val="sr-Cyrl-CS"/>
        </w:rPr>
        <w:t xml:space="preserve"> изворишта водоснабдевања, заштићених природних и културних добара;</w:t>
      </w:r>
    </w:p>
    <w:p w14:paraId="759A1B15"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рационално коришћење природних ресурса;</w:t>
      </w:r>
    </w:p>
    <w:p w14:paraId="340DD9EF"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рационално и контролисано коришћење грађевинског земљишта;</w:t>
      </w:r>
    </w:p>
    <w:p w14:paraId="126E6F7B"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избегавање стварања еколошких конфликата;</w:t>
      </w:r>
    </w:p>
    <w:p w14:paraId="31B78A5E"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смањење ризика од хемијских удеса при транспорту опасних и штетних материја;</w:t>
      </w:r>
    </w:p>
    <w:p w14:paraId="6943F2F7"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превенцију приликом планирања садржаја који би могли утицати на животну средину;</w:t>
      </w:r>
    </w:p>
    <w:p w14:paraId="6ECCDE1F"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примену законске регулативе приликом планирања и даљег спровођења и реализације плана;</w:t>
      </w:r>
    </w:p>
    <w:p w14:paraId="447236C9" w14:textId="77777777" w:rsidR="00B61FA5" w:rsidRPr="006B3858" w:rsidRDefault="00B61FA5" w:rsidP="00F12F65">
      <w:pPr>
        <w:pStyle w:val="ListParagraph"/>
        <w:numPr>
          <w:ilvl w:val="0"/>
          <w:numId w:val="68"/>
        </w:numPr>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примену чистијих технологија; и</w:t>
      </w:r>
    </w:p>
    <w:p w14:paraId="6CAC89AB" w14:textId="77777777" w:rsidR="00B61FA5" w:rsidRPr="006B3858" w:rsidRDefault="00B61FA5" w:rsidP="00F12F65">
      <w:pPr>
        <w:pStyle w:val="ListParagraph"/>
        <w:numPr>
          <w:ilvl w:val="0"/>
          <w:numId w:val="68"/>
        </w:numPr>
        <w:spacing w:after="120"/>
        <w:ind w:left="714" w:hanging="357"/>
        <w:contextualSpacing w:val="0"/>
        <w:jc w:val="both"/>
        <w:rPr>
          <w:rFonts w:ascii="Times New Roman" w:hAnsi="Times New Roman"/>
          <w:sz w:val="24"/>
          <w:szCs w:val="24"/>
          <w:lang w:val="sr-Cyrl-CS"/>
        </w:rPr>
      </w:pPr>
      <w:r w:rsidRPr="006B3858">
        <w:rPr>
          <w:rFonts w:ascii="Times New Roman" w:hAnsi="Times New Roman"/>
          <w:sz w:val="24"/>
          <w:szCs w:val="24"/>
          <w:lang w:val="sr-Cyrl-CS"/>
        </w:rPr>
        <w:t>ефикаснију контролу квалитета чинилаца животне средине.</w:t>
      </w:r>
    </w:p>
    <w:p w14:paraId="1E729F01" w14:textId="77777777" w:rsidR="00B16722" w:rsidRPr="006B3858" w:rsidRDefault="0051169C" w:rsidP="00D56B00">
      <w:pPr>
        <w:pBdr>
          <w:top w:val="single" w:sz="4" w:space="1" w:color="auto"/>
          <w:left w:val="single" w:sz="4" w:space="4" w:color="auto"/>
          <w:bottom w:val="single" w:sz="4" w:space="1" w:color="auto"/>
          <w:right w:val="single" w:sz="4" w:space="4" w:color="auto"/>
        </w:pBdr>
        <w:spacing w:after="120"/>
        <w:jc w:val="both"/>
        <w:rPr>
          <w:b/>
          <w:lang w:val="sr-Cyrl-CS"/>
        </w:rPr>
      </w:pPr>
      <w:r w:rsidRPr="006B3858">
        <w:rPr>
          <w:b/>
          <w:lang w:val="ru-RU"/>
        </w:rPr>
        <w:t xml:space="preserve">Б.2. </w:t>
      </w:r>
      <w:r w:rsidR="00B16722" w:rsidRPr="006B3858">
        <w:rPr>
          <w:b/>
          <w:lang w:val="sr-Cyrl-CS"/>
        </w:rPr>
        <w:t>ПОСЕБНИ ЦИЉЕВИ</w:t>
      </w:r>
    </w:p>
    <w:p w14:paraId="0166BF26" w14:textId="77777777" w:rsidR="00D642DC" w:rsidRPr="006B3858" w:rsidRDefault="00D642DC" w:rsidP="00D56B00">
      <w:pPr>
        <w:spacing w:after="120"/>
        <w:jc w:val="both"/>
      </w:pPr>
      <w:proofErr w:type="spellStart"/>
      <w:r w:rsidRPr="006B3858">
        <w:t>Посебни</w:t>
      </w:r>
      <w:proofErr w:type="spellEnd"/>
      <w:r w:rsidRPr="006B3858">
        <w:t xml:space="preserve"> </w:t>
      </w:r>
      <w:proofErr w:type="spellStart"/>
      <w:r w:rsidRPr="006B3858">
        <w:t>циљеви</w:t>
      </w:r>
      <w:proofErr w:type="spellEnd"/>
      <w:r w:rsidRPr="006B3858">
        <w:t xml:space="preserve">, </w:t>
      </w:r>
      <w:proofErr w:type="spellStart"/>
      <w:r w:rsidRPr="006B3858">
        <w:t>који</w:t>
      </w:r>
      <w:proofErr w:type="spellEnd"/>
      <w:r w:rsidRPr="006B3858">
        <w:t xml:space="preserve"> </w:t>
      </w:r>
      <w:proofErr w:type="spellStart"/>
      <w:r w:rsidRPr="006B3858">
        <w:t>ће</w:t>
      </w:r>
      <w:proofErr w:type="spellEnd"/>
      <w:r w:rsidRPr="006B3858">
        <w:t xml:space="preserve"> </w:t>
      </w:r>
      <w:proofErr w:type="spellStart"/>
      <w:r w:rsidRPr="006B3858">
        <w:t>се</w:t>
      </w:r>
      <w:proofErr w:type="spellEnd"/>
      <w:r w:rsidRPr="006B3858">
        <w:t xml:space="preserve"> </w:t>
      </w:r>
      <w:proofErr w:type="spellStart"/>
      <w:r w:rsidRPr="006B3858">
        <w:t>детаљније</w:t>
      </w:r>
      <w:proofErr w:type="spellEnd"/>
      <w:r w:rsidRPr="006B3858">
        <w:t xml:space="preserve"> </w:t>
      </w:r>
      <w:proofErr w:type="spellStart"/>
      <w:r w:rsidRPr="006B3858">
        <w:t>вредновати</w:t>
      </w:r>
      <w:proofErr w:type="spellEnd"/>
      <w:r w:rsidRPr="006B3858">
        <w:t xml:space="preserve"> у </w:t>
      </w:r>
      <w:proofErr w:type="spellStart"/>
      <w:r w:rsidRPr="006B3858">
        <w:t>овој</w:t>
      </w:r>
      <w:proofErr w:type="spellEnd"/>
      <w:r w:rsidRPr="006B3858">
        <w:t xml:space="preserve"> </w:t>
      </w:r>
      <w:proofErr w:type="spellStart"/>
      <w:r w:rsidRPr="006B3858">
        <w:t>процени</w:t>
      </w:r>
      <w:proofErr w:type="spellEnd"/>
      <w:r w:rsidRPr="006B3858">
        <w:t xml:space="preserve">, </w:t>
      </w:r>
      <w:proofErr w:type="spellStart"/>
      <w:r w:rsidRPr="006B3858">
        <w:t>проистекли</w:t>
      </w:r>
      <w:proofErr w:type="spellEnd"/>
      <w:r w:rsidRPr="006B3858">
        <w:t xml:space="preserve"> </w:t>
      </w:r>
      <w:proofErr w:type="spellStart"/>
      <w:r w:rsidRPr="006B3858">
        <w:t>су</w:t>
      </w:r>
      <w:proofErr w:type="spellEnd"/>
      <w:r w:rsidRPr="006B3858">
        <w:t xml:space="preserve"> </w:t>
      </w:r>
      <w:proofErr w:type="spellStart"/>
      <w:r w:rsidRPr="006B3858">
        <w:t>из</w:t>
      </w:r>
      <w:proofErr w:type="spellEnd"/>
      <w:r w:rsidRPr="006B3858">
        <w:t xml:space="preserve"> </w:t>
      </w:r>
      <w:proofErr w:type="spellStart"/>
      <w:r w:rsidRPr="006B3858">
        <w:t>општих</w:t>
      </w:r>
      <w:proofErr w:type="spellEnd"/>
      <w:r w:rsidRPr="006B3858">
        <w:t xml:space="preserve"> </w:t>
      </w:r>
      <w:proofErr w:type="spellStart"/>
      <w:r w:rsidRPr="006B3858">
        <w:t>циљева</w:t>
      </w:r>
      <w:proofErr w:type="spellEnd"/>
      <w:r w:rsidRPr="006B3858">
        <w:t xml:space="preserve">, а </w:t>
      </w:r>
      <w:proofErr w:type="spellStart"/>
      <w:r w:rsidRPr="006B3858">
        <w:t>дефинисани</w:t>
      </w:r>
      <w:proofErr w:type="spellEnd"/>
      <w:r w:rsidRPr="006B3858">
        <w:t xml:space="preserve"> </w:t>
      </w:r>
      <w:proofErr w:type="spellStart"/>
      <w:r w:rsidRPr="006B3858">
        <w:t>су</w:t>
      </w:r>
      <w:proofErr w:type="spellEnd"/>
      <w:r w:rsidRPr="006B3858">
        <w:t xml:space="preserve"> </w:t>
      </w:r>
      <w:proofErr w:type="spellStart"/>
      <w:r w:rsidRPr="006B3858">
        <w:t>на</w:t>
      </w:r>
      <w:proofErr w:type="spellEnd"/>
      <w:r w:rsidRPr="006B3858">
        <w:t xml:space="preserve"> </w:t>
      </w:r>
      <w:proofErr w:type="spellStart"/>
      <w:r w:rsidRPr="006B3858">
        <w:t>основу</w:t>
      </w:r>
      <w:proofErr w:type="spellEnd"/>
      <w:r w:rsidRPr="006B3858">
        <w:t xml:space="preserve"> </w:t>
      </w:r>
      <w:proofErr w:type="spellStart"/>
      <w:r w:rsidRPr="006B3858">
        <w:t>специфичности</w:t>
      </w:r>
      <w:proofErr w:type="spellEnd"/>
      <w:r w:rsidRPr="006B3858">
        <w:t xml:space="preserve"> </w:t>
      </w:r>
      <w:proofErr w:type="spellStart"/>
      <w:r w:rsidRPr="006B3858">
        <w:t>планског</w:t>
      </w:r>
      <w:proofErr w:type="spellEnd"/>
      <w:r w:rsidRPr="006B3858">
        <w:t xml:space="preserve"> </w:t>
      </w:r>
      <w:proofErr w:type="spellStart"/>
      <w:r w:rsidRPr="006B3858">
        <w:t>подручја</w:t>
      </w:r>
      <w:proofErr w:type="spellEnd"/>
      <w:r w:rsidRPr="006B3858">
        <w:t xml:space="preserve"> и </w:t>
      </w:r>
      <w:proofErr w:type="spellStart"/>
      <w:r w:rsidRPr="006B3858">
        <w:t>будућих</w:t>
      </w:r>
      <w:proofErr w:type="spellEnd"/>
      <w:r w:rsidRPr="006B3858">
        <w:t xml:space="preserve"> </w:t>
      </w:r>
      <w:proofErr w:type="spellStart"/>
      <w:r w:rsidRPr="006B3858">
        <w:t>планираних</w:t>
      </w:r>
      <w:proofErr w:type="spellEnd"/>
      <w:r w:rsidRPr="006B3858">
        <w:t xml:space="preserve"> </w:t>
      </w:r>
      <w:proofErr w:type="spellStart"/>
      <w:r w:rsidRPr="006B3858">
        <w:t>намена</w:t>
      </w:r>
      <w:proofErr w:type="spellEnd"/>
      <w:r w:rsidRPr="006B3858">
        <w:t>.</w:t>
      </w:r>
    </w:p>
    <w:p w14:paraId="228A1749" w14:textId="77777777" w:rsidR="00D642DC" w:rsidRPr="006B3858" w:rsidRDefault="00D642DC" w:rsidP="00D642DC">
      <w:pPr>
        <w:rPr>
          <w:color w:val="FF0000"/>
        </w:rPr>
      </w:pPr>
      <w:proofErr w:type="spellStart"/>
      <w:r w:rsidRPr="006B3858">
        <w:t>Посебни</w:t>
      </w:r>
      <w:proofErr w:type="spellEnd"/>
      <w:r w:rsidRPr="006B3858">
        <w:t xml:space="preserve"> </w:t>
      </w:r>
      <w:proofErr w:type="spellStart"/>
      <w:r w:rsidRPr="006B3858">
        <w:t>циљеви</w:t>
      </w:r>
      <w:proofErr w:type="spellEnd"/>
      <w:r w:rsidR="000A5D67" w:rsidRPr="006B3858">
        <w:t>:</w:t>
      </w:r>
    </w:p>
    <w:p w14:paraId="26AC2044" w14:textId="77777777" w:rsidR="00D642DC"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унапредити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квалитет</w:t>
      </w:r>
      <w:proofErr w:type="spellEnd"/>
      <w:r w:rsidRPr="006B3858">
        <w:rPr>
          <w:rFonts w:ascii="Times New Roman" w:hAnsi="Times New Roman"/>
          <w:sz w:val="24"/>
          <w:szCs w:val="24"/>
        </w:rPr>
        <w:t xml:space="preserve"> </w:t>
      </w:r>
      <w:proofErr w:type="spellStart"/>
      <w:proofErr w:type="gramStart"/>
      <w:r w:rsidR="00D642DC" w:rsidRPr="006B3858">
        <w:rPr>
          <w:rFonts w:ascii="Times New Roman" w:hAnsi="Times New Roman"/>
          <w:sz w:val="24"/>
          <w:szCs w:val="24"/>
        </w:rPr>
        <w:t>ваздуха</w:t>
      </w:r>
      <w:proofErr w:type="spellEnd"/>
      <w:r w:rsidR="00D642DC" w:rsidRPr="006B3858">
        <w:rPr>
          <w:rFonts w:ascii="Times New Roman" w:hAnsi="Times New Roman"/>
          <w:sz w:val="24"/>
          <w:szCs w:val="24"/>
        </w:rPr>
        <w:t>;</w:t>
      </w:r>
      <w:proofErr w:type="gramEnd"/>
    </w:p>
    <w:p w14:paraId="345E94E4"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bCs/>
          <w:sz w:val="24"/>
          <w:szCs w:val="24"/>
        </w:rPr>
        <w:t>с</w:t>
      </w:r>
      <w:r w:rsidR="00840958" w:rsidRPr="006B3858">
        <w:rPr>
          <w:rFonts w:ascii="Times New Roman" w:hAnsi="Times New Roman"/>
          <w:bCs/>
          <w:sz w:val="24"/>
          <w:szCs w:val="24"/>
        </w:rPr>
        <w:t>мањити</w:t>
      </w:r>
      <w:proofErr w:type="spellEnd"/>
      <w:r w:rsidR="00840958" w:rsidRPr="006B3858">
        <w:rPr>
          <w:rFonts w:ascii="Times New Roman" w:hAnsi="Times New Roman"/>
          <w:bCs/>
          <w:sz w:val="24"/>
          <w:szCs w:val="24"/>
        </w:rPr>
        <w:t xml:space="preserve"> </w:t>
      </w:r>
      <w:proofErr w:type="spellStart"/>
      <w:r w:rsidR="00840958" w:rsidRPr="006B3858">
        <w:rPr>
          <w:rFonts w:ascii="Times New Roman" w:hAnsi="Times New Roman"/>
          <w:bCs/>
          <w:sz w:val="24"/>
          <w:szCs w:val="24"/>
        </w:rPr>
        <w:t>изложеност</w:t>
      </w:r>
      <w:proofErr w:type="spellEnd"/>
      <w:r w:rsidR="00840958" w:rsidRPr="006B3858">
        <w:rPr>
          <w:rFonts w:ascii="Times New Roman" w:hAnsi="Times New Roman"/>
          <w:bCs/>
          <w:sz w:val="24"/>
          <w:szCs w:val="24"/>
        </w:rPr>
        <w:t xml:space="preserve"> </w:t>
      </w:r>
      <w:proofErr w:type="spellStart"/>
      <w:r w:rsidR="00840958" w:rsidRPr="006B3858">
        <w:rPr>
          <w:rFonts w:ascii="Times New Roman" w:hAnsi="Times New Roman"/>
          <w:bCs/>
          <w:sz w:val="24"/>
          <w:szCs w:val="24"/>
        </w:rPr>
        <w:t>становништва</w:t>
      </w:r>
      <w:proofErr w:type="spellEnd"/>
      <w:r w:rsidR="00840958" w:rsidRPr="006B3858">
        <w:rPr>
          <w:rFonts w:ascii="Times New Roman" w:hAnsi="Times New Roman"/>
          <w:bCs/>
          <w:sz w:val="24"/>
          <w:szCs w:val="24"/>
        </w:rPr>
        <w:t xml:space="preserve"> </w:t>
      </w:r>
      <w:proofErr w:type="spellStart"/>
      <w:r w:rsidR="00840958" w:rsidRPr="006B3858">
        <w:rPr>
          <w:rFonts w:ascii="Times New Roman" w:hAnsi="Times New Roman"/>
          <w:bCs/>
          <w:sz w:val="24"/>
          <w:szCs w:val="24"/>
        </w:rPr>
        <w:t>повишеним</w:t>
      </w:r>
      <w:proofErr w:type="spellEnd"/>
      <w:r w:rsidR="00840958" w:rsidRPr="006B3858">
        <w:rPr>
          <w:rFonts w:ascii="Times New Roman" w:hAnsi="Times New Roman"/>
          <w:bCs/>
          <w:sz w:val="24"/>
          <w:szCs w:val="24"/>
        </w:rPr>
        <w:t xml:space="preserve"> </w:t>
      </w:r>
      <w:proofErr w:type="spellStart"/>
      <w:r w:rsidR="00840958" w:rsidRPr="006B3858">
        <w:rPr>
          <w:rFonts w:ascii="Times New Roman" w:hAnsi="Times New Roman"/>
          <w:bCs/>
          <w:sz w:val="24"/>
          <w:szCs w:val="24"/>
        </w:rPr>
        <w:t>нивоима</w:t>
      </w:r>
      <w:proofErr w:type="spellEnd"/>
      <w:r w:rsidR="00840958" w:rsidRPr="006B3858">
        <w:rPr>
          <w:rFonts w:ascii="Times New Roman" w:hAnsi="Times New Roman"/>
          <w:bCs/>
          <w:sz w:val="24"/>
          <w:szCs w:val="24"/>
        </w:rPr>
        <w:t xml:space="preserve"> </w:t>
      </w:r>
      <w:proofErr w:type="spellStart"/>
      <w:proofErr w:type="gramStart"/>
      <w:r w:rsidR="00840958" w:rsidRPr="006B3858">
        <w:rPr>
          <w:rFonts w:ascii="Times New Roman" w:hAnsi="Times New Roman"/>
          <w:bCs/>
          <w:sz w:val="24"/>
          <w:szCs w:val="24"/>
        </w:rPr>
        <w:t>буке</w:t>
      </w:r>
      <w:proofErr w:type="spellEnd"/>
      <w:r w:rsidRPr="006B3858">
        <w:rPr>
          <w:rFonts w:ascii="Times New Roman" w:hAnsi="Times New Roman"/>
          <w:bCs/>
          <w:sz w:val="24"/>
          <w:szCs w:val="24"/>
        </w:rPr>
        <w:t>;</w:t>
      </w:r>
      <w:proofErr w:type="gramEnd"/>
    </w:p>
    <w:p w14:paraId="2B82AD8B"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у</w:t>
      </w:r>
      <w:r w:rsidR="00840958" w:rsidRPr="006B3858">
        <w:rPr>
          <w:rFonts w:ascii="Times New Roman" w:hAnsi="Times New Roman"/>
          <w:sz w:val="24"/>
          <w:szCs w:val="24"/>
        </w:rPr>
        <w:t>напредити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квалитет</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површинских</w:t>
      </w:r>
      <w:proofErr w:type="spellEnd"/>
      <w:r w:rsidR="00840958" w:rsidRPr="006B3858">
        <w:rPr>
          <w:rFonts w:ascii="Times New Roman" w:hAnsi="Times New Roman"/>
          <w:sz w:val="24"/>
          <w:szCs w:val="24"/>
        </w:rPr>
        <w:t xml:space="preserve"> и </w:t>
      </w:r>
      <w:proofErr w:type="spellStart"/>
      <w:r w:rsidR="00840958" w:rsidRPr="006B3858">
        <w:rPr>
          <w:rFonts w:ascii="Times New Roman" w:hAnsi="Times New Roman"/>
          <w:sz w:val="24"/>
          <w:szCs w:val="24"/>
        </w:rPr>
        <w:t>подземних</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вода</w:t>
      </w:r>
      <w:proofErr w:type="spellEnd"/>
      <w:r w:rsidRPr="006B3858">
        <w:rPr>
          <w:rFonts w:ascii="Times New Roman" w:hAnsi="Times New Roman"/>
          <w:sz w:val="24"/>
          <w:szCs w:val="24"/>
        </w:rPr>
        <w:t>;</w:t>
      </w:r>
      <w:proofErr w:type="gramEnd"/>
    </w:p>
    <w:p w14:paraId="4F48889C"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о</w:t>
      </w:r>
      <w:r w:rsidR="00840958" w:rsidRPr="006B3858">
        <w:rPr>
          <w:rFonts w:ascii="Times New Roman" w:hAnsi="Times New Roman"/>
          <w:sz w:val="24"/>
          <w:szCs w:val="24"/>
        </w:rPr>
        <w:t>безбедити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инфраструктурно</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опремање</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планског</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подручја</w:t>
      </w:r>
      <w:proofErr w:type="spellEnd"/>
      <w:r w:rsidRPr="006B3858">
        <w:rPr>
          <w:rFonts w:ascii="Times New Roman" w:hAnsi="Times New Roman"/>
          <w:sz w:val="24"/>
          <w:szCs w:val="24"/>
        </w:rPr>
        <w:t>;</w:t>
      </w:r>
      <w:proofErr w:type="gramEnd"/>
    </w:p>
    <w:p w14:paraId="2CAD9DB8"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с</w:t>
      </w:r>
      <w:r w:rsidR="00840958" w:rsidRPr="006B3858">
        <w:rPr>
          <w:rFonts w:ascii="Times New Roman" w:hAnsi="Times New Roman"/>
          <w:sz w:val="24"/>
          <w:szCs w:val="24"/>
        </w:rPr>
        <w:t>мањити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ризик</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од</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поплава</w:t>
      </w:r>
      <w:proofErr w:type="spellEnd"/>
      <w:r w:rsidRPr="006B3858">
        <w:rPr>
          <w:rFonts w:ascii="Times New Roman" w:hAnsi="Times New Roman"/>
          <w:sz w:val="24"/>
          <w:szCs w:val="24"/>
        </w:rPr>
        <w:t>;</w:t>
      </w:r>
      <w:proofErr w:type="gramEnd"/>
    </w:p>
    <w:p w14:paraId="1B88558B"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у</w:t>
      </w:r>
      <w:r w:rsidR="00840958" w:rsidRPr="006B3858">
        <w:rPr>
          <w:rFonts w:ascii="Times New Roman" w:hAnsi="Times New Roman"/>
          <w:sz w:val="24"/>
          <w:szCs w:val="24"/>
        </w:rPr>
        <w:t>напредити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зелене</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површине</w:t>
      </w:r>
      <w:proofErr w:type="spellEnd"/>
      <w:r w:rsidRPr="006B3858">
        <w:rPr>
          <w:rFonts w:ascii="Times New Roman" w:hAnsi="Times New Roman"/>
          <w:sz w:val="24"/>
          <w:szCs w:val="24"/>
        </w:rPr>
        <w:t>;</w:t>
      </w:r>
      <w:proofErr w:type="gramEnd"/>
    </w:p>
    <w:p w14:paraId="584663BA"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з</w:t>
      </w:r>
      <w:r w:rsidR="00840958" w:rsidRPr="006B3858">
        <w:rPr>
          <w:rFonts w:ascii="Times New Roman" w:hAnsi="Times New Roman"/>
          <w:sz w:val="24"/>
          <w:szCs w:val="24"/>
        </w:rPr>
        <w:t>аштитити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очувати</w:t>
      </w:r>
      <w:proofErr w:type="spellEnd"/>
      <w:r w:rsidR="00840958" w:rsidRPr="006B3858">
        <w:rPr>
          <w:rFonts w:ascii="Times New Roman" w:hAnsi="Times New Roman"/>
          <w:sz w:val="24"/>
          <w:szCs w:val="24"/>
        </w:rPr>
        <w:t xml:space="preserve"> и </w:t>
      </w:r>
      <w:proofErr w:type="spellStart"/>
      <w:r w:rsidR="00840958" w:rsidRPr="006B3858">
        <w:rPr>
          <w:rFonts w:ascii="Times New Roman" w:hAnsi="Times New Roman"/>
          <w:sz w:val="24"/>
          <w:szCs w:val="24"/>
        </w:rPr>
        <w:t>унапредити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природна</w:t>
      </w:r>
      <w:proofErr w:type="spellEnd"/>
      <w:r w:rsidR="00840958" w:rsidRPr="006B3858">
        <w:rPr>
          <w:rFonts w:ascii="Times New Roman" w:hAnsi="Times New Roman"/>
          <w:sz w:val="24"/>
          <w:szCs w:val="24"/>
        </w:rPr>
        <w:t xml:space="preserve"> и </w:t>
      </w:r>
      <w:proofErr w:type="spellStart"/>
      <w:r w:rsidR="00840958" w:rsidRPr="006B3858">
        <w:rPr>
          <w:rFonts w:ascii="Times New Roman" w:hAnsi="Times New Roman"/>
          <w:sz w:val="24"/>
          <w:szCs w:val="24"/>
        </w:rPr>
        <w:t>културна</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добра</w:t>
      </w:r>
      <w:proofErr w:type="spellEnd"/>
      <w:r w:rsidRPr="006B3858">
        <w:rPr>
          <w:rFonts w:ascii="Times New Roman" w:hAnsi="Times New Roman"/>
          <w:sz w:val="24"/>
          <w:szCs w:val="24"/>
        </w:rPr>
        <w:t>;</w:t>
      </w:r>
      <w:proofErr w:type="gramEnd"/>
    </w:p>
    <w:p w14:paraId="1F6CB32F"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r w:rsidRPr="006B3858">
        <w:rPr>
          <w:rFonts w:ascii="Times New Roman" w:hAnsi="Times New Roman"/>
          <w:sz w:val="24"/>
          <w:szCs w:val="24"/>
          <w:lang w:val="ru-RU"/>
        </w:rPr>
        <w:t>о</w:t>
      </w:r>
      <w:r w:rsidR="00840958" w:rsidRPr="006B3858">
        <w:rPr>
          <w:rFonts w:ascii="Times New Roman" w:hAnsi="Times New Roman"/>
          <w:sz w:val="24"/>
          <w:szCs w:val="24"/>
          <w:lang w:val="ru-RU"/>
        </w:rPr>
        <w:t>безбедити прикупљање</w:t>
      </w:r>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разврставање</w:t>
      </w:r>
      <w:proofErr w:type="spellEnd"/>
      <w:r w:rsidR="00840958" w:rsidRPr="006B3858">
        <w:rPr>
          <w:rFonts w:ascii="Times New Roman" w:hAnsi="Times New Roman"/>
          <w:sz w:val="24"/>
          <w:szCs w:val="24"/>
        </w:rPr>
        <w:t xml:space="preserve"> и </w:t>
      </w:r>
      <w:proofErr w:type="spellStart"/>
      <w:r w:rsidR="00840958" w:rsidRPr="006B3858">
        <w:rPr>
          <w:rFonts w:ascii="Times New Roman" w:hAnsi="Times New Roman"/>
          <w:sz w:val="24"/>
          <w:szCs w:val="24"/>
        </w:rPr>
        <w:t>третман</w:t>
      </w:r>
      <w:proofErr w:type="spellEnd"/>
      <w:r w:rsidR="00840958" w:rsidRPr="006B3858">
        <w:rPr>
          <w:rFonts w:ascii="Times New Roman" w:hAnsi="Times New Roman"/>
          <w:sz w:val="24"/>
          <w:szCs w:val="24"/>
        </w:rPr>
        <w:t xml:space="preserve"> </w:t>
      </w:r>
      <w:r w:rsidR="00840958" w:rsidRPr="006B3858">
        <w:rPr>
          <w:rFonts w:ascii="Times New Roman" w:hAnsi="Times New Roman"/>
          <w:sz w:val="24"/>
          <w:szCs w:val="24"/>
          <w:lang w:val="ru-RU"/>
        </w:rPr>
        <w:t>отпада</w:t>
      </w:r>
      <w:r w:rsidRPr="006B3858">
        <w:rPr>
          <w:rFonts w:ascii="Times New Roman" w:hAnsi="Times New Roman"/>
          <w:sz w:val="24"/>
          <w:szCs w:val="24"/>
          <w:lang w:val="ru-RU"/>
        </w:rPr>
        <w:t>;</w:t>
      </w:r>
    </w:p>
    <w:p w14:paraId="2822D908"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sz w:val="24"/>
          <w:szCs w:val="24"/>
        </w:rPr>
      </w:pPr>
      <w:proofErr w:type="spellStart"/>
      <w:r w:rsidRPr="006B3858">
        <w:rPr>
          <w:rFonts w:ascii="Times New Roman" w:hAnsi="Times New Roman"/>
          <w:sz w:val="24"/>
          <w:szCs w:val="24"/>
        </w:rPr>
        <w:t>о</w:t>
      </w:r>
      <w:r w:rsidR="00840958" w:rsidRPr="006B3858">
        <w:rPr>
          <w:rFonts w:ascii="Times New Roman" w:hAnsi="Times New Roman"/>
          <w:sz w:val="24"/>
          <w:szCs w:val="24"/>
        </w:rPr>
        <w:t>безбедити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доступност</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садржаја</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свим</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категоријама</w:t>
      </w:r>
      <w:proofErr w:type="spellEnd"/>
      <w:r w:rsidR="00840958" w:rsidRPr="006B3858">
        <w:rPr>
          <w:rFonts w:ascii="Times New Roman" w:hAnsi="Times New Roman"/>
          <w:sz w:val="24"/>
          <w:szCs w:val="24"/>
        </w:rPr>
        <w:t xml:space="preserve"> </w:t>
      </w:r>
      <w:proofErr w:type="spellStart"/>
      <w:proofErr w:type="gramStart"/>
      <w:r w:rsidR="00840958" w:rsidRPr="006B3858">
        <w:rPr>
          <w:rFonts w:ascii="Times New Roman" w:hAnsi="Times New Roman"/>
          <w:sz w:val="24"/>
          <w:szCs w:val="24"/>
        </w:rPr>
        <w:t>становништва</w:t>
      </w:r>
      <w:proofErr w:type="spellEnd"/>
      <w:r w:rsidRPr="006B3858">
        <w:rPr>
          <w:rFonts w:ascii="Times New Roman" w:hAnsi="Times New Roman"/>
          <w:sz w:val="24"/>
          <w:szCs w:val="24"/>
        </w:rPr>
        <w:t>;</w:t>
      </w:r>
      <w:proofErr w:type="gramEnd"/>
    </w:p>
    <w:p w14:paraId="5BECE245" w14:textId="77777777" w:rsidR="00840958" w:rsidRPr="006B3858" w:rsidRDefault="000A5D67" w:rsidP="00F12F65">
      <w:pPr>
        <w:pStyle w:val="ListParagraph"/>
        <w:numPr>
          <w:ilvl w:val="0"/>
          <w:numId w:val="69"/>
        </w:numPr>
        <w:autoSpaceDE w:val="0"/>
        <w:autoSpaceDN w:val="0"/>
        <w:adjustRightInd w:val="0"/>
        <w:contextualSpacing w:val="0"/>
        <w:jc w:val="both"/>
        <w:rPr>
          <w:rFonts w:ascii="Times New Roman" w:hAnsi="Times New Roman"/>
          <w:color w:val="C00000"/>
          <w:sz w:val="24"/>
          <w:szCs w:val="24"/>
        </w:rPr>
      </w:pPr>
      <w:r w:rsidRPr="006B3858">
        <w:rPr>
          <w:rFonts w:ascii="Times New Roman" w:hAnsi="Times New Roman"/>
          <w:sz w:val="24"/>
          <w:szCs w:val="24"/>
          <w:lang w:val="ru-RU"/>
        </w:rPr>
        <w:t>у</w:t>
      </w:r>
      <w:r w:rsidR="00840958" w:rsidRPr="006B3858">
        <w:rPr>
          <w:rFonts w:ascii="Times New Roman" w:hAnsi="Times New Roman"/>
          <w:sz w:val="24"/>
          <w:szCs w:val="24"/>
          <w:lang w:val="ru-RU"/>
        </w:rPr>
        <w:t>напре</w:t>
      </w:r>
      <w:proofErr w:type="spellStart"/>
      <w:r w:rsidR="00840958" w:rsidRPr="006B3858">
        <w:rPr>
          <w:rFonts w:ascii="Times New Roman" w:hAnsi="Times New Roman"/>
          <w:sz w:val="24"/>
          <w:szCs w:val="24"/>
        </w:rPr>
        <w:t>дити</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систем</w:t>
      </w:r>
      <w:proofErr w:type="spellEnd"/>
      <w:r w:rsidR="00840958" w:rsidRPr="006B3858">
        <w:rPr>
          <w:rFonts w:ascii="Times New Roman" w:hAnsi="Times New Roman"/>
          <w:sz w:val="24"/>
          <w:szCs w:val="24"/>
          <w:lang w:val="ru-RU"/>
        </w:rPr>
        <w:t xml:space="preserve"> мониторинга животне средине</w:t>
      </w:r>
      <w:r w:rsidRPr="006B3858">
        <w:rPr>
          <w:rFonts w:ascii="Times New Roman" w:hAnsi="Times New Roman"/>
          <w:sz w:val="24"/>
          <w:szCs w:val="24"/>
          <w:lang w:val="ru-RU"/>
        </w:rPr>
        <w:t>;</w:t>
      </w:r>
    </w:p>
    <w:p w14:paraId="29B14D28" w14:textId="58192E04" w:rsidR="00BA5E03" w:rsidRPr="00DF0079" w:rsidRDefault="000A5D67" w:rsidP="00DB0CCD">
      <w:pPr>
        <w:pStyle w:val="ListParagraph"/>
        <w:numPr>
          <w:ilvl w:val="0"/>
          <w:numId w:val="69"/>
        </w:numPr>
        <w:autoSpaceDE w:val="0"/>
        <w:autoSpaceDN w:val="0"/>
        <w:adjustRightInd w:val="0"/>
        <w:spacing w:after="120"/>
        <w:ind w:left="714" w:hanging="357"/>
        <w:contextualSpacing w:val="0"/>
        <w:jc w:val="both"/>
        <w:rPr>
          <w:rFonts w:ascii="Times New Roman" w:hAnsi="Times New Roman"/>
          <w:color w:val="C00000"/>
          <w:sz w:val="24"/>
          <w:szCs w:val="24"/>
        </w:rPr>
      </w:pPr>
      <w:r w:rsidRPr="006B3858">
        <w:rPr>
          <w:rFonts w:ascii="Times New Roman" w:hAnsi="Times New Roman"/>
          <w:sz w:val="24"/>
          <w:szCs w:val="24"/>
          <w:lang w:val="ru-RU"/>
        </w:rPr>
        <w:t>у</w:t>
      </w:r>
      <w:r w:rsidR="00840958" w:rsidRPr="006B3858">
        <w:rPr>
          <w:rFonts w:ascii="Times New Roman" w:hAnsi="Times New Roman"/>
          <w:sz w:val="24"/>
          <w:szCs w:val="24"/>
          <w:lang w:val="ru-RU"/>
        </w:rPr>
        <w:t>напре</w:t>
      </w:r>
      <w:proofErr w:type="spellStart"/>
      <w:r w:rsidR="00840958" w:rsidRPr="006B3858">
        <w:rPr>
          <w:rFonts w:ascii="Times New Roman" w:hAnsi="Times New Roman"/>
          <w:sz w:val="24"/>
          <w:szCs w:val="24"/>
        </w:rPr>
        <w:t>дити</w:t>
      </w:r>
      <w:proofErr w:type="spellEnd"/>
      <w:r w:rsidRPr="006B3858">
        <w:rPr>
          <w:rFonts w:ascii="Times New Roman" w:hAnsi="Times New Roman"/>
          <w:sz w:val="24"/>
          <w:szCs w:val="24"/>
          <w:lang w:val="ru-RU"/>
        </w:rPr>
        <w:t xml:space="preserve"> информисање</w:t>
      </w:r>
      <w:r w:rsidR="00840958" w:rsidRPr="006B3858">
        <w:rPr>
          <w:rFonts w:ascii="Times New Roman" w:hAnsi="Times New Roman"/>
          <w:sz w:val="24"/>
          <w:szCs w:val="24"/>
          <w:lang w:val="ru-RU"/>
        </w:rPr>
        <w:t xml:space="preserve"> јавности</w:t>
      </w:r>
      <w:r w:rsidR="00840958" w:rsidRPr="006B3858">
        <w:rPr>
          <w:rFonts w:ascii="Times New Roman" w:hAnsi="Times New Roman"/>
          <w:sz w:val="24"/>
          <w:szCs w:val="24"/>
        </w:rPr>
        <w:t xml:space="preserve"> о </w:t>
      </w:r>
      <w:proofErr w:type="spellStart"/>
      <w:r w:rsidR="00840958" w:rsidRPr="006B3858">
        <w:rPr>
          <w:rFonts w:ascii="Times New Roman" w:hAnsi="Times New Roman"/>
          <w:sz w:val="24"/>
          <w:szCs w:val="24"/>
        </w:rPr>
        <w:t>стању</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животне</w:t>
      </w:r>
      <w:proofErr w:type="spellEnd"/>
      <w:r w:rsidR="00840958" w:rsidRPr="006B3858">
        <w:rPr>
          <w:rFonts w:ascii="Times New Roman" w:hAnsi="Times New Roman"/>
          <w:sz w:val="24"/>
          <w:szCs w:val="24"/>
        </w:rPr>
        <w:t xml:space="preserve"> </w:t>
      </w:r>
      <w:proofErr w:type="spellStart"/>
      <w:r w:rsidR="00840958" w:rsidRPr="006B3858">
        <w:rPr>
          <w:rFonts w:ascii="Times New Roman" w:hAnsi="Times New Roman"/>
          <w:sz w:val="24"/>
          <w:szCs w:val="24"/>
        </w:rPr>
        <w:t>сре</w:t>
      </w:r>
      <w:r w:rsidR="008E1ABB" w:rsidRPr="006B3858">
        <w:rPr>
          <w:rFonts w:ascii="Times New Roman" w:hAnsi="Times New Roman"/>
          <w:sz w:val="24"/>
          <w:szCs w:val="24"/>
        </w:rPr>
        <w:t>дине</w:t>
      </w:r>
      <w:proofErr w:type="spellEnd"/>
    </w:p>
    <w:p w14:paraId="4DAE0DC0" w14:textId="77777777" w:rsidR="00BB5906" w:rsidRPr="006B3858" w:rsidRDefault="00BB5906" w:rsidP="00D56B00">
      <w:pPr>
        <w:pBdr>
          <w:top w:val="single" w:sz="4" w:space="1" w:color="auto"/>
          <w:left w:val="single" w:sz="4" w:space="4" w:color="auto"/>
          <w:bottom w:val="single" w:sz="4" w:space="1" w:color="auto"/>
          <w:right w:val="single" w:sz="4" w:space="4" w:color="auto"/>
        </w:pBdr>
        <w:spacing w:after="120"/>
        <w:jc w:val="both"/>
        <w:rPr>
          <w:b/>
          <w:lang w:val="ru-RU"/>
        </w:rPr>
      </w:pPr>
      <w:r w:rsidRPr="006B3858">
        <w:rPr>
          <w:b/>
          <w:color w:val="C00000"/>
          <w:lang w:val="ru-RU"/>
        </w:rPr>
        <w:t xml:space="preserve"> </w:t>
      </w:r>
      <w:r w:rsidRPr="006B3858">
        <w:rPr>
          <w:b/>
          <w:lang w:val="ru-RU"/>
        </w:rPr>
        <w:t>Б.3. ИЗБОР ИНДИКАТОРА</w:t>
      </w:r>
    </w:p>
    <w:p w14:paraId="570F0B2C" w14:textId="77777777" w:rsidR="008E77E2" w:rsidRPr="006B3858" w:rsidRDefault="008E77E2" w:rsidP="008E77E2">
      <w:pPr>
        <w:spacing w:after="120"/>
        <w:jc w:val="both"/>
      </w:pPr>
      <w:proofErr w:type="spellStart"/>
      <w:r w:rsidRPr="006B3858">
        <w:t>Правилник</w:t>
      </w:r>
      <w:proofErr w:type="spellEnd"/>
      <w:r w:rsidRPr="006B3858">
        <w:rPr>
          <w:lang w:val="sr-Cyrl-CS"/>
        </w:rPr>
        <w:t>ом</w:t>
      </w:r>
      <w:r w:rsidRPr="006B3858">
        <w:t xml:space="preserve"> о </w:t>
      </w:r>
      <w:proofErr w:type="spellStart"/>
      <w:r w:rsidRPr="006B3858">
        <w:t>националној</w:t>
      </w:r>
      <w:proofErr w:type="spellEnd"/>
      <w:r w:rsidRPr="006B3858">
        <w:t xml:space="preserve"> </w:t>
      </w:r>
      <w:proofErr w:type="spellStart"/>
      <w:r w:rsidRPr="006B3858">
        <w:t>листи</w:t>
      </w:r>
      <w:proofErr w:type="spellEnd"/>
      <w:r w:rsidRPr="006B3858">
        <w:t xml:space="preserve"> </w:t>
      </w:r>
      <w:proofErr w:type="spellStart"/>
      <w:r w:rsidRPr="006B3858">
        <w:t>индикатора</w:t>
      </w:r>
      <w:proofErr w:type="spellEnd"/>
      <w:r w:rsidRPr="006B3858">
        <w:t xml:space="preserve"> </w:t>
      </w:r>
      <w:proofErr w:type="spellStart"/>
      <w:r w:rsidRPr="006B3858">
        <w:t>заштите</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r w:rsidRPr="006B3858">
        <w:t xml:space="preserve"> ("</w:t>
      </w:r>
      <w:proofErr w:type="spellStart"/>
      <w:r w:rsidRPr="006B3858">
        <w:t>Службени</w:t>
      </w:r>
      <w:proofErr w:type="spellEnd"/>
      <w:r w:rsidRPr="006B3858">
        <w:t xml:space="preserve"> </w:t>
      </w:r>
      <w:proofErr w:type="spellStart"/>
      <w:r w:rsidRPr="006B3858">
        <w:t>гласник</w:t>
      </w:r>
      <w:proofErr w:type="spellEnd"/>
      <w:r w:rsidRPr="006B3858">
        <w:t xml:space="preserve"> РС", </w:t>
      </w:r>
      <w:proofErr w:type="spellStart"/>
      <w:r w:rsidRPr="006B3858">
        <w:t>бр</w:t>
      </w:r>
      <w:proofErr w:type="spellEnd"/>
      <w:r w:rsidRPr="006B3858">
        <w:t xml:space="preserve">. 37/2011) </w:t>
      </w:r>
      <w:proofErr w:type="spellStart"/>
      <w:r w:rsidRPr="006B3858">
        <w:t>прописује</w:t>
      </w:r>
      <w:proofErr w:type="spellEnd"/>
      <w:r w:rsidRPr="006B3858">
        <w:t xml:space="preserve"> </w:t>
      </w:r>
      <w:proofErr w:type="spellStart"/>
      <w:r w:rsidRPr="006B3858">
        <w:t>се</w:t>
      </w:r>
      <w:proofErr w:type="spellEnd"/>
      <w:r w:rsidRPr="006B3858">
        <w:t xml:space="preserve"> </w:t>
      </w:r>
      <w:proofErr w:type="spellStart"/>
      <w:r w:rsidRPr="006B3858">
        <w:t>национална</w:t>
      </w:r>
      <w:proofErr w:type="spellEnd"/>
      <w:r w:rsidRPr="006B3858">
        <w:t xml:space="preserve"> </w:t>
      </w:r>
      <w:proofErr w:type="spellStart"/>
      <w:r w:rsidRPr="006B3858">
        <w:t>листа</w:t>
      </w:r>
      <w:proofErr w:type="spellEnd"/>
      <w:r w:rsidRPr="006B3858">
        <w:t xml:space="preserve"> </w:t>
      </w:r>
      <w:proofErr w:type="spellStart"/>
      <w:r w:rsidRPr="006B3858">
        <w:t>индикатора</w:t>
      </w:r>
      <w:proofErr w:type="spellEnd"/>
      <w:r w:rsidRPr="006B3858">
        <w:t xml:space="preserve"> </w:t>
      </w:r>
      <w:proofErr w:type="spellStart"/>
      <w:r w:rsidRPr="006B3858">
        <w:t>заштите</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r w:rsidRPr="006B3858">
        <w:t xml:space="preserve">. </w:t>
      </w:r>
      <w:proofErr w:type="spellStart"/>
      <w:r w:rsidRPr="006B3858">
        <w:t>Индикатори</w:t>
      </w:r>
      <w:proofErr w:type="spellEnd"/>
      <w:r w:rsidRPr="006B3858">
        <w:t xml:space="preserve"> </w:t>
      </w:r>
      <w:proofErr w:type="spellStart"/>
      <w:r w:rsidRPr="006B3858">
        <w:t>су</w:t>
      </w:r>
      <w:proofErr w:type="spellEnd"/>
      <w:r w:rsidRPr="006B3858">
        <w:t xml:space="preserve"> </w:t>
      </w:r>
      <w:proofErr w:type="spellStart"/>
      <w:r w:rsidRPr="006B3858">
        <w:t>подељени</w:t>
      </w:r>
      <w:proofErr w:type="spellEnd"/>
      <w:r w:rsidRPr="006B3858">
        <w:t xml:space="preserve"> </w:t>
      </w:r>
      <w:proofErr w:type="spellStart"/>
      <w:r w:rsidRPr="006B3858">
        <w:t>према</w:t>
      </w:r>
      <w:proofErr w:type="spellEnd"/>
      <w:r w:rsidRPr="006B3858">
        <w:t xml:space="preserve"> </w:t>
      </w:r>
      <w:proofErr w:type="spellStart"/>
      <w:r w:rsidRPr="006B3858">
        <w:t>тематским</w:t>
      </w:r>
      <w:proofErr w:type="spellEnd"/>
      <w:r w:rsidRPr="006B3858">
        <w:t xml:space="preserve"> </w:t>
      </w:r>
      <w:proofErr w:type="spellStart"/>
      <w:r w:rsidRPr="006B3858">
        <w:t>подручјима</w:t>
      </w:r>
      <w:proofErr w:type="spellEnd"/>
      <w:r w:rsidRPr="006B3858">
        <w:t xml:space="preserve"> </w:t>
      </w:r>
      <w:proofErr w:type="spellStart"/>
      <w:r w:rsidRPr="006B3858">
        <w:t>на</w:t>
      </w:r>
      <w:proofErr w:type="spellEnd"/>
      <w:r w:rsidRPr="006B3858">
        <w:t xml:space="preserve"> </w:t>
      </w:r>
      <w:proofErr w:type="spellStart"/>
      <w:r w:rsidRPr="006B3858">
        <w:t>индикаторе</w:t>
      </w:r>
      <w:proofErr w:type="spellEnd"/>
      <w:r w:rsidRPr="006B3858">
        <w:t xml:space="preserve"> </w:t>
      </w:r>
      <w:proofErr w:type="spellStart"/>
      <w:r w:rsidRPr="006B3858">
        <w:t>стања</w:t>
      </w:r>
      <w:proofErr w:type="spellEnd"/>
      <w:r w:rsidRPr="006B3858">
        <w:t xml:space="preserve">, </w:t>
      </w:r>
      <w:proofErr w:type="spellStart"/>
      <w:r w:rsidRPr="006B3858">
        <w:t>утицаја</w:t>
      </w:r>
      <w:proofErr w:type="spellEnd"/>
      <w:r w:rsidRPr="006B3858">
        <w:t xml:space="preserve">, </w:t>
      </w:r>
      <w:proofErr w:type="spellStart"/>
      <w:r w:rsidRPr="006B3858">
        <w:t>притисака</w:t>
      </w:r>
      <w:proofErr w:type="spellEnd"/>
      <w:r w:rsidRPr="006B3858">
        <w:t xml:space="preserve">, </w:t>
      </w:r>
      <w:proofErr w:type="spellStart"/>
      <w:r w:rsidRPr="006B3858">
        <w:t>реакција</w:t>
      </w:r>
      <w:proofErr w:type="spellEnd"/>
      <w:r w:rsidRPr="006B3858">
        <w:t xml:space="preserve"> </w:t>
      </w:r>
      <w:proofErr w:type="spellStart"/>
      <w:r w:rsidRPr="006B3858">
        <w:t>друштва</w:t>
      </w:r>
      <w:proofErr w:type="spellEnd"/>
      <w:r w:rsidRPr="006B3858">
        <w:t xml:space="preserve">, </w:t>
      </w:r>
      <w:proofErr w:type="spellStart"/>
      <w:r w:rsidRPr="006B3858">
        <w:t>одговора</w:t>
      </w:r>
      <w:proofErr w:type="spellEnd"/>
      <w:r w:rsidRPr="006B3858">
        <w:t xml:space="preserve">, </w:t>
      </w:r>
      <w:proofErr w:type="spellStart"/>
      <w:r w:rsidRPr="006B3858">
        <w:t>покретачких</w:t>
      </w:r>
      <w:proofErr w:type="spellEnd"/>
      <w:r w:rsidRPr="006B3858">
        <w:t xml:space="preserve"> </w:t>
      </w:r>
      <w:proofErr w:type="spellStart"/>
      <w:r w:rsidRPr="006B3858">
        <w:t>фактора</w:t>
      </w:r>
      <w:proofErr w:type="spellEnd"/>
      <w:r w:rsidRPr="006B3858">
        <w:t xml:space="preserve">. </w:t>
      </w:r>
      <w:proofErr w:type="spellStart"/>
      <w:r w:rsidRPr="006B3858">
        <w:t>Индикатори</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proofErr w:type="spellStart"/>
      <w:r w:rsidRPr="006B3858">
        <w:t>су</w:t>
      </w:r>
      <w:proofErr w:type="spellEnd"/>
      <w:r w:rsidRPr="006B3858">
        <w:t xml:space="preserve"> </w:t>
      </w:r>
      <w:proofErr w:type="spellStart"/>
      <w:r w:rsidRPr="006B3858">
        <w:t>припремљени</w:t>
      </w:r>
      <w:proofErr w:type="spellEnd"/>
      <w:r w:rsidRPr="006B3858">
        <w:t xml:space="preserve"> у </w:t>
      </w:r>
      <w:proofErr w:type="spellStart"/>
      <w:r w:rsidRPr="006B3858">
        <w:t>складу</w:t>
      </w:r>
      <w:proofErr w:type="spellEnd"/>
      <w:r w:rsidRPr="006B3858">
        <w:t xml:space="preserve"> </w:t>
      </w:r>
      <w:proofErr w:type="spellStart"/>
      <w:r w:rsidRPr="006B3858">
        <w:t>са</w:t>
      </w:r>
      <w:proofErr w:type="spellEnd"/>
      <w:r w:rsidRPr="006B3858">
        <w:t xml:space="preserve"> </w:t>
      </w:r>
      <w:proofErr w:type="spellStart"/>
      <w:r w:rsidRPr="006B3858">
        <w:t>циљевима</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w:t>
      </w:r>
    </w:p>
    <w:p w14:paraId="772C84FA" w14:textId="249FC5C3" w:rsidR="000649B5" w:rsidRPr="006B3858" w:rsidRDefault="00A85E36" w:rsidP="00A85E36">
      <w:pPr>
        <w:tabs>
          <w:tab w:val="left" w:pos="0"/>
        </w:tabs>
        <w:spacing w:after="120"/>
        <w:jc w:val="both"/>
        <w:rPr>
          <w:color w:val="C00000"/>
        </w:rPr>
      </w:pPr>
      <w:r w:rsidRPr="006B3858">
        <w:rPr>
          <w:i/>
          <w:iCs/>
          <w:lang w:val="sr-Cyrl-RS"/>
        </w:rPr>
        <w:t>Табела</w:t>
      </w:r>
      <w:r>
        <w:rPr>
          <w:i/>
          <w:iCs/>
          <w:lang w:val="sr-Cyrl-RS"/>
        </w:rPr>
        <w:t xml:space="preserve"> 7</w:t>
      </w:r>
      <w:r w:rsidRPr="006B3858">
        <w:rPr>
          <w:i/>
          <w:iCs/>
          <w:lang w:val="sr-Cyrl-RS"/>
        </w:rPr>
        <w:t xml:space="preserve">: </w:t>
      </w:r>
      <w:r>
        <w:rPr>
          <w:i/>
          <w:iCs/>
          <w:lang w:val="sr-Cyrl-RS"/>
        </w:rPr>
        <w:t>Индикатори заштите животне средине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7"/>
        <w:gridCol w:w="3527"/>
        <w:gridCol w:w="4379"/>
      </w:tblGrid>
      <w:tr w:rsidR="000649B5" w:rsidRPr="006B3858" w14:paraId="7E2A1F1C" w14:textId="77777777" w:rsidTr="0000670C">
        <w:tc>
          <w:tcPr>
            <w:tcW w:w="1188" w:type="dxa"/>
            <w:shd w:val="clear" w:color="auto" w:fill="CCCCCC"/>
            <w:vAlign w:val="center"/>
          </w:tcPr>
          <w:p w14:paraId="01F65D8A" w14:textId="77777777" w:rsidR="000649B5" w:rsidRPr="006B3858" w:rsidRDefault="000649B5" w:rsidP="0000670C">
            <w:pPr>
              <w:jc w:val="center"/>
              <w:rPr>
                <w:highlight w:val="yellow"/>
                <w:lang w:val="ru-RU"/>
              </w:rPr>
            </w:pPr>
            <w:proofErr w:type="spellStart"/>
            <w:r w:rsidRPr="006B3858">
              <w:t>Ред</w:t>
            </w:r>
            <w:proofErr w:type="spellEnd"/>
            <w:r w:rsidRPr="006B3858">
              <w:t xml:space="preserve">. </w:t>
            </w:r>
            <w:proofErr w:type="spellStart"/>
            <w:r w:rsidRPr="006B3858">
              <w:t>бр</w:t>
            </w:r>
            <w:proofErr w:type="spellEnd"/>
            <w:r w:rsidRPr="006B3858">
              <w:t>. ЦСП</w:t>
            </w:r>
          </w:p>
        </w:tc>
        <w:tc>
          <w:tcPr>
            <w:tcW w:w="3600" w:type="dxa"/>
            <w:shd w:val="clear" w:color="auto" w:fill="CCCCCC"/>
            <w:vAlign w:val="center"/>
          </w:tcPr>
          <w:p w14:paraId="636F2E34" w14:textId="77777777" w:rsidR="000649B5" w:rsidRPr="006B3858" w:rsidRDefault="000649B5" w:rsidP="0000670C">
            <w:pPr>
              <w:jc w:val="center"/>
              <w:rPr>
                <w:highlight w:val="yellow"/>
                <w:lang w:val="ru-RU"/>
              </w:rPr>
            </w:pPr>
            <w:proofErr w:type="spellStart"/>
            <w:r w:rsidRPr="006B3858">
              <w:rPr>
                <w:bCs/>
              </w:rPr>
              <w:t>Посебни</w:t>
            </w:r>
            <w:proofErr w:type="spellEnd"/>
            <w:r w:rsidRPr="006B3858">
              <w:rPr>
                <w:bCs/>
              </w:rPr>
              <w:t xml:space="preserve"> </w:t>
            </w:r>
            <w:proofErr w:type="spellStart"/>
            <w:r w:rsidRPr="006B3858">
              <w:rPr>
                <w:bCs/>
              </w:rPr>
              <w:t>циљеви</w:t>
            </w:r>
            <w:proofErr w:type="spellEnd"/>
            <w:r w:rsidRPr="006B3858">
              <w:rPr>
                <w:bCs/>
              </w:rPr>
              <w:t xml:space="preserve"> </w:t>
            </w:r>
            <w:proofErr w:type="spellStart"/>
            <w:r w:rsidRPr="006B3858">
              <w:rPr>
                <w:bCs/>
              </w:rPr>
              <w:t>стратешке</w:t>
            </w:r>
            <w:proofErr w:type="spellEnd"/>
            <w:r w:rsidRPr="006B3858">
              <w:rPr>
                <w:bCs/>
              </w:rPr>
              <w:t xml:space="preserve"> </w:t>
            </w:r>
            <w:proofErr w:type="spellStart"/>
            <w:r w:rsidRPr="006B3858">
              <w:rPr>
                <w:bCs/>
              </w:rPr>
              <w:t>процене</w:t>
            </w:r>
            <w:proofErr w:type="spellEnd"/>
          </w:p>
        </w:tc>
        <w:tc>
          <w:tcPr>
            <w:tcW w:w="4499" w:type="dxa"/>
            <w:shd w:val="clear" w:color="auto" w:fill="CCCCCC"/>
            <w:vAlign w:val="center"/>
          </w:tcPr>
          <w:p w14:paraId="3B4C6E24" w14:textId="77777777" w:rsidR="000649B5" w:rsidRPr="006B3858" w:rsidRDefault="000649B5" w:rsidP="0000670C">
            <w:pPr>
              <w:jc w:val="center"/>
              <w:rPr>
                <w:highlight w:val="yellow"/>
                <w:lang w:val="ru-RU"/>
              </w:rPr>
            </w:pPr>
            <w:proofErr w:type="spellStart"/>
            <w:r w:rsidRPr="006B3858">
              <w:rPr>
                <w:bCs/>
                <w:lang w:val="sr-Latn-CS"/>
              </w:rPr>
              <w:t>Индикатори</w:t>
            </w:r>
            <w:proofErr w:type="spellEnd"/>
          </w:p>
        </w:tc>
      </w:tr>
      <w:tr w:rsidR="000649B5" w:rsidRPr="006B3858" w14:paraId="0313C8FF" w14:textId="77777777" w:rsidTr="0000670C">
        <w:tc>
          <w:tcPr>
            <w:tcW w:w="1188" w:type="dxa"/>
            <w:vAlign w:val="center"/>
          </w:tcPr>
          <w:p w14:paraId="30F872AE" w14:textId="77777777" w:rsidR="000649B5" w:rsidRPr="006B3858" w:rsidRDefault="000649B5" w:rsidP="0000670C">
            <w:pPr>
              <w:jc w:val="center"/>
              <w:rPr>
                <w:highlight w:val="yellow"/>
                <w:lang w:val="ru-RU"/>
              </w:rPr>
            </w:pPr>
            <w:r w:rsidRPr="006B3858">
              <w:rPr>
                <w:lang w:val="ru-RU"/>
              </w:rPr>
              <w:t>1.</w:t>
            </w:r>
          </w:p>
        </w:tc>
        <w:tc>
          <w:tcPr>
            <w:tcW w:w="3600" w:type="dxa"/>
            <w:vAlign w:val="center"/>
          </w:tcPr>
          <w:p w14:paraId="46543A47" w14:textId="77777777" w:rsidR="000649B5" w:rsidRPr="006B3858" w:rsidRDefault="000649B5" w:rsidP="0000670C">
            <w:pPr>
              <w:jc w:val="both"/>
              <w:rPr>
                <w:lang w:val="sl-SI"/>
              </w:rPr>
            </w:pPr>
            <w:proofErr w:type="spellStart"/>
            <w:r w:rsidRPr="006B3858">
              <w:t>Унапредити</w:t>
            </w:r>
            <w:proofErr w:type="spellEnd"/>
            <w:r w:rsidRPr="006B3858">
              <w:rPr>
                <w:lang w:val="sl-SI"/>
              </w:rPr>
              <w:t xml:space="preserve"> квалитет  ваздуха</w:t>
            </w:r>
          </w:p>
          <w:p w14:paraId="284C910F" w14:textId="77777777" w:rsidR="000649B5" w:rsidRPr="006B3858" w:rsidRDefault="000649B5" w:rsidP="0000670C">
            <w:pPr>
              <w:rPr>
                <w:highlight w:val="yellow"/>
                <w:lang w:val="ru-RU"/>
              </w:rPr>
            </w:pPr>
          </w:p>
        </w:tc>
        <w:tc>
          <w:tcPr>
            <w:tcW w:w="4499" w:type="dxa"/>
            <w:vAlign w:val="center"/>
          </w:tcPr>
          <w:p w14:paraId="1C65A912" w14:textId="77777777" w:rsidR="000649B5" w:rsidRPr="006B3858" w:rsidRDefault="000649B5" w:rsidP="0000670C">
            <w:pPr>
              <w:rPr>
                <w:highlight w:val="yellow"/>
                <w:lang w:val="ru-RU"/>
              </w:rPr>
            </w:pPr>
            <w:proofErr w:type="spellStart"/>
            <w:r w:rsidRPr="006B3858">
              <w:t>Концентрација</w:t>
            </w:r>
            <w:proofErr w:type="spellEnd"/>
            <w:r w:rsidRPr="006B3858">
              <w:t xml:space="preserve"> </w:t>
            </w:r>
            <w:r w:rsidRPr="006B3858">
              <w:rPr>
                <w:lang w:val="ru-RU"/>
              </w:rPr>
              <w:t xml:space="preserve">честица </w:t>
            </w:r>
            <w:r w:rsidRPr="006B3858">
              <w:t>S</w:t>
            </w:r>
            <w:r w:rsidRPr="006B3858">
              <w:rPr>
                <w:lang w:val="ru-RU"/>
              </w:rPr>
              <w:t>О</w:t>
            </w:r>
            <w:r w:rsidRPr="006B3858">
              <w:rPr>
                <w:vertAlign w:val="subscript"/>
                <w:lang w:val="ru-RU"/>
              </w:rPr>
              <w:t>2</w:t>
            </w:r>
            <w:r w:rsidRPr="006B3858">
              <w:rPr>
                <w:lang w:val="ru-RU"/>
              </w:rPr>
              <w:t xml:space="preserve">, </w:t>
            </w:r>
            <w:r w:rsidRPr="006B3858">
              <w:t>N</w:t>
            </w:r>
            <w:r w:rsidRPr="006B3858">
              <w:rPr>
                <w:lang w:val="ru-RU"/>
              </w:rPr>
              <w:t>О</w:t>
            </w:r>
            <w:r w:rsidRPr="006B3858">
              <w:rPr>
                <w:vertAlign w:val="subscript"/>
                <w:lang w:val="ru-RU"/>
              </w:rPr>
              <w:t>2</w:t>
            </w:r>
            <w:r w:rsidRPr="006B3858">
              <w:rPr>
                <w:lang w:val="ru-RU"/>
              </w:rPr>
              <w:t xml:space="preserve">, </w:t>
            </w:r>
            <w:r w:rsidRPr="006B3858">
              <w:t>CO</w:t>
            </w:r>
            <w:r w:rsidRPr="006B3858">
              <w:rPr>
                <w:lang w:val="ru-RU"/>
              </w:rPr>
              <w:t xml:space="preserve">, </w:t>
            </w:r>
            <w:r w:rsidRPr="006B3858">
              <w:t>PM</w:t>
            </w:r>
            <w:r w:rsidRPr="006B3858">
              <w:rPr>
                <w:vertAlign w:val="subscript"/>
                <w:lang w:val="ru-RU"/>
              </w:rPr>
              <w:t>10</w:t>
            </w:r>
            <w:r w:rsidRPr="006B3858">
              <w:rPr>
                <w:lang w:val="ru-RU"/>
              </w:rPr>
              <w:t>,</w:t>
            </w:r>
            <w:r w:rsidRPr="006B3858">
              <w:t xml:space="preserve"> </w:t>
            </w:r>
            <w:proofErr w:type="spellStart"/>
            <w:r w:rsidRPr="006B3858">
              <w:t>приземни</w:t>
            </w:r>
            <w:proofErr w:type="spellEnd"/>
            <w:r w:rsidRPr="006B3858">
              <w:t xml:space="preserve"> </w:t>
            </w:r>
            <w:proofErr w:type="spellStart"/>
            <w:r w:rsidRPr="006B3858">
              <w:t>озон</w:t>
            </w:r>
            <w:proofErr w:type="spellEnd"/>
            <w:r w:rsidRPr="006B3858">
              <w:t xml:space="preserve">, </w:t>
            </w:r>
            <w:proofErr w:type="spellStart"/>
            <w:r w:rsidRPr="006B3858">
              <w:t>конц</w:t>
            </w:r>
            <w:proofErr w:type="spellEnd"/>
            <w:r w:rsidRPr="006B3858">
              <w:t xml:space="preserve">. </w:t>
            </w:r>
            <w:proofErr w:type="spellStart"/>
            <w:r w:rsidRPr="006B3858">
              <w:t>органских</w:t>
            </w:r>
            <w:proofErr w:type="spellEnd"/>
            <w:r w:rsidRPr="006B3858">
              <w:t xml:space="preserve"> </w:t>
            </w:r>
            <w:proofErr w:type="spellStart"/>
            <w:r w:rsidRPr="006B3858">
              <w:t>материја</w:t>
            </w:r>
            <w:proofErr w:type="spellEnd"/>
            <w:r w:rsidRPr="006B3858">
              <w:t xml:space="preserve">, </w:t>
            </w:r>
            <w:proofErr w:type="spellStart"/>
            <w:r w:rsidRPr="006B3858">
              <w:t>конц</w:t>
            </w:r>
            <w:proofErr w:type="spellEnd"/>
            <w:r w:rsidRPr="006B3858">
              <w:t xml:space="preserve">. </w:t>
            </w:r>
            <w:proofErr w:type="spellStart"/>
            <w:r w:rsidRPr="006B3858">
              <w:t>тешких</w:t>
            </w:r>
            <w:proofErr w:type="spellEnd"/>
            <w:r w:rsidRPr="006B3858">
              <w:t xml:space="preserve"> </w:t>
            </w:r>
            <w:proofErr w:type="spellStart"/>
            <w:r w:rsidRPr="006B3858">
              <w:t>метала</w:t>
            </w:r>
            <w:proofErr w:type="spellEnd"/>
            <w:r w:rsidRPr="006B3858">
              <w:t xml:space="preserve"> у </w:t>
            </w:r>
            <w:proofErr w:type="spellStart"/>
            <w:r w:rsidRPr="006B3858">
              <w:t>суспендованим</w:t>
            </w:r>
            <w:proofErr w:type="spellEnd"/>
            <w:r w:rsidRPr="006B3858">
              <w:t xml:space="preserve"> </w:t>
            </w:r>
            <w:proofErr w:type="spellStart"/>
            <w:r w:rsidRPr="006B3858">
              <w:t>честицама</w:t>
            </w:r>
            <w:proofErr w:type="spellEnd"/>
          </w:p>
        </w:tc>
      </w:tr>
      <w:tr w:rsidR="000649B5" w:rsidRPr="006B3858" w14:paraId="2D276A4D" w14:textId="77777777" w:rsidTr="0000670C">
        <w:tc>
          <w:tcPr>
            <w:tcW w:w="1188" w:type="dxa"/>
            <w:vAlign w:val="center"/>
          </w:tcPr>
          <w:p w14:paraId="29128D9E" w14:textId="77777777" w:rsidR="000649B5" w:rsidRPr="006B3858" w:rsidRDefault="000649B5" w:rsidP="0000670C">
            <w:pPr>
              <w:jc w:val="center"/>
              <w:rPr>
                <w:lang w:val="ru-RU"/>
              </w:rPr>
            </w:pPr>
            <w:r w:rsidRPr="006B3858">
              <w:rPr>
                <w:lang w:val="ru-RU"/>
              </w:rPr>
              <w:t>2.</w:t>
            </w:r>
          </w:p>
        </w:tc>
        <w:tc>
          <w:tcPr>
            <w:tcW w:w="3600" w:type="dxa"/>
            <w:vAlign w:val="center"/>
          </w:tcPr>
          <w:p w14:paraId="47CFBBF8" w14:textId="77777777" w:rsidR="000649B5" w:rsidRPr="006B3858" w:rsidRDefault="000649B5" w:rsidP="0000670C">
            <w:proofErr w:type="spellStart"/>
            <w:r w:rsidRPr="006B3858">
              <w:rPr>
                <w:bCs/>
              </w:rPr>
              <w:t>Смањити</w:t>
            </w:r>
            <w:proofErr w:type="spellEnd"/>
            <w:r w:rsidRPr="006B3858">
              <w:rPr>
                <w:bCs/>
              </w:rPr>
              <w:t xml:space="preserve"> </w:t>
            </w:r>
            <w:proofErr w:type="spellStart"/>
            <w:r w:rsidRPr="006B3858">
              <w:rPr>
                <w:bCs/>
              </w:rPr>
              <w:t>изложеност</w:t>
            </w:r>
            <w:proofErr w:type="spellEnd"/>
            <w:r w:rsidRPr="006B3858">
              <w:rPr>
                <w:bCs/>
              </w:rPr>
              <w:t xml:space="preserve"> </w:t>
            </w:r>
            <w:proofErr w:type="spellStart"/>
            <w:r w:rsidRPr="006B3858">
              <w:rPr>
                <w:bCs/>
              </w:rPr>
              <w:t>становништва</w:t>
            </w:r>
            <w:proofErr w:type="spellEnd"/>
            <w:r w:rsidRPr="006B3858">
              <w:rPr>
                <w:bCs/>
              </w:rPr>
              <w:t xml:space="preserve"> </w:t>
            </w:r>
            <w:proofErr w:type="spellStart"/>
            <w:r w:rsidRPr="006B3858">
              <w:rPr>
                <w:bCs/>
              </w:rPr>
              <w:t>повишеним</w:t>
            </w:r>
            <w:proofErr w:type="spellEnd"/>
            <w:r w:rsidRPr="006B3858">
              <w:rPr>
                <w:bCs/>
              </w:rPr>
              <w:t xml:space="preserve"> </w:t>
            </w:r>
            <w:proofErr w:type="spellStart"/>
            <w:r w:rsidRPr="006B3858">
              <w:rPr>
                <w:bCs/>
              </w:rPr>
              <w:t>нивоима</w:t>
            </w:r>
            <w:proofErr w:type="spellEnd"/>
            <w:r w:rsidRPr="006B3858">
              <w:rPr>
                <w:bCs/>
              </w:rPr>
              <w:t xml:space="preserve"> </w:t>
            </w:r>
            <w:proofErr w:type="spellStart"/>
            <w:r w:rsidRPr="006B3858">
              <w:rPr>
                <w:bCs/>
              </w:rPr>
              <w:t>буке</w:t>
            </w:r>
            <w:proofErr w:type="spellEnd"/>
            <w:r w:rsidRPr="006B3858">
              <w:t xml:space="preserve"> </w:t>
            </w:r>
          </w:p>
        </w:tc>
        <w:tc>
          <w:tcPr>
            <w:tcW w:w="4499" w:type="dxa"/>
          </w:tcPr>
          <w:p w14:paraId="076AF436" w14:textId="77777777" w:rsidR="000649B5" w:rsidRPr="006B3858" w:rsidRDefault="000649B5" w:rsidP="0000670C">
            <w:proofErr w:type="spellStart"/>
            <w:r w:rsidRPr="006B3858">
              <w:rPr>
                <w:bCs/>
              </w:rPr>
              <w:t>Дозвољени</w:t>
            </w:r>
            <w:proofErr w:type="spellEnd"/>
            <w:r w:rsidRPr="006B3858">
              <w:rPr>
                <w:bCs/>
              </w:rPr>
              <w:t xml:space="preserve"> </w:t>
            </w:r>
            <w:proofErr w:type="spellStart"/>
            <w:r w:rsidRPr="006B3858">
              <w:rPr>
                <w:bCs/>
              </w:rPr>
              <w:t>ниво</w:t>
            </w:r>
            <w:proofErr w:type="spellEnd"/>
            <w:r w:rsidRPr="006B3858">
              <w:rPr>
                <w:bCs/>
              </w:rPr>
              <w:t xml:space="preserve"> </w:t>
            </w:r>
            <w:proofErr w:type="spellStart"/>
            <w:r w:rsidRPr="006B3858">
              <w:rPr>
                <w:bCs/>
              </w:rPr>
              <w:t>комуналне</w:t>
            </w:r>
            <w:proofErr w:type="spellEnd"/>
            <w:r w:rsidRPr="006B3858">
              <w:rPr>
                <w:bCs/>
              </w:rPr>
              <w:t xml:space="preserve"> </w:t>
            </w:r>
            <w:proofErr w:type="spellStart"/>
            <w:r w:rsidRPr="006B3858">
              <w:rPr>
                <w:bCs/>
              </w:rPr>
              <w:t>буке</w:t>
            </w:r>
            <w:proofErr w:type="spellEnd"/>
            <w:r w:rsidRPr="006B3858">
              <w:rPr>
                <w:bCs/>
              </w:rPr>
              <w:t xml:space="preserve"> у </w:t>
            </w:r>
            <w:proofErr w:type="spellStart"/>
            <w:r w:rsidRPr="006B3858">
              <w:rPr>
                <w:bCs/>
              </w:rPr>
              <w:t>стамбеним</w:t>
            </w:r>
            <w:proofErr w:type="spellEnd"/>
            <w:r w:rsidRPr="006B3858">
              <w:rPr>
                <w:bCs/>
              </w:rPr>
              <w:t xml:space="preserve"> и </w:t>
            </w:r>
            <w:proofErr w:type="spellStart"/>
            <w:r w:rsidRPr="006B3858">
              <w:rPr>
                <w:bCs/>
              </w:rPr>
              <w:t>рекреативним</w:t>
            </w:r>
            <w:proofErr w:type="spellEnd"/>
            <w:r w:rsidRPr="006B3858">
              <w:rPr>
                <w:bCs/>
              </w:rPr>
              <w:t xml:space="preserve"> </w:t>
            </w:r>
            <w:proofErr w:type="spellStart"/>
            <w:r w:rsidRPr="006B3858">
              <w:rPr>
                <w:bCs/>
              </w:rPr>
              <w:t>подручјима</w:t>
            </w:r>
            <w:proofErr w:type="spellEnd"/>
            <w:r w:rsidRPr="006B3858">
              <w:rPr>
                <w:lang w:val="ru-RU"/>
              </w:rPr>
              <w:t xml:space="preserve"> </w:t>
            </w:r>
          </w:p>
        </w:tc>
      </w:tr>
      <w:tr w:rsidR="000649B5" w:rsidRPr="006B3858" w14:paraId="6202D1AD" w14:textId="77777777" w:rsidTr="0000670C">
        <w:tc>
          <w:tcPr>
            <w:tcW w:w="1188" w:type="dxa"/>
            <w:vAlign w:val="center"/>
          </w:tcPr>
          <w:p w14:paraId="5C25C5AB" w14:textId="77777777" w:rsidR="000649B5" w:rsidRPr="006B3858" w:rsidRDefault="000649B5" w:rsidP="0000670C">
            <w:pPr>
              <w:jc w:val="center"/>
              <w:rPr>
                <w:lang w:val="ru-RU"/>
              </w:rPr>
            </w:pPr>
            <w:r w:rsidRPr="006B3858">
              <w:rPr>
                <w:lang w:val="ru-RU"/>
              </w:rPr>
              <w:t>3.</w:t>
            </w:r>
          </w:p>
        </w:tc>
        <w:tc>
          <w:tcPr>
            <w:tcW w:w="3600" w:type="dxa"/>
            <w:vAlign w:val="center"/>
          </w:tcPr>
          <w:p w14:paraId="301D05B7" w14:textId="77777777" w:rsidR="000649B5" w:rsidRPr="006B3858" w:rsidRDefault="000649B5" w:rsidP="0000670C">
            <w:proofErr w:type="spellStart"/>
            <w:r w:rsidRPr="006B3858">
              <w:t>Унапредити</w:t>
            </w:r>
            <w:proofErr w:type="spellEnd"/>
            <w:r w:rsidRPr="006B3858">
              <w:t xml:space="preserve"> </w:t>
            </w:r>
            <w:proofErr w:type="spellStart"/>
            <w:r w:rsidRPr="006B3858">
              <w:t>квалитет</w:t>
            </w:r>
            <w:proofErr w:type="spellEnd"/>
            <w:r w:rsidRPr="006B3858">
              <w:t xml:space="preserve"> </w:t>
            </w:r>
            <w:proofErr w:type="spellStart"/>
            <w:r w:rsidRPr="006B3858">
              <w:t>површинских</w:t>
            </w:r>
            <w:proofErr w:type="spellEnd"/>
            <w:r w:rsidRPr="006B3858">
              <w:t xml:space="preserve"> и </w:t>
            </w:r>
            <w:proofErr w:type="spellStart"/>
            <w:r w:rsidRPr="006B3858">
              <w:t>подземних</w:t>
            </w:r>
            <w:proofErr w:type="spellEnd"/>
            <w:r w:rsidRPr="006B3858">
              <w:t xml:space="preserve"> </w:t>
            </w:r>
            <w:proofErr w:type="spellStart"/>
            <w:r w:rsidRPr="006B3858">
              <w:t>вода</w:t>
            </w:r>
            <w:proofErr w:type="spellEnd"/>
          </w:p>
        </w:tc>
        <w:tc>
          <w:tcPr>
            <w:tcW w:w="4499" w:type="dxa"/>
            <w:vAlign w:val="center"/>
          </w:tcPr>
          <w:p w14:paraId="64711A17" w14:textId="77777777" w:rsidR="000649B5" w:rsidRPr="006B3858" w:rsidRDefault="000649B5" w:rsidP="0000670C">
            <w:pPr>
              <w:rPr>
                <w:highlight w:val="yellow"/>
                <w:lang w:val="ru-RU"/>
              </w:rPr>
            </w:pPr>
            <w:r w:rsidRPr="006B3858">
              <w:rPr>
                <w:lang w:val="ru-RU"/>
              </w:rPr>
              <w:t>Петодневна биолошка потрошња кисеоника БПК</w:t>
            </w:r>
            <w:r w:rsidRPr="006B3858">
              <w:rPr>
                <w:vertAlign w:val="subscript"/>
                <w:lang w:val="ru-RU"/>
              </w:rPr>
              <w:t>5</w:t>
            </w:r>
            <w:r w:rsidRPr="006B3858">
              <w:t xml:space="preserve">, </w:t>
            </w:r>
            <w:proofErr w:type="spellStart"/>
            <w:r w:rsidRPr="006B3858">
              <w:t>физичко-хемијски</w:t>
            </w:r>
            <w:proofErr w:type="spellEnd"/>
            <w:r w:rsidRPr="006B3858">
              <w:t xml:space="preserve"> и </w:t>
            </w:r>
            <w:proofErr w:type="spellStart"/>
            <w:r w:rsidRPr="006B3858">
              <w:t>микробиолошки</w:t>
            </w:r>
            <w:proofErr w:type="spellEnd"/>
            <w:r w:rsidRPr="006B3858">
              <w:t xml:space="preserve">  </w:t>
            </w:r>
            <w:proofErr w:type="spellStart"/>
            <w:r w:rsidRPr="006B3858">
              <w:t>параметри</w:t>
            </w:r>
            <w:proofErr w:type="spellEnd"/>
            <w:r w:rsidRPr="006B3858">
              <w:t xml:space="preserve"> </w:t>
            </w:r>
            <w:proofErr w:type="spellStart"/>
            <w:r w:rsidRPr="006B3858">
              <w:t>квалитета</w:t>
            </w:r>
            <w:proofErr w:type="spellEnd"/>
            <w:r w:rsidRPr="006B3858">
              <w:t xml:space="preserve"> </w:t>
            </w:r>
            <w:proofErr w:type="spellStart"/>
            <w:r w:rsidRPr="006B3858">
              <w:t>површинских</w:t>
            </w:r>
            <w:proofErr w:type="spellEnd"/>
            <w:r w:rsidRPr="006B3858">
              <w:t xml:space="preserve"> и </w:t>
            </w:r>
            <w:proofErr w:type="spellStart"/>
            <w:r w:rsidRPr="006B3858">
              <w:t>подземних</w:t>
            </w:r>
            <w:proofErr w:type="spellEnd"/>
            <w:r w:rsidRPr="006B3858">
              <w:t xml:space="preserve">  </w:t>
            </w:r>
            <w:proofErr w:type="spellStart"/>
            <w:r w:rsidRPr="006B3858">
              <w:t>вода</w:t>
            </w:r>
            <w:proofErr w:type="spellEnd"/>
          </w:p>
        </w:tc>
      </w:tr>
      <w:tr w:rsidR="000649B5" w:rsidRPr="006B3858" w14:paraId="09B26F76" w14:textId="77777777" w:rsidTr="0000670C">
        <w:tc>
          <w:tcPr>
            <w:tcW w:w="1188" w:type="dxa"/>
            <w:vAlign w:val="center"/>
          </w:tcPr>
          <w:p w14:paraId="2132B437" w14:textId="77777777" w:rsidR="000649B5" w:rsidRPr="006B3858" w:rsidRDefault="000649B5" w:rsidP="0000670C">
            <w:pPr>
              <w:jc w:val="center"/>
              <w:rPr>
                <w:lang w:val="ru-RU"/>
              </w:rPr>
            </w:pPr>
            <w:r w:rsidRPr="006B3858">
              <w:rPr>
                <w:lang w:val="ru-RU"/>
              </w:rPr>
              <w:t>4.</w:t>
            </w:r>
          </w:p>
        </w:tc>
        <w:tc>
          <w:tcPr>
            <w:tcW w:w="3600" w:type="dxa"/>
            <w:vAlign w:val="center"/>
          </w:tcPr>
          <w:p w14:paraId="313857B5" w14:textId="77777777" w:rsidR="000649B5" w:rsidRPr="006B3858" w:rsidRDefault="000649B5" w:rsidP="0000670C">
            <w:proofErr w:type="spellStart"/>
            <w:r w:rsidRPr="006B3858">
              <w:t>Обезбедити</w:t>
            </w:r>
            <w:proofErr w:type="spellEnd"/>
            <w:r w:rsidRPr="006B3858">
              <w:t xml:space="preserve"> </w:t>
            </w:r>
            <w:proofErr w:type="spellStart"/>
            <w:r w:rsidRPr="006B3858">
              <w:t>инфраструктурно</w:t>
            </w:r>
            <w:proofErr w:type="spellEnd"/>
            <w:r w:rsidRPr="006B3858">
              <w:t xml:space="preserve"> </w:t>
            </w:r>
            <w:proofErr w:type="spellStart"/>
            <w:r w:rsidRPr="006B3858">
              <w:t>опремање</w:t>
            </w:r>
            <w:proofErr w:type="spellEnd"/>
            <w:r w:rsidRPr="006B3858">
              <w:t xml:space="preserve"> </w:t>
            </w:r>
            <w:proofErr w:type="spellStart"/>
            <w:r w:rsidRPr="006B3858">
              <w:t>планског</w:t>
            </w:r>
            <w:proofErr w:type="spellEnd"/>
            <w:r w:rsidRPr="006B3858">
              <w:t xml:space="preserve"> </w:t>
            </w:r>
            <w:proofErr w:type="spellStart"/>
            <w:r w:rsidRPr="006B3858">
              <w:t>подручја</w:t>
            </w:r>
            <w:proofErr w:type="spellEnd"/>
          </w:p>
        </w:tc>
        <w:tc>
          <w:tcPr>
            <w:tcW w:w="4499" w:type="dxa"/>
            <w:vAlign w:val="center"/>
          </w:tcPr>
          <w:p w14:paraId="5989774B" w14:textId="77777777" w:rsidR="000649B5" w:rsidRPr="006B3858" w:rsidRDefault="000649B5" w:rsidP="0000670C">
            <w:pPr>
              <w:rPr>
                <w:highlight w:val="yellow"/>
              </w:rPr>
            </w:pPr>
            <w:proofErr w:type="spellStart"/>
            <w:r w:rsidRPr="006B3858">
              <w:t>Број</w:t>
            </w:r>
            <w:proofErr w:type="spellEnd"/>
            <w:r w:rsidRPr="006B3858">
              <w:t xml:space="preserve"> </w:t>
            </w:r>
            <w:proofErr w:type="spellStart"/>
            <w:r w:rsidRPr="006B3858">
              <w:t>прикључених</w:t>
            </w:r>
            <w:proofErr w:type="spellEnd"/>
            <w:r w:rsidRPr="006B3858">
              <w:t xml:space="preserve"> </w:t>
            </w:r>
            <w:proofErr w:type="spellStart"/>
            <w:r w:rsidRPr="006B3858">
              <w:t>објеката</w:t>
            </w:r>
            <w:proofErr w:type="spellEnd"/>
            <w:r w:rsidRPr="006B3858">
              <w:t xml:space="preserve"> </w:t>
            </w:r>
            <w:proofErr w:type="spellStart"/>
            <w:r w:rsidRPr="006B3858">
              <w:t>на</w:t>
            </w:r>
            <w:proofErr w:type="spellEnd"/>
            <w:r w:rsidRPr="006B3858">
              <w:t xml:space="preserve"> </w:t>
            </w:r>
            <w:proofErr w:type="spellStart"/>
            <w:r w:rsidRPr="006B3858">
              <w:t>инфраструктуру</w:t>
            </w:r>
            <w:proofErr w:type="spellEnd"/>
          </w:p>
        </w:tc>
      </w:tr>
      <w:tr w:rsidR="000649B5" w:rsidRPr="006B3858" w14:paraId="4DF9F54E" w14:textId="77777777" w:rsidTr="0000670C">
        <w:tc>
          <w:tcPr>
            <w:tcW w:w="1188" w:type="dxa"/>
            <w:vAlign w:val="center"/>
          </w:tcPr>
          <w:p w14:paraId="1D6AB4F9" w14:textId="77777777" w:rsidR="000649B5" w:rsidRPr="006B3858" w:rsidRDefault="000649B5" w:rsidP="0000670C">
            <w:pPr>
              <w:jc w:val="center"/>
              <w:rPr>
                <w:lang w:val="ru-RU"/>
              </w:rPr>
            </w:pPr>
            <w:r w:rsidRPr="006B3858">
              <w:t>5</w:t>
            </w:r>
            <w:r w:rsidRPr="006B3858">
              <w:rPr>
                <w:lang w:val="ru-RU"/>
              </w:rPr>
              <w:t>.</w:t>
            </w:r>
          </w:p>
        </w:tc>
        <w:tc>
          <w:tcPr>
            <w:tcW w:w="3600" w:type="dxa"/>
            <w:vAlign w:val="center"/>
          </w:tcPr>
          <w:p w14:paraId="21AD634A" w14:textId="77777777" w:rsidR="000649B5" w:rsidRPr="006B3858" w:rsidRDefault="000649B5" w:rsidP="0000670C">
            <w:proofErr w:type="spellStart"/>
            <w:r w:rsidRPr="006B3858">
              <w:t>Смањити</w:t>
            </w:r>
            <w:proofErr w:type="spellEnd"/>
            <w:r w:rsidRPr="006B3858">
              <w:t xml:space="preserve"> </w:t>
            </w:r>
            <w:proofErr w:type="spellStart"/>
            <w:r w:rsidRPr="006B3858">
              <w:t>ризик</w:t>
            </w:r>
            <w:proofErr w:type="spellEnd"/>
            <w:r w:rsidRPr="006B3858">
              <w:t xml:space="preserve"> </w:t>
            </w:r>
            <w:proofErr w:type="spellStart"/>
            <w:r w:rsidRPr="006B3858">
              <w:t>од</w:t>
            </w:r>
            <w:proofErr w:type="spellEnd"/>
            <w:r w:rsidRPr="006B3858">
              <w:t xml:space="preserve"> </w:t>
            </w:r>
            <w:proofErr w:type="spellStart"/>
            <w:r w:rsidRPr="006B3858">
              <w:t>поплава</w:t>
            </w:r>
            <w:proofErr w:type="spellEnd"/>
          </w:p>
        </w:tc>
        <w:tc>
          <w:tcPr>
            <w:tcW w:w="4499" w:type="dxa"/>
          </w:tcPr>
          <w:p w14:paraId="13C6D584" w14:textId="77777777" w:rsidR="000649B5" w:rsidRPr="006B3858" w:rsidRDefault="000649B5" w:rsidP="0000670C">
            <w:proofErr w:type="spellStart"/>
            <w:r w:rsidRPr="006B3858">
              <w:t>Каналска</w:t>
            </w:r>
            <w:proofErr w:type="spellEnd"/>
            <w:r w:rsidRPr="006B3858">
              <w:t xml:space="preserve"> </w:t>
            </w:r>
            <w:proofErr w:type="spellStart"/>
            <w:r w:rsidRPr="006B3858">
              <w:t>мрежа</w:t>
            </w:r>
            <w:proofErr w:type="spellEnd"/>
            <w:r w:rsidRPr="006B3858">
              <w:t xml:space="preserve"> km</w:t>
            </w:r>
          </w:p>
        </w:tc>
      </w:tr>
      <w:tr w:rsidR="000649B5" w:rsidRPr="006B3858" w14:paraId="7E58D501" w14:textId="77777777" w:rsidTr="0000670C">
        <w:tc>
          <w:tcPr>
            <w:tcW w:w="1188" w:type="dxa"/>
            <w:vAlign w:val="center"/>
          </w:tcPr>
          <w:p w14:paraId="09448EB3" w14:textId="77777777" w:rsidR="000649B5" w:rsidRPr="006B3858" w:rsidRDefault="000649B5" w:rsidP="0000670C">
            <w:pPr>
              <w:jc w:val="center"/>
              <w:rPr>
                <w:lang w:val="ru-RU"/>
              </w:rPr>
            </w:pPr>
            <w:r w:rsidRPr="006B3858">
              <w:t>6</w:t>
            </w:r>
            <w:r w:rsidRPr="006B3858">
              <w:rPr>
                <w:lang w:val="ru-RU"/>
              </w:rPr>
              <w:t>.</w:t>
            </w:r>
          </w:p>
        </w:tc>
        <w:tc>
          <w:tcPr>
            <w:tcW w:w="3600" w:type="dxa"/>
            <w:vAlign w:val="center"/>
          </w:tcPr>
          <w:p w14:paraId="262328F1" w14:textId="77777777" w:rsidR="000649B5" w:rsidRPr="006B3858" w:rsidRDefault="000649B5" w:rsidP="0000670C">
            <w:proofErr w:type="spellStart"/>
            <w:r w:rsidRPr="006B3858">
              <w:t>Унапредити</w:t>
            </w:r>
            <w:proofErr w:type="spellEnd"/>
            <w:r w:rsidRPr="006B3858">
              <w:t xml:space="preserve"> </w:t>
            </w:r>
            <w:proofErr w:type="spellStart"/>
            <w:r w:rsidRPr="006B3858">
              <w:t>зелене</w:t>
            </w:r>
            <w:proofErr w:type="spellEnd"/>
            <w:r w:rsidRPr="006B3858">
              <w:t xml:space="preserve"> </w:t>
            </w:r>
            <w:proofErr w:type="spellStart"/>
            <w:r w:rsidRPr="006B3858">
              <w:t>површине</w:t>
            </w:r>
            <w:proofErr w:type="spellEnd"/>
          </w:p>
        </w:tc>
        <w:tc>
          <w:tcPr>
            <w:tcW w:w="4499" w:type="dxa"/>
            <w:vAlign w:val="center"/>
          </w:tcPr>
          <w:p w14:paraId="2DE67D12" w14:textId="77777777" w:rsidR="000649B5" w:rsidRPr="006B3858" w:rsidRDefault="000649B5" w:rsidP="0000670C">
            <w:r w:rsidRPr="006B3858">
              <w:t xml:space="preserve">% </w:t>
            </w:r>
            <w:proofErr w:type="spellStart"/>
            <w:r w:rsidRPr="006B3858">
              <w:t>постојећих</w:t>
            </w:r>
            <w:proofErr w:type="spellEnd"/>
            <w:r w:rsidRPr="006B3858">
              <w:t xml:space="preserve"> и </w:t>
            </w:r>
            <w:proofErr w:type="spellStart"/>
            <w:r w:rsidRPr="006B3858">
              <w:t>планираних</w:t>
            </w:r>
            <w:proofErr w:type="spellEnd"/>
            <w:r w:rsidRPr="006B3858">
              <w:t xml:space="preserve"> </w:t>
            </w:r>
            <w:proofErr w:type="spellStart"/>
            <w:r w:rsidRPr="006B3858">
              <w:t>зелених</w:t>
            </w:r>
            <w:proofErr w:type="spellEnd"/>
            <w:r w:rsidRPr="006B3858">
              <w:t xml:space="preserve"> </w:t>
            </w:r>
            <w:proofErr w:type="spellStart"/>
            <w:r w:rsidRPr="006B3858">
              <w:t>површина</w:t>
            </w:r>
            <w:proofErr w:type="spellEnd"/>
          </w:p>
        </w:tc>
      </w:tr>
      <w:tr w:rsidR="000649B5" w:rsidRPr="006B3858" w14:paraId="6CE014A0" w14:textId="77777777" w:rsidTr="0000670C">
        <w:tc>
          <w:tcPr>
            <w:tcW w:w="1188" w:type="dxa"/>
            <w:vAlign w:val="center"/>
          </w:tcPr>
          <w:p w14:paraId="30F093C8" w14:textId="77777777" w:rsidR="000649B5" w:rsidRPr="006B3858" w:rsidRDefault="000649B5" w:rsidP="0000670C">
            <w:pPr>
              <w:jc w:val="center"/>
              <w:rPr>
                <w:lang w:val="ru-RU"/>
              </w:rPr>
            </w:pPr>
            <w:r w:rsidRPr="006B3858">
              <w:t>7</w:t>
            </w:r>
            <w:r w:rsidRPr="006B3858">
              <w:rPr>
                <w:lang w:val="ru-RU"/>
              </w:rPr>
              <w:t>.</w:t>
            </w:r>
          </w:p>
        </w:tc>
        <w:tc>
          <w:tcPr>
            <w:tcW w:w="3600" w:type="dxa"/>
            <w:vAlign w:val="center"/>
          </w:tcPr>
          <w:p w14:paraId="1862226C" w14:textId="77777777" w:rsidR="000649B5" w:rsidRPr="006B3858" w:rsidRDefault="000649B5" w:rsidP="0000670C">
            <w:pPr>
              <w:rPr>
                <w:lang w:val="ru-RU"/>
              </w:rPr>
            </w:pPr>
            <w:proofErr w:type="spellStart"/>
            <w:r w:rsidRPr="006B3858">
              <w:t>Заштитити</w:t>
            </w:r>
            <w:proofErr w:type="spellEnd"/>
            <w:r w:rsidRPr="006B3858">
              <w:t xml:space="preserve">, </w:t>
            </w:r>
            <w:proofErr w:type="spellStart"/>
            <w:r w:rsidRPr="006B3858">
              <w:t>очувати</w:t>
            </w:r>
            <w:proofErr w:type="spellEnd"/>
            <w:r w:rsidRPr="006B3858">
              <w:t xml:space="preserve"> и </w:t>
            </w:r>
            <w:proofErr w:type="spellStart"/>
            <w:r w:rsidRPr="006B3858">
              <w:t>унапредити</w:t>
            </w:r>
            <w:proofErr w:type="spellEnd"/>
            <w:r w:rsidRPr="006B3858">
              <w:t xml:space="preserve"> </w:t>
            </w:r>
            <w:proofErr w:type="spellStart"/>
            <w:r w:rsidRPr="006B3858">
              <w:t>природна</w:t>
            </w:r>
            <w:proofErr w:type="spellEnd"/>
            <w:r w:rsidRPr="006B3858">
              <w:t xml:space="preserve"> и </w:t>
            </w:r>
            <w:proofErr w:type="spellStart"/>
            <w:r w:rsidRPr="006B3858">
              <w:t>културна</w:t>
            </w:r>
            <w:proofErr w:type="spellEnd"/>
            <w:r w:rsidRPr="006B3858">
              <w:t xml:space="preserve"> </w:t>
            </w:r>
            <w:proofErr w:type="spellStart"/>
            <w:r w:rsidRPr="006B3858">
              <w:t>добра</w:t>
            </w:r>
            <w:proofErr w:type="spellEnd"/>
          </w:p>
        </w:tc>
        <w:tc>
          <w:tcPr>
            <w:tcW w:w="4499" w:type="dxa"/>
          </w:tcPr>
          <w:p w14:paraId="07CF36A5" w14:textId="77777777" w:rsidR="000649B5" w:rsidRPr="006B3858" w:rsidRDefault="000649B5" w:rsidP="00C231F6">
            <w:proofErr w:type="spellStart"/>
            <w:r w:rsidRPr="006B3858">
              <w:t>Број</w:t>
            </w:r>
            <w:proofErr w:type="spellEnd"/>
            <w:r w:rsidRPr="006B3858">
              <w:t xml:space="preserve"> </w:t>
            </w:r>
            <w:proofErr w:type="spellStart"/>
            <w:r w:rsidRPr="006B3858">
              <w:t>аутохтоних</w:t>
            </w:r>
            <w:proofErr w:type="spellEnd"/>
            <w:r w:rsidRPr="006B3858">
              <w:t xml:space="preserve"> и </w:t>
            </w:r>
            <w:proofErr w:type="spellStart"/>
            <w:r w:rsidRPr="006B3858">
              <w:t>заштићених</w:t>
            </w:r>
            <w:proofErr w:type="spellEnd"/>
            <w:r w:rsidRPr="006B3858">
              <w:t xml:space="preserve"> </w:t>
            </w:r>
            <w:proofErr w:type="spellStart"/>
            <w:r w:rsidRPr="006B3858">
              <w:t>врста</w:t>
            </w:r>
            <w:proofErr w:type="spellEnd"/>
            <w:r w:rsidRPr="006B3858">
              <w:t xml:space="preserve"> </w:t>
            </w:r>
          </w:p>
          <w:p w14:paraId="33700E44" w14:textId="77777777" w:rsidR="00C231F6" w:rsidRPr="006B3858" w:rsidRDefault="00C231F6" w:rsidP="00C231F6">
            <w:pPr>
              <w:rPr>
                <w:bCs/>
              </w:rPr>
            </w:pPr>
            <w:proofErr w:type="spellStart"/>
            <w:r w:rsidRPr="006B3858">
              <w:rPr>
                <w:bCs/>
              </w:rPr>
              <w:t>Интензитет</w:t>
            </w:r>
            <w:proofErr w:type="spellEnd"/>
            <w:r w:rsidRPr="006B3858">
              <w:rPr>
                <w:bCs/>
              </w:rPr>
              <w:t xml:space="preserve"> </w:t>
            </w:r>
            <w:proofErr w:type="spellStart"/>
            <w:r w:rsidRPr="006B3858">
              <w:rPr>
                <w:bCs/>
              </w:rPr>
              <w:t>туризма</w:t>
            </w:r>
            <w:proofErr w:type="spellEnd"/>
          </w:p>
        </w:tc>
      </w:tr>
      <w:tr w:rsidR="000649B5" w:rsidRPr="006B3858" w14:paraId="5FAA5345" w14:textId="77777777" w:rsidTr="0000670C">
        <w:tc>
          <w:tcPr>
            <w:tcW w:w="1188" w:type="dxa"/>
            <w:vAlign w:val="center"/>
          </w:tcPr>
          <w:p w14:paraId="6B843ABA" w14:textId="77777777" w:rsidR="000649B5" w:rsidRPr="006B3858" w:rsidRDefault="000649B5" w:rsidP="0000670C">
            <w:pPr>
              <w:jc w:val="center"/>
              <w:rPr>
                <w:lang w:val="ru-RU"/>
              </w:rPr>
            </w:pPr>
            <w:r w:rsidRPr="006B3858">
              <w:t>8</w:t>
            </w:r>
            <w:r w:rsidRPr="006B3858">
              <w:rPr>
                <w:lang w:val="ru-RU"/>
              </w:rPr>
              <w:t>.</w:t>
            </w:r>
          </w:p>
        </w:tc>
        <w:tc>
          <w:tcPr>
            <w:tcW w:w="3600" w:type="dxa"/>
            <w:vAlign w:val="center"/>
          </w:tcPr>
          <w:p w14:paraId="4ACDF478" w14:textId="77777777" w:rsidR="000649B5" w:rsidRPr="006B3858" w:rsidRDefault="000649B5" w:rsidP="0000670C">
            <w:r w:rsidRPr="006B3858">
              <w:rPr>
                <w:lang w:val="ru-RU"/>
              </w:rPr>
              <w:t>Обезбедити прикупљање</w:t>
            </w:r>
            <w:r w:rsidRPr="006B3858">
              <w:t xml:space="preserve">, </w:t>
            </w:r>
            <w:proofErr w:type="spellStart"/>
            <w:r w:rsidRPr="006B3858">
              <w:t>разврставање</w:t>
            </w:r>
            <w:proofErr w:type="spellEnd"/>
            <w:r w:rsidRPr="006B3858">
              <w:t xml:space="preserve"> и </w:t>
            </w:r>
            <w:proofErr w:type="spellStart"/>
            <w:r w:rsidRPr="006B3858">
              <w:t>третман</w:t>
            </w:r>
            <w:proofErr w:type="spellEnd"/>
            <w:r w:rsidRPr="006B3858">
              <w:t xml:space="preserve"> </w:t>
            </w:r>
            <w:r w:rsidRPr="006B3858">
              <w:rPr>
                <w:lang w:val="ru-RU"/>
              </w:rPr>
              <w:t>отпада</w:t>
            </w:r>
          </w:p>
        </w:tc>
        <w:tc>
          <w:tcPr>
            <w:tcW w:w="4499" w:type="dxa"/>
          </w:tcPr>
          <w:p w14:paraId="5A288605" w14:textId="77777777" w:rsidR="000649B5" w:rsidRPr="006B3858" w:rsidRDefault="000649B5" w:rsidP="0000670C">
            <w:proofErr w:type="spellStart"/>
            <w:r w:rsidRPr="006B3858">
              <w:t>Број</w:t>
            </w:r>
            <w:proofErr w:type="spellEnd"/>
            <w:r w:rsidRPr="006B3858">
              <w:t xml:space="preserve"> </w:t>
            </w:r>
            <w:proofErr w:type="spellStart"/>
            <w:r w:rsidRPr="006B3858">
              <w:t>контејнера</w:t>
            </w:r>
            <w:proofErr w:type="spellEnd"/>
            <w:r w:rsidRPr="006B3858">
              <w:t xml:space="preserve">, </w:t>
            </w:r>
            <w:proofErr w:type="spellStart"/>
            <w:r w:rsidRPr="006B3858">
              <w:t>број</w:t>
            </w:r>
            <w:proofErr w:type="spellEnd"/>
            <w:r w:rsidRPr="006B3858">
              <w:t xml:space="preserve"> </w:t>
            </w:r>
            <w:proofErr w:type="spellStart"/>
            <w:r w:rsidRPr="006B3858">
              <w:t>рециклажних</w:t>
            </w:r>
            <w:proofErr w:type="spellEnd"/>
            <w:r w:rsidRPr="006B3858">
              <w:t xml:space="preserve"> </w:t>
            </w:r>
            <w:proofErr w:type="spellStart"/>
            <w:r w:rsidRPr="006B3858">
              <w:t>канти</w:t>
            </w:r>
            <w:proofErr w:type="spellEnd"/>
          </w:p>
        </w:tc>
      </w:tr>
      <w:tr w:rsidR="000649B5" w:rsidRPr="006B3858" w14:paraId="2CBA2E09" w14:textId="77777777" w:rsidTr="0000670C">
        <w:tc>
          <w:tcPr>
            <w:tcW w:w="1188" w:type="dxa"/>
            <w:vAlign w:val="center"/>
          </w:tcPr>
          <w:p w14:paraId="244955A9" w14:textId="77777777" w:rsidR="000649B5" w:rsidRPr="006B3858" w:rsidRDefault="000649B5" w:rsidP="0000670C">
            <w:pPr>
              <w:jc w:val="center"/>
              <w:rPr>
                <w:lang w:val="ru-RU"/>
              </w:rPr>
            </w:pPr>
            <w:r w:rsidRPr="006B3858">
              <w:t>9</w:t>
            </w:r>
            <w:r w:rsidRPr="006B3858">
              <w:rPr>
                <w:lang w:val="ru-RU"/>
              </w:rPr>
              <w:t>.</w:t>
            </w:r>
          </w:p>
        </w:tc>
        <w:tc>
          <w:tcPr>
            <w:tcW w:w="3600" w:type="dxa"/>
            <w:vAlign w:val="center"/>
          </w:tcPr>
          <w:p w14:paraId="2C67F4D6" w14:textId="77777777" w:rsidR="000649B5" w:rsidRPr="006B3858" w:rsidRDefault="000649B5" w:rsidP="0000670C">
            <w:proofErr w:type="spellStart"/>
            <w:r w:rsidRPr="006B3858">
              <w:t>Обезбедити</w:t>
            </w:r>
            <w:proofErr w:type="spellEnd"/>
            <w:r w:rsidRPr="006B3858">
              <w:t xml:space="preserve"> </w:t>
            </w:r>
            <w:proofErr w:type="spellStart"/>
            <w:r w:rsidRPr="006B3858">
              <w:t>доступност</w:t>
            </w:r>
            <w:proofErr w:type="spellEnd"/>
            <w:r w:rsidRPr="006B3858">
              <w:t xml:space="preserve"> </w:t>
            </w:r>
            <w:proofErr w:type="spellStart"/>
            <w:r w:rsidRPr="006B3858">
              <w:t>садржаја</w:t>
            </w:r>
            <w:proofErr w:type="spellEnd"/>
            <w:r w:rsidRPr="006B3858">
              <w:t xml:space="preserve"> </w:t>
            </w:r>
            <w:proofErr w:type="spellStart"/>
            <w:r w:rsidRPr="006B3858">
              <w:t>свим</w:t>
            </w:r>
            <w:proofErr w:type="spellEnd"/>
            <w:r w:rsidRPr="006B3858">
              <w:t xml:space="preserve"> </w:t>
            </w:r>
            <w:proofErr w:type="spellStart"/>
            <w:r w:rsidRPr="006B3858">
              <w:t>категоријама</w:t>
            </w:r>
            <w:proofErr w:type="spellEnd"/>
            <w:r w:rsidRPr="006B3858">
              <w:t xml:space="preserve"> </w:t>
            </w:r>
            <w:proofErr w:type="spellStart"/>
            <w:r w:rsidRPr="006B3858">
              <w:t>становништва</w:t>
            </w:r>
            <w:proofErr w:type="spellEnd"/>
          </w:p>
        </w:tc>
        <w:tc>
          <w:tcPr>
            <w:tcW w:w="4499" w:type="dxa"/>
          </w:tcPr>
          <w:p w14:paraId="2B287150" w14:textId="77777777" w:rsidR="000649B5" w:rsidRPr="006B3858" w:rsidRDefault="000649B5" w:rsidP="0000670C">
            <w:pPr>
              <w:rPr>
                <w:lang w:val="sr-Cyrl-CS"/>
              </w:rPr>
            </w:pPr>
            <w:r w:rsidRPr="006B3858">
              <w:rPr>
                <w:lang w:val="sr-Cyrl-CS"/>
              </w:rPr>
              <w:t>Објекти намењених јавном коришћењу</w:t>
            </w:r>
          </w:p>
          <w:p w14:paraId="498FCD0C" w14:textId="77777777" w:rsidR="000649B5" w:rsidRPr="006B3858" w:rsidRDefault="000649B5" w:rsidP="0000670C">
            <w:proofErr w:type="spellStart"/>
            <w:r w:rsidRPr="006B3858">
              <w:t>Број</w:t>
            </w:r>
            <w:proofErr w:type="spellEnd"/>
            <w:r w:rsidRPr="006B3858">
              <w:t xml:space="preserve"> </w:t>
            </w:r>
            <w:proofErr w:type="spellStart"/>
            <w:r w:rsidRPr="006B3858">
              <w:t>рампи</w:t>
            </w:r>
            <w:proofErr w:type="spellEnd"/>
            <w:r w:rsidRPr="006B3858">
              <w:t xml:space="preserve">, </w:t>
            </w:r>
            <w:proofErr w:type="spellStart"/>
            <w:r w:rsidRPr="006B3858">
              <w:t>број</w:t>
            </w:r>
            <w:proofErr w:type="spellEnd"/>
            <w:r w:rsidRPr="006B3858">
              <w:t xml:space="preserve"> и </w:t>
            </w:r>
            <w:proofErr w:type="spellStart"/>
            <w:r w:rsidRPr="006B3858">
              <w:t>врста</w:t>
            </w:r>
            <w:proofErr w:type="spellEnd"/>
            <w:r w:rsidRPr="006B3858">
              <w:t xml:space="preserve"> </w:t>
            </w:r>
            <w:proofErr w:type="spellStart"/>
            <w:r w:rsidRPr="006B3858">
              <w:t>објеката</w:t>
            </w:r>
            <w:proofErr w:type="spellEnd"/>
            <w:r w:rsidRPr="006B3858">
              <w:t xml:space="preserve"> </w:t>
            </w:r>
            <w:proofErr w:type="spellStart"/>
            <w:r w:rsidRPr="006B3858">
              <w:t>за</w:t>
            </w:r>
            <w:proofErr w:type="spellEnd"/>
            <w:r w:rsidRPr="006B3858">
              <w:t xml:space="preserve"> </w:t>
            </w:r>
            <w:proofErr w:type="spellStart"/>
            <w:r w:rsidRPr="006B3858">
              <w:t>потребе</w:t>
            </w:r>
            <w:proofErr w:type="spellEnd"/>
            <w:r w:rsidRPr="006B3858">
              <w:t xml:space="preserve"> </w:t>
            </w:r>
            <w:proofErr w:type="spellStart"/>
            <w:r w:rsidRPr="006B3858">
              <w:t>особа</w:t>
            </w:r>
            <w:proofErr w:type="spellEnd"/>
            <w:r w:rsidRPr="006B3858">
              <w:t xml:space="preserve"> </w:t>
            </w:r>
            <w:proofErr w:type="spellStart"/>
            <w:r w:rsidRPr="006B3858">
              <w:t>са</w:t>
            </w:r>
            <w:proofErr w:type="spellEnd"/>
            <w:r w:rsidRPr="006B3858">
              <w:t xml:space="preserve"> </w:t>
            </w:r>
            <w:proofErr w:type="spellStart"/>
            <w:r w:rsidRPr="006B3858">
              <w:t>инвалидитетом</w:t>
            </w:r>
            <w:proofErr w:type="spellEnd"/>
          </w:p>
        </w:tc>
      </w:tr>
      <w:tr w:rsidR="000649B5" w:rsidRPr="006B3858" w14:paraId="6F1EBF57" w14:textId="77777777" w:rsidTr="0000670C">
        <w:tc>
          <w:tcPr>
            <w:tcW w:w="1188" w:type="dxa"/>
            <w:vAlign w:val="center"/>
          </w:tcPr>
          <w:p w14:paraId="7D84DF97" w14:textId="77777777" w:rsidR="000649B5" w:rsidRPr="006B3858" w:rsidRDefault="000649B5" w:rsidP="0000670C">
            <w:pPr>
              <w:jc w:val="center"/>
              <w:rPr>
                <w:lang w:val="ru-RU"/>
              </w:rPr>
            </w:pPr>
            <w:r w:rsidRPr="006B3858">
              <w:t>10</w:t>
            </w:r>
            <w:r w:rsidRPr="006B3858">
              <w:rPr>
                <w:lang w:val="ru-RU"/>
              </w:rPr>
              <w:t>.</w:t>
            </w:r>
          </w:p>
        </w:tc>
        <w:tc>
          <w:tcPr>
            <w:tcW w:w="3600" w:type="dxa"/>
            <w:vAlign w:val="center"/>
          </w:tcPr>
          <w:p w14:paraId="6D829944" w14:textId="77777777" w:rsidR="000649B5" w:rsidRPr="006B3858" w:rsidRDefault="000649B5" w:rsidP="0000670C">
            <w:r w:rsidRPr="006B3858">
              <w:rPr>
                <w:lang w:val="ru-RU"/>
              </w:rPr>
              <w:t>Унапре</w:t>
            </w:r>
            <w:proofErr w:type="spellStart"/>
            <w:r w:rsidRPr="006B3858">
              <w:t>дити</w:t>
            </w:r>
            <w:proofErr w:type="spellEnd"/>
            <w:r w:rsidRPr="006B3858">
              <w:t xml:space="preserve"> </w:t>
            </w:r>
            <w:proofErr w:type="spellStart"/>
            <w:r w:rsidRPr="006B3858">
              <w:t>систем</w:t>
            </w:r>
            <w:proofErr w:type="spellEnd"/>
            <w:r w:rsidRPr="006B3858">
              <w:rPr>
                <w:lang w:val="ru-RU"/>
              </w:rPr>
              <w:t xml:space="preserve"> мониторинга животне средине</w:t>
            </w:r>
          </w:p>
        </w:tc>
        <w:tc>
          <w:tcPr>
            <w:tcW w:w="4499" w:type="dxa"/>
          </w:tcPr>
          <w:p w14:paraId="463EB7D2" w14:textId="77777777" w:rsidR="000649B5" w:rsidRPr="006B3858" w:rsidRDefault="000649B5" w:rsidP="0000670C">
            <w:pPr>
              <w:rPr>
                <w:lang w:val="ru-RU"/>
              </w:rPr>
            </w:pPr>
            <w:r w:rsidRPr="006B3858">
              <w:rPr>
                <w:lang w:val="ru-RU"/>
              </w:rPr>
              <w:t>Број мерних тачака у систем</w:t>
            </w:r>
            <w:r w:rsidRPr="006B3858">
              <w:t>у</w:t>
            </w:r>
            <w:r w:rsidRPr="006B3858">
              <w:rPr>
                <w:lang w:val="ru-RU"/>
              </w:rPr>
              <w:t xml:space="preserve"> мониторинга</w:t>
            </w:r>
          </w:p>
        </w:tc>
      </w:tr>
      <w:tr w:rsidR="000649B5" w:rsidRPr="006B3858" w14:paraId="22941587" w14:textId="77777777" w:rsidTr="0000670C">
        <w:tc>
          <w:tcPr>
            <w:tcW w:w="1188" w:type="dxa"/>
            <w:vAlign w:val="center"/>
          </w:tcPr>
          <w:p w14:paraId="099F5476" w14:textId="77777777" w:rsidR="000649B5" w:rsidRPr="006B3858" w:rsidRDefault="000649B5" w:rsidP="0000670C">
            <w:pPr>
              <w:jc w:val="center"/>
              <w:rPr>
                <w:lang w:val="ru-RU"/>
              </w:rPr>
            </w:pPr>
            <w:r w:rsidRPr="006B3858">
              <w:rPr>
                <w:lang w:val="ru-RU"/>
              </w:rPr>
              <w:t>1</w:t>
            </w:r>
            <w:r w:rsidRPr="006B3858">
              <w:t>1</w:t>
            </w:r>
            <w:r w:rsidRPr="006B3858">
              <w:rPr>
                <w:lang w:val="ru-RU"/>
              </w:rPr>
              <w:t>.</w:t>
            </w:r>
          </w:p>
        </w:tc>
        <w:tc>
          <w:tcPr>
            <w:tcW w:w="3600" w:type="dxa"/>
            <w:vAlign w:val="center"/>
          </w:tcPr>
          <w:p w14:paraId="4077DD0D" w14:textId="77777777" w:rsidR="000649B5" w:rsidRPr="006B3858" w:rsidRDefault="000649B5" w:rsidP="0000670C">
            <w:r w:rsidRPr="006B3858">
              <w:rPr>
                <w:lang w:val="ru-RU"/>
              </w:rPr>
              <w:t>Унапре</w:t>
            </w:r>
            <w:proofErr w:type="spellStart"/>
            <w:r w:rsidRPr="006B3858">
              <w:t>дити</w:t>
            </w:r>
            <w:proofErr w:type="spellEnd"/>
            <w:r w:rsidRPr="006B3858">
              <w:rPr>
                <w:lang w:val="ru-RU"/>
              </w:rPr>
              <w:t xml:space="preserve"> информисања јавности</w:t>
            </w:r>
            <w:r w:rsidRPr="006B3858">
              <w:t xml:space="preserve"> о </w:t>
            </w:r>
            <w:proofErr w:type="spellStart"/>
            <w:r w:rsidRPr="006B3858">
              <w:t>стању</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p>
        </w:tc>
        <w:tc>
          <w:tcPr>
            <w:tcW w:w="4499" w:type="dxa"/>
          </w:tcPr>
          <w:p w14:paraId="51681FAD" w14:textId="77777777" w:rsidR="000649B5" w:rsidRPr="006B3858" w:rsidRDefault="000649B5" w:rsidP="0000670C">
            <w:r w:rsidRPr="006B3858">
              <w:rPr>
                <w:lang w:val="ru-RU"/>
              </w:rPr>
              <w:t xml:space="preserve">Број информација о животној средини </w:t>
            </w:r>
            <w:proofErr w:type="spellStart"/>
            <w:r w:rsidRPr="006B3858">
              <w:t>доступан</w:t>
            </w:r>
            <w:proofErr w:type="spellEnd"/>
            <w:r w:rsidRPr="006B3858">
              <w:t xml:space="preserve"> </w:t>
            </w:r>
            <w:proofErr w:type="spellStart"/>
            <w:r w:rsidRPr="006B3858">
              <w:t>јавности</w:t>
            </w:r>
            <w:proofErr w:type="spellEnd"/>
          </w:p>
        </w:tc>
      </w:tr>
    </w:tbl>
    <w:p w14:paraId="56A67D2C" w14:textId="77777777" w:rsidR="00DF0079" w:rsidRDefault="00DF0079" w:rsidP="00D95AB3">
      <w:pPr>
        <w:spacing w:after="120"/>
        <w:jc w:val="both"/>
        <w:rPr>
          <w:b/>
          <w:lang w:val="ru-RU"/>
        </w:rPr>
      </w:pPr>
    </w:p>
    <w:p w14:paraId="00FC72CA" w14:textId="4F85AF64" w:rsidR="00B16722" w:rsidRPr="006B3858" w:rsidRDefault="00D60F5E" w:rsidP="00D95AB3">
      <w:pPr>
        <w:spacing w:after="120"/>
        <w:jc w:val="both"/>
        <w:rPr>
          <w:b/>
          <w:lang w:val="ru-RU"/>
        </w:rPr>
      </w:pPr>
      <w:r w:rsidRPr="006B3858">
        <w:rPr>
          <w:b/>
          <w:lang w:val="ru-RU"/>
        </w:rPr>
        <w:t>В</w:t>
      </w:r>
      <w:r w:rsidR="00B16722" w:rsidRPr="006B3858">
        <w:rPr>
          <w:b/>
          <w:lang w:val="ru-RU"/>
        </w:rPr>
        <w:t xml:space="preserve">. ОПИС ПРОСТОРА </w:t>
      </w:r>
      <w:r w:rsidR="00470FEC" w:rsidRPr="006B3858">
        <w:rPr>
          <w:b/>
          <w:lang w:val="ru-RU"/>
        </w:rPr>
        <w:t xml:space="preserve">ПРЕДМЕТНОГ ПЛАНА И НЕПОСРЕДНОГ </w:t>
      </w:r>
      <w:r w:rsidR="00B16722" w:rsidRPr="006B3858">
        <w:rPr>
          <w:b/>
          <w:lang w:val="ru-RU"/>
        </w:rPr>
        <w:t>ОКРУЖЕЊА</w:t>
      </w:r>
    </w:p>
    <w:p w14:paraId="105AF3B1" w14:textId="77777777" w:rsidR="0040233E" w:rsidRPr="006B3858" w:rsidRDefault="0040233E" w:rsidP="00003251">
      <w:pPr>
        <w:spacing w:after="120"/>
        <w:jc w:val="both"/>
      </w:pPr>
      <w:proofErr w:type="spellStart"/>
      <w:r w:rsidRPr="006B3858">
        <w:t>Планско</w:t>
      </w:r>
      <w:proofErr w:type="spellEnd"/>
      <w:r w:rsidRPr="006B3858">
        <w:t xml:space="preserve"> </w:t>
      </w:r>
      <w:proofErr w:type="spellStart"/>
      <w:r w:rsidRPr="006B3858">
        <w:t>подручје</w:t>
      </w:r>
      <w:proofErr w:type="spellEnd"/>
      <w:r w:rsidRPr="006B3858">
        <w:t xml:space="preserve"> </w:t>
      </w:r>
      <w:proofErr w:type="spellStart"/>
      <w:r w:rsidRPr="006B3858">
        <w:t>се</w:t>
      </w:r>
      <w:proofErr w:type="spellEnd"/>
      <w:r w:rsidRPr="006B3858">
        <w:t xml:space="preserve"> </w:t>
      </w:r>
      <w:proofErr w:type="spellStart"/>
      <w:r w:rsidRPr="006B3858">
        <w:t>налази</w:t>
      </w:r>
      <w:proofErr w:type="spellEnd"/>
      <w:r w:rsidRPr="006B3858">
        <w:t xml:space="preserve"> у </w:t>
      </w:r>
      <w:proofErr w:type="spellStart"/>
      <w:r w:rsidRPr="006B3858">
        <w:t>делу</w:t>
      </w:r>
      <w:proofErr w:type="spellEnd"/>
      <w:r w:rsidRPr="006B3858">
        <w:t xml:space="preserve"> </w:t>
      </w:r>
      <w:proofErr w:type="spellStart"/>
      <w:r w:rsidR="00B61FA5" w:rsidRPr="006B3858">
        <w:t>градске</w:t>
      </w:r>
      <w:proofErr w:type="spellEnd"/>
      <w:r w:rsidR="00B61FA5" w:rsidRPr="006B3858">
        <w:t xml:space="preserve"> </w:t>
      </w:r>
      <w:proofErr w:type="spellStart"/>
      <w:r w:rsidR="00B61FA5" w:rsidRPr="006B3858">
        <w:t>општине</w:t>
      </w:r>
      <w:proofErr w:type="spellEnd"/>
      <w:r w:rsidR="00B61FA5" w:rsidRPr="006B3858">
        <w:t xml:space="preserve"> </w:t>
      </w:r>
      <w:proofErr w:type="spellStart"/>
      <w:r w:rsidR="00B61FA5" w:rsidRPr="006B3858">
        <w:t>Гроцка</w:t>
      </w:r>
      <w:proofErr w:type="spellEnd"/>
      <w:r w:rsidR="00B61FA5" w:rsidRPr="006B3858">
        <w:t xml:space="preserve"> и </w:t>
      </w:r>
      <w:proofErr w:type="spellStart"/>
      <w:r w:rsidR="00B61FA5" w:rsidRPr="006B3858">
        <w:t>п</w:t>
      </w:r>
      <w:r w:rsidR="00D60F5E" w:rsidRPr="006B3858">
        <w:t>рипада</w:t>
      </w:r>
      <w:proofErr w:type="spellEnd"/>
      <w:r w:rsidR="00D60F5E" w:rsidRPr="006B3858">
        <w:t xml:space="preserve"> </w:t>
      </w:r>
      <w:proofErr w:type="spellStart"/>
      <w:r w:rsidR="00D60F5E" w:rsidRPr="006B3858">
        <w:t>насељу</w:t>
      </w:r>
      <w:proofErr w:type="spellEnd"/>
      <w:r w:rsidR="00D60F5E" w:rsidRPr="006B3858">
        <w:t xml:space="preserve"> </w:t>
      </w:r>
      <w:proofErr w:type="spellStart"/>
      <w:r w:rsidR="00D60F5E" w:rsidRPr="006B3858">
        <w:t>Винча</w:t>
      </w:r>
      <w:proofErr w:type="spellEnd"/>
      <w:r w:rsidR="00D60F5E" w:rsidRPr="006B3858">
        <w:t xml:space="preserve">. </w:t>
      </w:r>
    </w:p>
    <w:p w14:paraId="0C4383C7" w14:textId="77777777" w:rsidR="00D60F5E" w:rsidRPr="006B3858" w:rsidRDefault="00D60F5E" w:rsidP="00003251">
      <w:pPr>
        <w:jc w:val="both"/>
        <w:rPr>
          <w:lang w:val="sr-Cyrl-CS"/>
        </w:rPr>
      </w:pPr>
      <w:r w:rsidRPr="006B3858">
        <w:rPr>
          <w:lang w:val="sr-Cyrl-CS"/>
        </w:rPr>
        <w:t xml:space="preserve">У постојећем стању издвајају се </w:t>
      </w:r>
      <w:proofErr w:type="spellStart"/>
      <w:r w:rsidRPr="006B3858">
        <w:t>индивидуално</w:t>
      </w:r>
      <w:proofErr w:type="spellEnd"/>
      <w:r w:rsidRPr="006B3858">
        <w:t xml:space="preserve"> </w:t>
      </w:r>
      <w:proofErr w:type="spellStart"/>
      <w:r w:rsidRPr="006B3858">
        <w:t>становање</w:t>
      </w:r>
      <w:proofErr w:type="spellEnd"/>
      <w:r w:rsidRPr="006B3858">
        <w:t xml:space="preserve">, </w:t>
      </w:r>
      <w:r w:rsidRPr="006B3858">
        <w:rPr>
          <w:lang w:val="sr-Cyrl-CS"/>
        </w:rPr>
        <w:t xml:space="preserve">јавне површине и објекти, привредни објекти, </w:t>
      </w:r>
      <w:proofErr w:type="spellStart"/>
      <w:r w:rsidRPr="006B3858">
        <w:t>археолошки</w:t>
      </w:r>
      <w:proofErr w:type="spellEnd"/>
      <w:r w:rsidRPr="006B3858">
        <w:t xml:space="preserve"> </w:t>
      </w:r>
      <w:proofErr w:type="spellStart"/>
      <w:r w:rsidRPr="006B3858">
        <w:t>локалитет</w:t>
      </w:r>
      <w:proofErr w:type="spellEnd"/>
      <w:r w:rsidRPr="006B3858">
        <w:t xml:space="preserve"> и </w:t>
      </w:r>
      <w:proofErr w:type="spellStart"/>
      <w:r w:rsidRPr="006B3858">
        <w:t>земљиште</w:t>
      </w:r>
      <w:proofErr w:type="spellEnd"/>
      <w:r w:rsidRPr="006B3858">
        <w:t xml:space="preserve"> </w:t>
      </w:r>
      <w:proofErr w:type="spellStart"/>
      <w:r w:rsidRPr="006B3858">
        <w:t>под</w:t>
      </w:r>
      <w:proofErr w:type="spellEnd"/>
      <w:r w:rsidRPr="006B3858">
        <w:t xml:space="preserve"> </w:t>
      </w:r>
      <w:proofErr w:type="spellStart"/>
      <w:r w:rsidRPr="006B3858">
        <w:t>заштитом</w:t>
      </w:r>
      <w:proofErr w:type="spellEnd"/>
      <w:r w:rsidRPr="006B3858">
        <w:t xml:space="preserve">, </w:t>
      </w:r>
      <w:proofErr w:type="spellStart"/>
      <w:r w:rsidRPr="006B3858">
        <w:t>јавно</w:t>
      </w:r>
      <w:proofErr w:type="spellEnd"/>
      <w:r w:rsidRPr="006B3858">
        <w:t xml:space="preserve"> и </w:t>
      </w:r>
      <w:proofErr w:type="spellStart"/>
      <w:r w:rsidRPr="006B3858">
        <w:t>остало</w:t>
      </w:r>
      <w:proofErr w:type="spellEnd"/>
      <w:r w:rsidRPr="006B3858">
        <w:t xml:space="preserve"> </w:t>
      </w:r>
      <w:proofErr w:type="spellStart"/>
      <w:r w:rsidRPr="006B3858">
        <w:t>зеленило</w:t>
      </w:r>
      <w:proofErr w:type="spellEnd"/>
      <w:r w:rsidRPr="006B3858">
        <w:t xml:space="preserve">, </w:t>
      </w:r>
      <w:proofErr w:type="spellStart"/>
      <w:r w:rsidRPr="006B3858">
        <w:t>као</w:t>
      </w:r>
      <w:proofErr w:type="spellEnd"/>
      <w:r w:rsidRPr="006B3858">
        <w:t xml:space="preserve"> и </w:t>
      </w:r>
      <w:proofErr w:type="spellStart"/>
      <w:r w:rsidRPr="006B3858">
        <w:t>реке</w:t>
      </w:r>
      <w:proofErr w:type="spellEnd"/>
      <w:r w:rsidRPr="006B3858">
        <w:t xml:space="preserve"> </w:t>
      </w:r>
      <w:proofErr w:type="spellStart"/>
      <w:r w:rsidRPr="006B3858">
        <w:t>Дунав</w:t>
      </w:r>
      <w:proofErr w:type="spellEnd"/>
      <w:r w:rsidRPr="006B3858">
        <w:t xml:space="preserve"> и </w:t>
      </w:r>
      <w:proofErr w:type="spellStart"/>
      <w:r w:rsidRPr="006B3858">
        <w:t>Болечица</w:t>
      </w:r>
      <w:proofErr w:type="spellEnd"/>
      <w:r w:rsidRPr="006B3858">
        <w:t xml:space="preserve"> </w:t>
      </w:r>
      <w:r w:rsidRPr="006B3858">
        <w:rPr>
          <w:lang w:val="sr-Cyrl-CS"/>
        </w:rPr>
        <w:t xml:space="preserve">и </w:t>
      </w:r>
      <w:proofErr w:type="spellStart"/>
      <w:r w:rsidRPr="006B3858">
        <w:rPr>
          <w:lang w:val="sr-Cyrl-CS"/>
        </w:rPr>
        <w:t>водно</w:t>
      </w:r>
      <w:proofErr w:type="spellEnd"/>
      <w:r w:rsidRPr="006B3858">
        <w:rPr>
          <w:lang w:val="sr-Cyrl-CS"/>
        </w:rPr>
        <w:t xml:space="preserve"> земљиште.  </w:t>
      </w:r>
    </w:p>
    <w:p w14:paraId="718C4660" w14:textId="77777777" w:rsidR="00DF0079" w:rsidRDefault="00DF0079" w:rsidP="0040233E">
      <w:pPr>
        <w:jc w:val="center"/>
        <w:rPr>
          <w:noProof/>
        </w:rPr>
      </w:pPr>
    </w:p>
    <w:p w14:paraId="7F611FBE" w14:textId="11E74D47" w:rsidR="00517759" w:rsidRPr="006B3858" w:rsidRDefault="009B14F6" w:rsidP="0040233E">
      <w:pPr>
        <w:jc w:val="center"/>
        <w:rPr>
          <w:color w:val="C00000"/>
          <w:lang w:val="sr-Cyrl-CS"/>
        </w:rPr>
      </w:pPr>
      <w:r w:rsidRPr="006B3858">
        <w:rPr>
          <w:noProof/>
        </w:rPr>
        <w:drawing>
          <wp:inline distT="0" distB="0" distL="0" distR="0" wp14:anchorId="5DED4246" wp14:editId="1D81A6C3">
            <wp:extent cx="5767641" cy="3732028"/>
            <wp:effectExtent l="0" t="0" r="5080" b="1905"/>
            <wp:docPr id="1162434063" name="Picture 1"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434063" name="Picture 1" descr="A picture containing map, text&#10;&#10;Description automatically generated"/>
                    <pic:cNvPicPr/>
                  </pic:nvPicPr>
                  <pic:blipFill rotWithShape="1">
                    <a:blip r:embed="rId22"/>
                    <a:srcRect t="3122" b="5560"/>
                    <a:stretch/>
                  </pic:blipFill>
                  <pic:spPr bwMode="auto">
                    <a:xfrm>
                      <a:off x="0" y="0"/>
                      <a:ext cx="5767705" cy="3732069"/>
                    </a:xfrm>
                    <a:prstGeom prst="rect">
                      <a:avLst/>
                    </a:prstGeom>
                    <a:ln>
                      <a:noFill/>
                    </a:ln>
                    <a:extLst>
                      <a:ext uri="{53640926-AAD7-44D8-BBD7-CCE9431645EC}">
                        <a14:shadowObscured xmlns:a14="http://schemas.microsoft.com/office/drawing/2010/main"/>
                      </a:ext>
                    </a:extLst>
                  </pic:spPr>
                </pic:pic>
              </a:graphicData>
            </a:graphic>
          </wp:inline>
        </w:drawing>
      </w:r>
    </w:p>
    <w:p w14:paraId="4C0BBF99" w14:textId="052A9EE7" w:rsidR="0040233E" w:rsidRPr="00A85E36" w:rsidRDefault="00517759" w:rsidP="00A85E36">
      <w:pPr>
        <w:spacing w:before="120" w:after="120"/>
        <w:jc w:val="center"/>
        <w:rPr>
          <w:i/>
          <w:iCs/>
          <w:sz w:val="20"/>
          <w:szCs w:val="20"/>
          <w:lang w:val="sr-Cyrl-CS"/>
        </w:rPr>
      </w:pPr>
      <w:r w:rsidRPr="00A85E36">
        <w:rPr>
          <w:i/>
          <w:iCs/>
          <w:sz w:val="20"/>
          <w:szCs w:val="20"/>
          <w:lang w:val="sr-Cyrl-CS"/>
        </w:rPr>
        <w:t>Слика</w:t>
      </w:r>
      <w:r w:rsidR="00A85E36" w:rsidRPr="00A85E36">
        <w:rPr>
          <w:i/>
          <w:iCs/>
          <w:sz w:val="20"/>
          <w:szCs w:val="20"/>
          <w:lang w:val="sr-Cyrl-CS"/>
        </w:rPr>
        <w:t xml:space="preserve"> 10</w:t>
      </w:r>
      <w:r w:rsidRPr="00A85E36">
        <w:rPr>
          <w:i/>
          <w:iCs/>
          <w:sz w:val="20"/>
          <w:szCs w:val="20"/>
          <w:lang w:val="sr-Cyrl-CS"/>
        </w:rPr>
        <w:t>: О</w:t>
      </w:r>
      <w:r w:rsidR="0040233E" w:rsidRPr="00A85E36">
        <w:rPr>
          <w:i/>
          <w:iCs/>
          <w:sz w:val="20"/>
          <w:szCs w:val="20"/>
          <w:lang w:val="sr-Cyrl-CS"/>
        </w:rPr>
        <w:t>бухват планског подручја</w:t>
      </w:r>
    </w:p>
    <w:p w14:paraId="6DAD5201" w14:textId="45B054A4" w:rsidR="00FE64D5" w:rsidRPr="006B3858" w:rsidRDefault="00FE64D5" w:rsidP="00C81411">
      <w:pPr>
        <w:pStyle w:val="Default"/>
        <w:spacing w:after="120"/>
        <w:jc w:val="both"/>
        <w:rPr>
          <w:rFonts w:ascii="Times New Roman" w:hAnsi="Times New Roman" w:cs="Times New Roman"/>
          <w:color w:val="auto"/>
        </w:rPr>
      </w:pPr>
      <w:r w:rsidRPr="006B3858">
        <w:rPr>
          <w:rFonts w:ascii="Times New Roman" w:hAnsi="Times New Roman" w:cs="Times New Roman"/>
          <w:color w:val="auto"/>
        </w:rPr>
        <w:t xml:space="preserve">У </w:t>
      </w:r>
      <w:proofErr w:type="spellStart"/>
      <w:r w:rsidRPr="006B3858">
        <w:rPr>
          <w:rFonts w:ascii="Times New Roman" w:hAnsi="Times New Roman" w:cs="Times New Roman"/>
          <w:color w:val="auto"/>
        </w:rPr>
        <w:t>насељу</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Винча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заступљена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је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породична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стамбена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изградња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претежно</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пољопривредних</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домаћинстава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Објекти</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су</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углавном</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слободностојећи</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спратности</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од</w:t>
      </w:r>
      <w:proofErr w:type="spellEnd"/>
      <w:r w:rsidRPr="006B3858">
        <w:rPr>
          <w:rFonts w:ascii="Times New Roman" w:hAnsi="Times New Roman" w:cs="Times New Roman"/>
          <w:color w:val="auto"/>
        </w:rPr>
        <w:t xml:space="preserve"> П </w:t>
      </w:r>
      <w:proofErr w:type="spellStart"/>
      <w:r w:rsidRPr="006B3858">
        <w:rPr>
          <w:rFonts w:ascii="Times New Roman" w:hAnsi="Times New Roman" w:cs="Times New Roman"/>
          <w:color w:val="auto"/>
        </w:rPr>
        <w:t>до</w:t>
      </w:r>
      <w:proofErr w:type="spellEnd"/>
      <w:r w:rsidRPr="006B3858">
        <w:rPr>
          <w:rFonts w:ascii="Times New Roman" w:hAnsi="Times New Roman" w:cs="Times New Roman"/>
          <w:color w:val="auto"/>
        </w:rPr>
        <w:t xml:space="preserve"> П+2+Пк. </w:t>
      </w:r>
      <w:proofErr w:type="spellStart"/>
      <w:r w:rsidRPr="006B3858">
        <w:rPr>
          <w:rFonts w:ascii="Times New Roman" w:hAnsi="Times New Roman" w:cs="Times New Roman"/>
          <w:color w:val="auto"/>
        </w:rPr>
        <w:t>Део</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блокова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уз</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главну</w:t>
      </w:r>
      <w:proofErr w:type="spellEnd"/>
      <w:r w:rsidR="008172CE" w:rsidRPr="006B3858">
        <w:rPr>
          <w:rFonts w:ascii="Times New Roman" w:hAnsi="Times New Roman" w:cs="Times New Roman"/>
          <w:color w:val="auto"/>
        </w:rPr>
        <w:t xml:space="preserve"> </w:t>
      </w:r>
      <w:proofErr w:type="spellStart"/>
      <w:r w:rsidR="008172CE" w:rsidRPr="006B3858">
        <w:rPr>
          <w:rFonts w:ascii="Times New Roman" w:hAnsi="Times New Roman" w:cs="Times New Roman"/>
          <w:color w:val="auto"/>
        </w:rPr>
        <w:t>улицу</w:t>
      </w:r>
      <w:proofErr w:type="spellEnd"/>
      <w:r w:rsidR="008172CE" w:rsidRPr="006B3858">
        <w:rPr>
          <w:rFonts w:ascii="Times New Roman" w:hAnsi="Times New Roman" w:cs="Times New Roman"/>
          <w:color w:val="auto"/>
        </w:rPr>
        <w:t xml:space="preserve"> </w:t>
      </w:r>
      <w:proofErr w:type="spellStart"/>
      <w:r w:rsidR="008172CE" w:rsidRPr="006B3858">
        <w:rPr>
          <w:rFonts w:ascii="Times New Roman" w:hAnsi="Times New Roman" w:cs="Times New Roman"/>
          <w:color w:val="auto"/>
        </w:rPr>
        <w:t>ка</w:t>
      </w:r>
      <w:proofErr w:type="spellEnd"/>
      <w:r w:rsidR="008172CE" w:rsidRPr="006B3858">
        <w:rPr>
          <w:rFonts w:ascii="Times New Roman" w:hAnsi="Times New Roman" w:cs="Times New Roman"/>
          <w:color w:val="auto"/>
        </w:rPr>
        <w:t xml:space="preserve"> </w:t>
      </w:r>
      <w:proofErr w:type="spellStart"/>
      <w:r w:rsidR="008172CE" w:rsidRPr="006B3858">
        <w:rPr>
          <w:rFonts w:ascii="Times New Roman" w:hAnsi="Times New Roman" w:cs="Times New Roman"/>
          <w:color w:val="auto"/>
        </w:rPr>
        <w:t>археолошком</w:t>
      </w:r>
      <w:proofErr w:type="spellEnd"/>
      <w:r w:rsidR="008172CE" w:rsidRPr="006B3858">
        <w:rPr>
          <w:rFonts w:ascii="Times New Roman" w:hAnsi="Times New Roman" w:cs="Times New Roman"/>
          <w:color w:val="auto"/>
        </w:rPr>
        <w:t xml:space="preserve"> </w:t>
      </w:r>
      <w:proofErr w:type="spellStart"/>
      <w:r w:rsidR="008172CE" w:rsidRPr="006B3858">
        <w:rPr>
          <w:rFonts w:ascii="Times New Roman" w:hAnsi="Times New Roman" w:cs="Times New Roman"/>
          <w:color w:val="auto"/>
        </w:rPr>
        <w:t>налазишту</w:t>
      </w:r>
      <w:proofErr w:type="spellEnd"/>
      <w:r w:rsidR="00BD6264" w:rsidRPr="006B3858">
        <w:rPr>
          <w:rFonts w:ascii="Times New Roman" w:hAnsi="Times New Roman" w:cs="Times New Roman"/>
          <w:color w:val="auto"/>
        </w:rPr>
        <w:t xml:space="preserve"> </w:t>
      </w:r>
      <w:proofErr w:type="spellStart"/>
      <w:r w:rsidR="00BD6264" w:rsidRPr="006B3858">
        <w:rPr>
          <w:rFonts w:ascii="Times New Roman" w:hAnsi="Times New Roman" w:cs="Times New Roman"/>
          <w:color w:val="auto"/>
        </w:rPr>
        <w:t>има</w:t>
      </w:r>
      <w:proofErr w:type="spellEnd"/>
      <w:r w:rsidR="00BD6264" w:rsidRPr="006B3858">
        <w:rPr>
          <w:rFonts w:ascii="Times New Roman" w:hAnsi="Times New Roman" w:cs="Times New Roman"/>
          <w:color w:val="auto"/>
        </w:rPr>
        <w:t xml:space="preserve"> </w:t>
      </w:r>
      <w:proofErr w:type="spellStart"/>
      <w:r w:rsidR="00BD6264" w:rsidRPr="006B3858">
        <w:rPr>
          <w:rFonts w:ascii="Times New Roman" w:hAnsi="Times New Roman" w:cs="Times New Roman"/>
          <w:color w:val="auto"/>
        </w:rPr>
        <w:t>веће</w:t>
      </w:r>
      <w:proofErr w:type="spellEnd"/>
      <w:r w:rsidR="00BD6264"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учешће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комерцијалних</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делатности</w:t>
      </w:r>
      <w:proofErr w:type="spellEnd"/>
      <w:r w:rsidRPr="006B3858">
        <w:rPr>
          <w:rFonts w:ascii="Times New Roman" w:hAnsi="Times New Roman" w:cs="Times New Roman"/>
          <w:color w:val="auto"/>
        </w:rPr>
        <w:t xml:space="preserve"> у </w:t>
      </w:r>
      <w:proofErr w:type="spellStart"/>
      <w:r w:rsidRPr="006B3858">
        <w:rPr>
          <w:rFonts w:ascii="Times New Roman" w:hAnsi="Times New Roman" w:cs="Times New Roman"/>
          <w:color w:val="auto"/>
        </w:rPr>
        <w:t>контексту</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постојеће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типологије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становања</w:t>
      </w:r>
      <w:proofErr w:type="spellEnd"/>
      <w:r w:rsidRPr="006B3858">
        <w:rPr>
          <w:rFonts w:ascii="Times New Roman" w:hAnsi="Times New Roman" w:cs="Times New Roman"/>
          <w:color w:val="auto"/>
        </w:rPr>
        <w:t xml:space="preserve">. </w:t>
      </w:r>
    </w:p>
    <w:p w14:paraId="19369214" w14:textId="414D05D5" w:rsidR="00B063FA" w:rsidRPr="006B3858" w:rsidRDefault="00B063FA" w:rsidP="00C81411">
      <w:pPr>
        <w:pStyle w:val="Default"/>
        <w:spacing w:after="120"/>
        <w:jc w:val="both"/>
        <w:rPr>
          <w:rFonts w:ascii="Times New Roman" w:hAnsi="Times New Roman" w:cs="Times New Roman"/>
          <w:color w:val="auto"/>
        </w:rPr>
      </w:pPr>
      <w:r w:rsidRPr="006B3858">
        <w:rPr>
          <w:rFonts w:ascii="Times New Roman" w:hAnsi="Times New Roman" w:cs="Times New Roman"/>
          <w:color w:val="auto"/>
          <w:lang w:val="sr-Cyrl-CS"/>
        </w:rPr>
        <w:t xml:space="preserve">Бело брдо је </w:t>
      </w:r>
      <w:r w:rsidRPr="006B3858">
        <w:rPr>
          <w:rFonts w:ascii="Times New Roman" w:hAnsi="Times New Roman" w:cs="Times New Roman"/>
          <w:b/>
          <w:bCs/>
          <w:color w:val="auto"/>
          <w:lang w:val="sr-Cyrl-CS"/>
        </w:rPr>
        <w:t>археолошко налазиште</w:t>
      </w:r>
      <w:r w:rsidRPr="006B3858">
        <w:rPr>
          <w:rFonts w:ascii="Times New Roman" w:hAnsi="Times New Roman" w:cs="Times New Roman"/>
          <w:color w:val="auto"/>
          <w:lang w:val="sr-Cyrl-CS"/>
        </w:rPr>
        <w:t xml:space="preserve"> изузетне археолошке вредности и једно је од првих локација у Србији где су почетком </w:t>
      </w:r>
      <w:r w:rsidRPr="006B3858">
        <w:rPr>
          <w:rFonts w:ascii="Times New Roman" w:hAnsi="Times New Roman" w:cs="Times New Roman"/>
          <w:color w:val="auto"/>
        </w:rPr>
        <w:t xml:space="preserve">XX </w:t>
      </w:r>
      <w:r w:rsidRPr="006B3858">
        <w:rPr>
          <w:rFonts w:ascii="Times New Roman" w:hAnsi="Times New Roman" w:cs="Times New Roman"/>
          <w:color w:val="auto"/>
          <w:lang w:val="sr-Cyrl-RS"/>
        </w:rPr>
        <w:t>века почела систематска научна археолошка истраживања</w:t>
      </w:r>
      <w:r w:rsidRPr="006B3858">
        <w:rPr>
          <w:rFonts w:ascii="Times New Roman" w:hAnsi="Times New Roman" w:cs="Times New Roman"/>
          <w:color w:val="auto"/>
          <w:lang w:val="sr-Cyrl-CS"/>
        </w:rPr>
        <w:t xml:space="preserve">. Позиционирано је југоисточно од Београда, на десној обали Дунава, у насељу Винча. Чине га археолошки остаци једног од највећих и свакако </w:t>
      </w:r>
      <w:proofErr w:type="spellStart"/>
      <w:r w:rsidRPr="006B3858">
        <w:rPr>
          <w:rFonts w:ascii="Times New Roman" w:hAnsi="Times New Roman" w:cs="Times New Roman"/>
          <w:color w:val="auto"/>
          <w:lang w:val="sr-Cyrl-CS"/>
        </w:rPr>
        <w:t>најдуговечнијег</w:t>
      </w:r>
      <w:proofErr w:type="spellEnd"/>
      <w:r w:rsidRPr="006B3858">
        <w:rPr>
          <w:rFonts w:ascii="Times New Roman" w:hAnsi="Times New Roman" w:cs="Times New Roman"/>
          <w:color w:val="auto"/>
          <w:lang w:val="sr-Cyrl-CS"/>
        </w:rPr>
        <w:t xml:space="preserve"> неолитског насеља у Србији и представља један од најзначајнијих неолитских локалитета, експонената Винчанске културе, у Европи.</w:t>
      </w:r>
    </w:p>
    <w:p w14:paraId="01262D16" w14:textId="77777777" w:rsidR="00B063FA" w:rsidRPr="006B3858" w:rsidRDefault="00B063FA" w:rsidP="00A10E59">
      <w:pPr>
        <w:jc w:val="center"/>
        <w:rPr>
          <w:i/>
          <w:iCs/>
          <w:color w:val="00B0F0"/>
          <w:lang w:val="sr-Cyrl-CS"/>
        </w:rPr>
      </w:pPr>
      <w:r w:rsidRPr="006B3858">
        <w:rPr>
          <w:noProof/>
        </w:rPr>
        <w:drawing>
          <wp:inline distT="0" distB="0" distL="0" distR="0" wp14:anchorId="76B61F63" wp14:editId="0266D2ED">
            <wp:extent cx="5528930" cy="2450419"/>
            <wp:effectExtent l="0" t="0" r="0" b="7620"/>
            <wp:docPr id="25" name="Picture 25" descr="A picture containing grass, sky, mountai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grass, sky, mountain, outdoor&#10;&#10;Description automatically generated"/>
                    <pic:cNvPicPr/>
                  </pic:nvPicPr>
                  <pic:blipFill>
                    <a:blip r:embed="rId23"/>
                    <a:stretch>
                      <a:fillRect/>
                    </a:stretch>
                  </pic:blipFill>
                  <pic:spPr>
                    <a:xfrm>
                      <a:off x="0" y="0"/>
                      <a:ext cx="5543123" cy="2456710"/>
                    </a:xfrm>
                    <a:prstGeom prst="rect">
                      <a:avLst/>
                    </a:prstGeom>
                  </pic:spPr>
                </pic:pic>
              </a:graphicData>
            </a:graphic>
          </wp:inline>
        </w:drawing>
      </w:r>
    </w:p>
    <w:p w14:paraId="309C4955" w14:textId="62E858DB" w:rsidR="00B063FA" w:rsidRDefault="00B063FA" w:rsidP="00DF0079">
      <w:pPr>
        <w:spacing w:before="120"/>
        <w:jc w:val="center"/>
        <w:rPr>
          <w:i/>
          <w:iCs/>
          <w:sz w:val="20"/>
          <w:szCs w:val="20"/>
          <w:lang w:val="sr-Cyrl-RS"/>
        </w:rPr>
      </w:pPr>
      <w:r w:rsidRPr="00A85E36">
        <w:rPr>
          <w:i/>
          <w:iCs/>
          <w:sz w:val="20"/>
          <w:szCs w:val="20"/>
          <w:lang w:val="sr-Cyrl-CS"/>
        </w:rPr>
        <w:t>Слика</w:t>
      </w:r>
      <w:r w:rsidR="00A85E36" w:rsidRPr="00A85E36">
        <w:rPr>
          <w:i/>
          <w:iCs/>
          <w:sz w:val="20"/>
          <w:szCs w:val="20"/>
          <w:lang w:val="sr-Cyrl-CS"/>
        </w:rPr>
        <w:t xml:space="preserve"> 11</w:t>
      </w:r>
      <w:r w:rsidRPr="00A85E36">
        <w:rPr>
          <w:i/>
          <w:iCs/>
          <w:sz w:val="20"/>
          <w:szCs w:val="20"/>
          <w:lang w:val="sr-Cyrl-CS"/>
        </w:rPr>
        <w:t xml:space="preserve">: </w:t>
      </w:r>
      <w:r w:rsidRPr="00A85E36">
        <w:rPr>
          <w:i/>
          <w:iCs/>
          <w:sz w:val="20"/>
          <w:szCs w:val="20"/>
          <w:lang w:val="sr-Cyrl-RS"/>
        </w:rPr>
        <w:t>Археолошко налазиште Бело</w:t>
      </w:r>
      <w:r w:rsidRPr="00A85E36">
        <w:rPr>
          <w:i/>
          <w:iCs/>
          <w:lang w:val="sr-Cyrl-RS"/>
        </w:rPr>
        <w:t xml:space="preserve"> </w:t>
      </w:r>
      <w:r w:rsidRPr="00A85E36">
        <w:rPr>
          <w:i/>
          <w:iCs/>
          <w:sz w:val="20"/>
          <w:szCs w:val="20"/>
          <w:lang w:val="sr-Cyrl-RS"/>
        </w:rPr>
        <w:t>брдо</w:t>
      </w:r>
    </w:p>
    <w:p w14:paraId="1FFBB72F" w14:textId="77777777" w:rsidR="00637E20" w:rsidRPr="006B3858" w:rsidRDefault="00637E20" w:rsidP="00DF0079">
      <w:pPr>
        <w:spacing w:before="120"/>
        <w:jc w:val="center"/>
        <w:rPr>
          <w:i/>
          <w:iCs/>
          <w:lang w:val="sr-Cyrl-RS"/>
        </w:rPr>
      </w:pPr>
    </w:p>
    <w:p w14:paraId="0AED047B" w14:textId="77777777" w:rsidR="00DF0079" w:rsidRDefault="00A10E59" w:rsidP="00DF0079">
      <w:pPr>
        <w:shd w:val="clear" w:color="auto" w:fill="FFFFFF"/>
        <w:spacing w:before="120"/>
        <w:jc w:val="center"/>
        <w:rPr>
          <w:i/>
          <w:iCs/>
          <w:sz w:val="20"/>
          <w:szCs w:val="20"/>
          <w:lang w:val="sr-Cyrl-CS"/>
        </w:rPr>
      </w:pPr>
      <w:r w:rsidRPr="006B3858">
        <w:rPr>
          <w:noProof/>
          <w:color w:val="00B0F0"/>
          <w:lang w:val="sr-Latn-RS" w:eastAsia="sr-Latn-RS"/>
        </w:rPr>
        <w:lastRenderedPageBreak/>
        <w:drawing>
          <wp:inline distT="0" distB="0" distL="0" distR="0" wp14:anchorId="76AFFFD9" wp14:editId="21DED95F">
            <wp:extent cx="5624003" cy="4010143"/>
            <wp:effectExtent l="0" t="0" r="0" b="0"/>
            <wp:docPr id="5" name="Picture 5" descr="p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0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8807" cy="4020699"/>
                    </a:xfrm>
                    <a:prstGeom prst="rect">
                      <a:avLst/>
                    </a:prstGeom>
                    <a:noFill/>
                    <a:ln>
                      <a:noFill/>
                    </a:ln>
                  </pic:spPr>
                </pic:pic>
              </a:graphicData>
            </a:graphic>
          </wp:inline>
        </w:drawing>
      </w:r>
    </w:p>
    <w:p w14:paraId="39F7E8F0" w14:textId="1998832D" w:rsidR="00A10E59" w:rsidRPr="00A85E36" w:rsidRDefault="00A10E59" w:rsidP="00DF0079">
      <w:pPr>
        <w:shd w:val="clear" w:color="auto" w:fill="FFFFFF"/>
        <w:spacing w:before="120"/>
        <w:jc w:val="center"/>
        <w:rPr>
          <w:i/>
          <w:iCs/>
          <w:sz w:val="20"/>
          <w:szCs w:val="20"/>
          <w:lang w:val="sr-Cyrl-CS"/>
        </w:rPr>
      </w:pPr>
      <w:r w:rsidRPr="00A85E36">
        <w:rPr>
          <w:i/>
          <w:iCs/>
          <w:sz w:val="20"/>
          <w:szCs w:val="20"/>
          <w:lang w:val="sr-Cyrl-CS"/>
        </w:rPr>
        <w:t>Слика 1</w:t>
      </w:r>
      <w:r w:rsidR="00A85E36" w:rsidRPr="00A85E36">
        <w:rPr>
          <w:i/>
          <w:iCs/>
          <w:sz w:val="20"/>
          <w:szCs w:val="20"/>
          <w:lang w:val="sr-Cyrl-CS"/>
        </w:rPr>
        <w:t>2</w:t>
      </w:r>
      <w:r w:rsidRPr="00A85E36">
        <w:rPr>
          <w:i/>
          <w:iCs/>
          <w:sz w:val="20"/>
          <w:szCs w:val="20"/>
          <w:lang w:val="sr-Cyrl-CS"/>
        </w:rPr>
        <w:t>: Зоне заштите археолошког налазишта са приказом потенцијалних позиција археолошких локалитета у непосредном окружењу</w:t>
      </w:r>
    </w:p>
    <w:p w14:paraId="2FB948A4" w14:textId="77777777" w:rsidR="00637E20" w:rsidRPr="006B3858" w:rsidRDefault="00637E20" w:rsidP="00637E20">
      <w:pPr>
        <w:shd w:val="clear" w:color="auto" w:fill="FFFFFF"/>
        <w:spacing w:after="120"/>
        <w:jc w:val="both"/>
        <w:rPr>
          <w:lang w:val="sr-Latn-RS" w:eastAsia="sr-Latn-RS"/>
        </w:rPr>
      </w:pPr>
      <w:r w:rsidRPr="006B3858">
        <w:rPr>
          <w:lang w:val="sr-Cyrl-RS"/>
        </w:rPr>
        <w:t xml:space="preserve">Просторним планом подручја посебне намене археолошког налазишта Бело брдо, сходно донетим решењима и одлукама, </w:t>
      </w:r>
      <w:proofErr w:type="spellStart"/>
      <w:r w:rsidRPr="006B3858">
        <w:rPr>
          <w:lang w:val="sr-Latn-RS" w:eastAsia="sr-Latn-RS"/>
        </w:rPr>
        <w:t>дефиниса</w:t>
      </w:r>
      <w:proofErr w:type="spellEnd"/>
      <w:r w:rsidRPr="006B3858">
        <w:rPr>
          <w:lang w:val="sr-Cyrl-RS" w:eastAsia="sr-Latn-RS"/>
        </w:rPr>
        <w:t>не</w:t>
      </w:r>
      <w:r w:rsidRPr="006B3858">
        <w:rPr>
          <w:lang w:val="sr-Latn-RS" w:eastAsia="sr-Latn-RS"/>
        </w:rPr>
        <w:t xml:space="preserve"> </w:t>
      </w:r>
      <w:r w:rsidRPr="006B3858">
        <w:rPr>
          <w:lang w:val="sr-Cyrl-RS" w:eastAsia="sr-Latn-RS"/>
        </w:rPr>
        <w:t>су</w:t>
      </w:r>
      <w:r w:rsidRPr="006B3858">
        <w:rPr>
          <w:lang w:val="sr-Latn-RS" w:eastAsia="sr-Latn-RS"/>
        </w:rPr>
        <w:t xml:space="preserve"> </w:t>
      </w:r>
      <w:proofErr w:type="spellStart"/>
      <w:r w:rsidRPr="006B3858">
        <w:rPr>
          <w:lang w:val="sr-Latn-RS" w:eastAsia="sr-Latn-RS"/>
        </w:rPr>
        <w:t>три</w:t>
      </w:r>
      <w:proofErr w:type="spellEnd"/>
      <w:r w:rsidRPr="006B3858">
        <w:rPr>
          <w:lang w:val="sr-Latn-RS" w:eastAsia="sr-Latn-RS"/>
        </w:rPr>
        <w:t xml:space="preserve"> </w:t>
      </w:r>
      <w:proofErr w:type="spellStart"/>
      <w:r w:rsidRPr="006B3858">
        <w:rPr>
          <w:lang w:val="sr-Latn-RS" w:eastAsia="sr-Latn-RS"/>
        </w:rPr>
        <w:t>зоне</w:t>
      </w:r>
      <w:proofErr w:type="spellEnd"/>
      <w:r w:rsidRPr="006B3858">
        <w:rPr>
          <w:lang w:val="sr-Latn-RS" w:eastAsia="sr-Latn-RS"/>
        </w:rPr>
        <w:t xml:space="preserve"> </w:t>
      </w:r>
      <w:proofErr w:type="spellStart"/>
      <w:r w:rsidRPr="006B3858">
        <w:rPr>
          <w:lang w:val="sr-Latn-RS" w:eastAsia="sr-Latn-RS"/>
        </w:rPr>
        <w:t>заштите</w:t>
      </w:r>
      <w:proofErr w:type="spellEnd"/>
      <w:r w:rsidRPr="006B3858">
        <w:rPr>
          <w:lang w:val="sr-Latn-RS" w:eastAsia="sr-Latn-RS"/>
        </w:rPr>
        <w:t xml:space="preserve"> </w:t>
      </w:r>
      <w:proofErr w:type="spellStart"/>
      <w:r w:rsidRPr="006B3858">
        <w:rPr>
          <w:lang w:val="sr-Latn-RS" w:eastAsia="sr-Latn-RS"/>
        </w:rPr>
        <w:t>налазишта</w:t>
      </w:r>
      <w:proofErr w:type="spellEnd"/>
      <w:r w:rsidRPr="006B3858">
        <w:rPr>
          <w:lang w:val="sr-Latn-RS" w:eastAsia="sr-Latn-RS"/>
        </w:rPr>
        <w:t xml:space="preserve"> </w:t>
      </w:r>
      <w:proofErr w:type="spellStart"/>
      <w:r w:rsidRPr="006B3858">
        <w:rPr>
          <w:lang w:val="sr-Latn-RS" w:eastAsia="sr-Latn-RS"/>
        </w:rPr>
        <w:t>према</w:t>
      </w:r>
      <w:proofErr w:type="spellEnd"/>
      <w:r w:rsidRPr="006B3858">
        <w:rPr>
          <w:lang w:val="sr-Latn-RS" w:eastAsia="sr-Latn-RS"/>
        </w:rPr>
        <w:t xml:space="preserve"> </w:t>
      </w:r>
      <w:proofErr w:type="spellStart"/>
      <w:r w:rsidRPr="006B3858">
        <w:rPr>
          <w:lang w:val="sr-Latn-RS" w:eastAsia="sr-Latn-RS"/>
        </w:rPr>
        <w:t>степену</w:t>
      </w:r>
      <w:proofErr w:type="spellEnd"/>
      <w:r w:rsidRPr="006B3858">
        <w:rPr>
          <w:lang w:val="sr-Latn-RS" w:eastAsia="sr-Latn-RS"/>
        </w:rPr>
        <w:t xml:space="preserve"> </w:t>
      </w:r>
      <w:proofErr w:type="spellStart"/>
      <w:r w:rsidRPr="006B3858">
        <w:rPr>
          <w:lang w:val="sr-Latn-RS" w:eastAsia="sr-Latn-RS"/>
        </w:rPr>
        <w:t>заштите</w:t>
      </w:r>
      <w:proofErr w:type="spellEnd"/>
      <w:r w:rsidRPr="006B3858">
        <w:rPr>
          <w:lang w:val="sr-Latn-RS" w:eastAsia="sr-Latn-RS"/>
        </w:rPr>
        <w:t xml:space="preserve"> </w:t>
      </w:r>
      <w:proofErr w:type="spellStart"/>
      <w:r w:rsidRPr="006B3858">
        <w:rPr>
          <w:lang w:val="sr-Latn-RS" w:eastAsia="sr-Latn-RS"/>
        </w:rPr>
        <w:t>налазишта</w:t>
      </w:r>
      <w:proofErr w:type="spellEnd"/>
      <w:r w:rsidRPr="006B3858">
        <w:rPr>
          <w:lang w:val="sr-Latn-RS" w:eastAsia="sr-Latn-RS"/>
        </w:rPr>
        <w:t>:</w:t>
      </w:r>
    </w:p>
    <w:p w14:paraId="722480CF" w14:textId="77777777" w:rsidR="00637E20" w:rsidRPr="006B3858" w:rsidRDefault="00637E20" w:rsidP="00637E20">
      <w:pPr>
        <w:shd w:val="clear" w:color="auto" w:fill="FFFFFF"/>
        <w:jc w:val="both"/>
        <w:rPr>
          <w:lang w:val="sr-Latn-RS" w:eastAsia="sr-Latn-RS"/>
        </w:rPr>
      </w:pPr>
      <w:r w:rsidRPr="006B3858">
        <w:rPr>
          <w:lang w:val="sr-Latn-RS" w:eastAsia="sr-Latn-RS"/>
        </w:rPr>
        <w:t>1. </w:t>
      </w:r>
      <w:proofErr w:type="spellStart"/>
      <w:r w:rsidRPr="006B3858">
        <w:rPr>
          <w:lang w:val="sr-Latn-RS" w:eastAsia="sr-Latn-RS"/>
        </w:rPr>
        <w:t>археолошко</w:t>
      </w:r>
      <w:proofErr w:type="spellEnd"/>
      <w:r w:rsidRPr="006B3858">
        <w:rPr>
          <w:lang w:val="sr-Latn-RS" w:eastAsia="sr-Latn-RS"/>
        </w:rPr>
        <w:t xml:space="preserve"> </w:t>
      </w:r>
      <w:proofErr w:type="spellStart"/>
      <w:r w:rsidRPr="006B3858">
        <w:rPr>
          <w:lang w:val="sr-Latn-RS" w:eastAsia="sr-Latn-RS"/>
        </w:rPr>
        <w:t>налазиште</w:t>
      </w:r>
      <w:proofErr w:type="spellEnd"/>
      <w:r w:rsidRPr="006B3858">
        <w:rPr>
          <w:lang w:val="sr-Latn-RS" w:eastAsia="sr-Latn-RS"/>
        </w:rPr>
        <w:t xml:space="preserve"> – I </w:t>
      </w:r>
      <w:proofErr w:type="spellStart"/>
      <w:r w:rsidRPr="006B3858">
        <w:rPr>
          <w:lang w:val="sr-Latn-RS" w:eastAsia="sr-Latn-RS"/>
        </w:rPr>
        <w:t>степен</w:t>
      </w:r>
      <w:proofErr w:type="spellEnd"/>
      <w:r w:rsidRPr="006B3858">
        <w:rPr>
          <w:lang w:val="sr-Latn-RS" w:eastAsia="sr-Latn-RS"/>
        </w:rPr>
        <w:t xml:space="preserve"> </w:t>
      </w:r>
      <w:proofErr w:type="spellStart"/>
      <w:r w:rsidRPr="006B3858">
        <w:rPr>
          <w:lang w:val="sr-Latn-RS" w:eastAsia="sr-Latn-RS"/>
        </w:rPr>
        <w:t>заштите</w:t>
      </w:r>
      <w:proofErr w:type="spellEnd"/>
      <w:r w:rsidRPr="006B3858">
        <w:rPr>
          <w:lang w:val="sr-Latn-RS" w:eastAsia="sr-Latn-RS"/>
        </w:rPr>
        <w:t>,</w:t>
      </w:r>
    </w:p>
    <w:p w14:paraId="7D6E7F1B" w14:textId="77777777" w:rsidR="00637E20" w:rsidRPr="006B3858" w:rsidRDefault="00637E20" w:rsidP="00637E20">
      <w:pPr>
        <w:shd w:val="clear" w:color="auto" w:fill="FFFFFF"/>
        <w:jc w:val="both"/>
        <w:rPr>
          <w:lang w:val="sr-Latn-RS" w:eastAsia="sr-Latn-RS"/>
        </w:rPr>
      </w:pPr>
      <w:r w:rsidRPr="006B3858">
        <w:rPr>
          <w:lang w:val="sr-Latn-RS" w:eastAsia="sr-Latn-RS"/>
        </w:rPr>
        <w:t>2. </w:t>
      </w:r>
      <w:proofErr w:type="spellStart"/>
      <w:r w:rsidRPr="006B3858">
        <w:rPr>
          <w:lang w:val="sr-Latn-RS" w:eastAsia="sr-Latn-RS"/>
        </w:rPr>
        <w:t>заштићена</w:t>
      </w:r>
      <w:proofErr w:type="spellEnd"/>
      <w:r w:rsidRPr="006B3858">
        <w:rPr>
          <w:lang w:val="sr-Latn-RS" w:eastAsia="sr-Latn-RS"/>
        </w:rPr>
        <w:t xml:space="preserve"> </w:t>
      </w:r>
      <w:proofErr w:type="spellStart"/>
      <w:r w:rsidRPr="006B3858">
        <w:rPr>
          <w:lang w:val="sr-Latn-RS" w:eastAsia="sr-Latn-RS"/>
        </w:rPr>
        <w:t>околина</w:t>
      </w:r>
      <w:proofErr w:type="spellEnd"/>
      <w:r w:rsidRPr="006B3858">
        <w:rPr>
          <w:lang w:val="sr-Latn-RS" w:eastAsia="sr-Latn-RS"/>
        </w:rPr>
        <w:t xml:space="preserve"> </w:t>
      </w:r>
      <w:proofErr w:type="spellStart"/>
      <w:r w:rsidRPr="006B3858">
        <w:rPr>
          <w:lang w:val="sr-Latn-RS" w:eastAsia="sr-Latn-RS"/>
        </w:rPr>
        <w:t>археолошког</w:t>
      </w:r>
      <w:proofErr w:type="spellEnd"/>
      <w:r w:rsidRPr="006B3858">
        <w:rPr>
          <w:lang w:val="sr-Latn-RS" w:eastAsia="sr-Latn-RS"/>
        </w:rPr>
        <w:t xml:space="preserve"> </w:t>
      </w:r>
      <w:proofErr w:type="spellStart"/>
      <w:r w:rsidRPr="006B3858">
        <w:rPr>
          <w:lang w:val="sr-Latn-RS" w:eastAsia="sr-Latn-RS"/>
        </w:rPr>
        <w:t>налазишта</w:t>
      </w:r>
      <w:proofErr w:type="spellEnd"/>
      <w:r w:rsidRPr="006B3858">
        <w:rPr>
          <w:lang w:val="sr-Latn-RS" w:eastAsia="sr-Latn-RS"/>
        </w:rPr>
        <w:t xml:space="preserve"> – II </w:t>
      </w:r>
      <w:proofErr w:type="spellStart"/>
      <w:r w:rsidRPr="006B3858">
        <w:rPr>
          <w:lang w:val="sr-Latn-RS" w:eastAsia="sr-Latn-RS"/>
        </w:rPr>
        <w:t>степен</w:t>
      </w:r>
      <w:proofErr w:type="spellEnd"/>
      <w:r w:rsidRPr="006B3858">
        <w:rPr>
          <w:lang w:val="sr-Latn-RS" w:eastAsia="sr-Latn-RS"/>
        </w:rPr>
        <w:t xml:space="preserve"> </w:t>
      </w:r>
      <w:proofErr w:type="spellStart"/>
      <w:r w:rsidRPr="006B3858">
        <w:rPr>
          <w:lang w:val="sr-Latn-RS" w:eastAsia="sr-Latn-RS"/>
        </w:rPr>
        <w:t>заштите</w:t>
      </w:r>
      <w:proofErr w:type="spellEnd"/>
      <w:r w:rsidRPr="006B3858">
        <w:rPr>
          <w:lang w:val="sr-Latn-RS" w:eastAsia="sr-Latn-RS"/>
        </w:rPr>
        <w:t>,</w:t>
      </w:r>
    </w:p>
    <w:p w14:paraId="130F1D08" w14:textId="77777777" w:rsidR="00637E20" w:rsidRPr="006B3858" w:rsidRDefault="00637E20" w:rsidP="00637E20">
      <w:pPr>
        <w:shd w:val="clear" w:color="auto" w:fill="FFFFFF"/>
        <w:jc w:val="both"/>
        <w:rPr>
          <w:lang w:val="sr-Latn-RS" w:eastAsia="sr-Latn-RS"/>
        </w:rPr>
      </w:pPr>
      <w:r w:rsidRPr="006B3858">
        <w:rPr>
          <w:lang w:val="sr-Latn-RS" w:eastAsia="sr-Latn-RS"/>
        </w:rPr>
        <w:t>3. </w:t>
      </w:r>
      <w:proofErr w:type="spellStart"/>
      <w:r w:rsidRPr="006B3858">
        <w:rPr>
          <w:lang w:val="sr-Latn-RS" w:eastAsia="sr-Latn-RS"/>
        </w:rPr>
        <w:t>простор</w:t>
      </w:r>
      <w:proofErr w:type="spellEnd"/>
      <w:r w:rsidRPr="006B3858">
        <w:rPr>
          <w:lang w:val="sr-Latn-RS" w:eastAsia="sr-Latn-RS"/>
        </w:rPr>
        <w:t xml:space="preserve"> </w:t>
      </w:r>
      <w:proofErr w:type="spellStart"/>
      <w:r w:rsidRPr="006B3858">
        <w:rPr>
          <w:lang w:val="sr-Latn-RS" w:eastAsia="sr-Latn-RS"/>
        </w:rPr>
        <w:t>на</w:t>
      </w:r>
      <w:proofErr w:type="spellEnd"/>
      <w:r w:rsidRPr="006B3858">
        <w:rPr>
          <w:lang w:val="sr-Latn-RS" w:eastAsia="sr-Latn-RS"/>
        </w:rPr>
        <w:t xml:space="preserve"> </w:t>
      </w:r>
      <w:proofErr w:type="spellStart"/>
      <w:r w:rsidRPr="006B3858">
        <w:rPr>
          <w:lang w:val="sr-Latn-RS" w:eastAsia="sr-Latn-RS"/>
        </w:rPr>
        <w:t>коме</w:t>
      </w:r>
      <w:proofErr w:type="spellEnd"/>
      <w:r w:rsidRPr="006B3858">
        <w:rPr>
          <w:lang w:val="sr-Latn-RS" w:eastAsia="sr-Latn-RS"/>
        </w:rPr>
        <w:t xml:space="preserve"> </w:t>
      </w:r>
      <w:proofErr w:type="spellStart"/>
      <w:r w:rsidRPr="006B3858">
        <w:rPr>
          <w:lang w:val="sr-Latn-RS" w:eastAsia="sr-Latn-RS"/>
        </w:rPr>
        <w:t>је</w:t>
      </w:r>
      <w:proofErr w:type="spellEnd"/>
      <w:r w:rsidRPr="006B3858">
        <w:rPr>
          <w:lang w:val="sr-Latn-RS" w:eastAsia="sr-Latn-RS"/>
        </w:rPr>
        <w:t xml:space="preserve"> </w:t>
      </w:r>
      <w:proofErr w:type="spellStart"/>
      <w:r w:rsidRPr="006B3858">
        <w:rPr>
          <w:lang w:val="sr-Latn-RS" w:eastAsia="sr-Latn-RS"/>
        </w:rPr>
        <w:t>потврђено</w:t>
      </w:r>
      <w:proofErr w:type="spellEnd"/>
      <w:r w:rsidRPr="006B3858">
        <w:rPr>
          <w:lang w:val="sr-Latn-RS" w:eastAsia="sr-Latn-RS"/>
        </w:rPr>
        <w:t xml:space="preserve"> </w:t>
      </w:r>
      <w:proofErr w:type="spellStart"/>
      <w:r w:rsidRPr="006B3858">
        <w:rPr>
          <w:lang w:val="sr-Latn-RS" w:eastAsia="sr-Latn-RS"/>
        </w:rPr>
        <w:t>постојање</w:t>
      </w:r>
      <w:proofErr w:type="spellEnd"/>
      <w:r w:rsidRPr="006B3858">
        <w:rPr>
          <w:lang w:val="sr-Latn-RS" w:eastAsia="sr-Latn-RS"/>
        </w:rPr>
        <w:t xml:space="preserve"> </w:t>
      </w:r>
      <w:proofErr w:type="spellStart"/>
      <w:r w:rsidRPr="006B3858">
        <w:rPr>
          <w:lang w:val="sr-Latn-RS" w:eastAsia="sr-Latn-RS"/>
        </w:rPr>
        <w:t>налазишта</w:t>
      </w:r>
      <w:proofErr w:type="spellEnd"/>
      <w:r w:rsidRPr="006B3858">
        <w:rPr>
          <w:lang w:val="sr-Latn-RS" w:eastAsia="sr-Latn-RS"/>
        </w:rPr>
        <w:t xml:space="preserve"> – III </w:t>
      </w:r>
      <w:proofErr w:type="spellStart"/>
      <w:r w:rsidRPr="006B3858">
        <w:rPr>
          <w:lang w:val="sr-Latn-RS" w:eastAsia="sr-Latn-RS"/>
        </w:rPr>
        <w:t>степен</w:t>
      </w:r>
      <w:proofErr w:type="spellEnd"/>
      <w:r w:rsidRPr="006B3858">
        <w:rPr>
          <w:lang w:val="sr-Latn-RS" w:eastAsia="sr-Latn-RS"/>
        </w:rPr>
        <w:t xml:space="preserve"> </w:t>
      </w:r>
      <w:proofErr w:type="spellStart"/>
      <w:r w:rsidRPr="006B3858">
        <w:rPr>
          <w:lang w:val="sr-Latn-RS" w:eastAsia="sr-Latn-RS"/>
        </w:rPr>
        <w:t>заштите</w:t>
      </w:r>
      <w:proofErr w:type="spellEnd"/>
      <w:r w:rsidRPr="006B3858">
        <w:rPr>
          <w:lang w:val="sr-Latn-RS" w:eastAsia="sr-Latn-RS"/>
        </w:rPr>
        <w:t>.</w:t>
      </w:r>
    </w:p>
    <w:p w14:paraId="45D976E0" w14:textId="77777777" w:rsidR="00637E20" w:rsidRPr="006B3858" w:rsidRDefault="00637E20" w:rsidP="00637E20">
      <w:pPr>
        <w:shd w:val="clear" w:color="auto" w:fill="FFFFFF"/>
        <w:rPr>
          <w:lang w:val="sr-Cyrl-RS" w:eastAsia="sr-Latn-RS"/>
        </w:rPr>
      </w:pPr>
    </w:p>
    <w:p w14:paraId="394CDB13" w14:textId="3D1582D8" w:rsidR="00B063FA" w:rsidRPr="006B3858" w:rsidRDefault="00B063FA" w:rsidP="00B063FA">
      <w:pPr>
        <w:jc w:val="both"/>
        <w:rPr>
          <w:lang w:val="sr-Cyrl-CS"/>
        </w:rPr>
      </w:pPr>
      <w:r w:rsidRPr="006B3858">
        <w:rPr>
          <w:lang w:val="sr-Cyrl-CS"/>
        </w:rPr>
        <w:t>На раскрсници улица Професора Васића и Николе Пашића налази се објекат Старе основне школе која није у функцији од изградње нове зграде основне школе. Поред старе школе налази се и засебан објекат тренутно прилагођен функцији Поште.</w:t>
      </w:r>
    </w:p>
    <w:p w14:paraId="547D3E4B" w14:textId="77777777" w:rsidR="00B063FA" w:rsidRPr="006B3858" w:rsidRDefault="00B063FA" w:rsidP="00B063FA">
      <w:pPr>
        <w:jc w:val="both"/>
        <w:rPr>
          <w:strike/>
          <w:lang w:val="sr-Cyrl-CS"/>
        </w:rPr>
      </w:pPr>
    </w:p>
    <w:tbl>
      <w:tblPr>
        <w:tblW w:w="0" w:type="auto"/>
        <w:tblInd w:w="-142" w:type="dxa"/>
        <w:tblLook w:val="04A0" w:firstRow="1" w:lastRow="0" w:firstColumn="1" w:lastColumn="0" w:noHBand="0" w:noVBand="1"/>
      </w:tblPr>
      <w:tblGrid>
        <w:gridCol w:w="5307"/>
        <w:gridCol w:w="3918"/>
      </w:tblGrid>
      <w:tr w:rsidR="00B063FA" w:rsidRPr="006B3858" w14:paraId="57DF8AFC" w14:textId="77777777" w:rsidTr="00700506">
        <w:tc>
          <w:tcPr>
            <w:tcW w:w="4920" w:type="dxa"/>
            <w:shd w:val="clear" w:color="auto" w:fill="auto"/>
          </w:tcPr>
          <w:p w14:paraId="63CBADA4" w14:textId="77777777" w:rsidR="00B063FA" w:rsidRPr="006B3858" w:rsidRDefault="00B063FA" w:rsidP="00700506">
            <w:pPr>
              <w:rPr>
                <w:b/>
                <w:highlight w:val="yellow"/>
                <w:lang w:val="sr-Cyrl-RS"/>
              </w:rPr>
            </w:pPr>
            <w:r w:rsidRPr="006B3858">
              <w:rPr>
                <w:noProof/>
              </w:rPr>
              <w:drawing>
                <wp:inline distT="0" distB="0" distL="0" distR="0" wp14:anchorId="7C5D5434" wp14:editId="23744CB3">
                  <wp:extent cx="3764486" cy="1719580"/>
                  <wp:effectExtent l="0" t="0" r="7620" b="0"/>
                  <wp:docPr id="32" name="Picture 32" descr="A picture containing outdoor, sky, hous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outdoor, sky, house, building&#10;&#10;Description automatically generated"/>
                          <pic:cNvPicPr/>
                        </pic:nvPicPr>
                        <pic:blipFill>
                          <a:blip r:embed="rId25"/>
                          <a:stretch>
                            <a:fillRect/>
                          </a:stretch>
                        </pic:blipFill>
                        <pic:spPr>
                          <a:xfrm>
                            <a:off x="0" y="0"/>
                            <a:ext cx="3775837" cy="1724765"/>
                          </a:xfrm>
                          <a:prstGeom prst="rect">
                            <a:avLst/>
                          </a:prstGeom>
                        </pic:spPr>
                      </pic:pic>
                    </a:graphicData>
                  </a:graphic>
                </wp:inline>
              </w:drawing>
            </w:r>
          </w:p>
        </w:tc>
        <w:tc>
          <w:tcPr>
            <w:tcW w:w="4861" w:type="dxa"/>
            <w:shd w:val="clear" w:color="auto" w:fill="auto"/>
          </w:tcPr>
          <w:p w14:paraId="17D16A16" w14:textId="77777777" w:rsidR="00B063FA" w:rsidRPr="006B3858" w:rsidRDefault="00B063FA" w:rsidP="00700506">
            <w:pPr>
              <w:rPr>
                <w:b/>
                <w:highlight w:val="yellow"/>
                <w:lang w:val="sr-Cyrl-RS"/>
              </w:rPr>
            </w:pPr>
            <w:r w:rsidRPr="006B3858">
              <w:rPr>
                <w:noProof/>
              </w:rPr>
              <w:drawing>
                <wp:inline distT="0" distB="0" distL="0" distR="0" wp14:anchorId="3FAF219B" wp14:editId="3CA90216">
                  <wp:extent cx="2736706" cy="1720215"/>
                  <wp:effectExtent l="0" t="0" r="6985" b="0"/>
                  <wp:docPr id="30" name="Picture 30" descr="A picture containing outdoor, sky, car,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outdoor, sky, car, tree&#10;&#10;Description automatically generated"/>
                          <pic:cNvPicPr/>
                        </pic:nvPicPr>
                        <pic:blipFill rotWithShape="1">
                          <a:blip r:embed="rId26"/>
                          <a:srcRect l="13672" r="12713" b="20125"/>
                          <a:stretch/>
                        </pic:blipFill>
                        <pic:spPr bwMode="auto">
                          <a:xfrm>
                            <a:off x="0" y="0"/>
                            <a:ext cx="2751831" cy="1729722"/>
                          </a:xfrm>
                          <a:prstGeom prst="rect">
                            <a:avLst/>
                          </a:prstGeom>
                          <a:ln>
                            <a:noFill/>
                          </a:ln>
                          <a:extLst>
                            <a:ext uri="{53640926-AAD7-44D8-BBD7-CCE9431645EC}">
                              <a14:shadowObscured xmlns:a14="http://schemas.microsoft.com/office/drawing/2010/main"/>
                            </a:ext>
                          </a:extLst>
                        </pic:spPr>
                      </pic:pic>
                    </a:graphicData>
                  </a:graphic>
                </wp:inline>
              </w:drawing>
            </w:r>
          </w:p>
        </w:tc>
      </w:tr>
    </w:tbl>
    <w:p w14:paraId="35E3B9D8" w14:textId="7156A313" w:rsidR="00B063FA" w:rsidRPr="00A85E36" w:rsidRDefault="00B063FA" w:rsidP="00A85E36">
      <w:pPr>
        <w:spacing w:before="120"/>
        <w:jc w:val="center"/>
        <w:rPr>
          <w:i/>
          <w:iCs/>
          <w:color w:val="00B050"/>
          <w:sz w:val="20"/>
          <w:szCs w:val="20"/>
          <w:lang w:val="sr-Cyrl-RS"/>
        </w:rPr>
      </w:pPr>
      <w:r w:rsidRPr="00A85E36">
        <w:rPr>
          <w:i/>
          <w:iCs/>
          <w:sz w:val="20"/>
          <w:szCs w:val="20"/>
          <w:lang w:val="sr-Cyrl-CS"/>
        </w:rPr>
        <w:t>Слик</w:t>
      </w:r>
      <w:r w:rsidR="00A85E36" w:rsidRPr="00A85E36">
        <w:rPr>
          <w:i/>
          <w:iCs/>
          <w:sz w:val="20"/>
          <w:szCs w:val="20"/>
          <w:lang w:val="sr-Cyrl-CS"/>
        </w:rPr>
        <w:t>е</w:t>
      </w:r>
      <w:r w:rsidRPr="00A85E36">
        <w:rPr>
          <w:i/>
          <w:iCs/>
          <w:sz w:val="20"/>
          <w:szCs w:val="20"/>
          <w:lang w:val="sr-Cyrl-CS"/>
        </w:rPr>
        <w:t xml:space="preserve"> </w:t>
      </w:r>
      <w:r w:rsidR="00A85E36" w:rsidRPr="00A85E36">
        <w:rPr>
          <w:i/>
          <w:iCs/>
          <w:sz w:val="20"/>
          <w:szCs w:val="20"/>
          <w:lang w:val="sr-Cyrl-CS"/>
        </w:rPr>
        <w:t>13</w:t>
      </w:r>
      <w:r w:rsidRPr="00A85E36">
        <w:rPr>
          <w:i/>
          <w:iCs/>
          <w:sz w:val="20"/>
          <w:szCs w:val="20"/>
          <w:lang w:val="sr-Cyrl-CS"/>
        </w:rPr>
        <w:t xml:space="preserve"> и </w:t>
      </w:r>
      <w:r w:rsidR="00A85E36" w:rsidRPr="00A85E36">
        <w:rPr>
          <w:i/>
          <w:iCs/>
          <w:sz w:val="20"/>
          <w:szCs w:val="20"/>
          <w:lang w:val="sr-Cyrl-CS"/>
        </w:rPr>
        <w:t>14</w:t>
      </w:r>
      <w:r w:rsidRPr="00A85E36">
        <w:rPr>
          <w:i/>
          <w:iCs/>
          <w:sz w:val="20"/>
          <w:szCs w:val="20"/>
          <w:lang w:val="sr-Cyrl-CS"/>
        </w:rPr>
        <w:t xml:space="preserve">: </w:t>
      </w:r>
      <w:r w:rsidRPr="00A85E36">
        <w:rPr>
          <w:i/>
          <w:iCs/>
          <w:sz w:val="20"/>
          <w:szCs w:val="20"/>
          <w:lang w:val="sr-Cyrl-RS"/>
        </w:rPr>
        <w:t>Објект</w:t>
      </w:r>
      <w:r w:rsidR="00A85E36" w:rsidRPr="00A85E36">
        <w:rPr>
          <w:i/>
          <w:iCs/>
          <w:sz w:val="20"/>
          <w:szCs w:val="20"/>
          <w:lang w:val="sr-Cyrl-RS"/>
        </w:rPr>
        <w:t>и</w:t>
      </w:r>
      <w:r w:rsidRPr="00A85E36">
        <w:rPr>
          <w:i/>
          <w:iCs/>
          <w:sz w:val="20"/>
          <w:szCs w:val="20"/>
          <w:lang w:val="sr-Cyrl-RS"/>
        </w:rPr>
        <w:t xml:space="preserve"> старе школе и Поште</w:t>
      </w:r>
    </w:p>
    <w:p w14:paraId="316FD2FC" w14:textId="77777777" w:rsidR="005B574B" w:rsidRPr="006B3858" w:rsidRDefault="005B574B" w:rsidP="005B574B">
      <w:pPr>
        <w:jc w:val="both"/>
        <w:rPr>
          <w:lang w:val="sr-Cyrl-CS"/>
        </w:rPr>
      </w:pPr>
    </w:p>
    <w:p w14:paraId="6D87DB82" w14:textId="73B2E7B4" w:rsidR="005B574B" w:rsidRPr="006B3858" w:rsidRDefault="005B574B" w:rsidP="005B574B">
      <w:pPr>
        <w:jc w:val="both"/>
        <w:rPr>
          <w:lang w:val="sr-Cyrl-RS"/>
        </w:rPr>
      </w:pPr>
      <w:r w:rsidRPr="006B3858">
        <w:rPr>
          <w:lang w:val="sr-Cyrl-CS"/>
        </w:rPr>
        <w:t xml:space="preserve">Заштита археолошког налазишта Бело брдо у Винчи од реке Дунав обезбеђена је делимично формираном </w:t>
      </w:r>
      <w:proofErr w:type="spellStart"/>
      <w:r w:rsidRPr="006B3858">
        <w:rPr>
          <w:lang w:val="sr-Cyrl-CS"/>
        </w:rPr>
        <w:t>обалоутврдом</w:t>
      </w:r>
      <w:proofErr w:type="spellEnd"/>
      <w:r w:rsidRPr="006B3858">
        <w:rPr>
          <w:lang w:val="sr-Cyrl-CS"/>
        </w:rPr>
        <w:t xml:space="preserve"> изграђеном ʼ80 тих година у дужини од око 260</w:t>
      </w:r>
      <w:r w:rsidRPr="006B3858">
        <w:t xml:space="preserve"> m</w:t>
      </w:r>
      <w:r w:rsidRPr="006B3858">
        <w:rPr>
          <w:lang w:val="sr-Cyrl-CS"/>
        </w:rPr>
        <w:t xml:space="preserve"> са котом круне насипа од 74</w:t>
      </w:r>
      <w:r w:rsidRPr="006B3858">
        <w:t xml:space="preserve"> </w:t>
      </w:r>
      <w:proofErr w:type="spellStart"/>
      <w:r w:rsidRPr="006B3858">
        <w:t>mnv</w:t>
      </w:r>
      <w:proofErr w:type="spellEnd"/>
      <w:r w:rsidRPr="006B3858">
        <w:rPr>
          <w:lang w:val="sr-Cyrl-RS"/>
        </w:rPr>
        <w:t xml:space="preserve">, </w:t>
      </w:r>
      <w:r w:rsidRPr="006B3858">
        <w:rPr>
          <w:lang w:val="sr-Cyrl-CS"/>
        </w:rPr>
        <w:t xml:space="preserve">у оквиру које је изграђено пристаниште. Узводно од </w:t>
      </w:r>
      <w:proofErr w:type="spellStart"/>
      <w:r w:rsidRPr="006B3858">
        <w:rPr>
          <w:lang w:val="sr-Cyrl-CS"/>
        </w:rPr>
        <w:t>обалоутврде</w:t>
      </w:r>
      <w:proofErr w:type="spellEnd"/>
      <w:r w:rsidRPr="006B3858">
        <w:rPr>
          <w:lang w:val="sr-Cyrl-CS"/>
        </w:rPr>
        <w:t>, у дужини од око 200</w:t>
      </w:r>
      <w:r w:rsidRPr="006B3858">
        <w:t xml:space="preserve"> m</w:t>
      </w:r>
      <w:r w:rsidRPr="006B3858">
        <w:rPr>
          <w:lang w:val="sr-Cyrl-CS"/>
        </w:rPr>
        <w:t xml:space="preserve">, урађена је заштита обале до коте 72 </w:t>
      </w:r>
      <w:proofErr w:type="spellStart"/>
      <w:r w:rsidRPr="006B3858">
        <w:t>mnv</w:t>
      </w:r>
      <w:proofErr w:type="spellEnd"/>
      <w:r w:rsidRPr="006B3858">
        <w:rPr>
          <w:lang w:val="sr-Cyrl-RS"/>
        </w:rPr>
        <w:t>, ова зона је без посебног уређења активирана и у њој су евидентирани објекти делом на обали, делом изнад воде (сојенице) и тренутно у функцији угоститељства и кућа за одмор.</w:t>
      </w:r>
    </w:p>
    <w:p w14:paraId="7CB7A0BB" w14:textId="77777777" w:rsidR="00777A69" w:rsidRPr="006B3858" w:rsidRDefault="00777A69" w:rsidP="00777A69">
      <w:pPr>
        <w:pStyle w:val="Default"/>
        <w:spacing w:after="120"/>
        <w:rPr>
          <w:rFonts w:ascii="Times New Roman" w:hAnsi="Times New Roman" w:cs="Times New Roman"/>
          <w:lang w:val="sr-Cyrl-CS"/>
        </w:rPr>
      </w:pPr>
      <w:r w:rsidRPr="006B3858">
        <w:rPr>
          <w:rFonts w:ascii="Times New Roman" w:hAnsi="Times New Roman" w:cs="Times New Roman"/>
          <w:lang w:val="sr-Cyrl-CS"/>
        </w:rPr>
        <w:t xml:space="preserve">На територији обухваћеној границом Плана налази се део реке </w:t>
      </w:r>
      <w:proofErr w:type="spellStart"/>
      <w:r w:rsidRPr="006B3858">
        <w:rPr>
          <w:rFonts w:ascii="Times New Roman" w:hAnsi="Times New Roman" w:cs="Times New Roman"/>
          <w:lang w:val="sr-Cyrl-CS"/>
        </w:rPr>
        <w:t>Болечице</w:t>
      </w:r>
      <w:proofErr w:type="spellEnd"/>
      <w:r w:rsidRPr="006B3858">
        <w:rPr>
          <w:rFonts w:ascii="Times New Roman" w:hAnsi="Times New Roman" w:cs="Times New Roman"/>
          <w:lang w:val="sr-Cyrl-CS"/>
        </w:rPr>
        <w:t xml:space="preserve"> која се улива у реку Дунав. Корито није регулисано.</w:t>
      </w:r>
    </w:p>
    <w:p w14:paraId="48D18C59" w14:textId="579B93BE" w:rsidR="00B063FA" w:rsidRPr="006B3858" w:rsidRDefault="00777A69" w:rsidP="00C81411">
      <w:pPr>
        <w:pStyle w:val="Default"/>
        <w:spacing w:after="120"/>
        <w:jc w:val="both"/>
        <w:rPr>
          <w:rFonts w:ascii="Times New Roman" w:hAnsi="Times New Roman" w:cs="Times New Roman"/>
          <w:color w:val="auto"/>
        </w:rPr>
      </w:pPr>
      <w:r w:rsidRPr="006B3858">
        <w:rPr>
          <w:rFonts w:ascii="Times New Roman" w:hAnsi="Times New Roman" w:cs="Times New Roman"/>
          <w:lang w:val="ru-RU"/>
        </w:rPr>
        <w:t>У непосредној близини археолошког локалитета, уз улицу Николе Пашића, налази се комерцијални објекат намењен угоститељству</w:t>
      </w:r>
    </w:p>
    <w:tbl>
      <w:tblPr>
        <w:tblW w:w="0" w:type="auto"/>
        <w:tblInd w:w="-142" w:type="dxa"/>
        <w:tblLook w:val="04A0" w:firstRow="1" w:lastRow="0" w:firstColumn="1" w:lastColumn="0" w:noHBand="0" w:noVBand="1"/>
      </w:tblPr>
      <w:tblGrid>
        <w:gridCol w:w="4612"/>
        <w:gridCol w:w="4613"/>
      </w:tblGrid>
      <w:tr w:rsidR="00777A69" w:rsidRPr="006B3858" w14:paraId="7217A580" w14:textId="77777777" w:rsidTr="00637E20">
        <w:tc>
          <w:tcPr>
            <w:tcW w:w="4612" w:type="dxa"/>
            <w:shd w:val="clear" w:color="auto" w:fill="auto"/>
          </w:tcPr>
          <w:p w14:paraId="448C7D24" w14:textId="77777777" w:rsidR="00777A69" w:rsidRPr="006B3858" w:rsidRDefault="00777A69" w:rsidP="00777A69">
            <w:pPr>
              <w:pStyle w:val="Default"/>
              <w:spacing w:after="120"/>
              <w:rPr>
                <w:rFonts w:ascii="Times New Roman" w:hAnsi="Times New Roman" w:cs="Times New Roman"/>
                <w:b/>
                <w:lang w:val="sr-Cyrl-RS"/>
              </w:rPr>
            </w:pPr>
            <w:r w:rsidRPr="006B3858">
              <w:rPr>
                <w:rFonts w:ascii="Times New Roman" w:hAnsi="Times New Roman" w:cs="Times New Roman"/>
                <w:noProof/>
              </w:rPr>
              <w:drawing>
                <wp:inline distT="0" distB="0" distL="0" distR="0" wp14:anchorId="057A1F7C" wp14:editId="391688FA">
                  <wp:extent cx="3006000" cy="1999255"/>
                  <wp:effectExtent l="0" t="0" r="4445" b="1270"/>
                  <wp:docPr id="1750081159" name="Picture 1750081159" descr="A train on the railway track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train on the railway tracks&#10;&#10;Description automatically generated with low confidence"/>
                          <pic:cNvPicPr/>
                        </pic:nvPicPr>
                        <pic:blipFill rotWithShape="1">
                          <a:blip r:embed="rId27">
                            <a:extLst>
                              <a:ext uri="{BEBA8EAE-BF5A-486C-A8C5-ECC9F3942E4B}">
                                <a14:imgProps xmlns:a14="http://schemas.microsoft.com/office/drawing/2010/main">
                                  <a14:imgLayer r:embed="rId28">
                                    <a14:imgEffect>
                                      <a14:brightnessContrast bright="20000" contrast="20000"/>
                                    </a14:imgEffect>
                                  </a14:imgLayer>
                                </a14:imgProps>
                              </a:ext>
                            </a:extLst>
                          </a:blip>
                          <a:srcRect t="4829" b="4673"/>
                          <a:stretch/>
                        </pic:blipFill>
                        <pic:spPr bwMode="auto">
                          <a:xfrm>
                            <a:off x="0" y="0"/>
                            <a:ext cx="3006000" cy="1999255"/>
                          </a:xfrm>
                          <a:prstGeom prst="rect">
                            <a:avLst/>
                          </a:prstGeom>
                          <a:ln>
                            <a:noFill/>
                          </a:ln>
                          <a:extLst>
                            <a:ext uri="{53640926-AAD7-44D8-BBD7-CCE9431645EC}">
                              <a14:shadowObscured xmlns:a14="http://schemas.microsoft.com/office/drawing/2010/main"/>
                            </a:ext>
                          </a:extLst>
                        </pic:spPr>
                      </pic:pic>
                    </a:graphicData>
                  </a:graphic>
                </wp:inline>
              </w:drawing>
            </w:r>
          </w:p>
        </w:tc>
        <w:tc>
          <w:tcPr>
            <w:tcW w:w="4613" w:type="dxa"/>
            <w:shd w:val="clear" w:color="auto" w:fill="auto"/>
          </w:tcPr>
          <w:p w14:paraId="5CA99DCD" w14:textId="77777777" w:rsidR="00777A69" w:rsidRPr="006B3858" w:rsidRDefault="00777A69" w:rsidP="00777A69">
            <w:pPr>
              <w:pStyle w:val="Default"/>
              <w:spacing w:after="120"/>
              <w:rPr>
                <w:rFonts w:ascii="Times New Roman" w:hAnsi="Times New Roman" w:cs="Times New Roman"/>
                <w:b/>
                <w:lang w:val="sr-Cyrl-RS"/>
              </w:rPr>
            </w:pPr>
            <w:r w:rsidRPr="006B3858">
              <w:rPr>
                <w:rFonts w:ascii="Times New Roman" w:hAnsi="Times New Roman" w:cs="Times New Roman"/>
                <w:noProof/>
              </w:rPr>
              <w:drawing>
                <wp:inline distT="0" distB="0" distL="0" distR="0" wp14:anchorId="3091A9C0" wp14:editId="5F29F6CD">
                  <wp:extent cx="3006000" cy="2004000"/>
                  <wp:effectExtent l="0" t="0" r="4445" b="0"/>
                  <wp:docPr id="28" name="Picture 28" descr="A high angle view of a build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high angle view of a building&#10;&#10;Description automatically generated with low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6000" cy="2004000"/>
                          </a:xfrm>
                          <a:prstGeom prst="rect">
                            <a:avLst/>
                          </a:prstGeom>
                          <a:noFill/>
                          <a:ln>
                            <a:noFill/>
                          </a:ln>
                        </pic:spPr>
                      </pic:pic>
                    </a:graphicData>
                  </a:graphic>
                </wp:inline>
              </w:drawing>
            </w:r>
          </w:p>
        </w:tc>
      </w:tr>
    </w:tbl>
    <w:p w14:paraId="10350C26" w14:textId="3E038A6C" w:rsidR="00777A69" w:rsidRPr="00A85E36" w:rsidRDefault="00777A69" w:rsidP="00A85E36">
      <w:pPr>
        <w:pStyle w:val="Default"/>
        <w:spacing w:after="120"/>
        <w:jc w:val="center"/>
        <w:rPr>
          <w:rFonts w:ascii="Times New Roman" w:hAnsi="Times New Roman" w:cs="Times New Roman"/>
          <w:i/>
          <w:iCs/>
          <w:sz w:val="20"/>
          <w:szCs w:val="20"/>
          <w:lang w:val="sr-Cyrl-RS"/>
        </w:rPr>
      </w:pPr>
      <w:r w:rsidRPr="00A85E36">
        <w:rPr>
          <w:rFonts w:ascii="Times New Roman" w:hAnsi="Times New Roman" w:cs="Times New Roman"/>
          <w:i/>
          <w:iCs/>
          <w:sz w:val="20"/>
          <w:szCs w:val="20"/>
          <w:lang w:val="sr-Cyrl-CS"/>
        </w:rPr>
        <w:t>Слик</w:t>
      </w:r>
      <w:r w:rsidR="00A85E36" w:rsidRPr="00A85E36">
        <w:rPr>
          <w:rFonts w:ascii="Times New Roman" w:hAnsi="Times New Roman" w:cs="Times New Roman"/>
          <w:i/>
          <w:iCs/>
          <w:sz w:val="20"/>
          <w:szCs w:val="20"/>
          <w:lang w:val="sr-Cyrl-CS"/>
        </w:rPr>
        <w:t>е</w:t>
      </w:r>
      <w:r w:rsidRPr="00A85E36">
        <w:rPr>
          <w:rFonts w:ascii="Times New Roman" w:hAnsi="Times New Roman" w:cs="Times New Roman"/>
          <w:i/>
          <w:iCs/>
          <w:sz w:val="20"/>
          <w:szCs w:val="20"/>
          <w:lang w:val="sr-Cyrl-CS"/>
        </w:rPr>
        <w:t xml:space="preserve"> 1</w:t>
      </w:r>
      <w:r w:rsidR="00A85E36" w:rsidRPr="00A85E36">
        <w:rPr>
          <w:rFonts w:ascii="Times New Roman" w:hAnsi="Times New Roman" w:cs="Times New Roman"/>
          <w:i/>
          <w:iCs/>
          <w:sz w:val="20"/>
          <w:szCs w:val="20"/>
          <w:lang w:val="sr-Cyrl-CS"/>
        </w:rPr>
        <w:t>5</w:t>
      </w:r>
      <w:r w:rsidRPr="00A85E36">
        <w:rPr>
          <w:rFonts w:ascii="Times New Roman" w:hAnsi="Times New Roman" w:cs="Times New Roman"/>
          <w:i/>
          <w:iCs/>
          <w:sz w:val="20"/>
          <w:szCs w:val="20"/>
          <w:lang w:val="sr-Cyrl-CS"/>
        </w:rPr>
        <w:t xml:space="preserve"> и 1</w:t>
      </w:r>
      <w:r w:rsidR="00A85E36" w:rsidRPr="00A85E36">
        <w:rPr>
          <w:rFonts w:ascii="Times New Roman" w:hAnsi="Times New Roman" w:cs="Times New Roman"/>
          <w:i/>
          <w:iCs/>
          <w:sz w:val="20"/>
          <w:szCs w:val="20"/>
          <w:lang w:val="sr-Cyrl-CS"/>
        </w:rPr>
        <w:t>6:</w:t>
      </w:r>
      <w:r w:rsidRPr="00A85E36">
        <w:rPr>
          <w:rFonts w:ascii="Times New Roman" w:hAnsi="Times New Roman" w:cs="Times New Roman"/>
          <w:i/>
          <w:iCs/>
          <w:sz w:val="20"/>
          <w:szCs w:val="20"/>
          <w:lang w:val="sr-Cyrl-CS"/>
        </w:rPr>
        <w:t xml:space="preserve"> Привредни обје</w:t>
      </w:r>
      <w:proofErr w:type="spellStart"/>
      <w:r w:rsidRPr="00A85E36">
        <w:rPr>
          <w:rFonts w:ascii="Times New Roman" w:hAnsi="Times New Roman" w:cs="Times New Roman"/>
          <w:i/>
          <w:iCs/>
          <w:sz w:val="20"/>
          <w:szCs w:val="20"/>
          <w:lang w:val="sr-Cyrl-RS"/>
        </w:rPr>
        <w:t>кти</w:t>
      </w:r>
      <w:proofErr w:type="spellEnd"/>
    </w:p>
    <w:p w14:paraId="5BF4BFBF" w14:textId="77777777" w:rsidR="00637E20" w:rsidRPr="006B3858" w:rsidRDefault="00637E20" w:rsidP="00637E20">
      <w:pPr>
        <w:pStyle w:val="Default"/>
        <w:spacing w:after="120"/>
        <w:jc w:val="both"/>
        <w:rPr>
          <w:rFonts w:ascii="Times New Roman" w:hAnsi="Times New Roman" w:cs="Times New Roman"/>
          <w:lang w:val="sr-Cyrl-RS"/>
        </w:rPr>
      </w:pPr>
      <w:r w:rsidRPr="006B3858">
        <w:rPr>
          <w:rFonts w:ascii="Times New Roman" w:hAnsi="Times New Roman" w:cs="Times New Roman"/>
          <w:lang w:val="sr-Cyrl-CS"/>
        </w:rPr>
        <w:t xml:space="preserve">На самој обали Дунава, поред приступног пута ка археолошком локалитету, налазе се објекти у функцији привредних делатности од којих су неки ван функције. У оквиру ових површина објекти су спратности од П до П+2. </w:t>
      </w:r>
      <w:r w:rsidRPr="006B3858">
        <w:rPr>
          <w:rFonts w:ascii="Times New Roman" w:hAnsi="Times New Roman" w:cs="Times New Roman"/>
          <w:lang w:val="sr-Cyrl-RS"/>
        </w:rPr>
        <w:t xml:space="preserve">Укупна површина привредне зоне захвата простор у површини од око 0,71 </w:t>
      </w:r>
      <w:r w:rsidRPr="006B3858">
        <w:rPr>
          <w:rFonts w:ascii="Times New Roman" w:hAnsi="Times New Roman" w:cs="Times New Roman"/>
        </w:rPr>
        <w:t>ha</w:t>
      </w:r>
      <w:r w:rsidRPr="006B3858">
        <w:rPr>
          <w:rFonts w:ascii="Times New Roman" w:hAnsi="Times New Roman" w:cs="Times New Roman"/>
          <w:lang w:val="sr-Cyrl-RS"/>
        </w:rPr>
        <w:t>.</w:t>
      </w:r>
    </w:p>
    <w:p w14:paraId="748111A2" w14:textId="77777777" w:rsidR="00FE64D5" w:rsidRPr="006B3858" w:rsidRDefault="00FE64D5" w:rsidP="00C81411">
      <w:pPr>
        <w:pStyle w:val="Default"/>
        <w:spacing w:after="120"/>
        <w:jc w:val="both"/>
        <w:rPr>
          <w:rFonts w:ascii="Times New Roman" w:hAnsi="Times New Roman" w:cs="Times New Roman"/>
          <w:color w:val="auto"/>
        </w:rPr>
      </w:pPr>
      <w:proofErr w:type="spellStart"/>
      <w:r w:rsidRPr="006B3858">
        <w:rPr>
          <w:rFonts w:ascii="Times New Roman" w:hAnsi="Times New Roman" w:cs="Times New Roman"/>
          <w:color w:val="auto"/>
        </w:rPr>
        <w:t>Пољопривредно</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земљиште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је</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екстензивног</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карактера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заступљено</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углавном</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окућничком</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пољопривредом</w:t>
      </w:r>
      <w:proofErr w:type="spellEnd"/>
      <w:r w:rsidRPr="006B3858">
        <w:rPr>
          <w:rFonts w:ascii="Times New Roman" w:hAnsi="Times New Roman" w:cs="Times New Roman"/>
          <w:color w:val="auto"/>
        </w:rPr>
        <w:t xml:space="preserve"> и </w:t>
      </w:r>
      <w:proofErr w:type="spellStart"/>
      <w:r w:rsidRPr="006B3858">
        <w:rPr>
          <w:rFonts w:ascii="Times New Roman" w:hAnsi="Times New Roman" w:cs="Times New Roman"/>
          <w:color w:val="auto"/>
        </w:rPr>
        <w:t>појединачним</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воћњацима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њивама</w:t>
      </w:r>
      <w:proofErr w:type="spellEnd"/>
      <w:r w:rsidRPr="006B3858">
        <w:rPr>
          <w:rFonts w:ascii="Times New Roman" w:hAnsi="Times New Roman" w:cs="Times New Roman"/>
          <w:color w:val="auto"/>
        </w:rPr>
        <w:t xml:space="preserve">, </w:t>
      </w:r>
      <w:proofErr w:type="spellStart"/>
      <w:r w:rsidRPr="006B3858">
        <w:rPr>
          <w:rFonts w:ascii="Times New Roman" w:hAnsi="Times New Roman" w:cs="Times New Roman"/>
          <w:color w:val="auto"/>
        </w:rPr>
        <w:t>ливадама</w:t>
      </w:r>
      <w:proofErr w:type="spellEnd"/>
      <w:r w:rsidRPr="006B3858">
        <w:rPr>
          <w:rFonts w:ascii="Times New Roman" w:hAnsi="Times New Roman" w:cs="Times New Roman"/>
          <w:color w:val="auto"/>
        </w:rPr>
        <w:t xml:space="preserve"> и </w:t>
      </w:r>
      <w:proofErr w:type="spellStart"/>
      <w:proofErr w:type="gramStart"/>
      <w:r w:rsidRPr="006B3858">
        <w:rPr>
          <w:rFonts w:ascii="Times New Roman" w:hAnsi="Times New Roman" w:cs="Times New Roman"/>
          <w:color w:val="auto"/>
        </w:rPr>
        <w:t>сл</w:t>
      </w:r>
      <w:proofErr w:type="spellEnd"/>
      <w:r w:rsidRPr="006B3858">
        <w:rPr>
          <w:rFonts w:ascii="Times New Roman" w:hAnsi="Times New Roman" w:cs="Times New Roman"/>
          <w:color w:val="auto"/>
        </w:rPr>
        <w:t>..</w:t>
      </w:r>
      <w:proofErr w:type="gramEnd"/>
    </w:p>
    <w:p w14:paraId="338EF4C1" w14:textId="77777777" w:rsidR="00DF0079" w:rsidRPr="006B3858" w:rsidRDefault="00DF0079" w:rsidP="00C81411">
      <w:pPr>
        <w:pStyle w:val="Default"/>
        <w:spacing w:after="120"/>
        <w:jc w:val="both"/>
        <w:rPr>
          <w:rFonts w:ascii="Times New Roman" w:hAnsi="Times New Roman" w:cs="Times New Roman"/>
          <w:color w:val="auto"/>
        </w:rPr>
      </w:pPr>
    </w:p>
    <w:p w14:paraId="70F03B73" w14:textId="7464574A" w:rsidR="00B16722" w:rsidRPr="006B3858" w:rsidRDefault="00E252AB" w:rsidP="00C81411">
      <w:pPr>
        <w:spacing w:after="120"/>
        <w:jc w:val="both"/>
        <w:rPr>
          <w:b/>
          <w:lang w:val="ru-RU"/>
        </w:rPr>
      </w:pPr>
      <w:r w:rsidRPr="006B3858">
        <w:rPr>
          <w:b/>
          <w:lang w:val="ru-RU"/>
        </w:rPr>
        <w:lastRenderedPageBreak/>
        <w:t>Г.</w:t>
      </w:r>
      <w:r w:rsidR="00C3443E" w:rsidRPr="006B3858">
        <w:rPr>
          <w:b/>
          <w:lang w:val="ru-RU"/>
        </w:rPr>
        <w:t xml:space="preserve"> </w:t>
      </w:r>
      <w:r w:rsidR="00B16722" w:rsidRPr="006B3858">
        <w:rPr>
          <w:b/>
          <w:lang w:val="ru-RU"/>
        </w:rPr>
        <w:t xml:space="preserve">ПРОЦЕНА </w:t>
      </w:r>
      <w:r w:rsidR="00306480" w:rsidRPr="006B3858">
        <w:rPr>
          <w:b/>
          <w:lang w:val="ru-RU"/>
        </w:rPr>
        <w:t xml:space="preserve">МОГУЋИХ УТИЦАЈА СА ОПИСОМ МЕРА </w:t>
      </w:r>
      <w:r w:rsidR="00B16722" w:rsidRPr="006B3858">
        <w:rPr>
          <w:b/>
          <w:lang w:val="ru-RU"/>
        </w:rPr>
        <w:t>ПРЕДВИЂЕНИХ ЗА СМАЊЕЊЕ НЕГАТИВНИХ УТИЦАЈА</w:t>
      </w:r>
    </w:p>
    <w:p w14:paraId="7DCCE022" w14:textId="551C7994" w:rsidR="00951611" w:rsidRDefault="00C3310F" w:rsidP="00DF0079">
      <w:pPr>
        <w:pStyle w:val="BodyText"/>
        <w:spacing w:line="240" w:lineRule="auto"/>
        <w:jc w:val="both"/>
        <w:rPr>
          <w:rFonts w:ascii="Times New Roman" w:hAnsi="Times New Roman"/>
          <w:sz w:val="24"/>
          <w:szCs w:val="24"/>
        </w:rPr>
      </w:pPr>
      <w:proofErr w:type="spellStart"/>
      <w:r w:rsidRPr="006B3858">
        <w:rPr>
          <w:rFonts w:ascii="Times New Roman" w:hAnsi="Times New Roman"/>
          <w:sz w:val="24"/>
          <w:szCs w:val="24"/>
        </w:rPr>
        <w:t>Стратешка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процена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утицаја</w:t>
      </w:r>
      <w:proofErr w:type="spellEnd"/>
      <w:r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има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за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циљ</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да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изврши</w:t>
      </w:r>
      <w:proofErr w:type="spellEnd"/>
      <w:r w:rsidR="00951611" w:rsidRPr="006B3858">
        <w:rPr>
          <w:rFonts w:ascii="Times New Roman" w:hAnsi="Times New Roman"/>
          <w:sz w:val="24"/>
          <w:szCs w:val="24"/>
        </w:rPr>
        <w:t xml:space="preserve"> и </w:t>
      </w:r>
      <w:proofErr w:type="spellStart"/>
      <w:r w:rsidR="00951611" w:rsidRPr="006B3858">
        <w:rPr>
          <w:rFonts w:ascii="Times New Roman" w:hAnsi="Times New Roman"/>
          <w:sz w:val="24"/>
          <w:szCs w:val="24"/>
        </w:rPr>
        <w:t>процени</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значај</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просторне</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размере</w:t>
      </w:r>
      <w:proofErr w:type="spellEnd"/>
      <w:r w:rsidR="00951611" w:rsidRPr="006B3858">
        <w:rPr>
          <w:rFonts w:ascii="Times New Roman" w:hAnsi="Times New Roman"/>
          <w:sz w:val="24"/>
          <w:szCs w:val="24"/>
        </w:rPr>
        <w:t xml:space="preserve"> и </w:t>
      </w:r>
      <w:proofErr w:type="spellStart"/>
      <w:r w:rsidR="00951611" w:rsidRPr="006B3858">
        <w:rPr>
          <w:rFonts w:ascii="Times New Roman" w:hAnsi="Times New Roman"/>
          <w:sz w:val="24"/>
          <w:szCs w:val="24"/>
        </w:rPr>
        <w:t>вероватноћу</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утицаја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планских</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решења</w:t>
      </w:r>
      <w:proofErr w:type="spellEnd"/>
      <w:r w:rsidR="00951611" w:rsidRPr="006B3858">
        <w:rPr>
          <w:rFonts w:ascii="Times New Roman" w:hAnsi="Times New Roman"/>
          <w:sz w:val="24"/>
          <w:szCs w:val="24"/>
        </w:rPr>
        <w:t xml:space="preserve"> и </w:t>
      </w:r>
      <w:proofErr w:type="spellStart"/>
      <w:r w:rsidR="00951611" w:rsidRPr="006B3858">
        <w:rPr>
          <w:rFonts w:ascii="Times New Roman" w:hAnsi="Times New Roman"/>
          <w:sz w:val="24"/>
          <w:szCs w:val="24"/>
        </w:rPr>
        <w:t>предложених</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варијанти</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плана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на</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животну</w:t>
      </w:r>
      <w:proofErr w:type="spellEnd"/>
      <w:r w:rsidR="00951611" w:rsidRPr="006B3858">
        <w:rPr>
          <w:rFonts w:ascii="Times New Roman" w:hAnsi="Times New Roman"/>
          <w:sz w:val="24"/>
          <w:szCs w:val="24"/>
        </w:rPr>
        <w:t xml:space="preserve"> </w:t>
      </w:r>
      <w:proofErr w:type="spellStart"/>
      <w:r w:rsidR="00951611" w:rsidRPr="006B3858">
        <w:rPr>
          <w:rFonts w:ascii="Times New Roman" w:hAnsi="Times New Roman"/>
          <w:sz w:val="24"/>
          <w:szCs w:val="24"/>
        </w:rPr>
        <w:t>средину</w:t>
      </w:r>
      <w:proofErr w:type="spellEnd"/>
      <w:r w:rsidR="00951611" w:rsidRPr="006B3858">
        <w:rPr>
          <w:rFonts w:ascii="Times New Roman" w:hAnsi="Times New Roman"/>
          <w:sz w:val="24"/>
          <w:szCs w:val="24"/>
        </w:rPr>
        <w:t xml:space="preserve">. </w:t>
      </w:r>
    </w:p>
    <w:p w14:paraId="35D49C8F" w14:textId="77777777" w:rsidR="00DF0079" w:rsidRPr="006B3858" w:rsidRDefault="00DF0079" w:rsidP="00DF0079">
      <w:pPr>
        <w:pStyle w:val="BodyText"/>
        <w:spacing w:line="240" w:lineRule="auto"/>
        <w:jc w:val="both"/>
        <w:rPr>
          <w:rFonts w:ascii="Times New Roman" w:hAnsi="Times New Roman"/>
          <w:sz w:val="24"/>
          <w:szCs w:val="24"/>
        </w:rPr>
      </w:pPr>
    </w:p>
    <w:p w14:paraId="43AD354A" w14:textId="77777777" w:rsidR="00B16722" w:rsidRPr="006B3858" w:rsidRDefault="000B61AD" w:rsidP="00C81411">
      <w:pPr>
        <w:pStyle w:val="1tekst"/>
        <w:pBdr>
          <w:top w:val="single" w:sz="4" w:space="1" w:color="auto"/>
          <w:left w:val="single" w:sz="4" w:space="4" w:color="auto"/>
          <w:bottom w:val="single" w:sz="4" w:space="1" w:color="auto"/>
          <w:right w:val="single" w:sz="4" w:space="4" w:color="auto"/>
        </w:pBdr>
        <w:spacing w:before="0" w:beforeAutospacing="0" w:after="120" w:afterAutospacing="0"/>
        <w:ind w:left="720" w:hanging="720"/>
        <w:rPr>
          <w:rFonts w:ascii="Times New Roman" w:hAnsi="Times New Roman" w:cs="Times New Roman"/>
          <w:b/>
          <w:bCs/>
          <w:sz w:val="24"/>
          <w:szCs w:val="24"/>
          <w:lang w:val="sr-Cyrl-CS"/>
        </w:rPr>
      </w:pPr>
      <w:r w:rsidRPr="006B3858">
        <w:rPr>
          <w:rFonts w:ascii="Times New Roman" w:hAnsi="Times New Roman" w:cs="Times New Roman"/>
          <w:b/>
          <w:sz w:val="24"/>
          <w:szCs w:val="24"/>
          <w:lang w:val="ru-RU"/>
        </w:rPr>
        <w:t>Г.</w:t>
      </w:r>
      <w:r w:rsidR="0056686E" w:rsidRPr="006B3858">
        <w:rPr>
          <w:rFonts w:ascii="Times New Roman" w:hAnsi="Times New Roman" w:cs="Times New Roman"/>
          <w:b/>
          <w:sz w:val="24"/>
          <w:szCs w:val="24"/>
          <w:lang w:val="ru-RU"/>
        </w:rPr>
        <w:t>1</w:t>
      </w:r>
      <w:r w:rsidRPr="006B3858">
        <w:rPr>
          <w:rFonts w:ascii="Times New Roman" w:hAnsi="Times New Roman" w:cs="Times New Roman"/>
          <w:b/>
          <w:sz w:val="24"/>
          <w:szCs w:val="24"/>
          <w:lang w:val="ru-RU"/>
        </w:rPr>
        <w:t xml:space="preserve">. </w:t>
      </w:r>
      <w:r w:rsidRPr="006B3858">
        <w:rPr>
          <w:rFonts w:ascii="Times New Roman" w:hAnsi="Times New Roman" w:cs="Times New Roman"/>
          <w:b/>
          <w:bCs/>
          <w:sz w:val="24"/>
          <w:szCs w:val="24"/>
          <w:lang w:val="sr-Cyrl-CS"/>
        </w:rPr>
        <w:t>ПРИКАЗ ПРОЦЕЊЕНИХ</w:t>
      </w:r>
      <w:r w:rsidRPr="006B3858">
        <w:rPr>
          <w:rFonts w:ascii="Times New Roman" w:hAnsi="Times New Roman" w:cs="Times New Roman"/>
          <w:b/>
          <w:bCs/>
          <w:sz w:val="24"/>
          <w:szCs w:val="24"/>
          <w:lang w:val="ru-RU"/>
        </w:rPr>
        <w:t xml:space="preserve"> </w:t>
      </w:r>
      <w:r w:rsidRPr="006B3858">
        <w:rPr>
          <w:rFonts w:ascii="Times New Roman" w:hAnsi="Times New Roman" w:cs="Times New Roman"/>
          <w:b/>
          <w:bCs/>
          <w:sz w:val="24"/>
          <w:szCs w:val="24"/>
          <w:lang w:val="sr-Cyrl-CS"/>
        </w:rPr>
        <w:t>УТИЦАЈА ПЛАНСКИХ РЕШЕЊА НА ЖИВОТНУ   СРЕДИНУ</w:t>
      </w:r>
    </w:p>
    <w:p w14:paraId="0E18FDB4" w14:textId="77777777" w:rsidR="008C5E8C" w:rsidRPr="006B3858" w:rsidRDefault="008C5E8C" w:rsidP="008C5E8C">
      <w:pPr>
        <w:spacing w:before="120"/>
        <w:jc w:val="both"/>
      </w:pPr>
      <w:r w:rsidRPr="006B3858">
        <w:rPr>
          <w:lang w:val="ru-RU"/>
        </w:rPr>
        <w:t xml:space="preserve">У наставку стратешке процене утицаја извршена је евалуација значаја, просторних размера и вероватноће утицаја планских решења предложене варијанте плана на животну средину, имајући у виду циљеве стратешке процене. За евалуацију је примењен метод развијен у оквиру научног пројекта </w:t>
      </w:r>
      <w:r w:rsidR="007559D4" w:rsidRPr="006B3858">
        <w:rPr>
          <w:lang w:val="ru-RU"/>
        </w:rPr>
        <w:t xml:space="preserve">"Методе за стратешку процену животне средине у планирању </w:t>
      </w:r>
      <w:r w:rsidR="00525491" w:rsidRPr="006B3858">
        <w:rPr>
          <w:lang w:val="ru-RU"/>
        </w:rPr>
        <w:t>просто</w:t>
      </w:r>
      <w:r w:rsidR="007559D4" w:rsidRPr="006B3858">
        <w:rPr>
          <w:lang w:val="ru-RU"/>
        </w:rPr>
        <w:t xml:space="preserve">рног развоја лигнитских базена", који је реализован у Институту за архитектуру и урбанизам Србије у периоду 2005-2007. године под евиденционим бројем пројекта </w:t>
      </w:r>
      <w:r w:rsidR="00A71AB8" w:rsidRPr="006B3858">
        <w:t>TA 6501A</w:t>
      </w:r>
      <w:r w:rsidRPr="006B3858">
        <w:rPr>
          <w:lang w:val="ru-RU"/>
        </w:rPr>
        <w:t>. Као основа за развој овог метода послужиле су методе које су потврдиле своју вредност у земљама Европске уније.</w:t>
      </w:r>
    </w:p>
    <w:p w14:paraId="6FC98F0C" w14:textId="77777777" w:rsidR="008C5E8C" w:rsidRPr="006B3858" w:rsidRDefault="008C5E8C" w:rsidP="004435E3">
      <w:pPr>
        <w:pStyle w:val="BodyText"/>
        <w:spacing w:before="120" w:line="240" w:lineRule="auto"/>
        <w:jc w:val="both"/>
        <w:rPr>
          <w:rFonts w:ascii="Times New Roman" w:hAnsi="Times New Roman"/>
          <w:sz w:val="24"/>
          <w:szCs w:val="24"/>
          <w:lang w:val="ru-RU"/>
        </w:rPr>
      </w:pPr>
      <w:proofErr w:type="spellStart"/>
      <w:r w:rsidRPr="006B3858">
        <w:rPr>
          <w:rFonts w:ascii="Times New Roman" w:hAnsi="Times New Roman"/>
          <w:sz w:val="24"/>
          <w:szCs w:val="24"/>
          <w:lang w:val="sr-Latn-CS"/>
        </w:rPr>
        <w:t>Значај</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утицаја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процењује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се</w:t>
      </w:r>
      <w:proofErr w:type="spellEnd"/>
      <w:r w:rsidRPr="006B3858">
        <w:rPr>
          <w:rFonts w:ascii="Times New Roman" w:hAnsi="Times New Roman"/>
          <w:sz w:val="24"/>
          <w:szCs w:val="24"/>
          <w:lang w:val="sr-Latn-CS"/>
        </w:rPr>
        <w:t xml:space="preserve"> у </w:t>
      </w:r>
      <w:proofErr w:type="spellStart"/>
      <w:r w:rsidRPr="006B3858">
        <w:rPr>
          <w:rFonts w:ascii="Times New Roman" w:hAnsi="Times New Roman"/>
          <w:sz w:val="24"/>
          <w:szCs w:val="24"/>
          <w:lang w:val="sr-Latn-CS"/>
        </w:rPr>
        <w:t>односу</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на</w:t>
      </w:r>
      <w:proofErr w:type="spellEnd"/>
      <w:r w:rsidRPr="006B3858">
        <w:rPr>
          <w:rFonts w:ascii="Times New Roman" w:hAnsi="Times New Roman"/>
          <w:sz w:val="24"/>
          <w:szCs w:val="24"/>
          <w:lang w:val="sr-Latn-CS"/>
        </w:rPr>
        <w:t xml:space="preserve"> </w:t>
      </w:r>
      <w:r w:rsidRPr="006B3858">
        <w:rPr>
          <w:rFonts w:ascii="Times New Roman" w:hAnsi="Times New Roman"/>
          <w:b/>
          <w:sz w:val="24"/>
          <w:szCs w:val="24"/>
          <w:lang w:val="ru-RU"/>
        </w:rPr>
        <w:t>величину (интензитет)</w:t>
      </w:r>
      <w:r w:rsidRPr="006B3858">
        <w:rPr>
          <w:rFonts w:ascii="Times New Roman" w:hAnsi="Times New Roman"/>
          <w:sz w:val="24"/>
          <w:szCs w:val="24"/>
          <w:lang w:val="ru-RU"/>
        </w:rPr>
        <w:t xml:space="preserve"> утицаја и </w:t>
      </w:r>
      <w:proofErr w:type="spellStart"/>
      <w:r w:rsidRPr="006B3858">
        <w:rPr>
          <w:rFonts w:ascii="Times New Roman" w:hAnsi="Times New Roman"/>
          <w:sz w:val="24"/>
          <w:szCs w:val="24"/>
          <w:lang w:val="sr-Latn-CS"/>
        </w:rPr>
        <w:t>просторне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размере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на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којима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се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може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остварити</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утицај</w:t>
      </w:r>
      <w:proofErr w:type="spellEnd"/>
      <w:r w:rsidRPr="006B3858">
        <w:rPr>
          <w:rFonts w:ascii="Times New Roman" w:hAnsi="Times New Roman"/>
          <w:sz w:val="24"/>
          <w:szCs w:val="24"/>
          <w:lang w:val="sr-Latn-CS"/>
        </w:rPr>
        <w:t>.</w:t>
      </w:r>
      <w:r w:rsidRPr="006B3858">
        <w:rPr>
          <w:rFonts w:ascii="Times New Roman" w:hAnsi="Times New Roman"/>
          <w:sz w:val="24"/>
          <w:szCs w:val="24"/>
          <w:lang w:val="ru-RU"/>
        </w:rPr>
        <w:t xml:space="preserve"> Утицаји, односно ефекти планских решења, према величини промена се оцењују бројевима од -3 до +3, где се знак минус односи на негативне, а знак плус на позитивне промене, како је приказано у следећој табели. Овај систем вредновања примењује се како на појединачне индикаторе утицаја, тако и на сродне категорије преко збирних индикатора. </w:t>
      </w:r>
    </w:p>
    <w:p w14:paraId="2281A317" w14:textId="63891ABC" w:rsidR="008C5E8C" w:rsidRPr="00A85E36" w:rsidRDefault="008C5E8C" w:rsidP="008C5E8C">
      <w:pPr>
        <w:pStyle w:val="Footer"/>
        <w:keepNext/>
        <w:spacing w:before="120" w:after="120"/>
        <w:rPr>
          <w:i/>
          <w:iCs/>
          <w:lang w:val="ru-RU"/>
        </w:rPr>
      </w:pPr>
      <w:r w:rsidRPr="00A85E36">
        <w:rPr>
          <w:i/>
          <w:iCs/>
          <w:lang w:val="ru-RU"/>
        </w:rPr>
        <w:t>Табела</w:t>
      </w:r>
      <w:r w:rsidR="00A85E36" w:rsidRPr="00A85E36">
        <w:rPr>
          <w:i/>
          <w:iCs/>
          <w:lang w:val="ru-RU"/>
        </w:rPr>
        <w:t xml:space="preserve"> 8</w:t>
      </w:r>
      <w:r w:rsidRPr="00A85E36">
        <w:rPr>
          <w:i/>
          <w:iCs/>
          <w:lang w:val="ru-RU"/>
        </w:rPr>
        <w:t>: Критеријуми за оцењивање величине-</w:t>
      </w:r>
      <w:proofErr w:type="spellStart"/>
      <w:r w:rsidRPr="00A85E36">
        <w:rPr>
          <w:i/>
          <w:iCs/>
        </w:rPr>
        <w:t>интензитета</w:t>
      </w:r>
      <w:proofErr w:type="spellEnd"/>
      <w:r w:rsidRPr="00A85E36">
        <w:rPr>
          <w:i/>
          <w:iCs/>
          <w:lang w:val="ru-RU"/>
        </w:rPr>
        <w:t xml:space="preserve"> утицаја</w:t>
      </w:r>
    </w:p>
    <w:tbl>
      <w:tblPr>
        <w:tblW w:w="0" w:type="auto"/>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6"/>
        <w:gridCol w:w="1530"/>
        <w:gridCol w:w="3600"/>
      </w:tblGrid>
      <w:tr w:rsidR="008C5E8C" w:rsidRPr="00DB0CCD" w14:paraId="66E1433E"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shd w:val="clear" w:color="auto" w:fill="E6E6E6"/>
            <w:vAlign w:val="center"/>
          </w:tcPr>
          <w:p w14:paraId="625A7A34" w14:textId="77777777" w:rsidR="008C5E8C" w:rsidRPr="00DB0CCD" w:rsidRDefault="008C5E8C" w:rsidP="003712C0">
            <w:pPr>
              <w:spacing w:before="40" w:after="40"/>
              <w:ind w:left="-32" w:firstLine="32"/>
              <w:jc w:val="center"/>
              <w:rPr>
                <w:b/>
                <w:sz w:val="22"/>
                <w:szCs w:val="22"/>
              </w:rPr>
            </w:pPr>
            <w:proofErr w:type="spellStart"/>
            <w:r w:rsidRPr="00DB0CCD">
              <w:rPr>
                <w:b/>
                <w:sz w:val="22"/>
                <w:szCs w:val="22"/>
              </w:rPr>
              <w:t>Величина</w:t>
            </w:r>
            <w:proofErr w:type="spellEnd"/>
            <w:r w:rsidRPr="00DB0CCD">
              <w:rPr>
                <w:b/>
                <w:sz w:val="22"/>
                <w:szCs w:val="22"/>
              </w:rPr>
              <w:t xml:space="preserve"> </w:t>
            </w:r>
            <w:proofErr w:type="spellStart"/>
            <w:r w:rsidRPr="00DB0CCD">
              <w:rPr>
                <w:b/>
                <w:sz w:val="22"/>
                <w:szCs w:val="22"/>
              </w:rPr>
              <w:t>утицаја</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E6E6E6"/>
            <w:vAlign w:val="center"/>
          </w:tcPr>
          <w:p w14:paraId="440EF65B" w14:textId="77777777" w:rsidR="008C5E8C" w:rsidRPr="00DB0CCD" w:rsidRDefault="008C5E8C" w:rsidP="003712C0">
            <w:pPr>
              <w:spacing w:before="40" w:after="40"/>
              <w:ind w:left="-32" w:firstLine="32"/>
              <w:jc w:val="center"/>
              <w:rPr>
                <w:b/>
                <w:sz w:val="22"/>
                <w:szCs w:val="22"/>
              </w:rPr>
            </w:pPr>
            <w:proofErr w:type="spellStart"/>
            <w:r w:rsidRPr="00DB0CCD">
              <w:rPr>
                <w:b/>
                <w:sz w:val="22"/>
                <w:szCs w:val="22"/>
              </w:rPr>
              <w:t>Ознака</w:t>
            </w:r>
            <w:proofErr w:type="spellEnd"/>
          </w:p>
        </w:tc>
        <w:tc>
          <w:tcPr>
            <w:tcW w:w="3600" w:type="dxa"/>
            <w:tcBorders>
              <w:top w:val="single" w:sz="4" w:space="0" w:color="auto"/>
              <w:left w:val="single" w:sz="4" w:space="0" w:color="auto"/>
              <w:bottom w:val="single" w:sz="4" w:space="0" w:color="auto"/>
              <w:right w:val="single" w:sz="4" w:space="0" w:color="auto"/>
            </w:tcBorders>
            <w:shd w:val="clear" w:color="auto" w:fill="E6E6E6"/>
            <w:vAlign w:val="center"/>
          </w:tcPr>
          <w:p w14:paraId="0D0DD641" w14:textId="77777777" w:rsidR="008C5E8C" w:rsidRPr="00DB0CCD" w:rsidRDefault="008C5E8C" w:rsidP="003712C0">
            <w:pPr>
              <w:spacing w:before="40" w:after="40"/>
              <w:ind w:left="-32" w:firstLine="32"/>
              <w:jc w:val="center"/>
              <w:rPr>
                <w:b/>
                <w:sz w:val="22"/>
                <w:szCs w:val="22"/>
              </w:rPr>
            </w:pPr>
            <w:r w:rsidRPr="00DB0CCD">
              <w:rPr>
                <w:b/>
                <w:sz w:val="22"/>
                <w:szCs w:val="22"/>
              </w:rPr>
              <w:t>О п и с</w:t>
            </w:r>
          </w:p>
        </w:tc>
      </w:tr>
      <w:tr w:rsidR="008C5E8C" w:rsidRPr="00DB0CCD" w14:paraId="45860F7A"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6ADD943D" w14:textId="77777777" w:rsidR="008C5E8C" w:rsidRPr="00DB0CCD" w:rsidRDefault="008C5E8C" w:rsidP="003712C0">
            <w:pPr>
              <w:spacing w:before="40" w:after="40"/>
              <w:rPr>
                <w:sz w:val="22"/>
                <w:szCs w:val="22"/>
              </w:rPr>
            </w:pPr>
            <w:proofErr w:type="spellStart"/>
            <w:r w:rsidRPr="00DB0CCD">
              <w:rPr>
                <w:sz w:val="22"/>
                <w:szCs w:val="22"/>
              </w:rPr>
              <w:t>Критичан</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FF0000"/>
          </w:tcPr>
          <w:p w14:paraId="518CC585" w14:textId="77777777" w:rsidR="008C5E8C" w:rsidRPr="00DB0CCD" w:rsidRDefault="008C5E8C" w:rsidP="003712C0">
            <w:pPr>
              <w:spacing w:before="40" w:after="40"/>
              <w:jc w:val="center"/>
              <w:rPr>
                <w:sz w:val="22"/>
                <w:szCs w:val="22"/>
                <w:lang w:val="sr-Cyrl-CS"/>
              </w:rPr>
            </w:pPr>
            <w:r w:rsidRPr="00DB0CCD">
              <w:rPr>
                <w:sz w:val="22"/>
                <w:szCs w:val="22"/>
                <w:lang w:val="sr-Cyrl-CS"/>
              </w:rPr>
              <w:t>-3</w:t>
            </w:r>
          </w:p>
        </w:tc>
        <w:tc>
          <w:tcPr>
            <w:tcW w:w="3600" w:type="dxa"/>
            <w:tcBorders>
              <w:top w:val="single" w:sz="4" w:space="0" w:color="auto"/>
              <w:left w:val="single" w:sz="4" w:space="0" w:color="auto"/>
              <w:bottom w:val="single" w:sz="4" w:space="0" w:color="auto"/>
              <w:right w:val="single" w:sz="4" w:space="0" w:color="auto"/>
            </w:tcBorders>
          </w:tcPr>
          <w:p w14:paraId="208265BF" w14:textId="77777777" w:rsidR="008C5E8C" w:rsidRPr="00DB0CCD" w:rsidRDefault="008C5E8C" w:rsidP="003712C0">
            <w:pPr>
              <w:pStyle w:val="Footer"/>
              <w:spacing w:before="40" w:after="40"/>
              <w:rPr>
                <w:sz w:val="22"/>
                <w:szCs w:val="22"/>
              </w:rPr>
            </w:pPr>
            <w:proofErr w:type="spellStart"/>
            <w:r w:rsidRPr="00DB0CCD">
              <w:rPr>
                <w:sz w:val="22"/>
                <w:szCs w:val="22"/>
              </w:rPr>
              <w:t>Јак</w:t>
            </w:r>
            <w:proofErr w:type="spellEnd"/>
            <w:r w:rsidRPr="00DB0CCD">
              <w:rPr>
                <w:sz w:val="22"/>
                <w:szCs w:val="22"/>
              </w:rPr>
              <w:t xml:space="preserve"> </w:t>
            </w:r>
            <w:proofErr w:type="spellStart"/>
            <w:r w:rsidRPr="00DB0CCD">
              <w:rPr>
                <w:sz w:val="22"/>
                <w:szCs w:val="22"/>
              </w:rPr>
              <w:t>негативан</w:t>
            </w:r>
            <w:proofErr w:type="spellEnd"/>
            <w:r w:rsidRPr="00DB0CCD">
              <w:rPr>
                <w:sz w:val="22"/>
                <w:szCs w:val="22"/>
              </w:rPr>
              <w:t xml:space="preserve"> </w:t>
            </w:r>
            <w:proofErr w:type="spellStart"/>
            <w:r w:rsidRPr="00DB0CCD">
              <w:rPr>
                <w:sz w:val="22"/>
                <w:szCs w:val="22"/>
              </w:rPr>
              <w:t>утицај</w:t>
            </w:r>
            <w:proofErr w:type="spellEnd"/>
          </w:p>
        </w:tc>
      </w:tr>
      <w:tr w:rsidR="008C5E8C" w:rsidRPr="00DB0CCD" w14:paraId="73CDC751"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430C92E9" w14:textId="77777777" w:rsidR="008C5E8C" w:rsidRPr="00DB0CCD" w:rsidRDefault="008C5E8C" w:rsidP="003712C0">
            <w:pPr>
              <w:spacing w:before="40" w:after="40"/>
              <w:rPr>
                <w:sz w:val="22"/>
                <w:szCs w:val="22"/>
              </w:rPr>
            </w:pPr>
            <w:proofErr w:type="spellStart"/>
            <w:r w:rsidRPr="00DB0CCD">
              <w:rPr>
                <w:sz w:val="22"/>
                <w:szCs w:val="22"/>
              </w:rPr>
              <w:t>Већи</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D99594"/>
          </w:tcPr>
          <w:p w14:paraId="546CDB72" w14:textId="77777777" w:rsidR="008C5E8C" w:rsidRPr="00DB0CCD" w:rsidRDefault="008C5E8C" w:rsidP="003712C0">
            <w:pPr>
              <w:spacing w:before="40" w:after="40"/>
              <w:jc w:val="center"/>
              <w:rPr>
                <w:sz w:val="22"/>
                <w:szCs w:val="22"/>
              </w:rPr>
            </w:pPr>
            <w:r w:rsidRPr="00DB0CCD">
              <w:rPr>
                <w:sz w:val="22"/>
                <w:szCs w:val="22"/>
              </w:rPr>
              <w:t>- 2</w:t>
            </w:r>
          </w:p>
        </w:tc>
        <w:tc>
          <w:tcPr>
            <w:tcW w:w="3600" w:type="dxa"/>
            <w:tcBorders>
              <w:top w:val="single" w:sz="4" w:space="0" w:color="auto"/>
              <w:left w:val="single" w:sz="4" w:space="0" w:color="auto"/>
              <w:bottom w:val="single" w:sz="4" w:space="0" w:color="auto"/>
              <w:right w:val="single" w:sz="4" w:space="0" w:color="auto"/>
            </w:tcBorders>
          </w:tcPr>
          <w:p w14:paraId="6F2B8658" w14:textId="77777777" w:rsidR="008C5E8C" w:rsidRPr="00DB0CCD" w:rsidRDefault="008C5E8C" w:rsidP="003712C0">
            <w:pPr>
              <w:spacing w:before="40" w:after="40"/>
              <w:rPr>
                <w:sz w:val="22"/>
                <w:szCs w:val="22"/>
              </w:rPr>
            </w:pPr>
            <w:proofErr w:type="spellStart"/>
            <w:r w:rsidRPr="00DB0CCD">
              <w:rPr>
                <w:sz w:val="22"/>
                <w:szCs w:val="22"/>
              </w:rPr>
              <w:t>Већи</w:t>
            </w:r>
            <w:proofErr w:type="spellEnd"/>
            <w:r w:rsidRPr="00DB0CCD">
              <w:rPr>
                <w:sz w:val="22"/>
                <w:szCs w:val="22"/>
              </w:rPr>
              <w:t xml:space="preserve"> </w:t>
            </w:r>
            <w:proofErr w:type="spellStart"/>
            <w:r w:rsidRPr="00DB0CCD">
              <w:rPr>
                <w:sz w:val="22"/>
                <w:szCs w:val="22"/>
              </w:rPr>
              <w:t>негативан</w:t>
            </w:r>
            <w:proofErr w:type="spellEnd"/>
            <w:r w:rsidRPr="00DB0CCD">
              <w:rPr>
                <w:sz w:val="22"/>
                <w:szCs w:val="22"/>
              </w:rPr>
              <w:t xml:space="preserve"> </w:t>
            </w:r>
            <w:proofErr w:type="spellStart"/>
            <w:r w:rsidRPr="00DB0CCD">
              <w:rPr>
                <w:sz w:val="22"/>
                <w:szCs w:val="22"/>
              </w:rPr>
              <w:t>утицај</w:t>
            </w:r>
            <w:proofErr w:type="spellEnd"/>
            <w:r w:rsidRPr="00DB0CCD">
              <w:rPr>
                <w:sz w:val="22"/>
                <w:szCs w:val="22"/>
              </w:rPr>
              <w:t xml:space="preserve"> </w:t>
            </w:r>
          </w:p>
        </w:tc>
      </w:tr>
      <w:tr w:rsidR="008C5E8C" w:rsidRPr="00DB0CCD" w14:paraId="0A88D787"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38645740" w14:textId="77777777" w:rsidR="008C5E8C" w:rsidRPr="00DB0CCD" w:rsidRDefault="008C5E8C" w:rsidP="003712C0">
            <w:pPr>
              <w:spacing w:before="40" w:after="40"/>
              <w:rPr>
                <w:sz w:val="22"/>
                <w:szCs w:val="22"/>
              </w:rPr>
            </w:pPr>
            <w:proofErr w:type="spellStart"/>
            <w:r w:rsidRPr="00DB0CCD">
              <w:rPr>
                <w:sz w:val="22"/>
                <w:szCs w:val="22"/>
              </w:rPr>
              <w:t>Мањи</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7C741095" w14:textId="77777777" w:rsidR="008C5E8C" w:rsidRPr="00DB0CCD" w:rsidRDefault="008C5E8C" w:rsidP="003712C0">
            <w:pPr>
              <w:spacing w:before="40" w:after="40"/>
              <w:jc w:val="center"/>
              <w:rPr>
                <w:sz w:val="22"/>
                <w:szCs w:val="22"/>
              </w:rPr>
            </w:pPr>
            <w:r w:rsidRPr="00DB0CCD">
              <w:rPr>
                <w:sz w:val="22"/>
                <w:szCs w:val="22"/>
              </w:rPr>
              <w:t>- 1</w:t>
            </w:r>
          </w:p>
        </w:tc>
        <w:tc>
          <w:tcPr>
            <w:tcW w:w="3600" w:type="dxa"/>
            <w:tcBorders>
              <w:top w:val="single" w:sz="4" w:space="0" w:color="auto"/>
              <w:left w:val="single" w:sz="4" w:space="0" w:color="auto"/>
              <w:bottom w:val="single" w:sz="4" w:space="0" w:color="auto"/>
              <w:right w:val="single" w:sz="4" w:space="0" w:color="auto"/>
            </w:tcBorders>
          </w:tcPr>
          <w:p w14:paraId="0BAD1845" w14:textId="77777777" w:rsidR="008C5E8C" w:rsidRPr="00DB0CCD" w:rsidRDefault="008C5E8C" w:rsidP="003712C0">
            <w:pPr>
              <w:spacing w:before="40" w:after="40"/>
              <w:rPr>
                <w:sz w:val="22"/>
                <w:szCs w:val="22"/>
              </w:rPr>
            </w:pPr>
            <w:proofErr w:type="spellStart"/>
            <w:r w:rsidRPr="00DB0CCD">
              <w:rPr>
                <w:sz w:val="22"/>
                <w:szCs w:val="22"/>
              </w:rPr>
              <w:t>Мањи</w:t>
            </w:r>
            <w:proofErr w:type="spellEnd"/>
            <w:r w:rsidRPr="00DB0CCD">
              <w:rPr>
                <w:sz w:val="22"/>
                <w:szCs w:val="22"/>
              </w:rPr>
              <w:t xml:space="preserve"> </w:t>
            </w:r>
            <w:proofErr w:type="spellStart"/>
            <w:r w:rsidRPr="00DB0CCD">
              <w:rPr>
                <w:sz w:val="22"/>
                <w:szCs w:val="22"/>
              </w:rPr>
              <w:t>негативни</w:t>
            </w:r>
            <w:proofErr w:type="spellEnd"/>
            <w:r w:rsidRPr="00DB0CCD">
              <w:rPr>
                <w:sz w:val="22"/>
                <w:szCs w:val="22"/>
              </w:rPr>
              <w:t xml:space="preserve"> </w:t>
            </w:r>
            <w:proofErr w:type="spellStart"/>
            <w:r w:rsidRPr="00DB0CCD">
              <w:rPr>
                <w:sz w:val="22"/>
                <w:szCs w:val="22"/>
              </w:rPr>
              <w:t>утицај</w:t>
            </w:r>
            <w:proofErr w:type="spellEnd"/>
          </w:p>
        </w:tc>
      </w:tr>
      <w:tr w:rsidR="008C5E8C" w:rsidRPr="00DB0CCD" w14:paraId="1F0C9E80"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vAlign w:val="center"/>
          </w:tcPr>
          <w:p w14:paraId="3EC0FBF5" w14:textId="77777777" w:rsidR="008C5E8C" w:rsidRPr="00DB0CCD" w:rsidRDefault="008C5E8C" w:rsidP="003712C0">
            <w:pPr>
              <w:spacing w:before="40" w:after="40"/>
              <w:rPr>
                <w:sz w:val="22"/>
                <w:szCs w:val="22"/>
                <w:lang w:val="ru-RU"/>
              </w:rPr>
            </w:pPr>
            <w:r w:rsidRPr="00DB0CCD">
              <w:rPr>
                <w:sz w:val="22"/>
                <w:szCs w:val="22"/>
                <w:lang w:val="ru-RU"/>
              </w:rPr>
              <w:t>Нема утицаја или нејасан утицај</w:t>
            </w:r>
          </w:p>
        </w:tc>
        <w:tc>
          <w:tcPr>
            <w:tcW w:w="1530" w:type="dxa"/>
            <w:tcBorders>
              <w:top w:val="single" w:sz="4" w:space="0" w:color="auto"/>
              <w:left w:val="single" w:sz="4" w:space="0" w:color="auto"/>
              <w:bottom w:val="single" w:sz="4" w:space="0" w:color="auto"/>
              <w:right w:val="single" w:sz="4" w:space="0" w:color="auto"/>
            </w:tcBorders>
            <w:vAlign w:val="center"/>
          </w:tcPr>
          <w:p w14:paraId="0C8EBC66" w14:textId="77777777" w:rsidR="008C5E8C" w:rsidRPr="00DB0CCD" w:rsidRDefault="008C5E8C" w:rsidP="003712C0">
            <w:pPr>
              <w:spacing w:before="40" w:after="40"/>
              <w:jc w:val="center"/>
              <w:rPr>
                <w:sz w:val="22"/>
                <w:szCs w:val="22"/>
              </w:rPr>
            </w:pPr>
            <w:r w:rsidRPr="00DB0CCD">
              <w:rPr>
                <w:sz w:val="22"/>
                <w:szCs w:val="22"/>
                <w:lang w:val="ru-RU"/>
              </w:rPr>
              <w:t xml:space="preserve">  </w:t>
            </w:r>
            <w:r w:rsidRPr="00DB0CCD">
              <w:rPr>
                <w:sz w:val="22"/>
                <w:szCs w:val="22"/>
              </w:rPr>
              <w:t>0</w:t>
            </w:r>
          </w:p>
        </w:tc>
        <w:tc>
          <w:tcPr>
            <w:tcW w:w="3600" w:type="dxa"/>
            <w:tcBorders>
              <w:top w:val="single" w:sz="4" w:space="0" w:color="auto"/>
              <w:left w:val="single" w:sz="4" w:space="0" w:color="auto"/>
              <w:bottom w:val="single" w:sz="4" w:space="0" w:color="auto"/>
              <w:right w:val="single" w:sz="4" w:space="0" w:color="auto"/>
            </w:tcBorders>
            <w:vAlign w:val="center"/>
          </w:tcPr>
          <w:p w14:paraId="5ADE5917" w14:textId="77777777" w:rsidR="008C5E8C" w:rsidRPr="00DB0CCD" w:rsidRDefault="008C5E8C" w:rsidP="003712C0">
            <w:pPr>
              <w:spacing w:before="40" w:after="40"/>
              <w:rPr>
                <w:sz w:val="22"/>
                <w:szCs w:val="22"/>
                <w:lang w:val="ru-RU"/>
              </w:rPr>
            </w:pPr>
            <w:r w:rsidRPr="00DB0CCD">
              <w:rPr>
                <w:sz w:val="22"/>
                <w:szCs w:val="22"/>
                <w:lang w:val="ru-RU"/>
              </w:rPr>
              <w:t>Нема утицаја, нема података или није примењиво</w:t>
            </w:r>
          </w:p>
        </w:tc>
      </w:tr>
      <w:tr w:rsidR="008C5E8C" w:rsidRPr="00DB0CCD" w14:paraId="0F20BD3D"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4229517E" w14:textId="77777777" w:rsidR="008C5E8C" w:rsidRPr="00DB0CCD" w:rsidRDefault="008C5E8C" w:rsidP="003712C0">
            <w:pPr>
              <w:spacing w:before="40" w:after="40"/>
              <w:rPr>
                <w:sz w:val="22"/>
                <w:szCs w:val="22"/>
              </w:rPr>
            </w:pPr>
            <w:proofErr w:type="spellStart"/>
            <w:r w:rsidRPr="00DB0CCD">
              <w:rPr>
                <w:sz w:val="22"/>
                <w:szCs w:val="22"/>
              </w:rPr>
              <w:t>Позитиван</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D6E3BC"/>
          </w:tcPr>
          <w:p w14:paraId="46282311" w14:textId="77777777" w:rsidR="008C5E8C" w:rsidRPr="00DB0CCD" w:rsidRDefault="008C5E8C" w:rsidP="003712C0">
            <w:pPr>
              <w:spacing w:before="40" w:after="40"/>
              <w:jc w:val="center"/>
              <w:rPr>
                <w:sz w:val="22"/>
                <w:szCs w:val="22"/>
              </w:rPr>
            </w:pPr>
            <w:r w:rsidRPr="00DB0CCD">
              <w:rPr>
                <w:sz w:val="22"/>
                <w:szCs w:val="22"/>
              </w:rPr>
              <w:t>+ 1</w:t>
            </w:r>
          </w:p>
        </w:tc>
        <w:tc>
          <w:tcPr>
            <w:tcW w:w="3600" w:type="dxa"/>
            <w:tcBorders>
              <w:top w:val="single" w:sz="4" w:space="0" w:color="auto"/>
              <w:left w:val="single" w:sz="4" w:space="0" w:color="auto"/>
              <w:bottom w:val="single" w:sz="4" w:space="0" w:color="auto"/>
              <w:right w:val="single" w:sz="4" w:space="0" w:color="auto"/>
            </w:tcBorders>
          </w:tcPr>
          <w:p w14:paraId="0CD62A48" w14:textId="77777777" w:rsidR="008C5E8C" w:rsidRPr="00DB0CCD" w:rsidRDefault="008C5E8C" w:rsidP="003712C0">
            <w:pPr>
              <w:spacing w:before="40" w:after="40"/>
              <w:rPr>
                <w:sz w:val="22"/>
                <w:szCs w:val="22"/>
              </w:rPr>
            </w:pPr>
            <w:proofErr w:type="spellStart"/>
            <w:r w:rsidRPr="00DB0CCD">
              <w:rPr>
                <w:sz w:val="22"/>
                <w:szCs w:val="22"/>
              </w:rPr>
              <w:t>Мањи</w:t>
            </w:r>
            <w:proofErr w:type="spellEnd"/>
            <w:r w:rsidRPr="00DB0CCD">
              <w:rPr>
                <w:sz w:val="22"/>
                <w:szCs w:val="22"/>
              </w:rPr>
              <w:t xml:space="preserve"> </w:t>
            </w:r>
            <w:proofErr w:type="spellStart"/>
            <w:r w:rsidRPr="00DB0CCD">
              <w:rPr>
                <w:sz w:val="22"/>
                <w:szCs w:val="22"/>
              </w:rPr>
              <w:t>позитивни</w:t>
            </w:r>
            <w:proofErr w:type="spellEnd"/>
            <w:r w:rsidRPr="00DB0CCD">
              <w:rPr>
                <w:sz w:val="22"/>
                <w:szCs w:val="22"/>
              </w:rPr>
              <w:t xml:space="preserve"> </w:t>
            </w:r>
            <w:proofErr w:type="spellStart"/>
            <w:r w:rsidRPr="00DB0CCD">
              <w:rPr>
                <w:sz w:val="22"/>
                <w:szCs w:val="22"/>
              </w:rPr>
              <w:t>утицај</w:t>
            </w:r>
            <w:proofErr w:type="spellEnd"/>
          </w:p>
        </w:tc>
      </w:tr>
      <w:tr w:rsidR="008C5E8C" w:rsidRPr="00DB0CCD" w14:paraId="4852E405"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76087FA9" w14:textId="77777777" w:rsidR="008C5E8C" w:rsidRPr="00DB0CCD" w:rsidRDefault="008C5E8C" w:rsidP="003712C0">
            <w:pPr>
              <w:spacing w:before="40" w:after="40"/>
              <w:rPr>
                <w:sz w:val="22"/>
                <w:szCs w:val="22"/>
              </w:rPr>
            </w:pPr>
            <w:proofErr w:type="spellStart"/>
            <w:r w:rsidRPr="00DB0CCD">
              <w:rPr>
                <w:sz w:val="22"/>
                <w:szCs w:val="22"/>
              </w:rPr>
              <w:t>Повољан</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14:paraId="3F166091" w14:textId="77777777" w:rsidR="008C5E8C" w:rsidRPr="00DB0CCD" w:rsidRDefault="008C5E8C" w:rsidP="003712C0">
            <w:pPr>
              <w:spacing w:before="40" w:after="40"/>
              <w:jc w:val="center"/>
              <w:rPr>
                <w:sz w:val="22"/>
                <w:szCs w:val="22"/>
              </w:rPr>
            </w:pPr>
            <w:r w:rsidRPr="00DB0CCD">
              <w:rPr>
                <w:sz w:val="22"/>
                <w:szCs w:val="22"/>
              </w:rPr>
              <w:t>+ 2</w:t>
            </w:r>
          </w:p>
        </w:tc>
        <w:tc>
          <w:tcPr>
            <w:tcW w:w="3600" w:type="dxa"/>
            <w:tcBorders>
              <w:top w:val="single" w:sz="4" w:space="0" w:color="auto"/>
              <w:left w:val="single" w:sz="4" w:space="0" w:color="auto"/>
              <w:bottom w:val="single" w:sz="4" w:space="0" w:color="auto"/>
              <w:right w:val="single" w:sz="4" w:space="0" w:color="auto"/>
            </w:tcBorders>
          </w:tcPr>
          <w:p w14:paraId="58838359" w14:textId="77777777" w:rsidR="008C5E8C" w:rsidRPr="00DB0CCD" w:rsidRDefault="008C5E8C" w:rsidP="003712C0">
            <w:pPr>
              <w:spacing w:before="40" w:after="40"/>
              <w:rPr>
                <w:sz w:val="22"/>
                <w:szCs w:val="22"/>
              </w:rPr>
            </w:pPr>
            <w:proofErr w:type="spellStart"/>
            <w:r w:rsidRPr="00DB0CCD">
              <w:rPr>
                <w:sz w:val="22"/>
                <w:szCs w:val="22"/>
              </w:rPr>
              <w:t>Већи</w:t>
            </w:r>
            <w:proofErr w:type="spellEnd"/>
            <w:r w:rsidRPr="00DB0CCD">
              <w:rPr>
                <w:sz w:val="22"/>
                <w:szCs w:val="22"/>
              </w:rPr>
              <w:t xml:space="preserve"> </w:t>
            </w:r>
            <w:proofErr w:type="spellStart"/>
            <w:r w:rsidRPr="00DB0CCD">
              <w:rPr>
                <w:sz w:val="22"/>
                <w:szCs w:val="22"/>
              </w:rPr>
              <w:t>позитиван</w:t>
            </w:r>
            <w:proofErr w:type="spellEnd"/>
            <w:r w:rsidRPr="00DB0CCD">
              <w:rPr>
                <w:sz w:val="22"/>
                <w:szCs w:val="22"/>
              </w:rPr>
              <w:t xml:space="preserve"> </w:t>
            </w:r>
            <w:proofErr w:type="spellStart"/>
            <w:r w:rsidRPr="00DB0CCD">
              <w:rPr>
                <w:sz w:val="22"/>
                <w:szCs w:val="22"/>
              </w:rPr>
              <w:t>утицај</w:t>
            </w:r>
            <w:proofErr w:type="spellEnd"/>
          </w:p>
        </w:tc>
      </w:tr>
      <w:tr w:rsidR="008C5E8C" w:rsidRPr="00DB0CCD" w14:paraId="0D6F82B0" w14:textId="77777777" w:rsidTr="00B14DC7">
        <w:trPr>
          <w:trHeight w:val="288"/>
        </w:trPr>
        <w:tc>
          <w:tcPr>
            <w:tcW w:w="3226" w:type="dxa"/>
            <w:tcBorders>
              <w:top w:val="single" w:sz="4" w:space="0" w:color="auto"/>
              <w:left w:val="single" w:sz="4" w:space="0" w:color="auto"/>
              <w:bottom w:val="single" w:sz="4" w:space="0" w:color="auto"/>
              <w:right w:val="single" w:sz="4" w:space="0" w:color="auto"/>
            </w:tcBorders>
          </w:tcPr>
          <w:p w14:paraId="2F0262DE" w14:textId="77777777" w:rsidR="008C5E8C" w:rsidRPr="00DB0CCD" w:rsidRDefault="008C5E8C" w:rsidP="003712C0">
            <w:pPr>
              <w:spacing w:before="40" w:after="40"/>
              <w:rPr>
                <w:sz w:val="22"/>
                <w:szCs w:val="22"/>
              </w:rPr>
            </w:pPr>
            <w:proofErr w:type="spellStart"/>
            <w:r w:rsidRPr="00DB0CCD">
              <w:rPr>
                <w:sz w:val="22"/>
                <w:szCs w:val="22"/>
              </w:rPr>
              <w:t>Врло</w:t>
            </w:r>
            <w:proofErr w:type="spellEnd"/>
            <w:r w:rsidRPr="00DB0CCD">
              <w:rPr>
                <w:sz w:val="22"/>
                <w:szCs w:val="22"/>
              </w:rPr>
              <w:t xml:space="preserve"> </w:t>
            </w:r>
            <w:proofErr w:type="spellStart"/>
            <w:r w:rsidRPr="00DB0CCD">
              <w:rPr>
                <w:sz w:val="22"/>
                <w:szCs w:val="22"/>
              </w:rPr>
              <w:t>повољан</w:t>
            </w:r>
            <w:proofErr w:type="spellEnd"/>
          </w:p>
        </w:tc>
        <w:tc>
          <w:tcPr>
            <w:tcW w:w="1530" w:type="dxa"/>
            <w:tcBorders>
              <w:top w:val="single" w:sz="4" w:space="0" w:color="auto"/>
              <w:left w:val="single" w:sz="4" w:space="0" w:color="auto"/>
              <w:bottom w:val="single" w:sz="4" w:space="0" w:color="auto"/>
              <w:right w:val="single" w:sz="4" w:space="0" w:color="auto"/>
            </w:tcBorders>
            <w:shd w:val="clear" w:color="auto" w:fill="76923C"/>
          </w:tcPr>
          <w:p w14:paraId="0997AA54" w14:textId="77777777" w:rsidR="008C5E8C" w:rsidRPr="00DB0CCD" w:rsidRDefault="008C5E8C" w:rsidP="003712C0">
            <w:pPr>
              <w:spacing w:before="40" w:after="40"/>
              <w:jc w:val="center"/>
              <w:rPr>
                <w:sz w:val="22"/>
                <w:szCs w:val="22"/>
              </w:rPr>
            </w:pPr>
            <w:r w:rsidRPr="00DB0CCD">
              <w:rPr>
                <w:sz w:val="22"/>
                <w:szCs w:val="22"/>
              </w:rPr>
              <w:t>+ 3</w:t>
            </w:r>
          </w:p>
        </w:tc>
        <w:tc>
          <w:tcPr>
            <w:tcW w:w="3600" w:type="dxa"/>
            <w:tcBorders>
              <w:top w:val="single" w:sz="4" w:space="0" w:color="auto"/>
              <w:left w:val="single" w:sz="4" w:space="0" w:color="auto"/>
              <w:bottom w:val="single" w:sz="4" w:space="0" w:color="auto"/>
              <w:right w:val="single" w:sz="4" w:space="0" w:color="auto"/>
            </w:tcBorders>
          </w:tcPr>
          <w:p w14:paraId="1A6E1D87" w14:textId="77777777" w:rsidR="008C5E8C" w:rsidRPr="00DB0CCD" w:rsidRDefault="008C5E8C" w:rsidP="003712C0">
            <w:pPr>
              <w:spacing w:before="40" w:after="40"/>
              <w:rPr>
                <w:sz w:val="22"/>
                <w:szCs w:val="22"/>
              </w:rPr>
            </w:pPr>
            <w:proofErr w:type="spellStart"/>
            <w:r w:rsidRPr="00DB0CCD">
              <w:rPr>
                <w:sz w:val="22"/>
                <w:szCs w:val="22"/>
              </w:rPr>
              <w:t>Јак</w:t>
            </w:r>
            <w:proofErr w:type="spellEnd"/>
            <w:r w:rsidRPr="00DB0CCD">
              <w:rPr>
                <w:sz w:val="22"/>
                <w:szCs w:val="22"/>
              </w:rPr>
              <w:t xml:space="preserve"> </w:t>
            </w:r>
            <w:proofErr w:type="spellStart"/>
            <w:r w:rsidRPr="00DB0CCD">
              <w:rPr>
                <w:sz w:val="22"/>
                <w:szCs w:val="22"/>
              </w:rPr>
              <w:t>позитиван</w:t>
            </w:r>
            <w:proofErr w:type="spellEnd"/>
            <w:r w:rsidRPr="00DB0CCD">
              <w:rPr>
                <w:sz w:val="22"/>
                <w:szCs w:val="22"/>
              </w:rPr>
              <w:t xml:space="preserve"> </w:t>
            </w:r>
            <w:proofErr w:type="spellStart"/>
            <w:r w:rsidRPr="00DB0CCD">
              <w:rPr>
                <w:sz w:val="22"/>
                <w:szCs w:val="22"/>
              </w:rPr>
              <w:t>утицај</w:t>
            </w:r>
            <w:proofErr w:type="spellEnd"/>
            <w:r w:rsidRPr="00DB0CCD">
              <w:rPr>
                <w:sz w:val="22"/>
                <w:szCs w:val="22"/>
              </w:rPr>
              <w:t xml:space="preserve"> </w:t>
            </w:r>
          </w:p>
        </w:tc>
      </w:tr>
    </w:tbl>
    <w:p w14:paraId="09F547B9" w14:textId="77777777" w:rsidR="008C5E8C" w:rsidRPr="006B3858" w:rsidRDefault="008C5E8C" w:rsidP="008C5E8C">
      <w:pPr>
        <w:jc w:val="both"/>
        <w:rPr>
          <w:b/>
        </w:rPr>
      </w:pPr>
    </w:p>
    <w:p w14:paraId="21CD3703" w14:textId="77777777" w:rsidR="008C7017" w:rsidRPr="006B3858" w:rsidRDefault="008C5E8C" w:rsidP="00C81411">
      <w:pPr>
        <w:spacing w:after="120"/>
        <w:jc w:val="both"/>
      </w:pPr>
      <w:r w:rsidRPr="006B3858">
        <w:rPr>
          <w:b/>
          <w:lang w:val="ru-RU"/>
        </w:rPr>
        <w:t>Вероватноћа</w:t>
      </w:r>
      <w:r w:rsidRPr="006B3858">
        <w:rPr>
          <w:lang w:val="ru-RU"/>
        </w:rPr>
        <w:t xml:space="preserve"> да ће се неки процењени утицај догодити у стварности такође представља важан критеријум за доношење одлука у току израде плана. За процену</w:t>
      </w:r>
      <w:r w:rsidRPr="006B3858">
        <w:rPr>
          <w:b/>
          <w:lang w:val="ru-RU"/>
        </w:rPr>
        <w:t xml:space="preserve"> вероватноће </w:t>
      </w:r>
      <w:r w:rsidRPr="006B3858">
        <w:rPr>
          <w:lang w:val="ru-RU"/>
        </w:rPr>
        <w:t>утицаја коришћена је скала:</w:t>
      </w:r>
      <w:r w:rsidRPr="006B3858">
        <w:rPr>
          <w:b/>
          <w:lang w:val="ru-RU"/>
        </w:rPr>
        <w:t xml:space="preserve"> </w:t>
      </w:r>
      <w:proofErr w:type="spellStart"/>
      <w:r w:rsidRPr="006B3858">
        <w:t>Известан</w:t>
      </w:r>
      <w:proofErr w:type="spellEnd"/>
      <w:r w:rsidRPr="006B3858">
        <w:t xml:space="preserve"> </w:t>
      </w:r>
      <w:proofErr w:type="spellStart"/>
      <w:r w:rsidRPr="006B3858">
        <w:t>утицај</w:t>
      </w:r>
      <w:proofErr w:type="spellEnd"/>
      <w:r w:rsidRPr="006B3858">
        <w:t xml:space="preserve"> </w:t>
      </w:r>
      <w:r w:rsidRPr="006B3858">
        <w:rPr>
          <w:b/>
        </w:rPr>
        <w:t>W</w:t>
      </w:r>
      <w:r w:rsidRPr="006B3858">
        <w:t xml:space="preserve"> , </w:t>
      </w:r>
      <w:proofErr w:type="spellStart"/>
      <w:r w:rsidRPr="006B3858">
        <w:t>Утицај</w:t>
      </w:r>
      <w:proofErr w:type="spellEnd"/>
      <w:r w:rsidRPr="006B3858">
        <w:t xml:space="preserve"> </w:t>
      </w:r>
      <w:proofErr w:type="spellStart"/>
      <w:r w:rsidRPr="006B3858">
        <w:t>вероватан</w:t>
      </w:r>
      <w:proofErr w:type="spellEnd"/>
      <w:r w:rsidRPr="006B3858">
        <w:t xml:space="preserve"> </w:t>
      </w:r>
      <w:r w:rsidRPr="006B3858">
        <w:rPr>
          <w:b/>
        </w:rPr>
        <w:t>V</w:t>
      </w:r>
      <w:r w:rsidRPr="006B3858">
        <w:t xml:space="preserve">, </w:t>
      </w:r>
      <w:proofErr w:type="spellStart"/>
      <w:r w:rsidRPr="006B3858">
        <w:t>Утицај</w:t>
      </w:r>
      <w:proofErr w:type="spellEnd"/>
      <w:r w:rsidRPr="006B3858">
        <w:t xml:space="preserve"> </w:t>
      </w:r>
      <w:proofErr w:type="spellStart"/>
      <w:r w:rsidRPr="006B3858">
        <w:t>могућ</w:t>
      </w:r>
      <w:proofErr w:type="spellEnd"/>
      <w:r w:rsidRPr="006B3858">
        <w:t xml:space="preserve"> </w:t>
      </w:r>
      <w:r w:rsidRPr="006B3858">
        <w:rPr>
          <w:b/>
        </w:rPr>
        <w:t>М</w:t>
      </w:r>
      <w:r w:rsidRPr="006B3858">
        <w:t xml:space="preserve"> и </w:t>
      </w:r>
      <w:proofErr w:type="spellStart"/>
      <w:r w:rsidRPr="006B3858">
        <w:t>Утицај</w:t>
      </w:r>
      <w:proofErr w:type="spellEnd"/>
      <w:r w:rsidRPr="006B3858">
        <w:t xml:space="preserve"> </w:t>
      </w:r>
      <w:proofErr w:type="spellStart"/>
      <w:r w:rsidRPr="006B3858">
        <w:t>није</w:t>
      </w:r>
      <w:proofErr w:type="spellEnd"/>
      <w:r w:rsidRPr="006B3858">
        <w:t xml:space="preserve"> </w:t>
      </w:r>
      <w:proofErr w:type="spellStart"/>
      <w:r w:rsidRPr="006B3858">
        <w:t>вероватан</w:t>
      </w:r>
      <w:proofErr w:type="spellEnd"/>
      <w:r w:rsidRPr="006B3858">
        <w:t xml:space="preserve"> </w:t>
      </w:r>
      <w:r w:rsidRPr="006B3858">
        <w:rPr>
          <w:b/>
        </w:rPr>
        <w:t>N</w:t>
      </w:r>
      <w:r w:rsidRPr="006B3858">
        <w:rPr>
          <w:lang w:val="ru-RU"/>
        </w:rPr>
        <w:t>.</w:t>
      </w:r>
    </w:p>
    <w:p w14:paraId="4AED768C" w14:textId="77777777" w:rsidR="00ED7ABC" w:rsidRDefault="00ED7ABC" w:rsidP="00A85E36">
      <w:pPr>
        <w:tabs>
          <w:tab w:val="left" w:pos="1080"/>
        </w:tabs>
        <w:spacing w:after="120"/>
        <w:jc w:val="both"/>
        <w:rPr>
          <w:i/>
          <w:iCs/>
          <w:lang w:val="ru-RU"/>
        </w:rPr>
      </w:pPr>
    </w:p>
    <w:p w14:paraId="7828BF42" w14:textId="21E0DF91" w:rsidR="008C5E8C" w:rsidRPr="00A85E36" w:rsidRDefault="008C5E8C" w:rsidP="00A85E36">
      <w:pPr>
        <w:tabs>
          <w:tab w:val="left" w:pos="1080"/>
        </w:tabs>
        <w:spacing w:after="120"/>
        <w:jc w:val="both"/>
        <w:rPr>
          <w:i/>
          <w:iCs/>
          <w:lang w:val="ru-RU"/>
        </w:rPr>
      </w:pPr>
      <w:r w:rsidRPr="00A85E36">
        <w:rPr>
          <w:i/>
          <w:iCs/>
          <w:lang w:val="ru-RU"/>
        </w:rPr>
        <w:t>Табела</w:t>
      </w:r>
      <w:r w:rsidR="00A85E36" w:rsidRPr="00A85E36">
        <w:rPr>
          <w:i/>
          <w:iCs/>
          <w:lang w:val="ru-RU"/>
        </w:rPr>
        <w:t xml:space="preserve"> 9</w:t>
      </w:r>
      <w:r w:rsidRPr="00A85E36">
        <w:rPr>
          <w:i/>
          <w:iCs/>
          <w:lang w:val="ru-RU"/>
        </w:rPr>
        <w:t xml:space="preserve">: </w:t>
      </w:r>
      <w:proofErr w:type="spellStart"/>
      <w:r w:rsidRPr="00A85E36">
        <w:rPr>
          <w:i/>
          <w:iCs/>
        </w:rPr>
        <w:t>Скала</w:t>
      </w:r>
      <w:proofErr w:type="spellEnd"/>
      <w:r w:rsidRPr="00A85E36">
        <w:rPr>
          <w:i/>
          <w:iCs/>
        </w:rPr>
        <w:t xml:space="preserve"> </w:t>
      </w:r>
      <w:proofErr w:type="spellStart"/>
      <w:r w:rsidRPr="00A85E36">
        <w:rPr>
          <w:i/>
          <w:iCs/>
        </w:rPr>
        <w:t>за</w:t>
      </w:r>
      <w:proofErr w:type="spellEnd"/>
      <w:r w:rsidRPr="00A85E36">
        <w:rPr>
          <w:i/>
          <w:iCs/>
        </w:rPr>
        <w:t xml:space="preserve"> </w:t>
      </w:r>
      <w:proofErr w:type="spellStart"/>
      <w:r w:rsidRPr="00A85E36">
        <w:rPr>
          <w:i/>
          <w:iCs/>
        </w:rPr>
        <w:t>процену</w:t>
      </w:r>
      <w:proofErr w:type="spellEnd"/>
      <w:r w:rsidRPr="00A85E36">
        <w:rPr>
          <w:i/>
          <w:iCs/>
        </w:rPr>
        <w:t xml:space="preserve"> </w:t>
      </w:r>
      <w:proofErr w:type="spellStart"/>
      <w:r w:rsidRPr="00A85E36">
        <w:rPr>
          <w:i/>
          <w:iCs/>
        </w:rPr>
        <w:t>вероватноће</w:t>
      </w:r>
      <w:proofErr w:type="spellEnd"/>
      <w:r w:rsidRPr="00A85E36">
        <w:rPr>
          <w:i/>
          <w:iCs/>
        </w:rPr>
        <w:t xml:space="preserve"> </w:t>
      </w:r>
      <w:proofErr w:type="spellStart"/>
      <w:r w:rsidRPr="00A85E36">
        <w:rPr>
          <w:i/>
          <w:iCs/>
        </w:rPr>
        <w:t>утицаја</w:t>
      </w:r>
      <w:proofErr w:type="spellEnd"/>
    </w:p>
    <w:tbl>
      <w:tblPr>
        <w:tblW w:w="8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2"/>
        <w:gridCol w:w="1175"/>
        <w:gridCol w:w="5152"/>
      </w:tblGrid>
      <w:tr w:rsidR="008C5E8C" w:rsidRPr="00DB0CCD" w14:paraId="329250D6" w14:textId="77777777" w:rsidTr="00B14DC7">
        <w:trPr>
          <w:trHeight w:val="334"/>
          <w:jc w:val="center"/>
        </w:trPr>
        <w:tc>
          <w:tcPr>
            <w:tcW w:w="1922" w:type="dxa"/>
            <w:shd w:val="clear" w:color="auto" w:fill="E6E6E6"/>
          </w:tcPr>
          <w:p w14:paraId="4E3E3831" w14:textId="77777777" w:rsidR="008C5E8C" w:rsidRPr="00DB0CCD" w:rsidRDefault="008C5E8C" w:rsidP="00637E20">
            <w:pPr>
              <w:spacing w:before="60" w:after="60"/>
              <w:jc w:val="center"/>
              <w:rPr>
                <w:sz w:val="22"/>
                <w:szCs w:val="22"/>
              </w:rPr>
            </w:pPr>
            <w:proofErr w:type="spellStart"/>
            <w:r w:rsidRPr="00DB0CCD">
              <w:rPr>
                <w:sz w:val="22"/>
                <w:szCs w:val="22"/>
              </w:rPr>
              <w:t>Вероватноћа</w:t>
            </w:r>
            <w:proofErr w:type="spellEnd"/>
          </w:p>
        </w:tc>
        <w:tc>
          <w:tcPr>
            <w:tcW w:w="1175" w:type="dxa"/>
            <w:tcBorders>
              <w:bottom w:val="single" w:sz="4" w:space="0" w:color="auto"/>
            </w:tcBorders>
            <w:shd w:val="clear" w:color="auto" w:fill="E6E6E6"/>
          </w:tcPr>
          <w:p w14:paraId="43FE9B53" w14:textId="77777777" w:rsidR="008C5E8C" w:rsidRPr="00DB0CCD" w:rsidRDefault="008C5E8C" w:rsidP="00637E20">
            <w:pPr>
              <w:spacing w:before="60" w:after="60"/>
              <w:jc w:val="center"/>
              <w:rPr>
                <w:sz w:val="22"/>
                <w:szCs w:val="22"/>
              </w:rPr>
            </w:pPr>
            <w:proofErr w:type="spellStart"/>
            <w:r w:rsidRPr="00DB0CCD">
              <w:rPr>
                <w:sz w:val="22"/>
                <w:szCs w:val="22"/>
              </w:rPr>
              <w:t>Ознака</w:t>
            </w:r>
            <w:proofErr w:type="spellEnd"/>
          </w:p>
        </w:tc>
        <w:tc>
          <w:tcPr>
            <w:tcW w:w="5152" w:type="dxa"/>
            <w:shd w:val="clear" w:color="auto" w:fill="E6E6E6"/>
          </w:tcPr>
          <w:p w14:paraId="19998BBB" w14:textId="77777777" w:rsidR="008C5E8C" w:rsidRPr="00DB0CCD" w:rsidRDefault="008C5E8C" w:rsidP="00637E20">
            <w:pPr>
              <w:spacing w:before="60" w:after="60"/>
              <w:jc w:val="center"/>
              <w:rPr>
                <w:sz w:val="22"/>
                <w:szCs w:val="22"/>
              </w:rPr>
            </w:pPr>
            <w:proofErr w:type="spellStart"/>
            <w:r w:rsidRPr="00DB0CCD">
              <w:rPr>
                <w:sz w:val="22"/>
                <w:szCs w:val="22"/>
              </w:rPr>
              <w:t>Опис</w:t>
            </w:r>
            <w:proofErr w:type="spellEnd"/>
          </w:p>
        </w:tc>
      </w:tr>
      <w:tr w:rsidR="008C5E8C" w:rsidRPr="00DB0CCD" w14:paraId="48D8DDB6" w14:textId="77777777" w:rsidTr="00B14DC7">
        <w:trPr>
          <w:trHeight w:val="281"/>
          <w:jc w:val="center"/>
        </w:trPr>
        <w:tc>
          <w:tcPr>
            <w:tcW w:w="1922" w:type="dxa"/>
          </w:tcPr>
          <w:p w14:paraId="3233FBA8" w14:textId="77777777" w:rsidR="008C5E8C" w:rsidRPr="00DB0CCD" w:rsidRDefault="008C5E8C" w:rsidP="00637E20">
            <w:pPr>
              <w:spacing w:before="60" w:after="60"/>
              <w:jc w:val="center"/>
              <w:rPr>
                <w:sz w:val="22"/>
                <w:szCs w:val="22"/>
              </w:rPr>
            </w:pPr>
            <w:r w:rsidRPr="00DB0CCD">
              <w:rPr>
                <w:sz w:val="22"/>
                <w:szCs w:val="22"/>
              </w:rPr>
              <w:t>100%</w:t>
            </w:r>
          </w:p>
        </w:tc>
        <w:tc>
          <w:tcPr>
            <w:tcW w:w="1175" w:type="dxa"/>
            <w:shd w:val="clear" w:color="auto" w:fill="auto"/>
          </w:tcPr>
          <w:p w14:paraId="0F4A34AD" w14:textId="77777777" w:rsidR="008C5E8C" w:rsidRPr="00DB0CCD" w:rsidRDefault="008C5E8C" w:rsidP="00637E20">
            <w:pPr>
              <w:spacing w:before="60" w:after="60"/>
              <w:jc w:val="center"/>
              <w:rPr>
                <w:b/>
                <w:sz w:val="22"/>
                <w:szCs w:val="22"/>
              </w:rPr>
            </w:pPr>
            <w:r w:rsidRPr="00DB0CCD">
              <w:rPr>
                <w:b/>
                <w:sz w:val="22"/>
                <w:szCs w:val="22"/>
              </w:rPr>
              <w:t>W</w:t>
            </w:r>
          </w:p>
        </w:tc>
        <w:tc>
          <w:tcPr>
            <w:tcW w:w="5152" w:type="dxa"/>
          </w:tcPr>
          <w:p w14:paraId="2CD37FC1" w14:textId="77777777" w:rsidR="008C5E8C" w:rsidRPr="00DB0CCD" w:rsidRDefault="008C5E8C" w:rsidP="00637E20">
            <w:pPr>
              <w:spacing w:before="60" w:after="60"/>
              <w:jc w:val="both"/>
              <w:rPr>
                <w:sz w:val="22"/>
                <w:szCs w:val="22"/>
              </w:rPr>
            </w:pPr>
            <w:proofErr w:type="spellStart"/>
            <w:r w:rsidRPr="00DB0CCD">
              <w:rPr>
                <w:sz w:val="22"/>
                <w:szCs w:val="22"/>
              </w:rPr>
              <w:t>Известан</w:t>
            </w:r>
            <w:proofErr w:type="spellEnd"/>
            <w:r w:rsidRPr="00DB0CCD">
              <w:rPr>
                <w:sz w:val="22"/>
                <w:szCs w:val="22"/>
              </w:rPr>
              <w:t xml:space="preserve"> </w:t>
            </w:r>
            <w:proofErr w:type="spellStart"/>
            <w:r w:rsidRPr="00DB0CCD">
              <w:rPr>
                <w:sz w:val="22"/>
                <w:szCs w:val="22"/>
              </w:rPr>
              <w:t>утицај</w:t>
            </w:r>
            <w:proofErr w:type="spellEnd"/>
          </w:p>
        </w:tc>
      </w:tr>
      <w:tr w:rsidR="008C5E8C" w:rsidRPr="00DB0CCD" w14:paraId="7566788C" w14:textId="77777777" w:rsidTr="00B14DC7">
        <w:trPr>
          <w:trHeight w:val="294"/>
          <w:jc w:val="center"/>
        </w:trPr>
        <w:tc>
          <w:tcPr>
            <w:tcW w:w="1922" w:type="dxa"/>
          </w:tcPr>
          <w:p w14:paraId="42BE7DB6" w14:textId="77777777" w:rsidR="008C5E8C" w:rsidRPr="00DB0CCD" w:rsidRDefault="008C5E8C" w:rsidP="00637E20">
            <w:pPr>
              <w:spacing w:before="60" w:after="60"/>
              <w:jc w:val="center"/>
              <w:rPr>
                <w:sz w:val="22"/>
                <w:szCs w:val="22"/>
              </w:rPr>
            </w:pPr>
            <w:proofErr w:type="spellStart"/>
            <w:r w:rsidRPr="00DB0CCD">
              <w:rPr>
                <w:sz w:val="22"/>
                <w:szCs w:val="22"/>
              </w:rPr>
              <w:t>више</w:t>
            </w:r>
            <w:proofErr w:type="spellEnd"/>
            <w:r w:rsidRPr="00DB0CCD">
              <w:rPr>
                <w:sz w:val="22"/>
                <w:szCs w:val="22"/>
              </w:rPr>
              <w:t xml:space="preserve"> </w:t>
            </w:r>
            <w:proofErr w:type="spellStart"/>
            <w:r w:rsidRPr="00DB0CCD">
              <w:rPr>
                <w:sz w:val="22"/>
                <w:szCs w:val="22"/>
              </w:rPr>
              <w:t>од</w:t>
            </w:r>
            <w:proofErr w:type="spellEnd"/>
            <w:r w:rsidRPr="00DB0CCD">
              <w:rPr>
                <w:sz w:val="22"/>
                <w:szCs w:val="22"/>
              </w:rPr>
              <w:t xml:space="preserve"> 50%</w:t>
            </w:r>
          </w:p>
        </w:tc>
        <w:tc>
          <w:tcPr>
            <w:tcW w:w="1175" w:type="dxa"/>
            <w:shd w:val="clear" w:color="auto" w:fill="auto"/>
          </w:tcPr>
          <w:p w14:paraId="20E98CDB" w14:textId="77777777" w:rsidR="008C5E8C" w:rsidRPr="00DB0CCD" w:rsidRDefault="008C5E8C" w:rsidP="00637E20">
            <w:pPr>
              <w:spacing w:before="60" w:after="60"/>
              <w:jc w:val="center"/>
              <w:rPr>
                <w:b/>
                <w:sz w:val="22"/>
                <w:szCs w:val="22"/>
              </w:rPr>
            </w:pPr>
            <w:r w:rsidRPr="00DB0CCD">
              <w:rPr>
                <w:b/>
                <w:sz w:val="22"/>
                <w:szCs w:val="22"/>
              </w:rPr>
              <w:t>V</w:t>
            </w:r>
          </w:p>
        </w:tc>
        <w:tc>
          <w:tcPr>
            <w:tcW w:w="5152" w:type="dxa"/>
          </w:tcPr>
          <w:p w14:paraId="3ACD69F4" w14:textId="77777777" w:rsidR="008C5E8C" w:rsidRPr="00DB0CCD" w:rsidRDefault="008C5E8C" w:rsidP="00637E20">
            <w:pPr>
              <w:spacing w:before="60" w:after="60"/>
              <w:jc w:val="both"/>
              <w:rPr>
                <w:caps/>
                <w:sz w:val="22"/>
                <w:szCs w:val="22"/>
              </w:rPr>
            </w:pPr>
            <w:proofErr w:type="spellStart"/>
            <w:r w:rsidRPr="00DB0CCD">
              <w:rPr>
                <w:sz w:val="22"/>
                <w:szCs w:val="22"/>
              </w:rPr>
              <w:t>Утицај</w:t>
            </w:r>
            <w:proofErr w:type="spellEnd"/>
            <w:r w:rsidRPr="00DB0CCD">
              <w:rPr>
                <w:sz w:val="22"/>
                <w:szCs w:val="22"/>
              </w:rPr>
              <w:t xml:space="preserve"> </w:t>
            </w:r>
            <w:proofErr w:type="spellStart"/>
            <w:r w:rsidRPr="00DB0CCD">
              <w:rPr>
                <w:sz w:val="22"/>
                <w:szCs w:val="22"/>
              </w:rPr>
              <w:t>вероватан</w:t>
            </w:r>
            <w:proofErr w:type="spellEnd"/>
          </w:p>
        </w:tc>
      </w:tr>
      <w:tr w:rsidR="008C5E8C" w:rsidRPr="00DB0CCD" w14:paraId="056B6014" w14:textId="77777777" w:rsidTr="00B14DC7">
        <w:trPr>
          <w:trHeight w:val="294"/>
          <w:jc w:val="center"/>
        </w:trPr>
        <w:tc>
          <w:tcPr>
            <w:tcW w:w="1922" w:type="dxa"/>
          </w:tcPr>
          <w:p w14:paraId="772B9AED" w14:textId="77777777" w:rsidR="008C5E8C" w:rsidRPr="00DB0CCD" w:rsidRDefault="008C5E8C" w:rsidP="00637E20">
            <w:pPr>
              <w:spacing w:before="60" w:after="60"/>
              <w:jc w:val="center"/>
              <w:rPr>
                <w:sz w:val="22"/>
                <w:szCs w:val="22"/>
              </w:rPr>
            </w:pPr>
            <w:proofErr w:type="spellStart"/>
            <w:r w:rsidRPr="00DB0CCD">
              <w:rPr>
                <w:sz w:val="22"/>
                <w:szCs w:val="22"/>
              </w:rPr>
              <w:t>мање</w:t>
            </w:r>
            <w:proofErr w:type="spellEnd"/>
            <w:r w:rsidRPr="00DB0CCD">
              <w:rPr>
                <w:sz w:val="22"/>
                <w:szCs w:val="22"/>
              </w:rPr>
              <w:t xml:space="preserve"> </w:t>
            </w:r>
            <w:proofErr w:type="spellStart"/>
            <w:r w:rsidRPr="00DB0CCD">
              <w:rPr>
                <w:sz w:val="22"/>
                <w:szCs w:val="22"/>
              </w:rPr>
              <w:t>од</w:t>
            </w:r>
            <w:proofErr w:type="spellEnd"/>
            <w:r w:rsidRPr="00DB0CCD">
              <w:rPr>
                <w:sz w:val="22"/>
                <w:szCs w:val="22"/>
              </w:rPr>
              <w:t xml:space="preserve"> 50%</w:t>
            </w:r>
          </w:p>
        </w:tc>
        <w:tc>
          <w:tcPr>
            <w:tcW w:w="1175" w:type="dxa"/>
            <w:shd w:val="clear" w:color="auto" w:fill="auto"/>
          </w:tcPr>
          <w:p w14:paraId="5EE370E7" w14:textId="77777777" w:rsidR="008C5E8C" w:rsidRPr="00DB0CCD" w:rsidRDefault="008C5E8C" w:rsidP="00637E20">
            <w:pPr>
              <w:spacing w:before="60" w:after="60"/>
              <w:jc w:val="center"/>
              <w:rPr>
                <w:b/>
                <w:sz w:val="22"/>
                <w:szCs w:val="22"/>
              </w:rPr>
            </w:pPr>
            <w:r w:rsidRPr="00DB0CCD">
              <w:rPr>
                <w:b/>
                <w:sz w:val="22"/>
                <w:szCs w:val="22"/>
              </w:rPr>
              <w:t>М</w:t>
            </w:r>
          </w:p>
        </w:tc>
        <w:tc>
          <w:tcPr>
            <w:tcW w:w="5152" w:type="dxa"/>
          </w:tcPr>
          <w:p w14:paraId="566F4308" w14:textId="77777777" w:rsidR="008C5E8C" w:rsidRPr="00DB0CCD" w:rsidRDefault="008C5E8C" w:rsidP="00637E20">
            <w:pPr>
              <w:spacing w:before="60" w:after="60"/>
              <w:jc w:val="both"/>
              <w:rPr>
                <w:sz w:val="22"/>
                <w:szCs w:val="22"/>
              </w:rPr>
            </w:pPr>
            <w:proofErr w:type="spellStart"/>
            <w:r w:rsidRPr="00DB0CCD">
              <w:rPr>
                <w:sz w:val="22"/>
                <w:szCs w:val="22"/>
              </w:rPr>
              <w:t>Утицај</w:t>
            </w:r>
            <w:proofErr w:type="spellEnd"/>
            <w:r w:rsidRPr="00DB0CCD">
              <w:rPr>
                <w:sz w:val="22"/>
                <w:szCs w:val="22"/>
              </w:rPr>
              <w:t xml:space="preserve"> </w:t>
            </w:r>
            <w:proofErr w:type="spellStart"/>
            <w:r w:rsidRPr="00DB0CCD">
              <w:rPr>
                <w:sz w:val="22"/>
                <w:szCs w:val="22"/>
              </w:rPr>
              <w:t>могућ</w:t>
            </w:r>
            <w:proofErr w:type="spellEnd"/>
          </w:p>
        </w:tc>
      </w:tr>
      <w:tr w:rsidR="008C5E8C" w:rsidRPr="00DB0CCD" w14:paraId="3CB9748E" w14:textId="77777777" w:rsidTr="00B14DC7">
        <w:trPr>
          <w:trHeight w:val="281"/>
          <w:jc w:val="center"/>
        </w:trPr>
        <w:tc>
          <w:tcPr>
            <w:tcW w:w="1922" w:type="dxa"/>
          </w:tcPr>
          <w:p w14:paraId="03518E66" w14:textId="77777777" w:rsidR="008C5E8C" w:rsidRPr="00DB0CCD" w:rsidRDefault="008C5E8C" w:rsidP="00637E20">
            <w:pPr>
              <w:spacing w:before="60" w:after="60"/>
              <w:jc w:val="center"/>
              <w:rPr>
                <w:sz w:val="22"/>
                <w:szCs w:val="22"/>
              </w:rPr>
            </w:pPr>
            <w:proofErr w:type="spellStart"/>
            <w:r w:rsidRPr="00DB0CCD">
              <w:rPr>
                <w:sz w:val="22"/>
                <w:szCs w:val="22"/>
              </w:rPr>
              <w:t>мање</w:t>
            </w:r>
            <w:proofErr w:type="spellEnd"/>
            <w:r w:rsidRPr="00DB0CCD">
              <w:rPr>
                <w:sz w:val="22"/>
                <w:szCs w:val="22"/>
              </w:rPr>
              <w:t xml:space="preserve"> </w:t>
            </w:r>
            <w:proofErr w:type="spellStart"/>
            <w:r w:rsidRPr="00DB0CCD">
              <w:rPr>
                <w:sz w:val="22"/>
                <w:szCs w:val="22"/>
              </w:rPr>
              <w:t>од</w:t>
            </w:r>
            <w:proofErr w:type="spellEnd"/>
            <w:r w:rsidRPr="00DB0CCD">
              <w:rPr>
                <w:sz w:val="22"/>
                <w:szCs w:val="22"/>
              </w:rPr>
              <w:t xml:space="preserve"> 1%</w:t>
            </w:r>
          </w:p>
        </w:tc>
        <w:tc>
          <w:tcPr>
            <w:tcW w:w="1175" w:type="dxa"/>
            <w:shd w:val="clear" w:color="auto" w:fill="auto"/>
          </w:tcPr>
          <w:p w14:paraId="6AD09C32" w14:textId="77777777" w:rsidR="008C5E8C" w:rsidRPr="00DB0CCD" w:rsidRDefault="008C5E8C" w:rsidP="00637E20">
            <w:pPr>
              <w:spacing w:before="60" w:after="60"/>
              <w:jc w:val="center"/>
              <w:rPr>
                <w:b/>
                <w:sz w:val="22"/>
                <w:szCs w:val="22"/>
              </w:rPr>
            </w:pPr>
            <w:r w:rsidRPr="00DB0CCD">
              <w:rPr>
                <w:b/>
                <w:sz w:val="22"/>
                <w:szCs w:val="22"/>
              </w:rPr>
              <w:t>N</w:t>
            </w:r>
          </w:p>
        </w:tc>
        <w:tc>
          <w:tcPr>
            <w:tcW w:w="5152" w:type="dxa"/>
          </w:tcPr>
          <w:p w14:paraId="60050C65" w14:textId="77777777" w:rsidR="008C5E8C" w:rsidRPr="00DB0CCD" w:rsidRDefault="008C5E8C" w:rsidP="00637E20">
            <w:pPr>
              <w:spacing w:before="60" w:after="60"/>
              <w:jc w:val="both"/>
              <w:rPr>
                <w:caps/>
                <w:sz w:val="22"/>
                <w:szCs w:val="22"/>
              </w:rPr>
            </w:pPr>
            <w:proofErr w:type="spellStart"/>
            <w:r w:rsidRPr="00DB0CCD">
              <w:rPr>
                <w:sz w:val="22"/>
                <w:szCs w:val="22"/>
              </w:rPr>
              <w:t>утицај</w:t>
            </w:r>
            <w:proofErr w:type="spellEnd"/>
            <w:r w:rsidRPr="00DB0CCD">
              <w:rPr>
                <w:sz w:val="22"/>
                <w:szCs w:val="22"/>
              </w:rPr>
              <w:t xml:space="preserve"> </w:t>
            </w:r>
            <w:proofErr w:type="spellStart"/>
            <w:r w:rsidRPr="00DB0CCD">
              <w:rPr>
                <w:sz w:val="22"/>
                <w:szCs w:val="22"/>
              </w:rPr>
              <w:t>није</w:t>
            </w:r>
            <w:proofErr w:type="spellEnd"/>
            <w:r w:rsidRPr="00DB0CCD">
              <w:rPr>
                <w:sz w:val="22"/>
                <w:szCs w:val="22"/>
              </w:rPr>
              <w:t xml:space="preserve"> </w:t>
            </w:r>
            <w:proofErr w:type="spellStart"/>
            <w:r w:rsidRPr="00DB0CCD">
              <w:rPr>
                <w:sz w:val="22"/>
                <w:szCs w:val="22"/>
              </w:rPr>
              <w:t>вероватан</w:t>
            </w:r>
            <w:proofErr w:type="spellEnd"/>
          </w:p>
        </w:tc>
      </w:tr>
    </w:tbl>
    <w:p w14:paraId="2A0E2AC4" w14:textId="41D19FD3" w:rsidR="008C5E8C" w:rsidRPr="006B3858" w:rsidRDefault="008C5E8C" w:rsidP="00ED7ABC">
      <w:pPr>
        <w:tabs>
          <w:tab w:val="left" w:pos="1080"/>
        </w:tabs>
        <w:spacing w:before="240" w:after="120"/>
        <w:jc w:val="both"/>
        <w:rPr>
          <w:b/>
          <w:lang w:val="ru-RU"/>
        </w:rPr>
      </w:pPr>
      <w:r w:rsidRPr="006B3858">
        <w:rPr>
          <w:b/>
          <w:lang w:val="ru-RU"/>
        </w:rPr>
        <w:t xml:space="preserve">Процена  просторног обима и трајања утицаја </w:t>
      </w:r>
    </w:p>
    <w:p w14:paraId="2BCC89FF" w14:textId="27D17EED" w:rsidR="008C5E8C" w:rsidRPr="006B3858" w:rsidRDefault="008C5E8C" w:rsidP="003712C0">
      <w:pPr>
        <w:tabs>
          <w:tab w:val="left" w:pos="1080"/>
        </w:tabs>
        <w:spacing w:after="120"/>
        <w:jc w:val="both"/>
        <w:rPr>
          <w:lang w:val="sr-Cyrl-CS"/>
        </w:rPr>
      </w:pPr>
      <w:r w:rsidRPr="006B3858">
        <w:rPr>
          <w:lang w:val="ru-RU"/>
        </w:rPr>
        <w:t>Основу за процену обима и трајања утицаја представља процењен интензитет и природа утицаја.</w:t>
      </w:r>
      <w:r w:rsidRPr="006B3858">
        <w:rPr>
          <w:b/>
          <w:lang w:val="ru-RU"/>
        </w:rPr>
        <w:t xml:space="preserve"> </w:t>
      </w:r>
      <w:r w:rsidRPr="006B3858">
        <w:rPr>
          <w:lang w:val="ru-RU"/>
        </w:rPr>
        <w:t xml:space="preserve">За изражавање </w:t>
      </w:r>
      <w:r w:rsidRPr="006B3858">
        <w:rPr>
          <w:b/>
          <w:lang w:val="ru-RU"/>
        </w:rPr>
        <w:t xml:space="preserve">обима-размере </w:t>
      </w:r>
      <w:r w:rsidRPr="006B3858">
        <w:rPr>
          <w:lang w:val="ru-RU"/>
        </w:rPr>
        <w:t xml:space="preserve">утицаја коришћени су критеријуми могућ глобални утицај </w:t>
      </w:r>
      <w:r w:rsidRPr="006B3858">
        <w:rPr>
          <w:b/>
        </w:rPr>
        <w:t>G</w:t>
      </w:r>
      <w:r w:rsidRPr="006B3858">
        <w:rPr>
          <w:lang w:val="ru-RU"/>
        </w:rPr>
        <w:t xml:space="preserve">, могућ утицај на националном нивоу </w:t>
      </w:r>
      <w:r w:rsidRPr="006B3858">
        <w:rPr>
          <w:b/>
        </w:rPr>
        <w:t>N</w:t>
      </w:r>
      <w:r w:rsidRPr="006B3858">
        <w:rPr>
          <w:lang w:val="ru-RU"/>
        </w:rPr>
        <w:t xml:space="preserve">, могућ утицај у оквиру простора регије </w:t>
      </w:r>
      <w:r w:rsidRPr="006B3858">
        <w:rPr>
          <w:b/>
        </w:rPr>
        <w:t>R</w:t>
      </w:r>
      <w:r w:rsidRPr="006B3858">
        <w:rPr>
          <w:lang w:val="ru-RU"/>
        </w:rPr>
        <w:t xml:space="preserve">, могућ утицај у простору општине </w:t>
      </w:r>
      <w:r w:rsidRPr="006B3858">
        <w:rPr>
          <w:b/>
        </w:rPr>
        <w:t>O</w:t>
      </w:r>
      <w:r w:rsidRPr="006B3858">
        <w:rPr>
          <w:lang w:val="ru-RU"/>
        </w:rPr>
        <w:t xml:space="preserve"> и могућ утицај у некој зони или делу општине </w:t>
      </w:r>
      <w:r w:rsidRPr="006B3858">
        <w:rPr>
          <w:b/>
        </w:rPr>
        <w:t>L</w:t>
      </w:r>
      <w:r w:rsidRPr="006B3858">
        <w:rPr>
          <w:lang w:val="ru-RU"/>
        </w:rPr>
        <w:t>.</w:t>
      </w:r>
      <w:r w:rsidR="003712C0">
        <w:rPr>
          <w:lang w:val="ru-RU"/>
        </w:rPr>
        <w:t xml:space="preserve"> </w:t>
      </w:r>
      <w:proofErr w:type="spellStart"/>
      <w:r w:rsidRPr="006B3858">
        <w:t>Процена</w:t>
      </w:r>
      <w:proofErr w:type="spellEnd"/>
      <w:r w:rsidRPr="006B3858">
        <w:t xml:space="preserve"> </w:t>
      </w:r>
      <w:proofErr w:type="spellStart"/>
      <w:r w:rsidRPr="006B3858">
        <w:t>просторних</w:t>
      </w:r>
      <w:proofErr w:type="spellEnd"/>
      <w:r w:rsidRPr="006B3858">
        <w:t xml:space="preserve"> </w:t>
      </w:r>
      <w:proofErr w:type="spellStart"/>
      <w:r w:rsidRPr="006B3858">
        <w:t>размера</w:t>
      </w:r>
      <w:proofErr w:type="spellEnd"/>
      <w:r w:rsidRPr="006B3858">
        <w:t xml:space="preserve"> </w:t>
      </w:r>
      <w:proofErr w:type="spellStart"/>
      <w:r w:rsidRPr="006B3858">
        <w:t>утицаја</w:t>
      </w:r>
      <w:proofErr w:type="spellEnd"/>
      <w:r w:rsidRPr="006B3858">
        <w:t xml:space="preserve"> </w:t>
      </w:r>
      <w:r w:rsidRPr="006B3858">
        <w:rPr>
          <w:lang w:val="ru-RU"/>
        </w:rPr>
        <w:t xml:space="preserve">планских </w:t>
      </w:r>
      <w:proofErr w:type="spellStart"/>
      <w:r w:rsidRPr="006B3858">
        <w:t>решења</w:t>
      </w:r>
      <w:proofErr w:type="spellEnd"/>
      <w:r w:rsidRPr="006B3858">
        <w:t xml:space="preserve"> </w:t>
      </w:r>
      <w:proofErr w:type="spellStart"/>
      <w:r w:rsidRPr="006B3858">
        <w:t>на</w:t>
      </w:r>
      <w:proofErr w:type="spellEnd"/>
      <w:r w:rsidRPr="006B3858">
        <w:t xml:space="preserve"> </w:t>
      </w:r>
      <w:r w:rsidRPr="006B3858">
        <w:rPr>
          <w:lang w:val="ru-RU"/>
        </w:rPr>
        <w:t>циљеве стратешке процене</w:t>
      </w:r>
      <w:r w:rsidRPr="006B3858">
        <w:t xml:space="preserve"> </w:t>
      </w:r>
      <w:proofErr w:type="spellStart"/>
      <w:r w:rsidRPr="006B3858">
        <w:t>врши</w:t>
      </w:r>
      <w:proofErr w:type="spellEnd"/>
      <w:r w:rsidRPr="006B3858">
        <w:t xml:space="preserve"> </w:t>
      </w:r>
      <w:proofErr w:type="spellStart"/>
      <w:r w:rsidRPr="006B3858">
        <w:t>се</w:t>
      </w:r>
      <w:proofErr w:type="spellEnd"/>
      <w:r w:rsidRPr="006B3858">
        <w:t xml:space="preserve"> </w:t>
      </w:r>
      <w:proofErr w:type="spellStart"/>
      <w:r w:rsidRPr="006B3858">
        <w:t>евалуација</w:t>
      </w:r>
      <w:proofErr w:type="spellEnd"/>
      <w:r w:rsidRPr="006B3858">
        <w:t xml:space="preserve"> </w:t>
      </w:r>
      <w:proofErr w:type="spellStart"/>
      <w:r w:rsidRPr="006B3858">
        <w:t>значаја</w:t>
      </w:r>
      <w:proofErr w:type="spellEnd"/>
      <w:r w:rsidRPr="006B3858">
        <w:t xml:space="preserve"> </w:t>
      </w:r>
      <w:proofErr w:type="spellStart"/>
      <w:r w:rsidRPr="006B3858">
        <w:t>идентификованих</w:t>
      </w:r>
      <w:proofErr w:type="spellEnd"/>
      <w:r w:rsidRPr="006B3858">
        <w:t xml:space="preserve"> </w:t>
      </w:r>
      <w:proofErr w:type="spellStart"/>
      <w:r w:rsidRPr="006B3858">
        <w:t>утицаја</w:t>
      </w:r>
      <w:proofErr w:type="spellEnd"/>
      <w:r w:rsidRPr="006B3858">
        <w:t xml:space="preserve"> </w:t>
      </w:r>
      <w:proofErr w:type="spellStart"/>
      <w:r w:rsidRPr="006B3858">
        <w:t>за</w:t>
      </w:r>
      <w:proofErr w:type="spellEnd"/>
      <w:r w:rsidRPr="006B3858">
        <w:t xml:space="preserve"> </w:t>
      </w:r>
      <w:proofErr w:type="spellStart"/>
      <w:r w:rsidRPr="006B3858">
        <w:t>остваривање</w:t>
      </w:r>
      <w:proofErr w:type="spellEnd"/>
      <w:r w:rsidRPr="006B3858">
        <w:t xml:space="preserve"> </w:t>
      </w:r>
      <w:proofErr w:type="spellStart"/>
      <w:r w:rsidRPr="006B3858">
        <w:t>циљева</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r w:rsidRPr="006B3858">
        <w:rPr>
          <w:lang w:val="ru-RU"/>
        </w:rPr>
        <w:t>У табели су</w:t>
      </w:r>
      <w:r w:rsidRPr="006B3858">
        <w:t xml:space="preserve"> </w:t>
      </w:r>
      <w:r w:rsidRPr="006B3858">
        <w:rPr>
          <w:lang w:val="ru-RU"/>
        </w:rPr>
        <w:t>приказани критеријуми за вредновање просторних размера могућих утицаја</w:t>
      </w:r>
      <w:r w:rsidRPr="006B3858">
        <w:t xml:space="preserve">: </w:t>
      </w:r>
    </w:p>
    <w:p w14:paraId="60D6C72A" w14:textId="77EB1D0F" w:rsidR="008C5E8C" w:rsidRPr="00A67307" w:rsidRDefault="008C5E8C" w:rsidP="00ED7ABC">
      <w:pPr>
        <w:pStyle w:val="Footer"/>
        <w:spacing w:before="240" w:after="120"/>
        <w:rPr>
          <w:i/>
          <w:iCs/>
          <w:lang w:val="ru-RU"/>
        </w:rPr>
      </w:pPr>
      <w:proofErr w:type="spellStart"/>
      <w:r w:rsidRPr="00A67307">
        <w:rPr>
          <w:i/>
          <w:iCs/>
        </w:rPr>
        <w:t>Табела</w:t>
      </w:r>
      <w:proofErr w:type="spellEnd"/>
      <w:r w:rsidR="00A85E36" w:rsidRPr="00A67307">
        <w:rPr>
          <w:i/>
          <w:iCs/>
          <w:lang w:val="sr-Cyrl-RS"/>
        </w:rPr>
        <w:t xml:space="preserve"> 10</w:t>
      </w:r>
      <w:r w:rsidRPr="00A67307">
        <w:rPr>
          <w:i/>
          <w:iCs/>
        </w:rPr>
        <w:t xml:space="preserve">: </w:t>
      </w:r>
      <w:r w:rsidRPr="00A67307">
        <w:rPr>
          <w:i/>
          <w:iCs/>
          <w:lang w:val="ru-RU"/>
        </w:rPr>
        <w:t xml:space="preserve">Критеријуми за оцењивање </w:t>
      </w:r>
      <w:proofErr w:type="spellStart"/>
      <w:r w:rsidRPr="00A67307">
        <w:rPr>
          <w:i/>
          <w:iCs/>
        </w:rPr>
        <w:t>просторних</w:t>
      </w:r>
      <w:proofErr w:type="spellEnd"/>
      <w:r w:rsidRPr="00A67307">
        <w:rPr>
          <w:i/>
          <w:iCs/>
        </w:rPr>
        <w:t xml:space="preserve"> </w:t>
      </w:r>
      <w:r w:rsidRPr="00A67307">
        <w:rPr>
          <w:i/>
          <w:iCs/>
          <w:lang w:val="ru-RU"/>
        </w:rPr>
        <w:t>размера утицаја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1"/>
        <w:gridCol w:w="882"/>
        <w:gridCol w:w="4510"/>
      </w:tblGrid>
      <w:tr w:rsidR="008C5E8C" w:rsidRPr="003712C0" w14:paraId="09DBFDD3" w14:textId="77777777" w:rsidTr="006179CC">
        <w:trPr>
          <w:jc w:val="center"/>
        </w:trPr>
        <w:tc>
          <w:tcPr>
            <w:tcW w:w="0" w:type="auto"/>
            <w:shd w:val="clear" w:color="auto" w:fill="E6E6E6"/>
          </w:tcPr>
          <w:p w14:paraId="2AA373B2" w14:textId="77777777" w:rsidR="008C5E8C" w:rsidRPr="003712C0" w:rsidRDefault="008C5E8C" w:rsidP="00ED7ABC">
            <w:pPr>
              <w:spacing w:before="60" w:after="60"/>
              <w:rPr>
                <w:sz w:val="22"/>
                <w:szCs w:val="22"/>
              </w:rPr>
            </w:pPr>
            <w:proofErr w:type="spellStart"/>
            <w:r w:rsidRPr="003712C0">
              <w:rPr>
                <w:sz w:val="22"/>
                <w:szCs w:val="22"/>
              </w:rPr>
              <w:t>Размере</w:t>
            </w:r>
            <w:proofErr w:type="spellEnd"/>
            <w:r w:rsidRPr="003712C0">
              <w:rPr>
                <w:sz w:val="22"/>
                <w:szCs w:val="22"/>
              </w:rPr>
              <w:t xml:space="preserve"> </w:t>
            </w:r>
            <w:proofErr w:type="spellStart"/>
            <w:r w:rsidRPr="003712C0">
              <w:rPr>
                <w:sz w:val="22"/>
                <w:szCs w:val="22"/>
              </w:rPr>
              <w:t>утицаја</w:t>
            </w:r>
            <w:proofErr w:type="spellEnd"/>
          </w:p>
        </w:tc>
        <w:tc>
          <w:tcPr>
            <w:tcW w:w="0" w:type="auto"/>
            <w:tcBorders>
              <w:bottom w:val="single" w:sz="4" w:space="0" w:color="auto"/>
            </w:tcBorders>
            <w:shd w:val="clear" w:color="auto" w:fill="E6E6E6"/>
          </w:tcPr>
          <w:p w14:paraId="5B9A3A8B" w14:textId="77777777" w:rsidR="008C5E8C" w:rsidRPr="003712C0" w:rsidRDefault="008C5E8C" w:rsidP="00ED7ABC">
            <w:pPr>
              <w:spacing w:before="60" w:after="60"/>
              <w:rPr>
                <w:sz w:val="22"/>
                <w:szCs w:val="22"/>
              </w:rPr>
            </w:pPr>
            <w:proofErr w:type="spellStart"/>
            <w:r w:rsidRPr="003712C0">
              <w:rPr>
                <w:sz w:val="22"/>
                <w:szCs w:val="22"/>
              </w:rPr>
              <w:t>Ознака</w:t>
            </w:r>
            <w:proofErr w:type="spellEnd"/>
          </w:p>
        </w:tc>
        <w:tc>
          <w:tcPr>
            <w:tcW w:w="0" w:type="auto"/>
            <w:shd w:val="clear" w:color="auto" w:fill="E6E6E6"/>
          </w:tcPr>
          <w:p w14:paraId="46C4E041" w14:textId="77777777" w:rsidR="008C5E8C" w:rsidRPr="003712C0" w:rsidRDefault="008C5E8C" w:rsidP="00ED7ABC">
            <w:pPr>
              <w:spacing w:before="60" w:after="60"/>
              <w:jc w:val="center"/>
              <w:rPr>
                <w:sz w:val="22"/>
                <w:szCs w:val="22"/>
              </w:rPr>
            </w:pPr>
            <w:r w:rsidRPr="003712C0">
              <w:rPr>
                <w:sz w:val="22"/>
                <w:szCs w:val="22"/>
              </w:rPr>
              <w:t>О п и с</w:t>
            </w:r>
          </w:p>
        </w:tc>
      </w:tr>
      <w:tr w:rsidR="008C5E8C" w:rsidRPr="003712C0" w14:paraId="696082D7" w14:textId="77777777" w:rsidTr="006179CC">
        <w:trPr>
          <w:jc w:val="center"/>
        </w:trPr>
        <w:tc>
          <w:tcPr>
            <w:tcW w:w="0" w:type="auto"/>
          </w:tcPr>
          <w:p w14:paraId="57A543D2" w14:textId="77777777" w:rsidR="008C5E8C" w:rsidRPr="003712C0" w:rsidRDefault="008C5E8C" w:rsidP="00ED7ABC">
            <w:pPr>
              <w:spacing w:before="60" w:after="60"/>
              <w:rPr>
                <w:sz w:val="22"/>
                <w:szCs w:val="22"/>
              </w:rPr>
            </w:pPr>
            <w:proofErr w:type="spellStart"/>
            <w:r w:rsidRPr="003712C0">
              <w:rPr>
                <w:sz w:val="22"/>
                <w:szCs w:val="22"/>
              </w:rPr>
              <w:t>Глобални</w:t>
            </w:r>
            <w:proofErr w:type="spellEnd"/>
          </w:p>
        </w:tc>
        <w:tc>
          <w:tcPr>
            <w:tcW w:w="0" w:type="auto"/>
            <w:shd w:val="clear" w:color="auto" w:fill="auto"/>
          </w:tcPr>
          <w:p w14:paraId="7A27A3A8" w14:textId="77777777" w:rsidR="008C5E8C" w:rsidRPr="003712C0" w:rsidRDefault="008C5E8C" w:rsidP="00ED7ABC">
            <w:pPr>
              <w:spacing w:before="60" w:after="60"/>
              <w:jc w:val="center"/>
              <w:rPr>
                <w:b/>
                <w:sz w:val="22"/>
                <w:szCs w:val="22"/>
              </w:rPr>
            </w:pPr>
            <w:r w:rsidRPr="003712C0">
              <w:rPr>
                <w:b/>
                <w:sz w:val="22"/>
                <w:szCs w:val="22"/>
              </w:rPr>
              <w:t>G</w:t>
            </w:r>
          </w:p>
        </w:tc>
        <w:tc>
          <w:tcPr>
            <w:tcW w:w="0" w:type="auto"/>
          </w:tcPr>
          <w:p w14:paraId="5DBE5219" w14:textId="77777777" w:rsidR="008C5E8C" w:rsidRPr="003712C0" w:rsidRDefault="008C5E8C" w:rsidP="00ED7ABC">
            <w:pPr>
              <w:spacing w:before="60" w:after="60"/>
              <w:rPr>
                <w:sz w:val="22"/>
                <w:szCs w:val="22"/>
                <w:lang w:val="ru-RU"/>
              </w:rPr>
            </w:pPr>
            <w:r w:rsidRPr="003712C0">
              <w:rPr>
                <w:sz w:val="22"/>
                <w:szCs w:val="22"/>
                <w:lang w:val="ru-RU"/>
              </w:rPr>
              <w:t>Могућ глобални утицај</w:t>
            </w:r>
          </w:p>
        </w:tc>
      </w:tr>
      <w:tr w:rsidR="008C5E8C" w:rsidRPr="003712C0" w14:paraId="6AF8688F" w14:textId="77777777" w:rsidTr="006179CC">
        <w:trPr>
          <w:jc w:val="center"/>
        </w:trPr>
        <w:tc>
          <w:tcPr>
            <w:tcW w:w="0" w:type="auto"/>
          </w:tcPr>
          <w:p w14:paraId="36885250" w14:textId="77777777" w:rsidR="008C5E8C" w:rsidRPr="003712C0" w:rsidRDefault="008C5E8C" w:rsidP="00ED7ABC">
            <w:pPr>
              <w:spacing w:before="60" w:after="60"/>
              <w:rPr>
                <w:sz w:val="22"/>
                <w:szCs w:val="22"/>
              </w:rPr>
            </w:pPr>
            <w:proofErr w:type="spellStart"/>
            <w:r w:rsidRPr="003712C0">
              <w:rPr>
                <w:sz w:val="22"/>
                <w:szCs w:val="22"/>
              </w:rPr>
              <w:t>Државни</w:t>
            </w:r>
            <w:proofErr w:type="spellEnd"/>
          </w:p>
        </w:tc>
        <w:tc>
          <w:tcPr>
            <w:tcW w:w="0" w:type="auto"/>
            <w:shd w:val="clear" w:color="auto" w:fill="auto"/>
          </w:tcPr>
          <w:p w14:paraId="26CAA998" w14:textId="77777777" w:rsidR="008C5E8C" w:rsidRPr="003712C0" w:rsidRDefault="008C5E8C" w:rsidP="00ED7ABC">
            <w:pPr>
              <w:spacing w:before="60" w:after="60"/>
              <w:jc w:val="center"/>
              <w:rPr>
                <w:b/>
                <w:sz w:val="22"/>
                <w:szCs w:val="22"/>
              </w:rPr>
            </w:pPr>
            <w:r w:rsidRPr="003712C0">
              <w:rPr>
                <w:b/>
                <w:sz w:val="22"/>
                <w:szCs w:val="22"/>
              </w:rPr>
              <w:t>N</w:t>
            </w:r>
          </w:p>
        </w:tc>
        <w:tc>
          <w:tcPr>
            <w:tcW w:w="0" w:type="auto"/>
          </w:tcPr>
          <w:p w14:paraId="47D90096" w14:textId="77777777" w:rsidR="008C5E8C" w:rsidRPr="003712C0" w:rsidRDefault="008C5E8C" w:rsidP="00ED7ABC">
            <w:pPr>
              <w:spacing w:before="60" w:after="60"/>
              <w:rPr>
                <w:sz w:val="22"/>
                <w:szCs w:val="22"/>
                <w:lang w:val="ru-RU"/>
              </w:rPr>
            </w:pPr>
            <w:r w:rsidRPr="003712C0">
              <w:rPr>
                <w:sz w:val="22"/>
                <w:szCs w:val="22"/>
                <w:lang w:val="ru-RU"/>
              </w:rPr>
              <w:t>Могућ утицај на националном нивоу</w:t>
            </w:r>
          </w:p>
        </w:tc>
      </w:tr>
      <w:tr w:rsidR="008C5E8C" w:rsidRPr="003712C0" w14:paraId="09C280BA" w14:textId="77777777" w:rsidTr="006179CC">
        <w:trPr>
          <w:jc w:val="center"/>
        </w:trPr>
        <w:tc>
          <w:tcPr>
            <w:tcW w:w="0" w:type="auto"/>
          </w:tcPr>
          <w:p w14:paraId="56D02FA2" w14:textId="77777777" w:rsidR="008C5E8C" w:rsidRPr="003712C0" w:rsidRDefault="008C5E8C" w:rsidP="00ED7ABC">
            <w:pPr>
              <w:spacing w:before="60" w:after="60"/>
              <w:rPr>
                <w:sz w:val="22"/>
                <w:szCs w:val="22"/>
              </w:rPr>
            </w:pPr>
            <w:r w:rsidRPr="003712C0">
              <w:rPr>
                <w:sz w:val="22"/>
                <w:szCs w:val="22"/>
              </w:rPr>
              <w:t>Регионални</w:t>
            </w:r>
          </w:p>
        </w:tc>
        <w:tc>
          <w:tcPr>
            <w:tcW w:w="0" w:type="auto"/>
            <w:shd w:val="clear" w:color="auto" w:fill="auto"/>
          </w:tcPr>
          <w:p w14:paraId="0BC03318" w14:textId="77777777" w:rsidR="008C5E8C" w:rsidRPr="003712C0" w:rsidRDefault="008C5E8C" w:rsidP="00ED7ABC">
            <w:pPr>
              <w:spacing w:before="60" w:after="60"/>
              <w:jc w:val="center"/>
              <w:rPr>
                <w:b/>
                <w:sz w:val="22"/>
                <w:szCs w:val="22"/>
              </w:rPr>
            </w:pPr>
            <w:r w:rsidRPr="003712C0">
              <w:rPr>
                <w:b/>
                <w:sz w:val="22"/>
                <w:szCs w:val="22"/>
              </w:rPr>
              <w:t>R</w:t>
            </w:r>
          </w:p>
        </w:tc>
        <w:tc>
          <w:tcPr>
            <w:tcW w:w="0" w:type="auto"/>
          </w:tcPr>
          <w:p w14:paraId="6774E001" w14:textId="77777777" w:rsidR="008C5E8C" w:rsidRPr="003712C0" w:rsidRDefault="008C5E8C" w:rsidP="00ED7ABC">
            <w:pPr>
              <w:spacing w:before="60" w:after="60"/>
              <w:rPr>
                <w:sz w:val="22"/>
                <w:szCs w:val="22"/>
                <w:lang w:val="ru-RU"/>
              </w:rPr>
            </w:pPr>
            <w:r w:rsidRPr="003712C0">
              <w:rPr>
                <w:sz w:val="22"/>
                <w:szCs w:val="22"/>
                <w:lang w:val="ru-RU"/>
              </w:rPr>
              <w:t>Могућ утицај  у оквиру простора регије</w:t>
            </w:r>
          </w:p>
        </w:tc>
      </w:tr>
      <w:tr w:rsidR="008C5E8C" w:rsidRPr="003712C0" w14:paraId="09E6E34C" w14:textId="77777777" w:rsidTr="006179CC">
        <w:trPr>
          <w:jc w:val="center"/>
        </w:trPr>
        <w:tc>
          <w:tcPr>
            <w:tcW w:w="0" w:type="auto"/>
          </w:tcPr>
          <w:p w14:paraId="05D10470" w14:textId="77777777" w:rsidR="008C5E8C" w:rsidRPr="003712C0" w:rsidRDefault="008C5E8C" w:rsidP="00ED7ABC">
            <w:pPr>
              <w:spacing w:before="60" w:after="60"/>
              <w:rPr>
                <w:sz w:val="22"/>
                <w:szCs w:val="22"/>
              </w:rPr>
            </w:pPr>
            <w:proofErr w:type="spellStart"/>
            <w:r w:rsidRPr="003712C0">
              <w:rPr>
                <w:sz w:val="22"/>
                <w:szCs w:val="22"/>
              </w:rPr>
              <w:t>Општински</w:t>
            </w:r>
            <w:proofErr w:type="spellEnd"/>
          </w:p>
        </w:tc>
        <w:tc>
          <w:tcPr>
            <w:tcW w:w="0" w:type="auto"/>
            <w:shd w:val="clear" w:color="auto" w:fill="auto"/>
          </w:tcPr>
          <w:p w14:paraId="3EA3FE40" w14:textId="77777777" w:rsidR="008C5E8C" w:rsidRPr="003712C0" w:rsidRDefault="008C5E8C" w:rsidP="00ED7ABC">
            <w:pPr>
              <w:spacing w:before="60" w:after="60"/>
              <w:jc w:val="center"/>
              <w:rPr>
                <w:b/>
                <w:sz w:val="22"/>
                <w:szCs w:val="22"/>
              </w:rPr>
            </w:pPr>
            <w:r w:rsidRPr="003712C0">
              <w:rPr>
                <w:b/>
                <w:sz w:val="22"/>
                <w:szCs w:val="22"/>
              </w:rPr>
              <w:t>O</w:t>
            </w:r>
          </w:p>
        </w:tc>
        <w:tc>
          <w:tcPr>
            <w:tcW w:w="0" w:type="auto"/>
          </w:tcPr>
          <w:p w14:paraId="345DB49E" w14:textId="77777777" w:rsidR="008C5E8C" w:rsidRPr="003712C0" w:rsidRDefault="008C5E8C" w:rsidP="00ED7ABC">
            <w:pPr>
              <w:spacing w:before="60" w:after="60"/>
              <w:rPr>
                <w:sz w:val="22"/>
                <w:szCs w:val="22"/>
                <w:lang w:val="ru-RU"/>
              </w:rPr>
            </w:pPr>
            <w:r w:rsidRPr="003712C0">
              <w:rPr>
                <w:sz w:val="22"/>
                <w:szCs w:val="22"/>
                <w:lang w:val="ru-RU"/>
              </w:rPr>
              <w:t>Могућ утицај  у простору општине</w:t>
            </w:r>
          </w:p>
        </w:tc>
      </w:tr>
      <w:tr w:rsidR="008C5E8C" w:rsidRPr="003712C0" w14:paraId="1E099942" w14:textId="77777777" w:rsidTr="006179CC">
        <w:trPr>
          <w:jc w:val="center"/>
        </w:trPr>
        <w:tc>
          <w:tcPr>
            <w:tcW w:w="0" w:type="auto"/>
          </w:tcPr>
          <w:p w14:paraId="79AAA28A" w14:textId="77777777" w:rsidR="008C5E8C" w:rsidRPr="003712C0" w:rsidRDefault="008C5E8C" w:rsidP="00ED7ABC">
            <w:pPr>
              <w:spacing w:before="60" w:after="60"/>
              <w:rPr>
                <w:sz w:val="22"/>
                <w:szCs w:val="22"/>
              </w:rPr>
            </w:pPr>
            <w:proofErr w:type="spellStart"/>
            <w:r w:rsidRPr="003712C0">
              <w:rPr>
                <w:sz w:val="22"/>
                <w:szCs w:val="22"/>
              </w:rPr>
              <w:t>Локални</w:t>
            </w:r>
            <w:proofErr w:type="spellEnd"/>
          </w:p>
        </w:tc>
        <w:tc>
          <w:tcPr>
            <w:tcW w:w="0" w:type="auto"/>
            <w:shd w:val="clear" w:color="auto" w:fill="auto"/>
          </w:tcPr>
          <w:p w14:paraId="222A705C" w14:textId="77777777" w:rsidR="008C5E8C" w:rsidRPr="003712C0" w:rsidRDefault="008C5E8C" w:rsidP="00ED7ABC">
            <w:pPr>
              <w:spacing w:before="60" w:after="60"/>
              <w:jc w:val="center"/>
              <w:rPr>
                <w:b/>
                <w:sz w:val="22"/>
                <w:szCs w:val="22"/>
              </w:rPr>
            </w:pPr>
            <w:r w:rsidRPr="003712C0">
              <w:rPr>
                <w:b/>
                <w:sz w:val="22"/>
                <w:szCs w:val="22"/>
              </w:rPr>
              <w:t>L</w:t>
            </w:r>
          </w:p>
        </w:tc>
        <w:tc>
          <w:tcPr>
            <w:tcW w:w="0" w:type="auto"/>
          </w:tcPr>
          <w:p w14:paraId="5125465F" w14:textId="77777777" w:rsidR="008C5E8C" w:rsidRPr="003712C0" w:rsidRDefault="008C5E8C" w:rsidP="00ED7ABC">
            <w:pPr>
              <w:spacing w:before="60" w:after="60"/>
              <w:rPr>
                <w:sz w:val="22"/>
                <w:szCs w:val="22"/>
                <w:lang w:val="ru-RU"/>
              </w:rPr>
            </w:pPr>
            <w:r w:rsidRPr="003712C0">
              <w:rPr>
                <w:sz w:val="22"/>
                <w:szCs w:val="22"/>
                <w:lang w:val="ru-RU"/>
              </w:rPr>
              <w:t xml:space="preserve">Могућ утицај  у </w:t>
            </w:r>
            <w:proofErr w:type="spellStart"/>
            <w:r w:rsidRPr="003712C0">
              <w:rPr>
                <w:sz w:val="22"/>
                <w:szCs w:val="22"/>
              </w:rPr>
              <w:t>некој</w:t>
            </w:r>
            <w:proofErr w:type="spellEnd"/>
            <w:r w:rsidRPr="003712C0">
              <w:rPr>
                <w:sz w:val="22"/>
                <w:szCs w:val="22"/>
              </w:rPr>
              <w:t xml:space="preserve"> </w:t>
            </w:r>
            <w:r w:rsidRPr="003712C0">
              <w:rPr>
                <w:sz w:val="22"/>
                <w:szCs w:val="22"/>
                <w:lang w:val="ru-RU"/>
              </w:rPr>
              <w:t xml:space="preserve">зони </w:t>
            </w:r>
            <w:proofErr w:type="spellStart"/>
            <w:r w:rsidRPr="003712C0">
              <w:rPr>
                <w:sz w:val="22"/>
                <w:szCs w:val="22"/>
              </w:rPr>
              <w:t>или</w:t>
            </w:r>
            <w:proofErr w:type="spellEnd"/>
            <w:r w:rsidRPr="003712C0">
              <w:rPr>
                <w:sz w:val="22"/>
                <w:szCs w:val="22"/>
              </w:rPr>
              <w:t xml:space="preserve"> </w:t>
            </w:r>
            <w:proofErr w:type="spellStart"/>
            <w:r w:rsidRPr="003712C0">
              <w:rPr>
                <w:sz w:val="22"/>
                <w:szCs w:val="22"/>
              </w:rPr>
              <w:t>делу</w:t>
            </w:r>
            <w:proofErr w:type="spellEnd"/>
            <w:r w:rsidRPr="003712C0">
              <w:rPr>
                <w:sz w:val="22"/>
                <w:szCs w:val="22"/>
              </w:rPr>
              <w:t xml:space="preserve"> </w:t>
            </w:r>
            <w:proofErr w:type="spellStart"/>
            <w:r w:rsidRPr="003712C0">
              <w:rPr>
                <w:sz w:val="22"/>
                <w:szCs w:val="22"/>
              </w:rPr>
              <w:t>општине</w:t>
            </w:r>
            <w:proofErr w:type="spellEnd"/>
          </w:p>
        </w:tc>
      </w:tr>
    </w:tbl>
    <w:p w14:paraId="778DD311" w14:textId="77777777" w:rsidR="00ED7ABC" w:rsidRDefault="00ED7ABC" w:rsidP="00ED7ABC">
      <w:pPr>
        <w:tabs>
          <w:tab w:val="left" w:pos="1080"/>
          <w:tab w:val="left" w:pos="1482"/>
        </w:tabs>
        <w:jc w:val="both"/>
        <w:rPr>
          <w:lang w:val="ru-RU"/>
        </w:rPr>
      </w:pPr>
    </w:p>
    <w:p w14:paraId="21E75109" w14:textId="3AD0CE79" w:rsidR="008C5E8C" w:rsidRPr="006B3858" w:rsidRDefault="008C5E8C" w:rsidP="003712C0">
      <w:pPr>
        <w:tabs>
          <w:tab w:val="left" w:pos="1080"/>
          <w:tab w:val="left" w:pos="1482"/>
        </w:tabs>
        <w:spacing w:before="120" w:after="120"/>
        <w:jc w:val="both"/>
        <w:rPr>
          <w:lang w:val="ru-RU"/>
        </w:rPr>
      </w:pPr>
      <w:r w:rsidRPr="006B3858">
        <w:rPr>
          <w:lang w:val="ru-RU"/>
        </w:rPr>
        <w:t xml:space="preserve">Поред тога, додатни критеријуми могу се извести према </w:t>
      </w:r>
      <w:proofErr w:type="spellStart"/>
      <w:r w:rsidRPr="006B3858">
        <w:t>времену</w:t>
      </w:r>
      <w:proofErr w:type="spellEnd"/>
      <w:r w:rsidRPr="006B3858">
        <w:t xml:space="preserve"> </w:t>
      </w:r>
      <w:proofErr w:type="spellStart"/>
      <w:r w:rsidRPr="006B3858">
        <w:t>трајања</w:t>
      </w:r>
      <w:proofErr w:type="spellEnd"/>
      <w:r w:rsidRPr="006B3858">
        <w:rPr>
          <w:lang w:val="ru-RU"/>
        </w:rPr>
        <w:t xml:space="preserve"> утицаја, односно последица. У том смислу могу се дефинисати  за трајање:</w:t>
      </w:r>
      <w:r w:rsidRPr="006B3858">
        <w:rPr>
          <w:b/>
          <w:lang w:val="ru-RU"/>
        </w:rPr>
        <w:t xml:space="preserve"> </w:t>
      </w:r>
      <w:proofErr w:type="spellStart"/>
      <w:r w:rsidRPr="006B3858">
        <w:t>привремени-повремени</w:t>
      </w:r>
      <w:proofErr w:type="spellEnd"/>
      <w:r w:rsidRPr="006B3858">
        <w:t xml:space="preserve"> </w:t>
      </w:r>
      <w:r w:rsidRPr="006B3858">
        <w:rPr>
          <w:lang w:val="ru-RU"/>
        </w:rPr>
        <w:t>(</w:t>
      </w:r>
      <w:r w:rsidRPr="006B3858">
        <w:rPr>
          <w:b/>
        </w:rPr>
        <w:t>P</w:t>
      </w:r>
      <w:r w:rsidRPr="006B3858">
        <w:rPr>
          <w:lang w:val="ru-RU"/>
        </w:rPr>
        <w:t>); и дуготрајни ефекти (</w:t>
      </w:r>
      <w:r w:rsidRPr="006B3858">
        <w:rPr>
          <w:b/>
        </w:rPr>
        <w:t>D</w:t>
      </w:r>
      <w:r w:rsidRPr="006B3858">
        <w:rPr>
          <w:lang w:val="ru-RU"/>
        </w:rPr>
        <w:t>).</w:t>
      </w:r>
    </w:p>
    <w:p w14:paraId="421C89EE" w14:textId="2100BCF1" w:rsidR="008C5E8C" w:rsidRPr="00A67307" w:rsidRDefault="008C5E8C" w:rsidP="008C5E8C">
      <w:pPr>
        <w:tabs>
          <w:tab w:val="left" w:pos="1080"/>
          <w:tab w:val="left" w:pos="1482"/>
        </w:tabs>
        <w:spacing w:after="120"/>
        <w:jc w:val="both"/>
        <w:rPr>
          <w:i/>
          <w:iCs/>
          <w:lang w:val="ru-RU"/>
        </w:rPr>
      </w:pPr>
      <w:r w:rsidRPr="00A67307">
        <w:rPr>
          <w:i/>
          <w:iCs/>
          <w:lang w:val="ru-RU"/>
        </w:rPr>
        <w:t>Табела</w:t>
      </w:r>
      <w:r w:rsidR="00A67307" w:rsidRPr="00A67307">
        <w:rPr>
          <w:i/>
          <w:iCs/>
          <w:lang w:val="ru-RU"/>
        </w:rPr>
        <w:t xml:space="preserve"> 11</w:t>
      </w:r>
      <w:r w:rsidRPr="00A67307">
        <w:rPr>
          <w:i/>
          <w:iCs/>
          <w:lang w:val="ru-RU"/>
        </w:rPr>
        <w:t xml:space="preserve">: </w:t>
      </w:r>
      <w:proofErr w:type="spellStart"/>
      <w:r w:rsidRPr="00A67307">
        <w:rPr>
          <w:i/>
          <w:iCs/>
        </w:rPr>
        <w:t>Скала</w:t>
      </w:r>
      <w:proofErr w:type="spellEnd"/>
      <w:r w:rsidRPr="00A67307">
        <w:rPr>
          <w:i/>
          <w:iCs/>
        </w:rPr>
        <w:t xml:space="preserve"> </w:t>
      </w:r>
      <w:proofErr w:type="spellStart"/>
      <w:r w:rsidRPr="00A67307">
        <w:rPr>
          <w:i/>
          <w:iCs/>
        </w:rPr>
        <w:t>за</w:t>
      </w:r>
      <w:proofErr w:type="spellEnd"/>
      <w:r w:rsidRPr="00A67307">
        <w:rPr>
          <w:i/>
          <w:iCs/>
        </w:rPr>
        <w:t xml:space="preserve"> </w:t>
      </w:r>
      <w:proofErr w:type="spellStart"/>
      <w:r w:rsidRPr="00A67307">
        <w:rPr>
          <w:i/>
          <w:iCs/>
        </w:rPr>
        <w:t>процену</w:t>
      </w:r>
      <w:proofErr w:type="spellEnd"/>
      <w:r w:rsidRPr="00A67307">
        <w:rPr>
          <w:i/>
          <w:iCs/>
        </w:rPr>
        <w:t xml:space="preserve"> </w:t>
      </w:r>
      <w:proofErr w:type="spellStart"/>
      <w:r w:rsidRPr="00A67307">
        <w:rPr>
          <w:i/>
          <w:iCs/>
        </w:rPr>
        <w:t>трајања</w:t>
      </w:r>
      <w:proofErr w:type="spellEnd"/>
      <w:r w:rsidRPr="00A67307">
        <w:rPr>
          <w:i/>
          <w:iCs/>
        </w:rPr>
        <w:t xml:space="preserve"> </w:t>
      </w:r>
      <w:proofErr w:type="spellStart"/>
      <w:r w:rsidRPr="00A67307">
        <w:rPr>
          <w:i/>
          <w:iCs/>
        </w:rPr>
        <w:t>утицаја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882"/>
        <w:gridCol w:w="3182"/>
      </w:tblGrid>
      <w:tr w:rsidR="008C5E8C" w:rsidRPr="003712C0" w14:paraId="25A54456" w14:textId="77777777" w:rsidTr="006179CC">
        <w:trPr>
          <w:trHeight w:val="334"/>
          <w:jc w:val="center"/>
        </w:trPr>
        <w:tc>
          <w:tcPr>
            <w:tcW w:w="0" w:type="auto"/>
            <w:shd w:val="clear" w:color="auto" w:fill="E6E6E6"/>
          </w:tcPr>
          <w:p w14:paraId="5BE44A1F" w14:textId="77777777" w:rsidR="008C5E8C" w:rsidRPr="003712C0" w:rsidRDefault="008C5E8C" w:rsidP="00ED7ABC">
            <w:pPr>
              <w:spacing w:before="60" w:after="60"/>
              <w:jc w:val="center"/>
              <w:rPr>
                <w:sz w:val="22"/>
                <w:szCs w:val="22"/>
              </w:rPr>
            </w:pPr>
            <w:proofErr w:type="spellStart"/>
            <w:r w:rsidRPr="003712C0">
              <w:rPr>
                <w:sz w:val="22"/>
                <w:szCs w:val="22"/>
              </w:rPr>
              <w:t>Време</w:t>
            </w:r>
            <w:proofErr w:type="spellEnd"/>
          </w:p>
        </w:tc>
        <w:tc>
          <w:tcPr>
            <w:tcW w:w="0" w:type="auto"/>
            <w:tcBorders>
              <w:bottom w:val="single" w:sz="4" w:space="0" w:color="auto"/>
            </w:tcBorders>
            <w:shd w:val="clear" w:color="auto" w:fill="E6E6E6"/>
          </w:tcPr>
          <w:p w14:paraId="5FFC7F38" w14:textId="77777777" w:rsidR="008C5E8C" w:rsidRPr="003712C0" w:rsidRDefault="008C5E8C" w:rsidP="00ED7ABC">
            <w:pPr>
              <w:spacing w:before="60" w:after="60"/>
              <w:rPr>
                <w:sz w:val="22"/>
                <w:szCs w:val="22"/>
              </w:rPr>
            </w:pPr>
            <w:proofErr w:type="spellStart"/>
            <w:r w:rsidRPr="003712C0">
              <w:rPr>
                <w:sz w:val="22"/>
                <w:szCs w:val="22"/>
              </w:rPr>
              <w:t>Ознака</w:t>
            </w:r>
            <w:proofErr w:type="spellEnd"/>
          </w:p>
        </w:tc>
        <w:tc>
          <w:tcPr>
            <w:tcW w:w="0" w:type="auto"/>
            <w:shd w:val="clear" w:color="auto" w:fill="E6E6E6"/>
          </w:tcPr>
          <w:p w14:paraId="74A98020" w14:textId="77777777" w:rsidR="008C5E8C" w:rsidRPr="003712C0" w:rsidRDefault="008C5E8C" w:rsidP="00ED7ABC">
            <w:pPr>
              <w:spacing w:before="60" w:after="60"/>
              <w:jc w:val="center"/>
              <w:rPr>
                <w:sz w:val="22"/>
                <w:szCs w:val="22"/>
              </w:rPr>
            </w:pPr>
            <w:proofErr w:type="spellStart"/>
            <w:r w:rsidRPr="003712C0">
              <w:rPr>
                <w:sz w:val="22"/>
                <w:szCs w:val="22"/>
              </w:rPr>
              <w:t>Опис</w:t>
            </w:r>
            <w:proofErr w:type="spellEnd"/>
          </w:p>
        </w:tc>
      </w:tr>
      <w:tr w:rsidR="008C5E8C" w:rsidRPr="003712C0" w14:paraId="0EC1B215" w14:textId="77777777" w:rsidTr="006179CC">
        <w:trPr>
          <w:trHeight w:val="294"/>
          <w:jc w:val="center"/>
        </w:trPr>
        <w:tc>
          <w:tcPr>
            <w:tcW w:w="0" w:type="auto"/>
          </w:tcPr>
          <w:p w14:paraId="503B62B2" w14:textId="77777777" w:rsidR="008C5E8C" w:rsidRPr="003712C0" w:rsidRDefault="008C5E8C" w:rsidP="00ED7ABC">
            <w:pPr>
              <w:spacing w:before="60" w:after="60"/>
              <w:jc w:val="center"/>
              <w:rPr>
                <w:sz w:val="22"/>
                <w:szCs w:val="22"/>
              </w:rPr>
            </w:pPr>
          </w:p>
        </w:tc>
        <w:tc>
          <w:tcPr>
            <w:tcW w:w="0" w:type="auto"/>
            <w:tcBorders>
              <w:bottom w:val="single" w:sz="4" w:space="0" w:color="auto"/>
            </w:tcBorders>
            <w:shd w:val="clear" w:color="auto" w:fill="auto"/>
          </w:tcPr>
          <w:p w14:paraId="11461D22" w14:textId="77777777" w:rsidR="008C5E8C" w:rsidRPr="003712C0" w:rsidRDefault="008C5E8C" w:rsidP="00ED7ABC">
            <w:pPr>
              <w:spacing w:before="60" w:after="60"/>
              <w:jc w:val="center"/>
              <w:rPr>
                <w:b/>
                <w:sz w:val="22"/>
                <w:szCs w:val="22"/>
              </w:rPr>
            </w:pPr>
            <w:r w:rsidRPr="003712C0">
              <w:rPr>
                <w:b/>
                <w:sz w:val="22"/>
                <w:szCs w:val="22"/>
              </w:rPr>
              <w:t>D</w:t>
            </w:r>
          </w:p>
        </w:tc>
        <w:tc>
          <w:tcPr>
            <w:tcW w:w="0" w:type="auto"/>
          </w:tcPr>
          <w:p w14:paraId="49D86C5B" w14:textId="77777777" w:rsidR="008C5E8C" w:rsidRPr="003712C0" w:rsidRDefault="008C5E8C" w:rsidP="00ED7ABC">
            <w:pPr>
              <w:spacing w:before="60" w:after="60"/>
              <w:jc w:val="both"/>
              <w:rPr>
                <w:b/>
                <w:caps/>
                <w:sz w:val="22"/>
                <w:szCs w:val="22"/>
              </w:rPr>
            </w:pPr>
            <w:proofErr w:type="spellStart"/>
            <w:r w:rsidRPr="003712C0">
              <w:rPr>
                <w:sz w:val="22"/>
                <w:szCs w:val="22"/>
              </w:rPr>
              <w:t>Дуготрајни</w:t>
            </w:r>
            <w:proofErr w:type="spellEnd"/>
            <w:r w:rsidRPr="003712C0">
              <w:rPr>
                <w:sz w:val="22"/>
                <w:szCs w:val="22"/>
              </w:rPr>
              <w:t xml:space="preserve"> </w:t>
            </w:r>
            <w:proofErr w:type="spellStart"/>
            <w:r w:rsidRPr="003712C0">
              <w:rPr>
                <w:sz w:val="22"/>
                <w:szCs w:val="22"/>
              </w:rPr>
              <w:t>утицај</w:t>
            </w:r>
            <w:proofErr w:type="spellEnd"/>
          </w:p>
        </w:tc>
      </w:tr>
      <w:tr w:rsidR="008C5E8C" w:rsidRPr="003712C0" w14:paraId="62743DE4" w14:textId="77777777" w:rsidTr="006179CC">
        <w:trPr>
          <w:trHeight w:val="294"/>
          <w:jc w:val="center"/>
        </w:trPr>
        <w:tc>
          <w:tcPr>
            <w:tcW w:w="0" w:type="auto"/>
          </w:tcPr>
          <w:p w14:paraId="37D98CFF" w14:textId="77777777" w:rsidR="008C5E8C" w:rsidRPr="003712C0" w:rsidRDefault="008C5E8C" w:rsidP="00ED7ABC">
            <w:pPr>
              <w:spacing w:before="60" w:after="60"/>
              <w:jc w:val="center"/>
              <w:rPr>
                <w:sz w:val="22"/>
                <w:szCs w:val="22"/>
              </w:rPr>
            </w:pPr>
          </w:p>
        </w:tc>
        <w:tc>
          <w:tcPr>
            <w:tcW w:w="0" w:type="auto"/>
            <w:shd w:val="clear" w:color="auto" w:fill="auto"/>
          </w:tcPr>
          <w:p w14:paraId="3002E369" w14:textId="77777777" w:rsidR="008C5E8C" w:rsidRPr="003712C0" w:rsidRDefault="008C5E8C" w:rsidP="00ED7ABC">
            <w:pPr>
              <w:spacing w:before="60" w:after="60"/>
              <w:jc w:val="center"/>
              <w:rPr>
                <w:b/>
                <w:sz w:val="22"/>
                <w:szCs w:val="22"/>
              </w:rPr>
            </w:pPr>
            <w:r w:rsidRPr="003712C0">
              <w:rPr>
                <w:b/>
                <w:sz w:val="22"/>
                <w:szCs w:val="22"/>
              </w:rPr>
              <w:t xml:space="preserve">P </w:t>
            </w:r>
          </w:p>
        </w:tc>
        <w:tc>
          <w:tcPr>
            <w:tcW w:w="0" w:type="auto"/>
          </w:tcPr>
          <w:p w14:paraId="79DB05A3" w14:textId="77777777" w:rsidR="008C5E8C" w:rsidRPr="003712C0" w:rsidRDefault="008C5E8C" w:rsidP="00ED7ABC">
            <w:pPr>
              <w:spacing w:before="60" w:after="60"/>
              <w:jc w:val="both"/>
              <w:rPr>
                <w:sz w:val="22"/>
                <w:szCs w:val="22"/>
              </w:rPr>
            </w:pPr>
            <w:proofErr w:type="spellStart"/>
            <w:r w:rsidRPr="003712C0">
              <w:rPr>
                <w:sz w:val="22"/>
                <w:szCs w:val="22"/>
              </w:rPr>
              <w:t>Привремени-повремени</w:t>
            </w:r>
            <w:proofErr w:type="spellEnd"/>
            <w:r w:rsidRPr="003712C0">
              <w:rPr>
                <w:sz w:val="22"/>
                <w:szCs w:val="22"/>
              </w:rPr>
              <w:t xml:space="preserve">  </w:t>
            </w:r>
            <w:proofErr w:type="spellStart"/>
            <w:r w:rsidRPr="003712C0">
              <w:rPr>
                <w:sz w:val="22"/>
                <w:szCs w:val="22"/>
              </w:rPr>
              <w:t>утицај</w:t>
            </w:r>
            <w:proofErr w:type="spellEnd"/>
          </w:p>
        </w:tc>
      </w:tr>
    </w:tbl>
    <w:p w14:paraId="67BF8EA9" w14:textId="77777777" w:rsidR="00ED7ABC" w:rsidRDefault="00ED7ABC" w:rsidP="006179CC">
      <w:pPr>
        <w:tabs>
          <w:tab w:val="left" w:pos="0"/>
        </w:tabs>
        <w:spacing w:before="120"/>
        <w:jc w:val="both"/>
      </w:pPr>
    </w:p>
    <w:p w14:paraId="1A16A8A7" w14:textId="432118C1" w:rsidR="008C5E8C" w:rsidRPr="006B3858" w:rsidRDefault="008C5E8C" w:rsidP="006179CC">
      <w:pPr>
        <w:tabs>
          <w:tab w:val="left" w:pos="0"/>
        </w:tabs>
        <w:spacing w:before="120"/>
        <w:jc w:val="both"/>
      </w:pPr>
      <w:proofErr w:type="spellStart"/>
      <w:r w:rsidRPr="006B3858">
        <w:t>Проценом</w:t>
      </w:r>
      <w:proofErr w:type="spellEnd"/>
      <w:r w:rsidRPr="006B3858">
        <w:t xml:space="preserve"> </w:t>
      </w:r>
      <w:proofErr w:type="spellStart"/>
      <w:r w:rsidRPr="006B3858">
        <w:t>могућих</w:t>
      </w:r>
      <w:proofErr w:type="spellEnd"/>
      <w:r w:rsidRPr="006B3858">
        <w:t xml:space="preserve"> </w:t>
      </w:r>
      <w:proofErr w:type="spellStart"/>
      <w:r w:rsidRPr="006B3858">
        <w:t>значајних</w:t>
      </w:r>
      <w:proofErr w:type="spellEnd"/>
      <w:r w:rsidRPr="006B3858">
        <w:t xml:space="preserve"> </w:t>
      </w:r>
      <w:proofErr w:type="spellStart"/>
      <w:r w:rsidRPr="006B3858">
        <w:t>утицаја</w:t>
      </w:r>
      <w:proofErr w:type="spellEnd"/>
      <w:r w:rsidRPr="006B3858">
        <w:t xml:space="preserve"> </w:t>
      </w:r>
      <w:proofErr w:type="spellStart"/>
      <w:r w:rsidRPr="006B3858">
        <w:t>планираних</w:t>
      </w:r>
      <w:proofErr w:type="spellEnd"/>
      <w:r w:rsidRPr="006B3858">
        <w:t xml:space="preserve"> </w:t>
      </w:r>
      <w:proofErr w:type="spellStart"/>
      <w:r w:rsidRPr="006B3858">
        <w:t>садржаја</w:t>
      </w:r>
      <w:proofErr w:type="spellEnd"/>
      <w:r w:rsidRPr="006B3858">
        <w:t xml:space="preserve">, а </w:t>
      </w:r>
      <w:proofErr w:type="spellStart"/>
      <w:r w:rsidRPr="006B3858">
        <w:t>узимајући</w:t>
      </w:r>
      <w:proofErr w:type="spellEnd"/>
      <w:r w:rsidRPr="006B3858">
        <w:t xml:space="preserve"> у </w:t>
      </w:r>
      <w:proofErr w:type="spellStart"/>
      <w:proofErr w:type="gramStart"/>
      <w:r w:rsidRPr="006B3858">
        <w:t>обзир</w:t>
      </w:r>
      <w:proofErr w:type="spellEnd"/>
      <w:r w:rsidRPr="006B3858">
        <w:t xml:space="preserve">  </w:t>
      </w:r>
      <w:proofErr w:type="spellStart"/>
      <w:r w:rsidRPr="006B3858">
        <w:t>вероватноћу</w:t>
      </w:r>
      <w:proofErr w:type="spellEnd"/>
      <w:proofErr w:type="gramEnd"/>
      <w:r w:rsidRPr="006B3858">
        <w:t xml:space="preserve">, </w:t>
      </w:r>
      <w:proofErr w:type="spellStart"/>
      <w:r w:rsidRPr="006B3858">
        <w:t>интензитет</w:t>
      </w:r>
      <w:proofErr w:type="spellEnd"/>
      <w:r w:rsidRPr="006B3858">
        <w:t xml:space="preserve">, </w:t>
      </w:r>
      <w:proofErr w:type="spellStart"/>
      <w:r w:rsidRPr="006B3858">
        <w:t>сложеност</w:t>
      </w:r>
      <w:proofErr w:type="spellEnd"/>
      <w:r w:rsidRPr="006B3858">
        <w:t xml:space="preserve">, </w:t>
      </w:r>
      <w:proofErr w:type="spellStart"/>
      <w:r w:rsidRPr="006B3858">
        <w:t>временску</w:t>
      </w:r>
      <w:proofErr w:type="spellEnd"/>
      <w:r w:rsidRPr="006B3858">
        <w:t xml:space="preserve"> и </w:t>
      </w:r>
      <w:proofErr w:type="spellStart"/>
      <w:r w:rsidRPr="006B3858">
        <w:t>просторну</w:t>
      </w:r>
      <w:proofErr w:type="spellEnd"/>
      <w:r w:rsidRPr="006B3858">
        <w:t xml:space="preserve"> </w:t>
      </w:r>
      <w:proofErr w:type="spellStart"/>
      <w:r w:rsidRPr="006B3858">
        <w:t>димензију</w:t>
      </w:r>
      <w:proofErr w:type="spellEnd"/>
      <w:r w:rsidRPr="006B3858">
        <w:t xml:space="preserve"> </w:t>
      </w:r>
      <w:proofErr w:type="spellStart"/>
      <w:r w:rsidRPr="006B3858">
        <w:t>утицаја</w:t>
      </w:r>
      <w:proofErr w:type="spellEnd"/>
      <w:r w:rsidRPr="006B3858">
        <w:t xml:space="preserve"> </w:t>
      </w:r>
      <w:proofErr w:type="spellStart"/>
      <w:r w:rsidRPr="006B3858">
        <w:t>констатује</w:t>
      </w:r>
      <w:proofErr w:type="spellEnd"/>
      <w:r w:rsidRPr="006B3858">
        <w:t xml:space="preserve"> </w:t>
      </w:r>
      <w:proofErr w:type="spellStart"/>
      <w:r w:rsidRPr="006B3858">
        <w:t>се</w:t>
      </w:r>
      <w:proofErr w:type="spellEnd"/>
      <w:r w:rsidRPr="006B3858">
        <w:t xml:space="preserve"> </w:t>
      </w:r>
      <w:proofErr w:type="spellStart"/>
      <w:r w:rsidRPr="006B3858">
        <w:t>да</w:t>
      </w:r>
      <w:proofErr w:type="spellEnd"/>
      <w:r w:rsidRPr="006B3858">
        <w:t xml:space="preserve"> </w:t>
      </w:r>
      <w:proofErr w:type="spellStart"/>
      <w:r w:rsidRPr="006B3858">
        <w:t>већина</w:t>
      </w:r>
      <w:proofErr w:type="spellEnd"/>
      <w:r w:rsidRPr="006B3858">
        <w:t xml:space="preserve"> </w:t>
      </w:r>
      <w:proofErr w:type="spellStart"/>
      <w:r w:rsidRPr="006B3858">
        <w:t>планских</w:t>
      </w:r>
      <w:proofErr w:type="spellEnd"/>
      <w:r w:rsidRPr="006B3858">
        <w:t xml:space="preserve"> </w:t>
      </w:r>
      <w:proofErr w:type="spellStart"/>
      <w:r w:rsidRPr="006B3858">
        <w:t>решења</w:t>
      </w:r>
      <w:proofErr w:type="spellEnd"/>
      <w:r w:rsidRPr="006B3858">
        <w:t xml:space="preserve"> </w:t>
      </w:r>
      <w:proofErr w:type="spellStart"/>
      <w:r w:rsidRPr="006B3858">
        <w:t>има</w:t>
      </w:r>
      <w:proofErr w:type="spellEnd"/>
      <w:r w:rsidRPr="006B3858">
        <w:t xml:space="preserve"> </w:t>
      </w:r>
      <w:proofErr w:type="spellStart"/>
      <w:r w:rsidRPr="006B3858">
        <w:t>позитиван</w:t>
      </w:r>
      <w:proofErr w:type="spellEnd"/>
      <w:r w:rsidRPr="006B3858">
        <w:t xml:space="preserve"> </w:t>
      </w:r>
      <w:proofErr w:type="spellStart"/>
      <w:r w:rsidRPr="006B3858">
        <w:t>утицај</w:t>
      </w:r>
      <w:proofErr w:type="spellEnd"/>
      <w:r w:rsidRPr="006B3858">
        <w:t xml:space="preserve"> </w:t>
      </w:r>
      <w:proofErr w:type="spellStart"/>
      <w:r w:rsidRPr="006B3858">
        <w:t>на</w:t>
      </w:r>
      <w:proofErr w:type="spellEnd"/>
      <w:r w:rsidRPr="006B3858">
        <w:t xml:space="preserve"> </w:t>
      </w:r>
      <w:proofErr w:type="spellStart"/>
      <w:r w:rsidRPr="006B3858">
        <w:t>предметно</w:t>
      </w:r>
      <w:proofErr w:type="spellEnd"/>
      <w:r w:rsidRPr="006B3858">
        <w:t xml:space="preserve"> </w:t>
      </w:r>
      <w:proofErr w:type="spellStart"/>
      <w:r w:rsidRPr="006B3858">
        <w:t>подручје</w:t>
      </w:r>
      <w:proofErr w:type="spellEnd"/>
      <w:r w:rsidRPr="006B3858">
        <w:t xml:space="preserve">. </w:t>
      </w:r>
      <w:proofErr w:type="spellStart"/>
      <w:r w:rsidRPr="006B3858">
        <w:t>Ублажавање</w:t>
      </w:r>
      <w:proofErr w:type="spellEnd"/>
      <w:r w:rsidRPr="006B3858">
        <w:t xml:space="preserve"> </w:t>
      </w:r>
      <w:proofErr w:type="spellStart"/>
      <w:r w:rsidRPr="006B3858">
        <w:t>негативних</w:t>
      </w:r>
      <w:proofErr w:type="spellEnd"/>
      <w:r w:rsidRPr="006B3858">
        <w:t xml:space="preserve"> </w:t>
      </w:r>
      <w:proofErr w:type="spellStart"/>
      <w:r w:rsidRPr="006B3858">
        <w:t>утицаја</w:t>
      </w:r>
      <w:proofErr w:type="spellEnd"/>
      <w:r w:rsidRPr="006B3858">
        <w:t xml:space="preserve"> </w:t>
      </w:r>
      <w:proofErr w:type="spellStart"/>
      <w:r w:rsidRPr="006B3858">
        <w:t>ће</w:t>
      </w:r>
      <w:proofErr w:type="spellEnd"/>
      <w:r w:rsidRPr="006B3858">
        <w:t xml:space="preserve"> </w:t>
      </w:r>
      <w:proofErr w:type="spellStart"/>
      <w:r w:rsidRPr="006B3858">
        <w:t>се</w:t>
      </w:r>
      <w:proofErr w:type="spellEnd"/>
      <w:r w:rsidRPr="006B3858">
        <w:t xml:space="preserve"> </w:t>
      </w:r>
      <w:proofErr w:type="spellStart"/>
      <w:r w:rsidRPr="006B3858">
        <w:t>остварити</w:t>
      </w:r>
      <w:proofErr w:type="spellEnd"/>
      <w:r w:rsidRPr="006B3858">
        <w:t xml:space="preserve"> </w:t>
      </w:r>
      <w:proofErr w:type="spellStart"/>
      <w:r w:rsidRPr="006B3858">
        <w:t>кроз</w:t>
      </w:r>
      <w:proofErr w:type="spellEnd"/>
      <w:r w:rsidRPr="006B3858">
        <w:t xml:space="preserve"> </w:t>
      </w:r>
      <w:proofErr w:type="spellStart"/>
      <w:r w:rsidRPr="006B3858">
        <w:t>примену</w:t>
      </w:r>
      <w:proofErr w:type="spellEnd"/>
      <w:r w:rsidRPr="006B3858">
        <w:t xml:space="preserve"> </w:t>
      </w:r>
      <w:proofErr w:type="spellStart"/>
      <w:r w:rsidRPr="006B3858">
        <w:t>мера</w:t>
      </w:r>
      <w:proofErr w:type="spellEnd"/>
      <w:r w:rsidRPr="006B3858">
        <w:t xml:space="preserve"> </w:t>
      </w:r>
      <w:proofErr w:type="spellStart"/>
      <w:r w:rsidRPr="006B3858">
        <w:t>заштите</w:t>
      </w:r>
      <w:proofErr w:type="spellEnd"/>
      <w:r w:rsidRPr="006B3858">
        <w:t xml:space="preserve"> и </w:t>
      </w:r>
      <w:proofErr w:type="spellStart"/>
      <w:r w:rsidRPr="006B3858">
        <w:t>ограничавање</w:t>
      </w:r>
      <w:proofErr w:type="spellEnd"/>
      <w:r w:rsidRPr="006B3858">
        <w:t xml:space="preserve"> </w:t>
      </w:r>
      <w:proofErr w:type="spellStart"/>
      <w:r w:rsidRPr="006B3858">
        <w:t>негативних</w:t>
      </w:r>
      <w:proofErr w:type="spellEnd"/>
      <w:r w:rsidRPr="006B3858">
        <w:t xml:space="preserve"> </w:t>
      </w:r>
      <w:proofErr w:type="spellStart"/>
      <w:r w:rsidRPr="006B3858">
        <w:t>утицаја</w:t>
      </w:r>
      <w:proofErr w:type="spellEnd"/>
      <w:r w:rsidRPr="006B3858">
        <w:t xml:space="preserve"> </w:t>
      </w:r>
      <w:proofErr w:type="spellStart"/>
      <w:r w:rsidRPr="006B3858">
        <w:t>планских</w:t>
      </w:r>
      <w:proofErr w:type="spellEnd"/>
      <w:r w:rsidRPr="006B3858">
        <w:t xml:space="preserve"> </w:t>
      </w:r>
      <w:proofErr w:type="spellStart"/>
      <w:r w:rsidRPr="006B3858">
        <w:t>решења</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Pr="006B3858">
        <w:t xml:space="preserve">. </w:t>
      </w:r>
    </w:p>
    <w:p w14:paraId="3423CA88" w14:textId="77777777" w:rsidR="00ED7ABC" w:rsidRDefault="00ED7ABC" w:rsidP="003712C0">
      <w:pPr>
        <w:tabs>
          <w:tab w:val="left" w:pos="0"/>
        </w:tabs>
        <w:spacing w:before="120" w:after="120"/>
        <w:jc w:val="both"/>
        <w:rPr>
          <w:i/>
          <w:iCs/>
        </w:rPr>
      </w:pPr>
    </w:p>
    <w:p w14:paraId="7532220F" w14:textId="77777777" w:rsidR="00ED7ABC" w:rsidRDefault="00ED7ABC" w:rsidP="003712C0">
      <w:pPr>
        <w:tabs>
          <w:tab w:val="left" w:pos="0"/>
        </w:tabs>
        <w:spacing w:before="120" w:after="120"/>
        <w:jc w:val="both"/>
        <w:rPr>
          <w:i/>
          <w:iCs/>
        </w:rPr>
      </w:pPr>
    </w:p>
    <w:p w14:paraId="22D26D79" w14:textId="5C1D9035" w:rsidR="008C5E8C" w:rsidRPr="00A67307" w:rsidRDefault="008C5E8C" w:rsidP="003712C0">
      <w:pPr>
        <w:tabs>
          <w:tab w:val="left" w:pos="0"/>
        </w:tabs>
        <w:spacing w:before="120" w:after="120"/>
        <w:jc w:val="both"/>
        <w:rPr>
          <w:i/>
          <w:iCs/>
        </w:rPr>
      </w:pPr>
      <w:proofErr w:type="spellStart"/>
      <w:r w:rsidRPr="00A67307">
        <w:rPr>
          <w:i/>
          <w:iCs/>
        </w:rPr>
        <w:t>Табела</w:t>
      </w:r>
      <w:proofErr w:type="spellEnd"/>
      <w:r w:rsidR="00A67307" w:rsidRPr="00A67307">
        <w:rPr>
          <w:i/>
          <w:iCs/>
          <w:lang w:val="sr-Cyrl-RS"/>
        </w:rPr>
        <w:t xml:space="preserve"> 12</w:t>
      </w:r>
      <w:r w:rsidRPr="00A67307">
        <w:rPr>
          <w:i/>
          <w:iCs/>
        </w:rPr>
        <w:t xml:space="preserve">: </w:t>
      </w:r>
      <w:proofErr w:type="spellStart"/>
      <w:r w:rsidRPr="00A67307">
        <w:rPr>
          <w:bCs/>
          <w:i/>
          <w:iCs/>
        </w:rPr>
        <w:t>Посебни</w:t>
      </w:r>
      <w:proofErr w:type="spellEnd"/>
      <w:r w:rsidRPr="00A67307">
        <w:rPr>
          <w:bCs/>
          <w:i/>
          <w:iCs/>
        </w:rPr>
        <w:t xml:space="preserve"> </w:t>
      </w:r>
      <w:proofErr w:type="spellStart"/>
      <w:r w:rsidRPr="00A67307">
        <w:rPr>
          <w:bCs/>
          <w:i/>
          <w:iCs/>
        </w:rPr>
        <w:t>циљеви</w:t>
      </w:r>
      <w:proofErr w:type="spellEnd"/>
      <w:r w:rsidRPr="00A67307">
        <w:rPr>
          <w:bCs/>
          <w:i/>
          <w:iCs/>
        </w:rPr>
        <w:t xml:space="preserve"> </w:t>
      </w:r>
      <w:proofErr w:type="spellStart"/>
      <w:r w:rsidRPr="00A67307">
        <w:rPr>
          <w:bCs/>
          <w:i/>
          <w:iCs/>
        </w:rPr>
        <w:t>стратешке</w:t>
      </w:r>
      <w:proofErr w:type="spellEnd"/>
      <w:r w:rsidRPr="00A67307">
        <w:rPr>
          <w:bCs/>
          <w:i/>
          <w:iCs/>
        </w:rPr>
        <w:t xml:space="preserve"> </w:t>
      </w:r>
      <w:proofErr w:type="spellStart"/>
      <w:r w:rsidRPr="00A67307">
        <w:rPr>
          <w:bCs/>
          <w:i/>
          <w:iCs/>
        </w:rPr>
        <w:t>процене</w:t>
      </w:r>
      <w:proofErr w:type="spellEnd"/>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7539"/>
      </w:tblGrid>
      <w:tr w:rsidR="008C5E8C" w:rsidRPr="003712C0" w14:paraId="17CE96E0" w14:textId="77777777" w:rsidTr="00B14DC7">
        <w:trPr>
          <w:trHeight w:val="283"/>
          <w:tblHeader/>
        </w:trPr>
        <w:tc>
          <w:tcPr>
            <w:tcW w:w="1641" w:type="dxa"/>
            <w:shd w:val="clear" w:color="auto" w:fill="CCCCCC"/>
            <w:vAlign w:val="center"/>
          </w:tcPr>
          <w:p w14:paraId="7DBE7DB7" w14:textId="77777777" w:rsidR="008C5E8C" w:rsidRPr="003712C0" w:rsidRDefault="008C5E8C" w:rsidP="00B14DC7">
            <w:pPr>
              <w:rPr>
                <w:sz w:val="22"/>
                <w:szCs w:val="22"/>
                <w:highlight w:val="yellow"/>
              </w:rPr>
            </w:pPr>
            <w:proofErr w:type="spellStart"/>
            <w:r w:rsidRPr="003712C0">
              <w:rPr>
                <w:sz w:val="22"/>
                <w:szCs w:val="22"/>
              </w:rPr>
              <w:t>Ред</w:t>
            </w:r>
            <w:proofErr w:type="spellEnd"/>
            <w:r w:rsidRPr="003712C0">
              <w:rPr>
                <w:sz w:val="22"/>
                <w:szCs w:val="22"/>
              </w:rPr>
              <w:t xml:space="preserve">. </w:t>
            </w:r>
            <w:proofErr w:type="spellStart"/>
            <w:r w:rsidRPr="003712C0">
              <w:rPr>
                <w:sz w:val="22"/>
                <w:szCs w:val="22"/>
              </w:rPr>
              <w:t>бр</w:t>
            </w:r>
            <w:proofErr w:type="spellEnd"/>
            <w:r w:rsidRPr="003712C0">
              <w:rPr>
                <w:sz w:val="22"/>
                <w:szCs w:val="22"/>
              </w:rPr>
              <w:t>.</w:t>
            </w:r>
          </w:p>
        </w:tc>
        <w:tc>
          <w:tcPr>
            <w:tcW w:w="7539" w:type="dxa"/>
            <w:shd w:val="clear" w:color="auto" w:fill="CCCCCC"/>
            <w:vAlign w:val="center"/>
          </w:tcPr>
          <w:p w14:paraId="0FE9CF9E" w14:textId="77777777" w:rsidR="008C5E8C" w:rsidRPr="003712C0" w:rsidRDefault="008C5E8C" w:rsidP="00B14DC7">
            <w:pPr>
              <w:jc w:val="center"/>
              <w:rPr>
                <w:b/>
                <w:sz w:val="22"/>
                <w:szCs w:val="22"/>
                <w:highlight w:val="yellow"/>
                <w:lang w:val="ru-RU"/>
              </w:rPr>
            </w:pPr>
            <w:proofErr w:type="spellStart"/>
            <w:r w:rsidRPr="003712C0">
              <w:rPr>
                <w:b/>
                <w:bCs/>
                <w:sz w:val="22"/>
                <w:szCs w:val="22"/>
              </w:rPr>
              <w:t>Посебни</w:t>
            </w:r>
            <w:proofErr w:type="spellEnd"/>
            <w:r w:rsidRPr="003712C0">
              <w:rPr>
                <w:b/>
                <w:bCs/>
                <w:sz w:val="22"/>
                <w:szCs w:val="22"/>
              </w:rPr>
              <w:t xml:space="preserve"> </w:t>
            </w:r>
            <w:proofErr w:type="spellStart"/>
            <w:r w:rsidRPr="003712C0">
              <w:rPr>
                <w:b/>
                <w:bCs/>
                <w:sz w:val="22"/>
                <w:szCs w:val="22"/>
              </w:rPr>
              <w:t>циљеви</w:t>
            </w:r>
            <w:proofErr w:type="spellEnd"/>
            <w:r w:rsidRPr="003712C0">
              <w:rPr>
                <w:b/>
                <w:bCs/>
                <w:sz w:val="22"/>
                <w:szCs w:val="22"/>
              </w:rPr>
              <w:t xml:space="preserve"> </w:t>
            </w:r>
            <w:proofErr w:type="spellStart"/>
            <w:r w:rsidRPr="003712C0">
              <w:rPr>
                <w:b/>
                <w:bCs/>
                <w:sz w:val="22"/>
                <w:szCs w:val="22"/>
              </w:rPr>
              <w:t>стратешке</w:t>
            </w:r>
            <w:proofErr w:type="spellEnd"/>
            <w:r w:rsidRPr="003712C0">
              <w:rPr>
                <w:b/>
                <w:bCs/>
                <w:sz w:val="22"/>
                <w:szCs w:val="22"/>
              </w:rPr>
              <w:t xml:space="preserve"> </w:t>
            </w:r>
            <w:proofErr w:type="spellStart"/>
            <w:r w:rsidRPr="003712C0">
              <w:rPr>
                <w:b/>
                <w:bCs/>
                <w:sz w:val="22"/>
                <w:szCs w:val="22"/>
              </w:rPr>
              <w:t>процене</w:t>
            </w:r>
            <w:proofErr w:type="spellEnd"/>
          </w:p>
        </w:tc>
      </w:tr>
      <w:tr w:rsidR="008C5E8C" w:rsidRPr="003712C0" w14:paraId="1649A72A" w14:textId="77777777" w:rsidTr="00B14DC7">
        <w:trPr>
          <w:trHeight w:val="283"/>
        </w:trPr>
        <w:tc>
          <w:tcPr>
            <w:tcW w:w="1641" w:type="dxa"/>
            <w:shd w:val="clear" w:color="auto" w:fill="auto"/>
            <w:vAlign w:val="center"/>
          </w:tcPr>
          <w:p w14:paraId="6B7EC4DF"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rPr>
            </w:pPr>
          </w:p>
        </w:tc>
        <w:tc>
          <w:tcPr>
            <w:tcW w:w="7539" w:type="dxa"/>
          </w:tcPr>
          <w:p w14:paraId="7953935F" w14:textId="77777777" w:rsidR="008C5E8C" w:rsidRPr="003712C0" w:rsidRDefault="008C5E8C" w:rsidP="00B14DC7">
            <w:pPr>
              <w:jc w:val="both"/>
              <w:rPr>
                <w:sz w:val="22"/>
                <w:szCs w:val="22"/>
                <w:lang w:val="sl-SI"/>
              </w:rPr>
            </w:pPr>
            <w:proofErr w:type="spellStart"/>
            <w:r w:rsidRPr="003712C0">
              <w:rPr>
                <w:sz w:val="22"/>
                <w:szCs w:val="22"/>
              </w:rPr>
              <w:t>унапредити</w:t>
            </w:r>
            <w:proofErr w:type="spellEnd"/>
            <w:r w:rsidRPr="003712C0">
              <w:rPr>
                <w:sz w:val="22"/>
                <w:szCs w:val="22"/>
                <w:lang w:val="sl-SI"/>
              </w:rPr>
              <w:t xml:space="preserve"> квалитет  ваздуха</w:t>
            </w:r>
          </w:p>
        </w:tc>
      </w:tr>
      <w:tr w:rsidR="008C5E8C" w:rsidRPr="003712C0" w14:paraId="57563964" w14:textId="77777777" w:rsidTr="00B14DC7">
        <w:trPr>
          <w:trHeight w:val="283"/>
        </w:trPr>
        <w:tc>
          <w:tcPr>
            <w:tcW w:w="1641" w:type="dxa"/>
            <w:shd w:val="clear" w:color="auto" w:fill="auto"/>
            <w:vAlign w:val="center"/>
          </w:tcPr>
          <w:p w14:paraId="229EAF48"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rPr>
            </w:pPr>
          </w:p>
        </w:tc>
        <w:tc>
          <w:tcPr>
            <w:tcW w:w="7539" w:type="dxa"/>
          </w:tcPr>
          <w:p w14:paraId="3CB71966" w14:textId="77777777" w:rsidR="008C5E8C" w:rsidRPr="003712C0" w:rsidRDefault="008C5E8C" w:rsidP="00B14DC7">
            <w:pPr>
              <w:rPr>
                <w:sz w:val="22"/>
                <w:szCs w:val="22"/>
                <w:lang w:val="ru-RU"/>
              </w:rPr>
            </w:pPr>
            <w:proofErr w:type="spellStart"/>
            <w:r w:rsidRPr="003712C0">
              <w:rPr>
                <w:bCs/>
                <w:sz w:val="22"/>
                <w:szCs w:val="22"/>
              </w:rPr>
              <w:t>смањити</w:t>
            </w:r>
            <w:proofErr w:type="spellEnd"/>
            <w:r w:rsidRPr="003712C0">
              <w:rPr>
                <w:bCs/>
                <w:sz w:val="22"/>
                <w:szCs w:val="22"/>
              </w:rPr>
              <w:t xml:space="preserve"> </w:t>
            </w:r>
            <w:proofErr w:type="spellStart"/>
            <w:r w:rsidRPr="003712C0">
              <w:rPr>
                <w:bCs/>
                <w:sz w:val="22"/>
                <w:szCs w:val="22"/>
              </w:rPr>
              <w:t>изложеност</w:t>
            </w:r>
            <w:proofErr w:type="spellEnd"/>
            <w:r w:rsidRPr="003712C0">
              <w:rPr>
                <w:bCs/>
                <w:sz w:val="22"/>
                <w:szCs w:val="22"/>
              </w:rPr>
              <w:t xml:space="preserve"> </w:t>
            </w:r>
            <w:proofErr w:type="spellStart"/>
            <w:r w:rsidRPr="003712C0">
              <w:rPr>
                <w:bCs/>
                <w:sz w:val="22"/>
                <w:szCs w:val="22"/>
              </w:rPr>
              <w:t>становништва</w:t>
            </w:r>
            <w:proofErr w:type="spellEnd"/>
            <w:r w:rsidRPr="003712C0">
              <w:rPr>
                <w:bCs/>
                <w:sz w:val="22"/>
                <w:szCs w:val="22"/>
              </w:rPr>
              <w:t xml:space="preserve"> </w:t>
            </w:r>
            <w:proofErr w:type="spellStart"/>
            <w:r w:rsidRPr="003712C0">
              <w:rPr>
                <w:bCs/>
                <w:sz w:val="22"/>
                <w:szCs w:val="22"/>
              </w:rPr>
              <w:t>повишеним</w:t>
            </w:r>
            <w:proofErr w:type="spellEnd"/>
            <w:r w:rsidRPr="003712C0">
              <w:rPr>
                <w:bCs/>
                <w:sz w:val="22"/>
                <w:szCs w:val="22"/>
              </w:rPr>
              <w:t xml:space="preserve"> </w:t>
            </w:r>
            <w:proofErr w:type="spellStart"/>
            <w:r w:rsidRPr="003712C0">
              <w:rPr>
                <w:bCs/>
                <w:sz w:val="22"/>
                <w:szCs w:val="22"/>
              </w:rPr>
              <w:t>нивоима</w:t>
            </w:r>
            <w:proofErr w:type="spellEnd"/>
            <w:r w:rsidRPr="003712C0">
              <w:rPr>
                <w:bCs/>
                <w:sz w:val="22"/>
                <w:szCs w:val="22"/>
              </w:rPr>
              <w:t xml:space="preserve"> </w:t>
            </w:r>
            <w:proofErr w:type="spellStart"/>
            <w:r w:rsidRPr="003712C0">
              <w:rPr>
                <w:bCs/>
                <w:sz w:val="22"/>
                <w:szCs w:val="22"/>
              </w:rPr>
              <w:t>буке</w:t>
            </w:r>
            <w:proofErr w:type="spellEnd"/>
          </w:p>
        </w:tc>
      </w:tr>
      <w:tr w:rsidR="008C5E8C" w:rsidRPr="003712C0" w14:paraId="763C7F20" w14:textId="77777777" w:rsidTr="00B14DC7">
        <w:trPr>
          <w:trHeight w:val="283"/>
        </w:trPr>
        <w:tc>
          <w:tcPr>
            <w:tcW w:w="1641" w:type="dxa"/>
            <w:shd w:val="clear" w:color="auto" w:fill="auto"/>
            <w:vAlign w:val="center"/>
          </w:tcPr>
          <w:p w14:paraId="21E49B47"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5A25C67D" w14:textId="77777777" w:rsidR="008C5E8C" w:rsidRPr="003712C0" w:rsidRDefault="008C5E8C" w:rsidP="00B14DC7">
            <w:pPr>
              <w:rPr>
                <w:sz w:val="22"/>
                <w:szCs w:val="22"/>
              </w:rPr>
            </w:pPr>
            <w:proofErr w:type="spellStart"/>
            <w:r w:rsidRPr="003712C0">
              <w:rPr>
                <w:sz w:val="22"/>
                <w:szCs w:val="22"/>
              </w:rPr>
              <w:t>унапредити</w:t>
            </w:r>
            <w:proofErr w:type="spellEnd"/>
            <w:r w:rsidRPr="003712C0">
              <w:rPr>
                <w:sz w:val="22"/>
                <w:szCs w:val="22"/>
              </w:rPr>
              <w:t xml:space="preserve"> </w:t>
            </w:r>
            <w:proofErr w:type="spellStart"/>
            <w:r w:rsidRPr="003712C0">
              <w:rPr>
                <w:sz w:val="22"/>
                <w:szCs w:val="22"/>
              </w:rPr>
              <w:t>квалитет</w:t>
            </w:r>
            <w:proofErr w:type="spellEnd"/>
            <w:r w:rsidRPr="003712C0">
              <w:rPr>
                <w:sz w:val="22"/>
                <w:szCs w:val="22"/>
              </w:rPr>
              <w:t xml:space="preserve"> </w:t>
            </w:r>
            <w:proofErr w:type="spellStart"/>
            <w:r w:rsidRPr="003712C0">
              <w:rPr>
                <w:sz w:val="22"/>
                <w:szCs w:val="22"/>
              </w:rPr>
              <w:t>површинских</w:t>
            </w:r>
            <w:proofErr w:type="spellEnd"/>
            <w:r w:rsidRPr="003712C0">
              <w:rPr>
                <w:sz w:val="22"/>
                <w:szCs w:val="22"/>
              </w:rPr>
              <w:t xml:space="preserve"> и </w:t>
            </w:r>
            <w:proofErr w:type="spellStart"/>
            <w:r w:rsidRPr="003712C0">
              <w:rPr>
                <w:sz w:val="22"/>
                <w:szCs w:val="22"/>
              </w:rPr>
              <w:t>подземних</w:t>
            </w:r>
            <w:proofErr w:type="spellEnd"/>
            <w:r w:rsidRPr="003712C0">
              <w:rPr>
                <w:sz w:val="22"/>
                <w:szCs w:val="22"/>
              </w:rPr>
              <w:t xml:space="preserve"> </w:t>
            </w:r>
            <w:proofErr w:type="spellStart"/>
            <w:r w:rsidRPr="003712C0">
              <w:rPr>
                <w:sz w:val="22"/>
                <w:szCs w:val="22"/>
              </w:rPr>
              <w:t>вода</w:t>
            </w:r>
            <w:proofErr w:type="spellEnd"/>
          </w:p>
        </w:tc>
      </w:tr>
      <w:tr w:rsidR="008C5E8C" w:rsidRPr="003712C0" w14:paraId="64437091" w14:textId="77777777" w:rsidTr="00B14DC7">
        <w:trPr>
          <w:trHeight w:val="283"/>
        </w:trPr>
        <w:tc>
          <w:tcPr>
            <w:tcW w:w="1641" w:type="dxa"/>
            <w:shd w:val="clear" w:color="auto" w:fill="auto"/>
            <w:vAlign w:val="center"/>
          </w:tcPr>
          <w:p w14:paraId="09E5E70A"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53DD1A36" w14:textId="77777777" w:rsidR="008C5E8C" w:rsidRPr="003712C0" w:rsidRDefault="008C5E8C" w:rsidP="00B14DC7">
            <w:pPr>
              <w:rPr>
                <w:sz w:val="22"/>
                <w:szCs w:val="22"/>
              </w:rPr>
            </w:pPr>
            <w:proofErr w:type="spellStart"/>
            <w:r w:rsidRPr="003712C0">
              <w:rPr>
                <w:sz w:val="22"/>
                <w:szCs w:val="22"/>
              </w:rPr>
              <w:t>обезбедити</w:t>
            </w:r>
            <w:proofErr w:type="spellEnd"/>
            <w:r w:rsidRPr="003712C0">
              <w:rPr>
                <w:sz w:val="22"/>
                <w:szCs w:val="22"/>
              </w:rPr>
              <w:t xml:space="preserve"> </w:t>
            </w:r>
            <w:proofErr w:type="spellStart"/>
            <w:r w:rsidRPr="003712C0">
              <w:rPr>
                <w:sz w:val="22"/>
                <w:szCs w:val="22"/>
              </w:rPr>
              <w:t>инфраструктурно</w:t>
            </w:r>
            <w:proofErr w:type="spellEnd"/>
            <w:r w:rsidRPr="003712C0">
              <w:rPr>
                <w:sz w:val="22"/>
                <w:szCs w:val="22"/>
              </w:rPr>
              <w:t xml:space="preserve"> </w:t>
            </w:r>
            <w:proofErr w:type="spellStart"/>
            <w:r w:rsidRPr="003712C0">
              <w:rPr>
                <w:sz w:val="22"/>
                <w:szCs w:val="22"/>
              </w:rPr>
              <w:t>опремање</w:t>
            </w:r>
            <w:proofErr w:type="spellEnd"/>
            <w:r w:rsidRPr="003712C0">
              <w:rPr>
                <w:sz w:val="22"/>
                <w:szCs w:val="22"/>
              </w:rPr>
              <w:t xml:space="preserve"> </w:t>
            </w:r>
            <w:proofErr w:type="spellStart"/>
            <w:r w:rsidRPr="003712C0">
              <w:rPr>
                <w:sz w:val="22"/>
                <w:szCs w:val="22"/>
              </w:rPr>
              <w:t>планског</w:t>
            </w:r>
            <w:proofErr w:type="spellEnd"/>
            <w:r w:rsidRPr="003712C0">
              <w:rPr>
                <w:sz w:val="22"/>
                <w:szCs w:val="22"/>
              </w:rPr>
              <w:t xml:space="preserve"> </w:t>
            </w:r>
            <w:proofErr w:type="spellStart"/>
            <w:r w:rsidRPr="003712C0">
              <w:rPr>
                <w:sz w:val="22"/>
                <w:szCs w:val="22"/>
              </w:rPr>
              <w:t>подручја</w:t>
            </w:r>
            <w:proofErr w:type="spellEnd"/>
          </w:p>
        </w:tc>
      </w:tr>
      <w:tr w:rsidR="008C5E8C" w:rsidRPr="003712C0" w14:paraId="27CB685F" w14:textId="77777777" w:rsidTr="00B14DC7">
        <w:trPr>
          <w:trHeight w:val="283"/>
        </w:trPr>
        <w:tc>
          <w:tcPr>
            <w:tcW w:w="1641" w:type="dxa"/>
            <w:shd w:val="clear" w:color="auto" w:fill="auto"/>
            <w:vAlign w:val="center"/>
          </w:tcPr>
          <w:p w14:paraId="0A425A8C"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2E98679B" w14:textId="77777777" w:rsidR="008C5E8C" w:rsidRPr="003712C0" w:rsidRDefault="008C5E8C" w:rsidP="00B14DC7">
            <w:pPr>
              <w:rPr>
                <w:sz w:val="22"/>
                <w:szCs w:val="22"/>
              </w:rPr>
            </w:pPr>
            <w:proofErr w:type="spellStart"/>
            <w:r w:rsidRPr="003712C0">
              <w:rPr>
                <w:sz w:val="22"/>
                <w:szCs w:val="22"/>
              </w:rPr>
              <w:t>смањити</w:t>
            </w:r>
            <w:proofErr w:type="spellEnd"/>
            <w:r w:rsidRPr="003712C0">
              <w:rPr>
                <w:sz w:val="22"/>
                <w:szCs w:val="22"/>
              </w:rPr>
              <w:t xml:space="preserve"> </w:t>
            </w:r>
            <w:proofErr w:type="spellStart"/>
            <w:r w:rsidRPr="003712C0">
              <w:rPr>
                <w:sz w:val="22"/>
                <w:szCs w:val="22"/>
              </w:rPr>
              <w:t>ризик</w:t>
            </w:r>
            <w:proofErr w:type="spellEnd"/>
            <w:r w:rsidRPr="003712C0">
              <w:rPr>
                <w:sz w:val="22"/>
                <w:szCs w:val="22"/>
              </w:rPr>
              <w:t xml:space="preserve"> </w:t>
            </w:r>
            <w:proofErr w:type="spellStart"/>
            <w:r w:rsidRPr="003712C0">
              <w:rPr>
                <w:sz w:val="22"/>
                <w:szCs w:val="22"/>
              </w:rPr>
              <w:t>од</w:t>
            </w:r>
            <w:proofErr w:type="spellEnd"/>
            <w:r w:rsidRPr="003712C0">
              <w:rPr>
                <w:sz w:val="22"/>
                <w:szCs w:val="22"/>
              </w:rPr>
              <w:t xml:space="preserve"> </w:t>
            </w:r>
            <w:proofErr w:type="spellStart"/>
            <w:r w:rsidRPr="003712C0">
              <w:rPr>
                <w:sz w:val="22"/>
                <w:szCs w:val="22"/>
              </w:rPr>
              <w:t>поплава</w:t>
            </w:r>
            <w:proofErr w:type="spellEnd"/>
          </w:p>
        </w:tc>
      </w:tr>
      <w:tr w:rsidR="008C5E8C" w:rsidRPr="003712C0" w14:paraId="422F29B4" w14:textId="77777777" w:rsidTr="00B14DC7">
        <w:trPr>
          <w:trHeight w:val="283"/>
        </w:trPr>
        <w:tc>
          <w:tcPr>
            <w:tcW w:w="1641" w:type="dxa"/>
            <w:shd w:val="clear" w:color="auto" w:fill="auto"/>
            <w:vAlign w:val="center"/>
          </w:tcPr>
          <w:p w14:paraId="416FCDCB"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7936B0F2" w14:textId="77777777" w:rsidR="008C5E8C" w:rsidRPr="003712C0" w:rsidRDefault="008C5E8C" w:rsidP="00B14DC7">
            <w:pPr>
              <w:rPr>
                <w:noProof/>
                <w:sz w:val="22"/>
                <w:szCs w:val="22"/>
              </w:rPr>
            </w:pPr>
            <w:proofErr w:type="spellStart"/>
            <w:r w:rsidRPr="003712C0">
              <w:rPr>
                <w:sz w:val="22"/>
                <w:szCs w:val="22"/>
              </w:rPr>
              <w:t>унапредити</w:t>
            </w:r>
            <w:proofErr w:type="spellEnd"/>
            <w:r w:rsidRPr="003712C0">
              <w:rPr>
                <w:sz w:val="22"/>
                <w:szCs w:val="22"/>
              </w:rPr>
              <w:t xml:space="preserve"> </w:t>
            </w:r>
            <w:proofErr w:type="spellStart"/>
            <w:r w:rsidRPr="003712C0">
              <w:rPr>
                <w:sz w:val="22"/>
                <w:szCs w:val="22"/>
              </w:rPr>
              <w:t>зелене</w:t>
            </w:r>
            <w:proofErr w:type="spellEnd"/>
            <w:r w:rsidRPr="003712C0">
              <w:rPr>
                <w:sz w:val="22"/>
                <w:szCs w:val="22"/>
              </w:rPr>
              <w:t xml:space="preserve"> </w:t>
            </w:r>
            <w:proofErr w:type="spellStart"/>
            <w:r w:rsidRPr="003712C0">
              <w:rPr>
                <w:sz w:val="22"/>
                <w:szCs w:val="22"/>
              </w:rPr>
              <w:t>површине</w:t>
            </w:r>
            <w:proofErr w:type="spellEnd"/>
          </w:p>
        </w:tc>
      </w:tr>
      <w:tr w:rsidR="008C5E8C" w:rsidRPr="003712C0" w14:paraId="141B2401" w14:textId="77777777" w:rsidTr="00B14DC7">
        <w:trPr>
          <w:trHeight w:val="283"/>
        </w:trPr>
        <w:tc>
          <w:tcPr>
            <w:tcW w:w="1641" w:type="dxa"/>
            <w:shd w:val="clear" w:color="auto" w:fill="auto"/>
            <w:vAlign w:val="center"/>
          </w:tcPr>
          <w:p w14:paraId="265FA68C"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3E851FA0" w14:textId="77777777" w:rsidR="008C5E8C" w:rsidRPr="003712C0" w:rsidRDefault="008C5E8C" w:rsidP="00B14DC7">
            <w:pPr>
              <w:rPr>
                <w:sz w:val="22"/>
                <w:szCs w:val="22"/>
              </w:rPr>
            </w:pPr>
            <w:proofErr w:type="spellStart"/>
            <w:r w:rsidRPr="003712C0">
              <w:rPr>
                <w:sz w:val="22"/>
                <w:szCs w:val="22"/>
              </w:rPr>
              <w:t>заштитити</w:t>
            </w:r>
            <w:proofErr w:type="spellEnd"/>
            <w:r w:rsidRPr="003712C0">
              <w:rPr>
                <w:sz w:val="22"/>
                <w:szCs w:val="22"/>
              </w:rPr>
              <w:t xml:space="preserve">, </w:t>
            </w:r>
            <w:proofErr w:type="spellStart"/>
            <w:r w:rsidRPr="003712C0">
              <w:rPr>
                <w:sz w:val="22"/>
                <w:szCs w:val="22"/>
              </w:rPr>
              <w:t>очувати</w:t>
            </w:r>
            <w:proofErr w:type="spellEnd"/>
            <w:r w:rsidRPr="003712C0">
              <w:rPr>
                <w:sz w:val="22"/>
                <w:szCs w:val="22"/>
              </w:rPr>
              <w:t xml:space="preserve"> и </w:t>
            </w:r>
            <w:proofErr w:type="spellStart"/>
            <w:r w:rsidRPr="003712C0">
              <w:rPr>
                <w:sz w:val="22"/>
                <w:szCs w:val="22"/>
              </w:rPr>
              <w:t>унапредити</w:t>
            </w:r>
            <w:proofErr w:type="spellEnd"/>
            <w:r w:rsidRPr="003712C0">
              <w:rPr>
                <w:sz w:val="22"/>
                <w:szCs w:val="22"/>
              </w:rPr>
              <w:t xml:space="preserve"> </w:t>
            </w:r>
            <w:proofErr w:type="spellStart"/>
            <w:r w:rsidRPr="003712C0">
              <w:rPr>
                <w:sz w:val="22"/>
                <w:szCs w:val="22"/>
              </w:rPr>
              <w:t>природна</w:t>
            </w:r>
            <w:proofErr w:type="spellEnd"/>
            <w:r w:rsidRPr="003712C0">
              <w:rPr>
                <w:sz w:val="22"/>
                <w:szCs w:val="22"/>
              </w:rPr>
              <w:t xml:space="preserve"> и </w:t>
            </w:r>
            <w:proofErr w:type="spellStart"/>
            <w:r w:rsidRPr="003712C0">
              <w:rPr>
                <w:sz w:val="22"/>
                <w:szCs w:val="22"/>
              </w:rPr>
              <w:t>културна</w:t>
            </w:r>
            <w:proofErr w:type="spellEnd"/>
            <w:r w:rsidRPr="003712C0">
              <w:rPr>
                <w:sz w:val="22"/>
                <w:szCs w:val="22"/>
              </w:rPr>
              <w:t xml:space="preserve"> </w:t>
            </w:r>
            <w:proofErr w:type="spellStart"/>
            <w:r w:rsidRPr="003712C0">
              <w:rPr>
                <w:sz w:val="22"/>
                <w:szCs w:val="22"/>
              </w:rPr>
              <w:t>добра</w:t>
            </w:r>
            <w:proofErr w:type="spellEnd"/>
          </w:p>
        </w:tc>
      </w:tr>
      <w:tr w:rsidR="008C5E8C" w:rsidRPr="003712C0" w14:paraId="241929C8" w14:textId="77777777" w:rsidTr="00B14DC7">
        <w:trPr>
          <w:trHeight w:val="283"/>
        </w:trPr>
        <w:tc>
          <w:tcPr>
            <w:tcW w:w="1641" w:type="dxa"/>
            <w:shd w:val="clear" w:color="auto" w:fill="auto"/>
            <w:vAlign w:val="center"/>
          </w:tcPr>
          <w:p w14:paraId="7040FCE6"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0832E8C9" w14:textId="77777777" w:rsidR="008C5E8C" w:rsidRPr="003712C0" w:rsidRDefault="008C5E8C" w:rsidP="00B14DC7">
            <w:pPr>
              <w:rPr>
                <w:sz w:val="22"/>
                <w:szCs w:val="22"/>
              </w:rPr>
            </w:pPr>
            <w:r w:rsidRPr="003712C0">
              <w:rPr>
                <w:sz w:val="22"/>
                <w:szCs w:val="22"/>
                <w:lang w:val="ru-RU"/>
              </w:rPr>
              <w:t>обезбедити прикупљање</w:t>
            </w:r>
            <w:r w:rsidRPr="003712C0">
              <w:rPr>
                <w:sz w:val="22"/>
                <w:szCs w:val="22"/>
              </w:rPr>
              <w:t xml:space="preserve">, </w:t>
            </w:r>
            <w:proofErr w:type="spellStart"/>
            <w:r w:rsidRPr="003712C0">
              <w:rPr>
                <w:sz w:val="22"/>
                <w:szCs w:val="22"/>
              </w:rPr>
              <w:t>разврставање</w:t>
            </w:r>
            <w:proofErr w:type="spellEnd"/>
            <w:r w:rsidRPr="003712C0">
              <w:rPr>
                <w:sz w:val="22"/>
                <w:szCs w:val="22"/>
              </w:rPr>
              <w:t xml:space="preserve"> и </w:t>
            </w:r>
            <w:proofErr w:type="spellStart"/>
            <w:r w:rsidRPr="003712C0">
              <w:rPr>
                <w:sz w:val="22"/>
                <w:szCs w:val="22"/>
              </w:rPr>
              <w:t>третман</w:t>
            </w:r>
            <w:proofErr w:type="spellEnd"/>
            <w:r w:rsidRPr="003712C0">
              <w:rPr>
                <w:sz w:val="22"/>
                <w:szCs w:val="22"/>
              </w:rPr>
              <w:t xml:space="preserve"> </w:t>
            </w:r>
            <w:r w:rsidRPr="003712C0">
              <w:rPr>
                <w:sz w:val="22"/>
                <w:szCs w:val="22"/>
                <w:lang w:val="ru-RU"/>
              </w:rPr>
              <w:t>отпада</w:t>
            </w:r>
          </w:p>
        </w:tc>
      </w:tr>
      <w:tr w:rsidR="008C5E8C" w:rsidRPr="003712C0" w14:paraId="12DAE186" w14:textId="77777777" w:rsidTr="00B14DC7">
        <w:trPr>
          <w:trHeight w:val="283"/>
        </w:trPr>
        <w:tc>
          <w:tcPr>
            <w:tcW w:w="1641" w:type="dxa"/>
            <w:shd w:val="clear" w:color="auto" w:fill="auto"/>
            <w:vAlign w:val="center"/>
          </w:tcPr>
          <w:p w14:paraId="7464B16C"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55F77F48" w14:textId="77777777" w:rsidR="008C5E8C" w:rsidRPr="003712C0" w:rsidRDefault="008C5E8C" w:rsidP="00B14DC7">
            <w:pPr>
              <w:rPr>
                <w:sz w:val="22"/>
                <w:szCs w:val="22"/>
              </w:rPr>
            </w:pPr>
            <w:proofErr w:type="spellStart"/>
            <w:r w:rsidRPr="003712C0">
              <w:rPr>
                <w:sz w:val="22"/>
                <w:szCs w:val="22"/>
              </w:rPr>
              <w:t>обезбедити</w:t>
            </w:r>
            <w:proofErr w:type="spellEnd"/>
            <w:r w:rsidRPr="003712C0">
              <w:rPr>
                <w:sz w:val="22"/>
                <w:szCs w:val="22"/>
              </w:rPr>
              <w:t xml:space="preserve"> </w:t>
            </w:r>
            <w:proofErr w:type="spellStart"/>
            <w:r w:rsidRPr="003712C0">
              <w:rPr>
                <w:sz w:val="22"/>
                <w:szCs w:val="22"/>
              </w:rPr>
              <w:t>доступност</w:t>
            </w:r>
            <w:proofErr w:type="spellEnd"/>
            <w:r w:rsidRPr="003712C0">
              <w:rPr>
                <w:sz w:val="22"/>
                <w:szCs w:val="22"/>
              </w:rPr>
              <w:t xml:space="preserve"> </w:t>
            </w:r>
            <w:proofErr w:type="spellStart"/>
            <w:r w:rsidRPr="003712C0">
              <w:rPr>
                <w:sz w:val="22"/>
                <w:szCs w:val="22"/>
              </w:rPr>
              <w:t>садржаја</w:t>
            </w:r>
            <w:proofErr w:type="spellEnd"/>
            <w:r w:rsidRPr="003712C0">
              <w:rPr>
                <w:sz w:val="22"/>
                <w:szCs w:val="22"/>
              </w:rPr>
              <w:t xml:space="preserve"> </w:t>
            </w:r>
            <w:proofErr w:type="spellStart"/>
            <w:r w:rsidRPr="003712C0">
              <w:rPr>
                <w:sz w:val="22"/>
                <w:szCs w:val="22"/>
              </w:rPr>
              <w:t>свим</w:t>
            </w:r>
            <w:proofErr w:type="spellEnd"/>
            <w:r w:rsidRPr="003712C0">
              <w:rPr>
                <w:sz w:val="22"/>
                <w:szCs w:val="22"/>
              </w:rPr>
              <w:t xml:space="preserve"> </w:t>
            </w:r>
            <w:proofErr w:type="spellStart"/>
            <w:r w:rsidRPr="003712C0">
              <w:rPr>
                <w:sz w:val="22"/>
                <w:szCs w:val="22"/>
              </w:rPr>
              <w:t>категоријама</w:t>
            </w:r>
            <w:proofErr w:type="spellEnd"/>
            <w:r w:rsidRPr="003712C0">
              <w:rPr>
                <w:sz w:val="22"/>
                <w:szCs w:val="22"/>
              </w:rPr>
              <w:t xml:space="preserve"> </w:t>
            </w:r>
            <w:proofErr w:type="spellStart"/>
            <w:r w:rsidRPr="003712C0">
              <w:rPr>
                <w:sz w:val="22"/>
                <w:szCs w:val="22"/>
              </w:rPr>
              <w:t>становништва</w:t>
            </w:r>
            <w:proofErr w:type="spellEnd"/>
          </w:p>
        </w:tc>
      </w:tr>
      <w:tr w:rsidR="008C5E8C" w:rsidRPr="003712C0" w14:paraId="279E3E70" w14:textId="77777777" w:rsidTr="00B14DC7">
        <w:trPr>
          <w:trHeight w:val="283"/>
        </w:trPr>
        <w:tc>
          <w:tcPr>
            <w:tcW w:w="1641" w:type="dxa"/>
            <w:shd w:val="clear" w:color="auto" w:fill="auto"/>
            <w:vAlign w:val="center"/>
          </w:tcPr>
          <w:p w14:paraId="720A8886"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19247B63" w14:textId="77777777" w:rsidR="008C5E8C" w:rsidRPr="003712C0" w:rsidRDefault="008C5E8C" w:rsidP="00B14DC7">
            <w:pPr>
              <w:rPr>
                <w:sz w:val="22"/>
                <w:szCs w:val="22"/>
              </w:rPr>
            </w:pPr>
            <w:r w:rsidRPr="003712C0">
              <w:rPr>
                <w:sz w:val="22"/>
                <w:szCs w:val="22"/>
                <w:lang w:val="sr-Cyrl-CS"/>
              </w:rPr>
              <w:t>унапредити систем мониторинга животне средине</w:t>
            </w:r>
          </w:p>
        </w:tc>
      </w:tr>
      <w:tr w:rsidR="008C5E8C" w:rsidRPr="003712C0" w14:paraId="121C0758" w14:textId="77777777" w:rsidTr="00B14DC7">
        <w:trPr>
          <w:trHeight w:val="283"/>
        </w:trPr>
        <w:tc>
          <w:tcPr>
            <w:tcW w:w="1641" w:type="dxa"/>
            <w:shd w:val="clear" w:color="auto" w:fill="auto"/>
            <w:vAlign w:val="center"/>
          </w:tcPr>
          <w:p w14:paraId="7CCE0E60" w14:textId="77777777" w:rsidR="008C5E8C" w:rsidRPr="003712C0" w:rsidRDefault="008C5E8C" w:rsidP="00F12F65">
            <w:pPr>
              <w:pStyle w:val="ListParagraph"/>
              <w:numPr>
                <w:ilvl w:val="0"/>
                <w:numId w:val="36"/>
              </w:numPr>
              <w:tabs>
                <w:tab w:val="left" w:pos="180"/>
                <w:tab w:val="left" w:pos="270"/>
                <w:tab w:val="left" w:pos="910"/>
              </w:tabs>
              <w:jc w:val="center"/>
              <w:rPr>
                <w:rFonts w:ascii="Times New Roman" w:hAnsi="Times New Roman"/>
                <w:lang w:val="ru-RU"/>
              </w:rPr>
            </w:pPr>
          </w:p>
        </w:tc>
        <w:tc>
          <w:tcPr>
            <w:tcW w:w="7539" w:type="dxa"/>
          </w:tcPr>
          <w:p w14:paraId="1158AE1B" w14:textId="128A4AF2" w:rsidR="008C5E8C" w:rsidRPr="003712C0" w:rsidRDefault="008C5E8C" w:rsidP="00B14DC7">
            <w:pPr>
              <w:rPr>
                <w:b/>
                <w:color w:val="FF0000"/>
                <w:sz w:val="22"/>
                <w:szCs w:val="22"/>
                <w:lang w:val="sr-Cyrl-CS"/>
              </w:rPr>
            </w:pPr>
            <w:r w:rsidRPr="003712C0">
              <w:rPr>
                <w:sz w:val="22"/>
                <w:szCs w:val="22"/>
                <w:lang w:val="sr-Cyrl-CS"/>
              </w:rPr>
              <w:t>унапредити систем информисања јавности о стању животне средине</w:t>
            </w:r>
          </w:p>
        </w:tc>
      </w:tr>
    </w:tbl>
    <w:p w14:paraId="709FB7D6" w14:textId="71F0A836" w:rsidR="008C5E8C" w:rsidRPr="00A67307" w:rsidRDefault="008C5E8C" w:rsidP="00ED7ABC">
      <w:pPr>
        <w:spacing w:before="240" w:after="120"/>
        <w:jc w:val="both"/>
        <w:rPr>
          <w:i/>
          <w:iCs/>
          <w:lang w:val="ru-RU"/>
        </w:rPr>
      </w:pPr>
      <w:r w:rsidRPr="00A67307">
        <w:rPr>
          <w:i/>
          <w:iCs/>
          <w:lang w:val="sr-Cyrl-CS"/>
        </w:rPr>
        <w:t>Табела</w:t>
      </w:r>
      <w:r w:rsidR="00A67307" w:rsidRPr="00A67307">
        <w:rPr>
          <w:i/>
          <w:iCs/>
          <w:lang w:val="sr-Cyrl-CS"/>
        </w:rPr>
        <w:t xml:space="preserve"> 13</w:t>
      </w:r>
      <w:r w:rsidRPr="00A67307">
        <w:rPr>
          <w:i/>
          <w:iCs/>
          <w:lang w:val="sr-Cyrl-CS"/>
        </w:rPr>
        <w:t>: Процена величине утицаја планских решења на животну средину и п</w:t>
      </w:r>
      <w:r w:rsidRPr="00A67307">
        <w:rPr>
          <w:i/>
          <w:iCs/>
          <w:lang w:val="ru-RU"/>
        </w:rPr>
        <w:t>роцена утицаја просторних размера, вероватноће и дужине трајања утицаја планских решења</w:t>
      </w:r>
    </w:p>
    <w:tbl>
      <w:tblPr>
        <w:tblStyle w:val="TableGrid"/>
        <w:tblW w:w="9154" w:type="dxa"/>
        <w:tblLayout w:type="fixed"/>
        <w:tblLook w:val="04A0" w:firstRow="1" w:lastRow="0" w:firstColumn="1" w:lastColumn="0" w:noHBand="0" w:noVBand="1"/>
      </w:tblPr>
      <w:tblGrid>
        <w:gridCol w:w="446"/>
        <w:gridCol w:w="1612"/>
        <w:gridCol w:w="645"/>
        <w:gridCol w:w="645"/>
        <w:gridCol w:w="645"/>
        <w:gridCol w:w="645"/>
        <w:gridCol w:w="645"/>
        <w:gridCol w:w="645"/>
        <w:gridCol w:w="645"/>
        <w:gridCol w:w="645"/>
        <w:gridCol w:w="645"/>
        <w:gridCol w:w="645"/>
        <w:gridCol w:w="646"/>
      </w:tblGrid>
      <w:tr w:rsidR="008C5E8C" w:rsidRPr="000864B1" w14:paraId="797AEE10" w14:textId="77777777" w:rsidTr="00A67307">
        <w:trPr>
          <w:trHeight w:val="243"/>
          <w:tblHeader/>
        </w:trPr>
        <w:tc>
          <w:tcPr>
            <w:tcW w:w="446" w:type="dxa"/>
            <w:vMerge w:val="restart"/>
            <w:vAlign w:val="center"/>
          </w:tcPr>
          <w:p w14:paraId="3A5C8EE5" w14:textId="77777777" w:rsidR="008C5E8C" w:rsidRPr="000864B1" w:rsidRDefault="008C5E8C" w:rsidP="008A268C">
            <w:pPr>
              <w:rPr>
                <w:sz w:val="22"/>
                <w:szCs w:val="22"/>
              </w:rPr>
            </w:pPr>
          </w:p>
        </w:tc>
        <w:tc>
          <w:tcPr>
            <w:tcW w:w="1612" w:type="dxa"/>
            <w:vMerge w:val="restart"/>
            <w:vAlign w:val="center"/>
          </w:tcPr>
          <w:p w14:paraId="0BE2AE4D" w14:textId="77777777" w:rsidR="008C5E8C" w:rsidRPr="000864B1" w:rsidRDefault="008C5E8C" w:rsidP="008A268C">
            <w:pPr>
              <w:rPr>
                <w:b/>
                <w:sz w:val="22"/>
                <w:szCs w:val="22"/>
              </w:rPr>
            </w:pPr>
            <w:proofErr w:type="spellStart"/>
            <w:r w:rsidRPr="000864B1">
              <w:rPr>
                <w:b/>
                <w:sz w:val="22"/>
                <w:szCs w:val="22"/>
              </w:rPr>
              <w:t>Планска</w:t>
            </w:r>
            <w:proofErr w:type="spellEnd"/>
            <w:r w:rsidRPr="000864B1">
              <w:rPr>
                <w:b/>
                <w:sz w:val="22"/>
                <w:szCs w:val="22"/>
              </w:rPr>
              <w:t xml:space="preserve"> </w:t>
            </w:r>
          </w:p>
          <w:p w14:paraId="124581EA" w14:textId="77777777" w:rsidR="008C5E8C" w:rsidRPr="000864B1" w:rsidRDefault="008C5E8C" w:rsidP="008A268C">
            <w:pPr>
              <w:rPr>
                <w:sz w:val="22"/>
                <w:szCs w:val="22"/>
              </w:rPr>
            </w:pPr>
            <w:proofErr w:type="spellStart"/>
            <w:r w:rsidRPr="000864B1">
              <w:rPr>
                <w:b/>
                <w:sz w:val="22"/>
                <w:szCs w:val="22"/>
              </w:rPr>
              <w:t>решења</w:t>
            </w:r>
            <w:proofErr w:type="spellEnd"/>
          </w:p>
        </w:tc>
        <w:tc>
          <w:tcPr>
            <w:tcW w:w="7096" w:type="dxa"/>
            <w:gridSpan w:val="11"/>
            <w:vAlign w:val="center"/>
          </w:tcPr>
          <w:p w14:paraId="0F959B7E" w14:textId="77777777" w:rsidR="008C5E8C" w:rsidRPr="000864B1" w:rsidRDefault="008C5E8C" w:rsidP="008A268C">
            <w:pPr>
              <w:rPr>
                <w:sz w:val="22"/>
                <w:szCs w:val="22"/>
              </w:rPr>
            </w:pPr>
            <w:r w:rsidRPr="000864B1">
              <w:rPr>
                <w:b/>
                <w:sz w:val="22"/>
                <w:szCs w:val="22"/>
                <w:lang w:val="sr-Cyrl-CS"/>
              </w:rPr>
              <w:t>ЦИЉЕВИ СТРАТЕШКЕ ПРОЦЕНЕ</w:t>
            </w:r>
          </w:p>
        </w:tc>
      </w:tr>
      <w:tr w:rsidR="008C5E8C" w:rsidRPr="000864B1" w14:paraId="39075B66" w14:textId="77777777" w:rsidTr="00A67307">
        <w:trPr>
          <w:trHeight w:val="162"/>
          <w:tblHeader/>
        </w:trPr>
        <w:tc>
          <w:tcPr>
            <w:tcW w:w="446" w:type="dxa"/>
            <w:vMerge/>
            <w:vAlign w:val="center"/>
          </w:tcPr>
          <w:p w14:paraId="7C0BCBFA" w14:textId="77777777" w:rsidR="008C5E8C" w:rsidRPr="000864B1" w:rsidRDefault="008C5E8C" w:rsidP="008A268C">
            <w:pPr>
              <w:rPr>
                <w:sz w:val="22"/>
                <w:szCs w:val="22"/>
              </w:rPr>
            </w:pPr>
          </w:p>
        </w:tc>
        <w:tc>
          <w:tcPr>
            <w:tcW w:w="1612" w:type="dxa"/>
            <w:vMerge/>
            <w:vAlign w:val="center"/>
          </w:tcPr>
          <w:p w14:paraId="6B9D32E0" w14:textId="77777777" w:rsidR="008C5E8C" w:rsidRPr="000864B1" w:rsidRDefault="008C5E8C" w:rsidP="008A268C">
            <w:pPr>
              <w:rPr>
                <w:sz w:val="22"/>
                <w:szCs w:val="22"/>
              </w:rPr>
            </w:pPr>
          </w:p>
        </w:tc>
        <w:tc>
          <w:tcPr>
            <w:tcW w:w="645" w:type="dxa"/>
            <w:vAlign w:val="center"/>
          </w:tcPr>
          <w:p w14:paraId="08B59B5D" w14:textId="77777777" w:rsidR="008C5E8C" w:rsidRPr="000864B1" w:rsidRDefault="008C5E8C" w:rsidP="008A268C">
            <w:pPr>
              <w:rPr>
                <w:sz w:val="22"/>
                <w:szCs w:val="22"/>
              </w:rPr>
            </w:pPr>
            <w:r w:rsidRPr="000864B1">
              <w:rPr>
                <w:sz w:val="22"/>
                <w:szCs w:val="22"/>
              </w:rPr>
              <w:t xml:space="preserve">   1</w:t>
            </w:r>
          </w:p>
        </w:tc>
        <w:tc>
          <w:tcPr>
            <w:tcW w:w="645" w:type="dxa"/>
            <w:vAlign w:val="center"/>
          </w:tcPr>
          <w:p w14:paraId="3A15E620" w14:textId="77777777" w:rsidR="008C5E8C" w:rsidRPr="000864B1" w:rsidRDefault="008C5E8C" w:rsidP="008A268C">
            <w:pPr>
              <w:rPr>
                <w:sz w:val="22"/>
                <w:szCs w:val="22"/>
              </w:rPr>
            </w:pPr>
            <w:r w:rsidRPr="000864B1">
              <w:rPr>
                <w:sz w:val="22"/>
                <w:szCs w:val="22"/>
              </w:rPr>
              <w:t xml:space="preserve">   2</w:t>
            </w:r>
          </w:p>
        </w:tc>
        <w:tc>
          <w:tcPr>
            <w:tcW w:w="645" w:type="dxa"/>
            <w:vAlign w:val="center"/>
          </w:tcPr>
          <w:p w14:paraId="752A1AF6" w14:textId="77777777" w:rsidR="008C5E8C" w:rsidRPr="000864B1" w:rsidRDefault="008C5E8C" w:rsidP="008A268C">
            <w:pPr>
              <w:rPr>
                <w:sz w:val="22"/>
                <w:szCs w:val="22"/>
              </w:rPr>
            </w:pPr>
            <w:r w:rsidRPr="000864B1">
              <w:rPr>
                <w:sz w:val="22"/>
                <w:szCs w:val="22"/>
              </w:rPr>
              <w:t xml:space="preserve">   3</w:t>
            </w:r>
          </w:p>
        </w:tc>
        <w:tc>
          <w:tcPr>
            <w:tcW w:w="645" w:type="dxa"/>
            <w:tcBorders>
              <w:bottom w:val="single" w:sz="4" w:space="0" w:color="auto"/>
            </w:tcBorders>
            <w:vAlign w:val="center"/>
          </w:tcPr>
          <w:p w14:paraId="6B593831" w14:textId="77777777" w:rsidR="008C5E8C" w:rsidRPr="000864B1" w:rsidRDefault="008C5E8C" w:rsidP="008A268C">
            <w:pPr>
              <w:rPr>
                <w:sz w:val="22"/>
                <w:szCs w:val="22"/>
              </w:rPr>
            </w:pPr>
            <w:r w:rsidRPr="000864B1">
              <w:rPr>
                <w:sz w:val="22"/>
                <w:szCs w:val="22"/>
              </w:rPr>
              <w:t xml:space="preserve">   4</w:t>
            </w:r>
          </w:p>
        </w:tc>
        <w:tc>
          <w:tcPr>
            <w:tcW w:w="645" w:type="dxa"/>
            <w:vAlign w:val="center"/>
          </w:tcPr>
          <w:p w14:paraId="58CD8E22" w14:textId="77777777" w:rsidR="008C5E8C" w:rsidRPr="000864B1" w:rsidRDefault="008C5E8C" w:rsidP="008A268C">
            <w:pPr>
              <w:rPr>
                <w:sz w:val="22"/>
                <w:szCs w:val="22"/>
              </w:rPr>
            </w:pPr>
            <w:r w:rsidRPr="000864B1">
              <w:rPr>
                <w:sz w:val="22"/>
                <w:szCs w:val="22"/>
              </w:rPr>
              <w:t xml:space="preserve">   5</w:t>
            </w:r>
          </w:p>
        </w:tc>
        <w:tc>
          <w:tcPr>
            <w:tcW w:w="645" w:type="dxa"/>
            <w:tcBorders>
              <w:bottom w:val="single" w:sz="4" w:space="0" w:color="auto"/>
            </w:tcBorders>
            <w:vAlign w:val="center"/>
          </w:tcPr>
          <w:p w14:paraId="60D2A290" w14:textId="77777777" w:rsidR="008C5E8C" w:rsidRPr="000864B1" w:rsidRDefault="008C5E8C" w:rsidP="008A268C">
            <w:pPr>
              <w:rPr>
                <w:sz w:val="22"/>
                <w:szCs w:val="22"/>
              </w:rPr>
            </w:pPr>
            <w:r w:rsidRPr="000864B1">
              <w:rPr>
                <w:sz w:val="22"/>
                <w:szCs w:val="22"/>
              </w:rPr>
              <w:t xml:space="preserve">   6</w:t>
            </w:r>
          </w:p>
        </w:tc>
        <w:tc>
          <w:tcPr>
            <w:tcW w:w="645" w:type="dxa"/>
            <w:tcBorders>
              <w:bottom w:val="single" w:sz="4" w:space="0" w:color="auto"/>
            </w:tcBorders>
            <w:vAlign w:val="center"/>
          </w:tcPr>
          <w:p w14:paraId="0BB363F4" w14:textId="77777777" w:rsidR="008C5E8C" w:rsidRPr="000864B1" w:rsidRDefault="008C5E8C" w:rsidP="008A268C">
            <w:pPr>
              <w:rPr>
                <w:sz w:val="22"/>
                <w:szCs w:val="22"/>
              </w:rPr>
            </w:pPr>
            <w:r w:rsidRPr="000864B1">
              <w:rPr>
                <w:sz w:val="22"/>
                <w:szCs w:val="22"/>
              </w:rPr>
              <w:t xml:space="preserve">   7</w:t>
            </w:r>
          </w:p>
        </w:tc>
        <w:tc>
          <w:tcPr>
            <w:tcW w:w="645" w:type="dxa"/>
            <w:tcBorders>
              <w:bottom w:val="single" w:sz="4" w:space="0" w:color="auto"/>
            </w:tcBorders>
            <w:vAlign w:val="center"/>
          </w:tcPr>
          <w:p w14:paraId="7C0E41DB" w14:textId="77777777" w:rsidR="008C5E8C" w:rsidRPr="000864B1" w:rsidRDefault="008C5E8C" w:rsidP="008A268C">
            <w:pPr>
              <w:rPr>
                <w:sz w:val="22"/>
                <w:szCs w:val="22"/>
              </w:rPr>
            </w:pPr>
            <w:r w:rsidRPr="000864B1">
              <w:rPr>
                <w:sz w:val="22"/>
                <w:szCs w:val="22"/>
              </w:rPr>
              <w:t xml:space="preserve">  8</w:t>
            </w:r>
          </w:p>
        </w:tc>
        <w:tc>
          <w:tcPr>
            <w:tcW w:w="645" w:type="dxa"/>
            <w:tcBorders>
              <w:bottom w:val="single" w:sz="4" w:space="0" w:color="auto"/>
            </w:tcBorders>
            <w:vAlign w:val="center"/>
          </w:tcPr>
          <w:p w14:paraId="4A0173EE" w14:textId="77777777" w:rsidR="008C5E8C" w:rsidRPr="000864B1" w:rsidRDefault="008C5E8C" w:rsidP="008A268C">
            <w:pPr>
              <w:rPr>
                <w:sz w:val="22"/>
                <w:szCs w:val="22"/>
              </w:rPr>
            </w:pPr>
            <w:r w:rsidRPr="000864B1">
              <w:rPr>
                <w:sz w:val="22"/>
                <w:szCs w:val="22"/>
              </w:rPr>
              <w:t xml:space="preserve">  9</w:t>
            </w:r>
          </w:p>
        </w:tc>
        <w:tc>
          <w:tcPr>
            <w:tcW w:w="645" w:type="dxa"/>
            <w:vAlign w:val="center"/>
          </w:tcPr>
          <w:p w14:paraId="34C95797" w14:textId="77777777" w:rsidR="008C5E8C" w:rsidRPr="000864B1" w:rsidRDefault="008C5E8C" w:rsidP="008A268C">
            <w:pPr>
              <w:rPr>
                <w:sz w:val="22"/>
                <w:szCs w:val="22"/>
              </w:rPr>
            </w:pPr>
            <w:r w:rsidRPr="000864B1">
              <w:rPr>
                <w:sz w:val="22"/>
                <w:szCs w:val="22"/>
              </w:rPr>
              <w:t>10</w:t>
            </w:r>
          </w:p>
        </w:tc>
        <w:tc>
          <w:tcPr>
            <w:tcW w:w="645" w:type="dxa"/>
            <w:vAlign w:val="center"/>
          </w:tcPr>
          <w:p w14:paraId="2B320570" w14:textId="77777777" w:rsidR="008C5E8C" w:rsidRPr="000864B1" w:rsidRDefault="008C5E8C" w:rsidP="008A268C">
            <w:pPr>
              <w:rPr>
                <w:sz w:val="22"/>
                <w:szCs w:val="22"/>
              </w:rPr>
            </w:pPr>
            <w:r w:rsidRPr="000864B1">
              <w:rPr>
                <w:sz w:val="22"/>
                <w:szCs w:val="22"/>
              </w:rPr>
              <w:t>11</w:t>
            </w:r>
          </w:p>
        </w:tc>
      </w:tr>
      <w:tr w:rsidR="008C5E8C" w:rsidRPr="000864B1" w14:paraId="5BA7185D" w14:textId="77777777" w:rsidTr="003878A4">
        <w:trPr>
          <w:trHeight w:val="496"/>
        </w:trPr>
        <w:tc>
          <w:tcPr>
            <w:tcW w:w="446" w:type="dxa"/>
            <w:vAlign w:val="center"/>
          </w:tcPr>
          <w:p w14:paraId="6A4A3D5B" w14:textId="77777777" w:rsidR="008C5E8C" w:rsidRPr="000864B1" w:rsidRDefault="008C5E8C" w:rsidP="008A268C">
            <w:pPr>
              <w:rPr>
                <w:sz w:val="22"/>
                <w:szCs w:val="22"/>
              </w:rPr>
            </w:pPr>
            <w:r w:rsidRPr="000864B1">
              <w:rPr>
                <w:sz w:val="22"/>
                <w:szCs w:val="22"/>
              </w:rPr>
              <w:t>1.</w:t>
            </w:r>
          </w:p>
        </w:tc>
        <w:tc>
          <w:tcPr>
            <w:tcW w:w="1612" w:type="dxa"/>
            <w:vAlign w:val="center"/>
          </w:tcPr>
          <w:p w14:paraId="3D20BC14" w14:textId="77777777" w:rsidR="008C5E8C" w:rsidRPr="000864B1" w:rsidRDefault="008C5E8C" w:rsidP="008A268C">
            <w:pPr>
              <w:rPr>
                <w:sz w:val="22"/>
                <w:szCs w:val="22"/>
              </w:rPr>
            </w:pPr>
            <w:proofErr w:type="spellStart"/>
            <w:r w:rsidRPr="000864B1">
              <w:rPr>
                <w:sz w:val="22"/>
                <w:szCs w:val="22"/>
              </w:rPr>
              <w:t>Археолошки</w:t>
            </w:r>
            <w:proofErr w:type="spellEnd"/>
          </w:p>
          <w:p w14:paraId="2BDC13F3" w14:textId="77777777" w:rsidR="008C5E8C" w:rsidRPr="000864B1" w:rsidRDefault="008C5E8C" w:rsidP="008A268C">
            <w:pPr>
              <w:rPr>
                <w:sz w:val="22"/>
                <w:szCs w:val="22"/>
              </w:rPr>
            </w:pPr>
            <w:proofErr w:type="spellStart"/>
            <w:r w:rsidRPr="000864B1">
              <w:rPr>
                <w:sz w:val="22"/>
                <w:szCs w:val="22"/>
              </w:rPr>
              <w:t>локалитет</w:t>
            </w:r>
            <w:proofErr w:type="spellEnd"/>
          </w:p>
        </w:tc>
        <w:tc>
          <w:tcPr>
            <w:tcW w:w="645" w:type="dxa"/>
            <w:tcBorders>
              <w:bottom w:val="single" w:sz="4" w:space="0" w:color="auto"/>
            </w:tcBorders>
            <w:shd w:val="clear" w:color="auto" w:fill="F2DBDB" w:themeFill="accent2" w:themeFillTint="33"/>
            <w:vAlign w:val="center"/>
          </w:tcPr>
          <w:p w14:paraId="34F60C19" w14:textId="77777777" w:rsidR="008C5E8C" w:rsidRPr="000864B1" w:rsidRDefault="008C5E8C" w:rsidP="008A268C">
            <w:pPr>
              <w:rPr>
                <w:sz w:val="22"/>
                <w:szCs w:val="22"/>
              </w:rPr>
            </w:pPr>
            <w:r w:rsidRPr="000864B1">
              <w:rPr>
                <w:sz w:val="22"/>
                <w:szCs w:val="22"/>
              </w:rPr>
              <w:t>-1</w:t>
            </w:r>
          </w:p>
          <w:p w14:paraId="5E3AE51C" w14:textId="6F72E3C1" w:rsidR="008C5E8C" w:rsidRPr="000864B1" w:rsidRDefault="008C5E8C" w:rsidP="008A268C">
            <w:pPr>
              <w:rPr>
                <w:sz w:val="22"/>
                <w:szCs w:val="22"/>
              </w:rPr>
            </w:pPr>
            <w:r w:rsidRPr="000864B1">
              <w:rPr>
                <w:sz w:val="22"/>
                <w:szCs w:val="22"/>
              </w:rPr>
              <w:t>M,LP</w:t>
            </w:r>
          </w:p>
        </w:tc>
        <w:tc>
          <w:tcPr>
            <w:tcW w:w="645" w:type="dxa"/>
            <w:tcBorders>
              <w:bottom w:val="single" w:sz="4" w:space="0" w:color="auto"/>
            </w:tcBorders>
            <w:shd w:val="clear" w:color="auto" w:fill="F2DBDB" w:themeFill="accent2" w:themeFillTint="33"/>
            <w:vAlign w:val="center"/>
          </w:tcPr>
          <w:p w14:paraId="14744EB2" w14:textId="77777777" w:rsidR="008C5E8C" w:rsidRPr="000864B1" w:rsidRDefault="008C5E8C" w:rsidP="008A268C">
            <w:pPr>
              <w:rPr>
                <w:sz w:val="22"/>
                <w:szCs w:val="22"/>
              </w:rPr>
            </w:pPr>
            <w:r w:rsidRPr="000864B1">
              <w:rPr>
                <w:sz w:val="22"/>
                <w:szCs w:val="22"/>
              </w:rPr>
              <w:t>-1</w:t>
            </w:r>
          </w:p>
          <w:p w14:paraId="4CFBCF3E" w14:textId="25986710" w:rsidR="008C5E8C" w:rsidRPr="000864B1" w:rsidRDefault="008C5E8C" w:rsidP="008A268C">
            <w:pPr>
              <w:rPr>
                <w:sz w:val="22"/>
                <w:szCs w:val="22"/>
              </w:rPr>
            </w:pPr>
            <w:r w:rsidRPr="000864B1">
              <w:rPr>
                <w:sz w:val="22"/>
                <w:szCs w:val="22"/>
              </w:rPr>
              <w:t>M,LP</w:t>
            </w:r>
          </w:p>
        </w:tc>
        <w:tc>
          <w:tcPr>
            <w:tcW w:w="645" w:type="dxa"/>
            <w:tcBorders>
              <w:bottom w:val="single" w:sz="4" w:space="0" w:color="auto"/>
            </w:tcBorders>
            <w:shd w:val="clear" w:color="auto" w:fill="F2DBDB" w:themeFill="accent2" w:themeFillTint="33"/>
            <w:vAlign w:val="center"/>
          </w:tcPr>
          <w:p w14:paraId="734A496C" w14:textId="77777777" w:rsidR="008C5E8C" w:rsidRPr="000864B1" w:rsidRDefault="008C5E8C" w:rsidP="008A268C">
            <w:pPr>
              <w:rPr>
                <w:sz w:val="22"/>
                <w:szCs w:val="22"/>
              </w:rPr>
            </w:pPr>
            <w:r w:rsidRPr="000864B1">
              <w:rPr>
                <w:sz w:val="22"/>
                <w:szCs w:val="22"/>
              </w:rPr>
              <w:t>-1</w:t>
            </w:r>
          </w:p>
          <w:p w14:paraId="03EFB484" w14:textId="62B6A5B4" w:rsidR="008C5E8C" w:rsidRPr="000864B1" w:rsidRDefault="008C5E8C" w:rsidP="008A268C">
            <w:pPr>
              <w:rPr>
                <w:sz w:val="22"/>
                <w:szCs w:val="22"/>
              </w:rPr>
            </w:pPr>
            <w:r w:rsidRPr="000864B1">
              <w:rPr>
                <w:sz w:val="22"/>
                <w:szCs w:val="22"/>
              </w:rPr>
              <w:t>M,LP</w:t>
            </w:r>
          </w:p>
        </w:tc>
        <w:tc>
          <w:tcPr>
            <w:tcW w:w="645" w:type="dxa"/>
            <w:tcBorders>
              <w:bottom w:val="single" w:sz="4" w:space="0" w:color="auto"/>
            </w:tcBorders>
            <w:shd w:val="clear" w:color="auto" w:fill="D6E3BC" w:themeFill="accent3" w:themeFillTint="66"/>
            <w:vAlign w:val="center"/>
          </w:tcPr>
          <w:p w14:paraId="1DECDE3B" w14:textId="77777777" w:rsidR="008C5E8C" w:rsidRPr="000864B1" w:rsidRDefault="008C5E8C" w:rsidP="003878A4">
            <w:pPr>
              <w:rPr>
                <w:sz w:val="22"/>
                <w:szCs w:val="22"/>
              </w:rPr>
            </w:pPr>
            <w:r w:rsidRPr="000864B1">
              <w:rPr>
                <w:sz w:val="22"/>
                <w:szCs w:val="22"/>
              </w:rPr>
              <w:t>+1</w:t>
            </w:r>
          </w:p>
          <w:p w14:paraId="231652B4" w14:textId="13FFE2E1" w:rsidR="008C5E8C" w:rsidRPr="000864B1" w:rsidRDefault="008C5E8C" w:rsidP="003878A4">
            <w:pPr>
              <w:rPr>
                <w:color w:val="DBE5F1" w:themeColor="accent1" w:themeTint="33"/>
                <w:sz w:val="22"/>
                <w:szCs w:val="22"/>
              </w:rPr>
            </w:pPr>
            <w:r w:rsidRPr="000864B1">
              <w:rPr>
                <w:sz w:val="22"/>
                <w:szCs w:val="22"/>
              </w:rPr>
              <w:t>V,L,D</w:t>
            </w:r>
            <w:r w:rsidRPr="000864B1">
              <w:rPr>
                <w:color w:val="DBE5F1" w:themeColor="accent1" w:themeTint="33"/>
                <w:sz w:val="22"/>
                <w:szCs w:val="22"/>
              </w:rPr>
              <w:t xml:space="preserve"> 1</w:t>
            </w:r>
          </w:p>
        </w:tc>
        <w:tc>
          <w:tcPr>
            <w:tcW w:w="645" w:type="dxa"/>
            <w:shd w:val="clear" w:color="auto" w:fill="D6E3BC" w:themeFill="accent3" w:themeFillTint="66"/>
            <w:vAlign w:val="center"/>
          </w:tcPr>
          <w:p w14:paraId="2A6F91FE" w14:textId="77777777" w:rsidR="008C5E8C" w:rsidRPr="000864B1" w:rsidRDefault="008C5E8C" w:rsidP="008A268C">
            <w:pPr>
              <w:rPr>
                <w:sz w:val="22"/>
                <w:szCs w:val="22"/>
              </w:rPr>
            </w:pPr>
            <w:r w:rsidRPr="000864B1">
              <w:rPr>
                <w:sz w:val="22"/>
                <w:szCs w:val="22"/>
              </w:rPr>
              <w:t>+1</w:t>
            </w:r>
          </w:p>
          <w:p w14:paraId="15408582"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674E8399" w14:textId="77777777" w:rsidR="008C5E8C" w:rsidRPr="000864B1" w:rsidRDefault="008C5E8C" w:rsidP="008A268C">
            <w:pPr>
              <w:rPr>
                <w:sz w:val="22"/>
                <w:szCs w:val="22"/>
              </w:rPr>
            </w:pPr>
            <w:r w:rsidRPr="000864B1">
              <w:rPr>
                <w:sz w:val="22"/>
                <w:szCs w:val="22"/>
              </w:rPr>
              <w:t>+2 V,L,D</w:t>
            </w:r>
          </w:p>
        </w:tc>
        <w:tc>
          <w:tcPr>
            <w:tcW w:w="645" w:type="dxa"/>
            <w:tcBorders>
              <w:bottom w:val="single" w:sz="4" w:space="0" w:color="auto"/>
            </w:tcBorders>
            <w:shd w:val="clear" w:color="auto" w:fill="76923C" w:themeFill="accent3" w:themeFillShade="BF"/>
            <w:vAlign w:val="center"/>
          </w:tcPr>
          <w:p w14:paraId="4A1B6756" w14:textId="77777777" w:rsidR="008C5E8C" w:rsidRPr="000864B1" w:rsidRDefault="008C5E8C" w:rsidP="008A268C">
            <w:pPr>
              <w:rPr>
                <w:sz w:val="22"/>
                <w:szCs w:val="22"/>
              </w:rPr>
            </w:pPr>
            <w:r w:rsidRPr="000864B1">
              <w:rPr>
                <w:sz w:val="22"/>
                <w:szCs w:val="22"/>
              </w:rPr>
              <w:t>+3</w:t>
            </w:r>
          </w:p>
          <w:p w14:paraId="18583785" w14:textId="1B095B7B" w:rsidR="008C5E8C" w:rsidRPr="000864B1" w:rsidRDefault="008C5E8C" w:rsidP="008A268C">
            <w:pPr>
              <w:rPr>
                <w:sz w:val="22"/>
                <w:szCs w:val="22"/>
              </w:rPr>
            </w:pPr>
            <w:r w:rsidRPr="000864B1">
              <w:rPr>
                <w:sz w:val="22"/>
                <w:szCs w:val="22"/>
              </w:rPr>
              <w:t>W,ND</w:t>
            </w:r>
          </w:p>
        </w:tc>
        <w:tc>
          <w:tcPr>
            <w:tcW w:w="645" w:type="dxa"/>
            <w:tcBorders>
              <w:bottom w:val="single" w:sz="4" w:space="0" w:color="auto"/>
            </w:tcBorders>
            <w:shd w:val="clear" w:color="auto" w:fill="D6E3BC" w:themeFill="accent3" w:themeFillTint="66"/>
            <w:vAlign w:val="center"/>
          </w:tcPr>
          <w:p w14:paraId="0B56A4AA" w14:textId="77777777" w:rsidR="008C5E8C" w:rsidRPr="000864B1" w:rsidRDefault="008C5E8C" w:rsidP="008A268C">
            <w:pPr>
              <w:rPr>
                <w:sz w:val="22"/>
                <w:szCs w:val="22"/>
              </w:rPr>
            </w:pPr>
            <w:r w:rsidRPr="000864B1">
              <w:rPr>
                <w:sz w:val="22"/>
                <w:szCs w:val="22"/>
              </w:rPr>
              <w:t>+1 V,L,D</w:t>
            </w:r>
          </w:p>
        </w:tc>
        <w:tc>
          <w:tcPr>
            <w:tcW w:w="645" w:type="dxa"/>
            <w:tcBorders>
              <w:bottom w:val="single" w:sz="4" w:space="0" w:color="auto"/>
            </w:tcBorders>
            <w:shd w:val="clear" w:color="auto" w:fill="76923C" w:themeFill="accent3" w:themeFillShade="BF"/>
            <w:vAlign w:val="center"/>
          </w:tcPr>
          <w:p w14:paraId="15F7BBD7" w14:textId="5AAF8836" w:rsidR="008C5E8C" w:rsidRPr="000864B1" w:rsidRDefault="008C5E8C" w:rsidP="008A268C">
            <w:pPr>
              <w:rPr>
                <w:sz w:val="22"/>
                <w:szCs w:val="22"/>
              </w:rPr>
            </w:pPr>
            <w:r w:rsidRPr="000864B1">
              <w:rPr>
                <w:sz w:val="22"/>
                <w:szCs w:val="22"/>
              </w:rPr>
              <w:t xml:space="preserve">+3 W,ND </w:t>
            </w:r>
          </w:p>
        </w:tc>
        <w:tc>
          <w:tcPr>
            <w:tcW w:w="645" w:type="dxa"/>
            <w:shd w:val="clear" w:color="auto" w:fill="D6E3BC" w:themeFill="accent3" w:themeFillTint="66"/>
            <w:vAlign w:val="center"/>
          </w:tcPr>
          <w:p w14:paraId="5BEDF5C7" w14:textId="77777777" w:rsidR="008C5E8C" w:rsidRPr="000864B1" w:rsidRDefault="008C5E8C" w:rsidP="008A268C">
            <w:pPr>
              <w:rPr>
                <w:sz w:val="22"/>
                <w:szCs w:val="22"/>
              </w:rPr>
            </w:pPr>
            <w:r w:rsidRPr="000864B1">
              <w:rPr>
                <w:sz w:val="22"/>
                <w:szCs w:val="22"/>
              </w:rPr>
              <w:t>+1</w:t>
            </w:r>
          </w:p>
          <w:p w14:paraId="52FAC8DB"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79F8532B" w14:textId="77777777" w:rsidR="008C5E8C" w:rsidRPr="000864B1" w:rsidRDefault="008C5E8C" w:rsidP="008A268C">
            <w:pPr>
              <w:rPr>
                <w:sz w:val="22"/>
                <w:szCs w:val="22"/>
              </w:rPr>
            </w:pPr>
            <w:r w:rsidRPr="000864B1">
              <w:rPr>
                <w:sz w:val="22"/>
                <w:szCs w:val="22"/>
              </w:rPr>
              <w:t>+1</w:t>
            </w:r>
          </w:p>
          <w:p w14:paraId="469BA21D" w14:textId="77777777" w:rsidR="008C5E8C" w:rsidRPr="000864B1" w:rsidRDefault="008C5E8C" w:rsidP="008A268C">
            <w:pPr>
              <w:rPr>
                <w:sz w:val="22"/>
                <w:szCs w:val="22"/>
              </w:rPr>
            </w:pPr>
            <w:r w:rsidRPr="000864B1">
              <w:rPr>
                <w:sz w:val="22"/>
                <w:szCs w:val="22"/>
              </w:rPr>
              <w:t>V,L,D</w:t>
            </w:r>
          </w:p>
        </w:tc>
      </w:tr>
      <w:tr w:rsidR="008C5E8C" w:rsidRPr="000864B1" w14:paraId="4EEDCF06" w14:textId="77777777" w:rsidTr="00CE2D24">
        <w:trPr>
          <w:trHeight w:val="496"/>
        </w:trPr>
        <w:tc>
          <w:tcPr>
            <w:tcW w:w="446" w:type="dxa"/>
            <w:vAlign w:val="center"/>
          </w:tcPr>
          <w:p w14:paraId="345E7BDB" w14:textId="77777777" w:rsidR="008C5E8C" w:rsidRPr="000864B1" w:rsidRDefault="008C5E8C" w:rsidP="008A268C">
            <w:pPr>
              <w:rPr>
                <w:sz w:val="22"/>
                <w:szCs w:val="22"/>
              </w:rPr>
            </w:pPr>
            <w:r w:rsidRPr="000864B1">
              <w:rPr>
                <w:sz w:val="22"/>
                <w:szCs w:val="22"/>
              </w:rPr>
              <w:t>2.</w:t>
            </w:r>
          </w:p>
        </w:tc>
        <w:tc>
          <w:tcPr>
            <w:tcW w:w="1612" w:type="dxa"/>
            <w:vAlign w:val="center"/>
          </w:tcPr>
          <w:p w14:paraId="27C252C2" w14:textId="77777777" w:rsidR="008C5E8C" w:rsidRPr="000864B1" w:rsidRDefault="008C5E8C" w:rsidP="008A268C">
            <w:pPr>
              <w:rPr>
                <w:sz w:val="22"/>
                <w:szCs w:val="22"/>
              </w:rPr>
            </w:pPr>
            <w:proofErr w:type="spellStart"/>
            <w:r w:rsidRPr="000864B1">
              <w:rPr>
                <w:sz w:val="22"/>
                <w:szCs w:val="22"/>
              </w:rPr>
              <w:t>Површине</w:t>
            </w:r>
            <w:proofErr w:type="spellEnd"/>
            <w:r w:rsidRPr="000864B1">
              <w:rPr>
                <w:sz w:val="22"/>
                <w:szCs w:val="22"/>
              </w:rPr>
              <w:t xml:space="preserve"> </w:t>
            </w:r>
            <w:proofErr w:type="spellStart"/>
            <w:r w:rsidRPr="000864B1">
              <w:rPr>
                <w:sz w:val="22"/>
                <w:szCs w:val="22"/>
              </w:rPr>
              <w:t>за</w:t>
            </w:r>
            <w:proofErr w:type="spellEnd"/>
            <w:r w:rsidRPr="000864B1">
              <w:rPr>
                <w:sz w:val="22"/>
                <w:szCs w:val="22"/>
              </w:rPr>
              <w:t xml:space="preserve"> </w:t>
            </w:r>
            <w:proofErr w:type="spellStart"/>
            <w:r w:rsidRPr="000864B1">
              <w:rPr>
                <w:sz w:val="22"/>
                <w:szCs w:val="22"/>
              </w:rPr>
              <w:t>становање-санација</w:t>
            </w:r>
            <w:proofErr w:type="spellEnd"/>
            <w:r w:rsidRPr="000864B1">
              <w:rPr>
                <w:sz w:val="22"/>
                <w:szCs w:val="22"/>
              </w:rPr>
              <w:t xml:space="preserve"> </w:t>
            </w:r>
            <w:proofErr w:type="spellStart"/>
            <w:r w:rsidRPr="000864B1">
              <w:rPr>
                <w:sz w:val="22"/>
                <w:szCs w:val="22"/>
              </w:rPr>
              <w:t>непланских</w:t>
            </w:r>
            <w:proofErr w:type="spellEnd"/>
            <w:r w:rsidRPr="000864B1">
              <w:rPr>
                <w:sz w:val="22"/>
                <w:szCs w:val="22"/>
              </w:rPr>
              <w:t xml:space="preserve"> </w:t>
            </w:r>
            <w:proofErr w:type="spellStart"/>
            <w:r w:rsidRPr="000864B1">
              <w:rPr>
                <w:sz w:val="22"/>
                <w:szCs w:val="22"/>
              </w:rPr>
              <w:t>блокова</w:t>
            </w:r>
            <w:proofErr w:type="spellEnd"/>
          </w:p>
        </w:tc>
        <w:tc>
          <w:tcPr>
            <w:tcW w:w="645" w:type="dxa"/>
            <w:shd w:val="clear" w:color="auto" w:fill="D6E3BC" w:themeFill="accent3" w:themeFillTint="66"/>
            <w:vAlign w:val="center"/>
          </w:tcPr>
          <w:p w14:paraId="64ED99EA" w14:textId="77777777" w:rsidR="008C5E8C" w:rsidRPr="000864B1" w:rsidRDefault="008C5E8C" w:rsidP="008A268C">
            <w:pPr>
              <w:rPr>
                <w:sz w:val="22"/>
                <w:szCs w:val="22"/>
              </w:rPr>
            </w:pPr>
            <w:r w:rsidRPr="000864B1">
              <w:rPr>
                <w:sz w:val="22"/>
                <w:szCs w:val="22"/>
              </w:rPr>
              <w:t>+1</w:t>
            </w:r>
          </w:p>
          <w:p w14:paraId="0A36A41E"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6D42BAE8" w14:textId="77777777" w:rsidR="008C5E8C" w:rsidRPr="000864B1" w:rsidRDefault="008C5E8C" w:rsidP="008A268C">
            <w:pPr>
              <w:rPr>
                <w:sz w:val="22"/>
                <w:szCs w:val="22"/>
              </w:rPr>
            </w:pPr>
          </w:p>
          <w:p w14:paraId="34095656" w14:textId="77777777" w:rsidR="008C5E8C" w:rsidRPr="000864B1" w:rsidRDefault="008C5E8C" w:rsidP="008A268C">
            <w:pPr>
              <w:rPr>
                <w:sz w:val="22"/>
                <w:szCs w:val="22"/>
              </w:rPr>
            </w:pPr>
            <w:r w:rsidRPr="000864B1">
              <w:rPr>
                <w:sz w:val="22"/>
                <w:szCs w:val="22"/>
              </w:rPr>
              <w:t>+1</w:t>
            </w:r>
          </w:p>
          <w:p w14:paraId="6541E50D" w14:textId="77777777" w:rsidR="008C5E8C" w:rsidRPr="000864B1" w:rsidRDefault="008C5E8C" w:rsidP="008A268C">
            <w:pPr>
              <w:rPr>
                <w:sz w:val="22"/>
                <w:szCs w:val="22"/>
              </w:rPr>
            </w:pPr>
            <w:r w:rsidRPr="000864B1">
              <w:rPr>
                <w:sz w:val="22"/>
                <w:szCs w:val="22"/>
              </w:rPr>
              <w:t>V,L,D</w:t>
            </w:r>
          </w:p>
          <w:p w14:paraId="2BFD0C53" w14:textId="77777777" w:rsidR="008C5E8C" w:rsidRPr="000864B1" w:rsidRDefault="008C5E8C" w:rsidP="008A268C">
            <w:pPr>
              <w:rPr>
                <w:sz w:val="22"/>
                <w:szCs w:val="22"/>
              </w:rPr>
            </w:pPr>
          </w:p>
        </w:tc>
        <w:tc>
          <w:tcPr>
            <w:tcW w:w="645" w:type="dxa"/>
            <w:shd w:val="clear" w:color="auto" w:fill="D6E3BC" w:themeFill="accent3" w:themeFillTint="66"/>
            <w:vAlign w:val="center"/>
          </w:tcPr>
          <w:p w14:paraId="25CE9582" w14:textId="77777777" w:rsidR="008C5E8C" w:rsidRPr="000864B1" w:rsidRDefault="008C5E8C" w:rsidP="008A268C">
            <w:pPr>
              <w:rPr>
                <w:sz w:val="22"/>
                <w:szCs w:val="22"/>
              </w:rPr>
            </w:pPr>
            <w:r w:rsidRPr="000864B1">
              <w:rPr>
                <w:sz w:val="22"/>
                <w:szCs w:val="22"/>
              </w:rPr>
              <w:t>+1</w:t>
            </w:r>
          </w:p>
          <w:p w14:paraId="014A6F67"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C2D69B" w:themeFill="accent3" w:themeFillTint="99"/>
            <w:vAlign w:val="center"/>
          </w:tcPr>
          <w:p w14:paraId="1FA0675C" w14:textId="77777777" w:rsidR="008C5E8C" w:rsidRPr="000864B1" w:rsidRDefault="008C5E8C" w:rsidP="008A268C">
            <w:pPr>
              <w:rPr>
                <w:sz w:val="22"/>
                <w:szCs w:val="22"/>
              </w:rPr>
            </w:pPr>
            <w:r w:rsidRPr="000864B1">
              <w:rPr>
                <w:sz w:val="22"/>
                <w:szCs w:val="22"/>
              </w:rPr>
              <w:t>+2 V,L,D</w:t>
            </w:r>
          </w:p>
        </w:tc>
        <w:tc>
          <w:tcPr>
            <w:tcW w:w="645" w:type="dxa"/>
            <w:shd w:val="clear" w:color="auto" w:fill="D6E3BC" w:themeFill="accent3" w:themeFillTint="66"/>
            <w:vAlign w:val="center"/>
          </w:tcPr>
          <w:p w14:paraId="67A9FCF4" w14:textId="77777777" w:rsidR="008C5E8C" w:rsidRPr="000864B1" w:rsidRDefault="008C5E8C" w:rsidP="008A268C">
            <w:pPr>
              <w:rPr>
                <w:sz w:val="22"/>
                <w:szCs w:val="22"/>
              </w:rPr>
            </w:pPr>
            <w:r w:rsidRPr="000864B1">
              <w:rPr>
                <w:sz w:val="22"/>
                <w:szCs w:val="22"/>
              </w:rPr>
              <w:t>+1</w:t>
            </w:r>
          </w:p>
          <w:p w14:paraId="7F59FB62"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themeFill="accent3" w:themeFillTint="66"/>
            <w:vAlign w:val="center"/>
          </w:tcPr>
          <w:p w14:paraId="3A0DE5EC" w14:textId="77777777" w:rsidR="008C5E8C" w:rsidRPr="000864B1" w:rsidRDefault="008C5E8C" w:rsidP="008A268C">
            <w:pPr>
              <w:rPr>
                <w:sz w:val="22"/>
                <w:szCs w:val="22"/>
              </w:rPr>
            </w:pPr>
            <w:r w:rsidRPr="000864B1">
              <w:rPr>
                <w:sz w:val="22"/>
                <w:szCs w:val="22"/>
              </w:rPr>
              <w:t>+1</w:t>
            </w:r>
          </w:p>
          <w:p w14:paraId="423A6A5F"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560F9DF8" w14:textId="77777777" w:rsidR="008C5E8C" w:rsidRPr="000864B1" w:rsidRDefault="008C5E8C" w:rsidP="008A268C">
            <w:pPr>
              <w:rPr>
                <w:sz w:val="22"/>
                <w:szCs w:val="22"/>
              </w:rPr>
            </w:pPr>
            <w:r w:rsidRPr="000864B1">
              <w:rPr>
                <w:sz w:val="22"/>
                <w:szCs w:val="22"/>
              </w:rPr>
              <w:t>+1</w:t>
            </w:r>
          </w:p>
          <w:p w14:paraId="302C1CAB"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2754A357" w14:textId="77777777" w:rsidR="008C5E8C" w:rsidRPr="000864B1" w:rsidRDefault="008C5E8C" w:rsidP="008A268C">
            <w:pPr>
              <w:rPr>
                <w:sz w:val="22"/>
                <w:szCs w:val="22"/>
              </w:rPr>
            </w:pPr>
            <w:r w:rsidRPr="000864B1">
              <w:rPr>
                <w:sz w:val="22"/>
                <w:szCs w:val="22"/>
              </w:rPr>
              <w:t>+1</w:t>
            </w:r>
          </w:p>
          <w:p w14:paraId="750B0490"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vAlign w:val="center"/>
          </w:tcPr>
          <w:p w14:paraId="41A87257" w14:textId="77777777" w:rsidR="00CE2D24" w:rsidRPr="000864B1" w:rsidRDefault="00CE2D24" w:rsidP="00CE2D24">
            <w:pPr>
              <w:rPr>
                <w:sz w:val="22"/>
                <w:szCs w:val="22"/>
              </w:rPr>
            </w:pPr>
            <w:r w:rsidRPr="000864B1">
              <w:rPr>
                <w:sz w:val="22"/>
                <w:szCs w:val="22"/>
              </w:rPr>
              <w:t>+1</w:t>
            </w:r>
          </w:p>
          <w:p w14:paraId="1ACFB276" w14:textId="4097B7A0" w:rsidR="008C5E8C" w:rsidRPr="000864B1" w:rsidRDefault="00CE2D24" w:rsidP="00CE2D24">
            <w:pPr>
              <w:rPr>
                <w:sz w:val="22"/>
                <w:szCs w:val="22"/>
              </w:rPr>
            </w:pPr>
            <w:r w:rsidRPr="000864B1">
              <w:rPr>
                <w:sz w:val="22"/>
                <w:szCs w:val="22"/>
              </w:rPr>
              <w:t xml:space="preserve">V,L,D </w:t>
            </w:r>
          </w:p>
        </w:tc>
        <w:tc>
          <w:tcPr>
            <w:tcW w:w="645" w:type="dxa"/>
            <w:tcBorders>
              <w:bottom w:val="single" w:sz="4" w:space="0" w:color="auto"/>
            </w:tcBorders>
            <w:shd w:val="clear" w:color="auto" w:fill="D6E3BC" w:themeFill="accent3" w:themeFillTint="66"/>
            <w:vAlign w:val="center"/>
          </w:tcPr>
          <w:p w14:paraId="2CFE145D" w14:textId="77777777" w:rsidR="008C5E8C" w:rsidRPr="000864B1" w:rsidRDefault="008C5E8C" w:rsidP="008A268C">
            <w:pPr>
              <w:rPr>
                <w:sz w:val="22"/>
                <w:szCs w:val="22"/>
              </w:rPr>
            </w:pPr>
            <w:r w:rsidRPr="000864B1">
              <w:rPr>
                <w:sz w:val="22"/>
                <w:szCs w:val="22"/>
              </w:rPr>
              <w:t>+1</w:t>
            </w:r>
          </w:p>
          <w:p w14:paraId="2A5FEFCE"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3D7F7845" w14:textId="77777777" w:rsidR="008C5E8C" w:rsidRPr="000864B1" w:rsidRDefault="008C5E8C" w:rsidP="008A268C">
            <w:pPr>
              <w:rPr>
                <w:sz w:val="22"/>
                <w:szCs w:val="22"/>
              </w:rPr>
            </w:pPr>
            <w:r w:rsidRPr="000864B1">
              <w:rPr>
                <w:sz w:val="22"/>
                <w:szCs w:val="22"/>
              </w:rPr>
              <w:t>+1</w:t>
            </w:r>
          </w:p>
          <w:p w14:paraId="5E35BF03" w14:textId="77777777" w:rsidR="008C5E8C" w:rsidRPr="000864B1" w:rsidRDefault="008C5E8C" w:rsidP="008A268C">
            <w:pPr>
              <w:rPr>
                <w:sz w:val="22"/>
                <w:szCs w:val="22"/>
              </w:rPr>
            </w:pPr>
            <w:r w:rsidRPr="000864B1">
              <w:rPr>
                <w:sz w:val="22"/>
                <w:szCs w:val="22"/>
              </w:rPr>
              <w:t>V,L,D</w:t>
            </w:r>
          </w:p>
        </w:tc>
      </w:tr>
      <w:tr w:rsidR="008C5E8C" w:rsidRPr="000864B1" w14:paraId="3348D7C8" w14:textId="77777777" w:rsidTr="00CE2D24">
        <w:trPr>
          <w:trHeight w:val="496"/>
        </w:trPr>
        <w:tc>
          <w:tcPr>
            <w:tcW w:w="446" w:type="dxa"/>
            <w:vAlign w:val="center"/>
          </w:tcPr>
          <w:p w14:paraId="142BF977" w14:textId="77777777" w:rsidR="008C5E8C" w:rsidRPr="000864B1" w:rsidRDefault="008C5E8C" w:rsidP="008A268C">
            <w:pPr>
              <w:rPr>
                <w:sz w:val="22"/>
                <w:szCs w:val="22"/>
              </w:rPr>
            </w:pPr>
            <w:r w:rsidRPr="000864B1">
              <w:rPr>
                <w:sz w:val="22"/>
                <w:szCs w:val="22"/>
              </w:rPr>
              <w:t>3.</w:t>
            </w:r>
          </w:p>
        </w:tc>
        <w:tc>
          <w:tcPr>
            <w:tcW w:w="1612" w:type="dxa"/>
            <w:vAlign w:val="center"/>
          </w:tcPr>
          <w:p w14:paraId="760E0D5D" w14:textId="0BDD245C" w:rsidR="008C5E8C" w:rsidRPr="000864B1" w:rsidRDefault="008C5E8C" w:rsidP="008A268C">
            <w:pPr>
              <w:rPr>
                <w:sz w:val="22"/>
                <w:szCs w:val="22"/>
                <w:lang w:val="sr-Cyrl-RS"/>
              </w:rPr>
            </w:pPr>
            <w:proofErr w:type="spellStart"/>
            <w:r w:rsidRPr="000864B1">
              <w:rPr>
                <w:sz w:val="22"/>
                <w:szCs w:val="22"/>
              </w:rPr>
              <w:t>Приступне</w:t>
            </w:r>
            <w:proofErr w:type="spellEnd"/>
            <w:r w:rsidRPr="000864B1">
              <w:rPr>
                <w:sz w:val="22"/>
                <w:szCs w:val="22"/>
              </w:rPr>
              <w:t xml:space="preserve"> </w:t>
            </w:r>
            <w:proofErr w:type="spellStart"/>
            <w:r w:rsidRPr="000864B1">
              <w:rPr>
                <w:sz w:val="22"/>
                <w:szCs w:val="22"/>
              </w:rPr>
              <w:t>саобраћајнице</w:t>
            </w:r>
            <w:proofErr w:type="spellEnd"/>
            <w:r w:rsidR="006830B5" w:rsidRPr="000864B1">
              <w:rPr>
                <w:sz w:val="22"/>
                <w:szCs w:val="22"/>
                <w:lang w:val="sr-Cyrl-RS"/>
              </w:rPr>
              <w:t xml:space="preserve">, </w:t>
            </w:r>
            <w:proofErr w:type="spellStart"/>
            <w:r w:rsidRPr="000864B1">
              <w:rPr>
                <w:sz w:val="22"/>
                <w:szCs w:val="22"/>
              </w:rPr>
              <w:t>унутрашњи</w:t>
            </w:r>
            <w:proofErr w:type="spellEnd"/>
            <w:r w:rsidRPr="000864B1">
              <w:rPr>
                <w:sz w:val="22"/>
                <w:szCs w:val="22"/>
              </w:rPr>
              <w:t xml:space="preserve"> </w:t>
            </w:r>
            <w:proofErr w:type="spellStart"/>
            <w:r w:rsidRPr="000864B1">
              <w:rPr>
                <w:sz w:val="22"/>
                <w:szCs w:val="22"/>
              </w:rPr>
              <w:t>водни</w:t>
            </w:r>
            <w:proofErr w:type="spellEnd"/>
            <w:r w:rsidRPr="000864B1">
              <w:rPr>
                <w:sz w:val="22"/>
                <w:szCs w:val="22"/>
              </w:rPr>
              <w:t xml:space="preserve"> </w:t>
            </w:r>
            <w:proofErr w:type="spellStart"/>
            <w:r w:rsidRPr="000864B1">
              <w:rPr>
                <w:sz w:val="22"/>
                <w:szCs w:val="22"/>
              </w:rPr>
              <w:t>саобраћај</w:t>
            </w:r>
            <w:proofErr w:type="spellEnd"/>
            <w:r w:rsidR="006830B5" w:rsidRPr="000864B1">
              <w:rPr>
                <w:sz w:val="22"/>
                <w:szCs w:val="22"/>
                <w:lang w:val="sr-Cyrl-RS"/>
              </w:rPr>
              <w:t xml:space="preserve"> и пл</w:t>
            </w:r>
            <w:r w:rsidR="00527140" w:rsidRPr="000864B1">
              <w:rPr>
                <w:sz w:val="22"/>
                <w:szCs w:val="22"/>
                <w:lang w:val="sr-Cyrl-RS"/>
              </w:rPr>
              <w:t>утајући</w:t>
            </w:r>
            <w:r w:rsidR="006830B5" w:rsidRPr="000864B1">
              <w:rPr>
                <w:sz w:val="22"/>
                <w:szCs w:val="22"/>
                <w:lang w:val="sr-Cyrl-RS"/>
              </w:rPr>
              <w:t xml:space="preserve"> објекат</w:t>
            </w:r>
          </w:p>
        </w:tc>
        <w:tc>
          <w:tcPr>
            <w:tcW w:w="645" w:type="dxa"/>
            <w:shd w:val="clear" w:color="auto" w:fill="F2DBDB" w:themeFill="accent2" w:themeFillTint="33"/>
            <w:vAlign w:val="center"/>
          </w:tcPr>
          <w:p w14:paraId="14239F66" w14:textId="77777777" w:rsidR="008C5E8C" w:rsidRPr="000864B1" w:rsidRDefault="008C5E8C" w:rsidP="008A268C">
            <w:pPr>
              <w:rPr>
                <w:sz w:val="22"/>
                <w:szCs w:val="22"/>
              </w:rPr>
            </w:pPr>
            <w:r w:rsidRPr="000864B1">
              <w:rPr>
                <w:sz w:val="22"/>
                <w:szCs w:val="22"/>
              </w:rPr>
              <w:t>-1</w:t>
            </w:r>
          </w:p>
          <w:p w14:paraId="35A6D436" w14:textId="77777777" w:rsidR="008C5E8C" w:rsidRPr="000864B1" w:rsidRDefault="008C5E8C" w:rsidP="008A268C">
            <w:pPr>
              <w:rPr>
                <w:sz w:val="22"/>
                <w:szCs w:val="22"/>
              </w:rPr>
            </w:pPr>
            <w:r w:rsidRPr="000864B1">
              <w:rPr>
                <w:sz w:val="22"/>
                <w:szCs w:val="22"/>
              </w:rPr>
              <w:t>V,L,D</w:t>
            </w:r>
          </w:p>
        </w:tc>
        <w:tc>
          <w:tcPr>
            <w:tcW w:w="645" w:type="dxa"/>
            <w:shd w:val="clear" w:color="auto" w:fill="F2DBDB" w:themeFill="accent2" w:themeFillTint="33"/>
            <w:vAlign w:val="center"/>
          </w:tcPr>
          <w:p w14:paraId="5C27F262" w14:textId="77777777" w:rsidR="008C5E8C" w:rsidRPr="000864B1" w:rsidRDefault="008C5E8C" w:rsidP="008A268C">
            <w:pPr>
              <w:rPr>
                <w:sz w:val="22"/>
                <w:szCs w:val="22"/>
              </w:rPr>
            </w:pPr>
            <w:r w:rsidRPr="000864B1">
              <w:rPr>
                <w:sz w:val="22"/>
                <w:szCs w:val="22"/>
              </w:rPr>
              <w:t>-1</w:t>
            </w:r>
          </w:p>
          <w:p w14:paraId="038A807B"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F2DBDB" w:themeFill="accent2" w:themeFillTint="33"/>
            <w:vAlign w:val="center"/>
          </w:tcPr>
          <w:p w14:paraId="736FB138" w14:textId="77777777" w:rsidR="008C5E8C" w:rsidRPr="000864B1" w:rsidRDefault="008C5E8C" w:rsidP="008A268C">
            <w:pPr>
              <w:rPr>
                <w:sz w:val="22"/>
                <w:szCs w:val="22"/>
              </w:rPr>
            </w:pPr>
            <w:r w:rsidRPr="000864B1">
              <w:rPr>
                <w:sz w:val="22"/>
                <w:szCs w:val="22"/>
              </w:rPr>
              <w:t>-1</w:t>
            </w:r>
          </w:p>
          <w:p w14:paraId="1EEE9693"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C2D69B" w:themeFill="accent3" w:themeFillTint="99"/>
            <w:vAlign w:val="center"/>
          </w:tcPr>
          <w:p w14:paraId="4213482A" w14:textId="77777777" w:rsidR="008C5E8C" w:rsidRPr="000864B1" w:rsidRDefault="008C5E8C" w:rsidP="008A268C">
            <w:pPr>
              <w:rPr>
                <w:sz w:val="22"/>
                <w:szCs w:val="22"/>
              </w:rPr>
            </w:pPr>
            <w:r w:rsidRPr="000864B1">
              <w:rPr>
                <w:sz w:val="22"/>
                <w:szCs w:val="22"/>
              </w:rPr>
              <w:t>+2 V,L,D</w:t>
            </w:r>
          </w:p>
        </w:tc>
        <w:tc>
          <w:tcPr>
            <w:tcW w:w="645" w:type="dxa"/>
            <w:shd w:val="clear" w:color="auto" w:fill="D6E3BC" w:themeFill="accent3" w:themeFillTint="66"/>
            <w:vAlign w:val="center"/>
          </w:tcPr>
          <w:p w14:paraId="78C44706" w14:textId="77777777" w:rsidR="008C5E8C" w:rsidRPr="000864B1" w:rsidRDefault="008C5E8C" w:rsidP="008A268C">
            <w:pPr>
              <w:rPr>
                <w:sz w:val="22"/>
                <w:szCs w:val="22"/>
              </w:rPr>
            </w:pPr>
            <w:r w:rsidRPr="000864B1">
              <w:rPr>
                <w:sz w:val="22"/>
                <w:szCs w:val="22"/>
              </w:rPr>
              <w:t>+1</w:t>
            </w:r>
          </w:p>
          <w:p w14:paraId="1CE5B43B"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auto"/>
            <w:vAlign w:val="center"/>
          </w:tcPr>
          <w:p w14:paraId="3340096F" w14:textId="77777777" w:rsidR="008C5E8C" w:rsidRPr="000864B1" w:rsidRDefault="008C5E8C" w:rsidP="008A268C">
            <w:pPr>
              <w:rPr>
                <w:sz w:val="22"/>
                <w:szCs w:val="22"/>
              </w:rPr>
            </w:pPr>
            <w:r w:rsidRPr="000864B1">
              <w:rPr>
                <w:sz w:val="22"/>
                <w:szCs w:val="22"/>
              </w:rPr>
              <w:t>0</w:t>
            </w:r>
          </w:p>
        </w:tc>
        <w:tc>
          <w:tcPr>
            <w:tcW w:w="645" w:type="dxa"/>
            <w:shd w:val="clear" w:color="auto" w:fill="D6E3BC" w:themeFill="accent3" w:themeFillTint="66"/>
            <w:vAlign w:val="center"/>
          </w:tcPr>
          <w:p w14:paraId="3AB6C489" w14:textId="77777777" w:rsidR="008C5E8C" w:rsidRPr="000864B1" w:rsidRDefault="008C5E8C" w:rsidP="008A268C">
            <w:pPr>
              <w:rPr>
                <w:sz w:val="22"/>
                <w:szCs w:val="22"/>
              </w:rPr>
            </w:pPr>
            <w:r w:rsidRPr="000864B1">
              <w:rPr>
                <w:sz w:val="22"/>
                <w:szCs w:val="22"/>
              </w:rPr>
              <w:t>+1</w:t>
            </w:r>
          </w:p>
          <w:p w14:paraId="109E941D"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2EA4D5EE" w14:textId="28937F8B" w:rsidR="008C5E8C" w:rsidRPr="000864B1" w:rsidRDefault="00CE2D24" w:rsidP="008A268C">
            <w:pPr>
              <w:rPr>
                <w:sz w:val="22"/>
                <w:szCs w:val="22"/>
              </w:rPr>
            </w:pPr>
            <w:r w:rsidRPr="000864B1">
              <w:rPr>
                <w:sz w:val="22"/>
                <w:szCs w:val="22"/>
                <w:lang w:val="sr-Cyrl-RS"/>
              </w:rPr>
              <w:t>+</w:t>
            </w:r>
            <w:r w:rsidR="008C5E8C" w:rsidRPr="000864B1">
              <w:rPr>
                <w:sz w:val="22"/>
                <w:szCs w:val="22"/>
              </w:rPr>
              <w:t>1</w:t>
            </w:r>
          </w:p>
          <w:p w14:paraId="04AFEA8D"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themeFill="accent3" w:themeFillTint="66"/>
            <w:vAlign w:val="center"/>
          </w:tcPr>
          <w:p w14:paraId="6BC5C397" w14:textId="77777777" w:rsidR="008C5E8C" w:rsidRPr="000864B1" w:rsidRDefault="008C5E8C" w:rsidP="008A268C">
            <w:pPr>
              <w:rPr>
                <w:sz w:val="22"/>
                <w:szCs w:val="22"/>
              </w:rPr>
            </w:pPr>
            <w:r w:rsidRPr="000864B1">
              <w:rPr>
                <w:sz w:val="22"/>
                <w:szCs w:val="22"/>
              </w:rPr>
              <w:t>+1</w:t>
            </w:r>
          </w:p>
          <w:p w14:paraId="1CED63AE"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5A15CC5F" w14:textId="77777777" w:rsidR="008C5E8C" w:rsidRPr="000864B1" w:rsidRDefault="008C5E8C" w:rsidP="008A268C">
            <w:pPr>
              <w:rPr>
                <w:sz w:val="22"/>
                <w:szCs w:val="22"/>
              </w:rPr>
            </w:pPr>
            <w:r w:rsidRPr="000864B1">
              <w:rPr>
                <w:sz w:val="22"/>
                <w:szCs w:val="22"/>
              </w:rPr>
              <w:t>+1</w:t>
            </w:r>
          </w:p>
          <w:p w14:paraId="114E4144" w14:textId="77777777" w:rsidR="008C5E8C" w:rsidRPr="000864B1" w:rsidRDefault="008C5E8C" w:rsidP="008A268C">
            <w:pPr>
              <w:rPr>
                <w:sz w:val="22"/>
                <w:szCs w:val="22"/>
              </w:rPr>
            </w:pPr>
            <w:r w:rsidRPr="000864B1">
              <w:rPr>
                <w:sz w:val="22"/>
                <w:szCs w:val="22"/>
              </w:rPr>
              <w:t>V,L,D</w:t>
            </w:r>
          </w:p>
        </w:tc>
        <w:tc>
          <w:tcPr>
            <w:tcW w:w="645" w:type="dxa"/>
            <w:vAlign w:val="center"/>
          </w:tcPr>
          <w:p w14:paraId="022A7EA3" w14:textId="77777777" w:rsidR="008C5E8C" w:rsidRPr="000864B1" w:rsidRDefault="008C5E8C" w:rsidP="008A268C">
            <w:pPr>
              <w:rPr>
                <w:sz w:val="22"/>
                <w:szCs w:val="22"/>
              </w:rPr>
            </w:pPr>
            <w:r w:rsidRPr="000864B1">
              <w:rPr>
                <w:sz w:val="22"/>
                <w:szCs w:val="22"/>
              </w:rPr>
              <w:t>0</w:t>
            </w:r>
          </w:p>
        </w:tc>
      </w:tr>
      <w:tr w:rsidR="008C5E8C" w:rsidRPr="000864B1" w14:paraId="44B4B4A6" w14:textId="77777777" w:rsidTr="003878A4">
        <w:trPr>
          <w:trHeight w:val="484"/>
        </w:trPr>
        <w:tc>
          <w:tcPr>
            <w:tcW w:w="446" w:type="dxa"/>
            <w:vAlign w:val="center"/>
          </w:tcPr>
          <w:p w14:paraId="0C8ADFB7" w14:textId="77777777" w:rsidR="008C5E8C" w:rsidRPr="000864B1" w:rsidRDefault="008C5E8C" w:rsidP="008A268C">
            <w:pPr>
              <w:rPr>
                <w:sz w:val="22"/>
                <w:szCs w:val="22"/>
              </w:rPr>
            </w:pPr>
            <w:r w:rsidRPr="000864B1">
              <w:rPr>
                <w:sz w:val="22"/>
                <w:szCs w:val="22"/>
              </w:rPr>
              <w:t>4.</w:t>
            </w:r>
          </w:p>
        </w:tc>
        <w:tc>
          <w:tcPr>
            <w:tcW w:w="1612" w:type="dxa"/>
            <w:shd w:val="clear" w:color="auto" w:fill="auto"/>
            <w:vAlign w:val="center"/>
          </w:tcPr>
          <w:p w14:paraId="46B5219B" w14:textId="47794649" w:rsidR="008C5E8C" w:rsidRPr="003878A4" w:rsidRDefault="008C5E8C" w:rsidP="008A268C">
            <w:pPr>
              <w:rPr>
                <w:sz w:val="22"/>
                <w:szCs w:val="22"/>
              </w:rPr>
            </w:pPr>
            <w:r w:rsidRPr="003878A4">
              <w:rPr>
                <w:sz w:val="22"/>
                <w:szCs w:val="22"/>
                <w:lang w:val="sr-Cyrl-CS"/>
              </w:rPr>
              <w:t>Инфраструктурно опремање</w:t>
            </w:r>
            <w:r w:rsidR="008A268C" w:rsidRPr="003878A4">
              <w:rPr>
                <w:sz w:val="22"/>
                <w:szCs w:val="22"/>
                <w:lang w:val="sr-Cyrl-CS"/>
              </w:rPr>
              <w:t xml:space="preserve"> (са изградњом ППОВ)</w:t>
            </w:r>
          </w:p>
        </w:tc>
        <w:tc>
          <w:tcPr>
            <w:tcW w:w="645" w:type="dxa"/>
            <w:shd w:val="clear" w:color="auto" w:fill="D6E3BC" w:themeFill="accent3" w:themeFillTint="66"/>
            <w:vAlign w:val="center"/>
          </w:tcPr>
          <w:p w14:paraId="2DD72501" w14:textId="77777777" w:rsidR="008C5E8C" w:rsidRPr="000864B1" w:rsidRDefault="008C5E8C" w:rsidP="008A268C">
            <w:pPr>
              <w:rPr>
                <w:sz w:val="22"/>
                <w:szCs w:val="22"/>
              </w:rPr>
            </w:pPr>
            <w:r w:rsidRPr="000864B1">
              <w:rPr>
                <w:sz w:val="22"/>
                <w:szCs w:val="22"/>
              </w:rPr>
              <w:t>+1</w:t>
            </w:r>
          </w:p>
          <w:p w14:paraId="31B36E35"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4B97AEBC" w14:textId="77777777" w:rsidR="008C5E8C" w:rsidRPr="000864B1" w:rsidRDefault="008C5E8C" w:rsidP="008A268C">
            <w:pPr>
              <w:rPr>
                <w:sz w:val="22"/>
                <w:szCs w:val="22"/>
              </w:rPr>
            </w:pPr>
            <w:r w:rsidRPr="000864B1">
              <w:rPr>
                <w:sz w:val="22"/>
                <w:szCs w:val="22"/>
              </w:rPr>
              <w:t>+1</w:t>
            </w:r>
          </w:p>
          <w:p w14:paraId="15174714"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390E8981" w14:textId="77777777" w:rsidR="008C5E8C" w:rsidRPr="000864B1" w:rsidRDefault="008C5E8C" w:rsidP="008A268C">
            <w:pPr>
              <w:rPr>
                <w:sz w:val="22"/>
                <w:szCs w:val="22"/>
              </w:rPr>
            </w:pPr>
            <w:r w:rsidRPr="000864B1">
              <w:rPr>
                <w:sz w:val="22"/>
                <w:szCs w:val="22"/>
              </w:rPr>
              <w:t>+2</w:t>
            </w:r>
          </w:p>
          <w:p w14:paraId="7DBDFF63" w14:textId="51074BAF" w:rsidR="008C5E8C" w:rsidRPr="000864B1" w:rsidRDefault="008C5E8C" w:rsidP="008A268C">
            <w:pPr>
              <w:rPr>
                <w:sz w:val="22"/>
                <w:szCs w:val="22"/>
              </w:rPr>
            </w:pPr>
            <w:r w:rsidRPr="000864B1">
              <w:rPr>
                <w:sz w:val="22"/>
                <w:szCs w:val="22"/>
              </w:rPr>
              <w:t>W,LD</w:t>
            </w:r>
          </w:p>
        </w:tc>
        <w:tc>
          <w:tcPr>
            <w:tcW w:w="645" w:type="dxa"/>
            <w:shd w:val="clear" w:color="auto" w:fill="76923C" w:themeFill="accent3" w:themeFillShade="BF"/>
            <w:vAlign w:val="center"/>
          </w:tcPr>
          <w:p w14:paraId="7CFB7DE2" w14:textId="77777777" w:rsidR="008C5E8C" w:rsidRPr="000864B1" w:rsidRDefault="008C5E8C" w:rsidP="008A268C">
            <w:pPr>
              <w:rPr>
                <w:sz w:val="22"/>
                <w:szCs w:val="22"/>
              </w:rPr>
            </w:pPr>
            <w:r w:rsidRPr="000864B1">
              <w:rPr>
                <w:sz w:val="22"/>
                <w:szCs w:val="22"/>
              </w:rPr>
              <w:t>+3</w:t>
            </w:r>
          </w:p>
          <w:p w14:paraId="5719504B" w14:textId="1FEF55CA" w:rsidR="008C5E8C" w:rsidRPr="000864B1" w:rsidRDefault="008C5E8C" w:rsidP="008A268C">
            <w:pPr>
              <w:rPr>
                <w:sz w:val="22"/>
                <w:szCs w:val="22"/>
              </w:rPr>
            </w:pPr>
            <w:r w:rsidRPr="000864B1">
              <w:rPr>
                <w:sz w:val="22"/>
                <w:szCs w:val="22"/>
              </w:rPr>
              <w:t>W,LD</w:t>
            </w:r>
          </w:p>
        </w:tc>
        <w:tc>
          <w:tcPr>
            <w:tcW w:w="645" w:type="dxa"/>
            <w:tcBorders>
              <w:bottom w:val="single" w:sz="4" w:space="0" w:color="auto"/>
            </w:tcBorders>
            <w:shd w:val="clear" w:color="auto" w:fill="C2D69B" w:themeFill="accent3" w:themeFillTint="99"/>
            <w:vAlign w:val="center"/>
          </w:tcPr>
          <w:p w14:paraId="012A3D91" w14:textId="77777777" w:rsidR="008C5E8C" w:rsidRPr="000864B1" w:rsidRDefault="008C5E8C" w:rsidP="008A268C">
            <w:pPr>
              <w:rPr>
                <w:sz w:val="22"/>
                <w:szCs w:val="22"/>
              </w:rPr>
            </w:pPr>
            <w:r w:rsidRPr="000864B1">
              <w:rPr>
                <w:sz w:val="22"/>
                <w:szCs w:val="22"/>
              </w:rPr>
              <w:t>+2</w:t>
            </w:r>
          </w:p>
          <w:p w14:paraId="4C88A1DE" w14:textId="3BBAD85C" w:rsidR="008C5E8C" w:rsidRPr="000864B1" w:rsidRDefault="008C5E8C" w:rsidP="008A268C">
            <w:pPr>
              <w:rPr>
                <w:sz w:val="22"/>
                <w:szCs w:val="22"/>
              </w:rPr>
            </w:pPr>
            <w:r w:rsidRPr="000864B1">
              <w:rPr>
                <w:sz w:val="22"/>
                <w:szCs w:val="22"/>
              </w:rPr>
              <w:t>W,LD</w:t>
            </w:r>
          </w:p>
        </w:tc>
        <w:tc>
          <w:tcPr>
            <w:tcW w:w="645" w:type="dxa"/>
            <w:tcBorders>
              <w:bottom w:val="single" w:sz="4" w:space="0" w:color="auto"/>
            </w:tcBorders>
            <w:shd w:val="clear" w:color="auto" w:fill="F2DBDB" w:themeFill="accent2" w:themeFillTint="33"/>
            <w:vAlign w:val="center"/>
          </w:tcPr>
          <w:p w14:paraId="30B69259" w14:textId="77777777" w:rsidR="008C5E8C" w:rsidRPr="000864B1" w:rsidRDefault="008C5E8C" w:rsidP="008A268C">
            <w:pPr>
              <w:rPr>
                <w:sz w:val="22"/>
                <w:szCs w:val="22"/>
              </w:rPr>
            </w:pPr>
            <w:r w:rsidRPr="000864B1">
              <w:rPr>
                <w:sz w:val="22"/>
                <w:szCs w:val="22"/>
              </w:rPr>
              <w:t>-1</w:t>
            </w:r>
          </w:p>
          <w:p w14:paraId="67193752"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4D6C4092" w14:textId="77777777" w:rsidR="008C5E8C" w:rsidRPr="000864B1" w:rsidRDefault="008C5E8C" w:rsidP="008A268C">
            <w:pPr>
              <w:rPr>
                <w:sz w:val="22"/>
                <w:szCs w:val="22"/>
              </w:rPr>
            </w:pPr>
            <w:r w:rsidRPr="000864B1">
              <w:rPr>
                <w:sz w:val="22"/>
                <w:szCs w:val="22"/>
              </w:rPr>
              <w:t>+1</w:t>
            </w:r>
          </w:p>
          <w:p w14:paraId="4CF5FD93"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themeFill="accent3" w:themeFillTint="66"/>
            <w:vAlign w:val="center"/>
          </w:tcPr>
          <w:p w14:paraId="140DD6C2" w14:textId="77777777" w:rsidR="008C5E8C" w:rsidRPr="000864B1" w:rsidRDefault="008C5E8C" w:rsidP="008A268C">
            <w:pPr>
              <w:rPr>
                <w:sz w:val="22"/>
                <w:szCs w:val="22"/>
              </w:rPr>
            </w:pPr>
            <w:r w:rsidRPr="000864B1">
              <w:rPr>
                <w:sz w:val="22"/>
                <w:szCs w:val="22"/>
              </w:rPr>
              <w:t>+1</w:t>
            </w:r>
          </w:p>
          <w:p w14:paraId="71F48898"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themeFill="accent3" w:themeFillTint="66"/>
            <w:vAlign w:val="center"/>
          </w:tcPr>
          <w:p w14:paraId="4D29314B" w14:textId="77777777" w:rsidR="008C5E8C" w:rsidRPr="000864B1" w:rsidRDefault="008C5E8C" w:rsidP="008A268C">
            <w:pPr>
              <w:rPr>
                <w:sz w:val="22"/>
                <w:szCs w:val="22"/>
              </w:rPr>
            </w:pPr>
            <w:r w:rsidRPr="000864B1">
              <w:rPr>
                <w:sz w:val="22"/>
                <w:szCs w:val="22"/>
              </w:rPr>
              <w:t>+1</w:t>
            </w:r>
          </w:p>
          <w:p w14:paraId="4054F0AC"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15A1DBF1" w14:textId="77777777" w:rsidR="008C5E8C" w:rsidRPr="000864B1" w:rsidRDefault="008C5E8C" w:rsidP="008A268C">
            <w:pPr>
              <w:rPr>
                <w:sz w:val="22"/>
                <w:szCs w:val="22"/>
              </w:rPr>
            </w:pPr>
            <w:r w:rsidRPr="000864B1">
              <w:rPr>
                <w:sz w:val="22"/>
                <w:szCs w:val="22"/>
              </w:rPr>
              <w:t>+1</w:t>
            </w:r>
          </w:p>
          <w:p w14:paraId="7D7F5DC6"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vAlign w:val="center"/>
          </w:tcPr>
          <w:p w14:paraId="1A3D8219" w14:textId="77777777" w:rsidR="008C5E8C" w:rsidRPr="000864B1" w:rsidRDefault="008C5E8C" w:rsidP="008A268C">
            <w:pPr>
              <w:rPr>
                <w:sz w:val="22"/>
                <w:szCs w:val="22"/>
              </w:rPr>
            </w:pPr>
            <w:r w:rsidRPr="000864B1">
              <w:rPr>
                <w:sz w:val="22"/>
                <w:szCs w:val="22"/>
              </w:rPr>
              <w:t>0</w:t>
            </w:r>
          </w:p>
        </w:tc>
      </w:tr>
      <w:tr w:rsidR="008C5E8C" w:rsidRPr="000864B1" w14:paraId="1E12A147" w14:textId="77777777" w:rsidTr="003878A4">
        <w:trPr>
          <w:trHeight w:val="484"/>
        </w:trPr>
        <w:tc>
          <w:tcPr>
            <w:tcW w:w="446" w:type="dxa"/>
            <w:vAlign w:val="center"/>
          </w:tcPr>
          <w:p w14:paraId="63832DA7" w14:textId="77777777" w:rsidR="008C5E8C" w:rsidRPr="000864B1" w:rsidRDefault="008C5E8C" w:rsidP="008A268C">
            <w:pPr>
              <w:rPr>
                <w:sz w:val="22"/>
                <w:szCs w:val="22"/>
              </w:rPr>
            </w:pPr>
            <w:r w:rsidRPr="000864B1">
              <w:rPr>
                <w:sz w:val="22"/>
                <w:szCs w:val="22"/>
              </w:rPr>
              <w:t>5.</w:t>
            </w:r>
          </w:p>
        </w:tc>
        <w:tc>
          <w:tcPr>
            <w:tcW w:w="1612" w:type="dxa"/>
            <w:shd w:val="clear" w:color="auto" w:fill="auto"/>
            <w:vAlign w:val="center"/>
          </w:tcPr>
          <w:p w14:paraId="3A7B4858" w14:textId="77777777" w:rsidR="008C5E8C" w:rsidRPr="003878A4" w:rsidRDefault="008C5E8C" w:rsidP="008A268C">
            <w:pPr>
              <w:rPr>
                <w:sz w:val="22"/>
                <w:szCs w:val="22"/>
              </w:rPr>
            </w:pPr>
            <w:proofErr w:type="spellStart"/>
            <w:r w:rsidRPr="003878A4">
              <w:rPr>
                <w:sz w:val="22"/>
                <w:szCs w:val="22"/>
              </w:rPr>
              <w:t>Јавне</w:t>
            </w:r>
            <w:proofErr w:type="spellEnd"/>
            <w:r w:rsidRPr="003878A4">
              <w:rPr>
                <w:sz w:val="22"/>
                <w:szCs w:val="22"/>
              </w:rPr>
              <w:t xml:space="preserve"> и </w:t>
            </w:r>
            <w:proofErr w:type="spellStart"/>
            <w:r w:rsidRPr="003878A4">
              <w:rPr>
                <w:sz w:val="22"/>
                <w:szCs w:val="22"/>
              </w:rPr>
              <w:t>остале</w:t>
            </w:r>
            <w:proofErr w:type="spellEnd"/>
            <w:r w:rsidRPr="003878A4">
              <w:rPr>
                <w:sz w:val="22"/>
                <w:szCs w:val="22"/>
              </w:rPr>
              <w:t xml:space="preserve"> </w:t>
            </w:r>
            <w:proofErr w:type="spellStart"/>
            <w:r w:rsidRPr="003878A4">
              <w:rPr>
                <w:sz w:val="22"/>
                <w:szCs w:val="22"/>
              </w:rPr>
              <w:t>зелене</w:t>
            </w:r>
            <w:proofErr w:type="spellEnd"/>
            <w:r w:rsidRPr="003878A4">
              <w:rPr>
                <w:sz w:val="22"/>
                <w:szCs w:val="22"/>
              </w:rPr>
              <w:t xml:space="preserve"> </w:t>
            </w:r>
          </w:p>
          <w:p w14:paraId="2693284B" w14:textId="77777777" w:rsidR="008C5E8C" w:rsidRPr="003878A4" w:rsidRDefault="008C5E8C" w:rsidP="008A268C">
            <w:pPr>
              <w:rPr>
                <w:sz w:val="22"/>
                <w:szCs w:val="22"/>
              </w:rPr>
            </w:pPr>
            <w:proofErr w:type="spellStart"/>
            <w:r w:rsidRPr="003878A4">
              <w:rPr>
                <w:sz w:val="22"/>
                <w:szCs w:val="22"/>
              </w:rPr>
              <w:t>површине</w:t>
            </w:r>
            <w:proofErr w:type="spellEnd"/>
          </w:p>
        </w:tc>
        <w:tc>
          <w:tcPr>
            <w:tcW w:w="645" w:type="dxa"/>
            <w:tcBorders>
              <w:bottom w:val="single" w:sz="4" w:space="0" w:color="auto"/>
            </w:tcBorders>
            <w:shd w:val="clear" w:color="auto" w:fill="C2D69B" w:themeFill="accent3" w:themeFillTint="99"/>
            <w:vAlign w:val="center"/>
          </w:tcPr>
          <w:p w14:paraId="767D944B" w14:textId="77777777" w:rsidR="008C5E8C" w:rsidRPr="000864B1" w:rsidRDefault="008C5E8C" w:rsidP="008A268C">
            <w:pPr>
              <w:rPr>
                <w:sz w:val="22"/>
                <w:szCs w:val="22"/>
              </w:rPr>
            </w:pPr>
            <w:r w:rsidRPr="000864B1">
              <w:rPr>
                <w:sz w:val="22"/>
                <w:szCs w:val="22"/>
              </w:rPr>
              <w:t>+2</w:t>
            </w:r>
          </w:p>
          <w:p w14:paraId="4AAEF349"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C2D69B" w:themeFill="accent3" w:themeFillTint="99"/>
            <w:vAlign w:val="center"/>
          </w:tcPr>
          <w:p w14:paraId="34B8230B" w14:textId="77777777" w:rsidR="008C5E8C" w:rsidRPr="000864B1" w:rsidRDefault="008C5E8C" w:rsidP="008A268C">
            <w:pPr>
              <w:rPr>
                <w:sz w:val="22"/>
                <w:szCs w:val="22"/>
              </w:rPr>
            </w:pPr>
            <w:r w:rsidRPr="000864B1">
              <w:rPr>
                <w:sz w:val="22"/>
                <w:szCs w:val="22"/>
              </w:rPr>
              <w:t>+2</w:t>
            </w:r>
          </w:p>
          <w:p w14:paraId="17252993"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C2D69B" w:themeFill="accent3" w:themeFillTint="99"/>
            <w:vAlign w:val="center"/>
          </w:tcPr>
          <w:p w14:paraId="07B8B84F" w14:textId="77777777" w:rsidR="008C5E8C" w:rsidRPr="000864B1" w:rsidRDefault="008C5E8C" w:rsidP="008A268C">
            <w:pPr>
              <w:rPr>
                <w:sz w:val="22"/>
                <w:szCs w:val="22"/>
              </w:rPr>
            </w:pPr>
            <w:r w:rsidRPr="000864B1">
              <w:rPr>
                <w:sz w:val="22"/>
                <w:szCs w:val="22"/>
              </w:rPr>
              <w:t>+2</w:t>
            </w:r>
          </w:p>
          <w:p w14:paraId="54836240"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auto"/>
            <w:vAlign w:val="center"/>
          </w:tcPr>
          <w:p w14:paraId="3F514519" w14:textId="69B5B017"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shd w:val="clear" w:color="auto" w:fill="D6E3BC" w:themeFill="accent3" w:themeFillTint="66"/>
            <w:vAlign w:val="center"/>
          </w:tcPr>
          <w:p w14:paraId="2BD49EAF" w14:textId="77777777" w:rsidR="008C5E8C" w:rsidRPr="000864B1" w:rsidRDefault="008C5E8C" w:rsidP="008A268C">
            <w:pPr>
              <w:rPr>
                <w:sz w:val="22"/>
                <w:szCs w:val="22"/>
              </w:rPr>
            </w:pPr>
            <w:r w:rsidRPr="000864B1">
              <w:rPr>
                <w:sz w:val="22"/>
                <w:szCs w:val="22"/>
              </w:rPr>
              <w:t>+1</w:t>
            </w:r>
          </w:p>
          <w:p w14:paraId="16D867CF"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76923C" w:themeFill="accent3" w:themeFillShade="BF"/>
            <w:vAlign w:val="center"/>
          </w:tcPr>
          <w:p w14:paraId="07132793" w14:textId="77777777" w:rsidR="008C5E8C" w:rsidRPr="000864B1" w:rsidRDefault="008C5E8C" w:rsidP="008A268C">
            <w:pPr>
              <w:rPr>
                <w:sz w:val="22"/>
                <w:szCs w:val="22"/>
              </w:rPr>
            </w:pPr>
            <w:r w:rsidRPr="000864B1">
              <w:rPr>
                <w:sz w:val="22"/>
                <w:szCs w:val="22"/>
              </w:rPr>
              <w:t>+3</w:t>
            </w:r>
          </w:p>
          <w:p w14:paraId="04E1EECC" w14:textId="77777777" w:rsidR="008C5E8C" w:rsidRPr="000864B1" w:rsidRDefault="008C5E8C" w:rsidP="008A268C">
            <w:pPr>
              <w:rPr>
                <w:sz w:val="22"/>
                <w:szCs w:val="22"/>
              </w:rPr>
            </w:pPr>
            <w:r w:rsidRPr="000864B1">
              <w:rPr>
                <w:sz w:val="22"/>
                <w:szCs w:val="22"/>
              </w:rPr>
              <w:t>W,L,D</w:t>
            </w:r>
          </w:p>
        </w:tc>
        <w:tc>
          <w:tcPr>
            <w:tcW w:w="645" w:type="dxa"/>
            <w:shd w:val="clear" w:color="auto" w:fill="D6E3BC" w:themeFill="accent3" w:themeFillTint="66"/>
            <w:vAlign w:val="center"/>
          </w:tcPr>
          <w:p w14:paraId="6A92CB05" w14:textId="77777777" w:rsidR="008C5E8C" w:rsidRPr="000864B1" w:rsidRDefault="008C5E8C" w:rsidP="008A268C">
            <w:pPr>
              <w:rPr>
                <w:sz w:val="22"/>
                <w:szCs w:val="22"/>
              </w:rPr>
            </w:pPr>
            <w:r w:rsidRPr="000864B1">
              <w:rPr>
                <w:sz w:val="22"/>
                <w:szCs w:val="22"/>
              </w:rPr>
              <w:t>+1 V,L,D</w:t>
            </w:r>
          </w:p>
        </w:tc>
        <w:tc>
          <w:tcPr>
            <w:tcW w:w="645" w:type="dxa"/>
            <w:tcBorders>
              <w:bottom w:val="single" w:sz="4" w:space="0" w:color="auto"/>
            </w:tcBorders>
            <w:shd w:val="clear" w:color="auto" w:fill="D6E3BC" w:themeFill="accent3" w:themeFillTint="66"/>
            <w:vAlign w:val="center"/>
          </w:tcPr>
          <w:p w14:paraId="1C836086" w14:textId="77777777" w:rsidR="008C5E8C" w:rsidRPr="000864B1" w:rsidRDefault="008C5E8C" w:rsidP="008A268C">
            <w:pPr>
              <w:rPr>
                <w:sz w:val="22"/>
                <w:szCs w:val="22"/>
              </w:rPr>
            </w:pPr>
            <w:r w:rsidRPr="000864B1">
              <w:rPr>
                <w:sz w:val="22"/>
                <w:szCs w:val="22"/>
              </w:rPr>
              <w:t>+1</w:t>
            </w:r>
          </w:p>
          <w:p w14:paraId="771AC91F"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C2D69B" w:themeFill="accent3" w:themeFillTint="99"/>
            <w:vAlign w:val="center"/>
          </w:tcPr>
          <w:p w14:paraId="59A29F4C" w14:textId="77777777" w:rsidR="008C5E8C" w:rsidRPr="000864B1" w:rsidRDefault="008C5E8C" w:rsidP="008A268C">
            <w:pPr>
              <w:rPr>
                <w:sz w:val="22"/>
                <w:szCs w:val="22"/>
              </w:rPr>
            </w:pPr>
            <w:r w:rsidRPr="000864B1">
              <w:rPr>
                <w:sz w:val="22"/>
                <w:szCs w:val="22"/>
              </w:rPr>
              <w:t>+2</w:t>
            </w:r>
          </w:p>
          <w:p w14:paraId="4EC61C52" w14:textId="77777777" w:rsidR="008C5E8C" w:rsidRPr="000864B1" w:rsidRDefault="008C5E8C" w:rsidP="008A268C">
            <w:pPr>
              <w:rPr>
                <w:sz w:val="22"/>
                <w:szCs w:val="22"/>
              </w:rPr>
            </w:pPr>
            <w:r w:rsidRPr="000864B1">
              <w:rPr>
                <w:sz w:val="22"/>
                <w:szCs w:val="22"/>
              </w:rPr>
              <w:t>W,L,D</w:t>
            </w:r>
          </w:p>
        </w:tc>
        <w:tc>
          <w:tcPr>
            <w:tcW w:w="645" w:type="dxa"/>
            <w:vAlign w:val="center"/>
          </w:tcPr>
          <w:p w14:paraId="21395D58" w14:textId="77777777" w:rsidR="008C5E8C" w:rsidRPr="000864B1" w:rsidRDefault="008C5E8C" w:rsidP="008A268C">
            <w:pPr>
              <w:rPr>
                <w:sz w:val="22"/>
                <w:szCs w:val="22"/>
              </w:rPr>
            </w:pPr>
            <w:r w:rsidRPr="000864B1">
              <w:rPr>
                <w:sz w:val="22"/>
                <w:szCs w:val="22"/>
              </w:rPr>
              <w:t>0</w:t>
            </w:r>
          </w:p>
        </w:tc>
        <w:tc>
          <w:tcPr>
            <w:tcW w:w="645" w:type="dxa"/>
            <w:shd w:val="clear" w:color="auto" w:fill="auto"/>
            <w:vAlign w:val="center"/>
          </w:tcPr>
          <w:p w14:paraId="30BEAD7F" w14:textId="4DDABA00" w:rsidR="008C5E8C" w:rsidRPr="000864B1" w:rsidRDefault="00FF213B" w:rsidP="008A268C">
            <w:pPr>
              <w:rPr>
                <w:sz w:val="22"/>
                <w:szCs w:val="22"/>
                <w:lang w:val="sr-Cyrl-RS"/>
              </w:rPr>
            </w:pPr>
            <w:r w:rsidRPr="000864B1">
              <w:rPr>
                <w:sz w:val="22"/>
                <w:szCs w:val="22"/>
                <w:lang w:val="sr-Cyrl-RS"/>
              </w:rPr>
              <w:t>0</w:t>
            </w:r>
          </w:p>
        </w:tc>
      </w:tr>
      <w:tr w:rsidR="008C5E8C" w:rsidRPr="000864B1" w14:paraId="7A6C6C16" w14:textId="77777777" w:rsidTr="00FF213B">
        <w:trPr>
          <w:trHeight w:val="243"/>
        </w:trPr>
        <w:tc>
          <w:tcPr>
            <w:tcW w:w="446" w:type="dxa"/>
            <w:vAlign w:val="center"/>
          </w:tcPr>
          <w:p w14:paraId="4BC1E6DA" w14:textId="77777777" w:rsidR="008C5E8C" w:rsidRPr="000864B1" w:rsidRDefault="008C5E8C" w:rsidP="008A268C">
            <w:pPr>
              <w:rPr>
                <w:sz w:val="22"/>
                <w:szCs w:val="22"/>
              </w:rPr>
            </w:pPr>
            <w:r w:rsidRPr="000864B1">
              <w:rPr>
                <w:sz w:val="22"/>
                <w:szCs w:val="22"/>
              </w:rPr>
              <w:t>6.</w:t>
            </w:r>
          </w:p>
        </w:tc>
        <w:tc>
          <w:tcPr>
            <w:tcW w:w="1612" w:type="dxa"/>
            <w:vAlign w:val="center"/>
          </w:tcPr>
          <w:p w14:paraId="68C20CAA" w14:textId="77777777" w:rsidR="008C5E8C" w:rsidRPr="000864B1" w:rsidRDefault="008C5E8C" w:rsidP="008A268C">
            <w:pPr>
              <w:rPr>
                <w:sz w:val="22"/>
                <w:szCs w:val="22"/>
              </w:rPr>
            </w:pPr>
            <w:proofErr w:type="spellStart"/>
            <w:r w:rsidRPr="000864B1">
              <w:rPr>
                <w:sz w:val="22"/>
                <w:szCs w:val="22"/>
              </w:rPr>
              <w:t>Приобално</w:t>
            </w:r>
            <w:proofErr w:type="spellEnd"/>
            <w:r w:rsidRPr="000864B1">
              <w:rPr>
                <w:sz w:val="22"/>
                <w:szCs w:val="22"/>
              </w:rPr>
              <w:t xml:space="preserve"> </w:t>
            </w:r>
            <w:proofErr w:type="spellStart"/>
            <w:r w:rsidRPr="000864B1">
              <w:rPr>
                <w:sz w:val="22"/>
                <w:szCs w:val="22"/>
              </w:rPr>
              <w:t>земљиште-уређење</w:t>
            </w:r>
            <w:proofErr w:type="spellEnd"/>
            <w:r w:rsidRPr="000864B1">
              <w:rPr>
                <w:sz w:val="22"/>
                <w:szCs w:val="22"/>
              </w:rPr>
              <w:t xml:space="preserve"> </w:t>
            </w:r>
            <w:proofErr w:type="spellStart"/>
            <w:r w:rsidRPr="000864B1">
              <w:rPr>
                <w:sz w:val="22"/>
                <w:szCs w:val="22"/>
              </w:rPr>
              <w:t>обалоутврде</w:t>
            </w:r>
            <w:proofErr w:type="spellEnd"/>
          </w:p>
        </w:tc>
        <w:tc>
          <w:tcPr>
            <w:tcW w:w="645" w:type="dxa"/>
            <w:shd w:val="clear" w:color="auto" w:fill="D6E3BC" w:themeFill="accent3" w:themeFillTint="66"/>
            <w:vAlign w:val="center"/>
          </w:tcPr>
          <w:p w14:paraId="776CBCEE" w14:textId="77777777" w:rsidR="008C5E8C" w:rsidRPr="000864B1" w:rsidRDefault="008C5E8C" w:rsidP="008A268C">
            <w:pPr>
              <w:rPr>
                <w:sz w:val="22"/>
                <w:szCs w:val="22"/>
              </w:rPr>
            </w:pPr>
            <w:r w:rsidRPr="000864B1">
              <w:rPr>
                <w:sz w:val="22"/>
                <w:szCs w:val="22"/>
              </w:rPr>
              <w:t>+1 V,L,D</w:t>
            </w:r>
          </w:p>
        </w:tc>
        <w:tc>
          <w:tcPr>
            <w:tcW w:w="645" w:type="dxa"/>
            <w:shd w:val="clear" w:color="auto" w:fill="D6E3BC" w:themeFill="accent3" w:themeFillTint="66"/>
            <w:vAlign w:val="center"/>
          </w:tcPr>
          <w:p w14:paraId="2198FB3C" w14:textId="77777777" w:rsidR="008C5E8C" w:rsidRPr="000864B1" w:rsidRDefault="008C5E8C" w:rsidP="008A268C">
            <w:pPr>
              <w:rPr>
                <w:sz w:val="22"/>
                <w:szCs w:val="22"/>
              </w:rPr>
            </w:pPr>
            <w:r w:rsidRPr="000864B1">
              <w:rPr>
                <w:sz w:val="22"/>
                <w:szCs w:val="22"/>
              </w:rPr>
              <w:t>+1 V,L,D</w:t>
            </w:r>
          </w:p>
        </w:tc>
        <w:tc>
          <w:tcPr>
            <w:tcW w:w="645" w:type="dxa"/>
            <w:tcBorders>
              <w:bottom w:val="single" w:sz="4" w:space="0" w:color="auto"/>
            </w:tcBorders>
            <w:shd w:val="clear" w:color="auto" w:fill="D6E3BC" w:themeFill="accent3" w:themeFillTint="66"/>
            <w:vAlign w:val="center"/>
          </w:tcPr>
          <w:p w14:paraId="04EB018B" w14:textId="77777777" w:rsidR="008C5E8C" w:rsidRPr="000864B1" w:rsidRDefault="008C5E8C" w:rsidP="008A268C">
            <w:pPr>
              <w:rPr>
                <w:sz w:val="22"/>
                <w:szCs w:val="22"/>
              </w:rPr>
            </w:pPr>
            <w:r w:rsidRPr="000864B1">
              <w:rPr>
                <w:sz w:val="22"/>
                <w:szCs w:val="22"/>
              </w:rPr>
              <w:t>+1 V,L,D</w:t>
            </w:r>
          </w:p>
        </w:tc>
        <w:tc>
          <w:tcPr>
            <w:tcW w:w="645" w:type="dxa"/>
            <w:tcBorders>
              <w:bottom w:val="single" w:sz="4" w:space="0" w:color="auto"/>
            </w:tcBorders>
            <w:shd w:val="clear" w:color="auto" w:fill="D6E3BC" w:themeFill="accent3" w:themeFillTint="66"/>
            <w:vAlign w:val="center"/>
          </w:tcPr>
          <w:p w14:paraId="46A6F5AE" w14:textId="77777777" w:rsidR="008C5E8C" w:rsidRPr="000864B1" w:rsidRDefault="008C5E8C" w:rsidP="008A268C">
            <w:pPr>
              <w:rPr>
                <w:sz w:val="22"/>
                <w:szCs w:val="22"/>
              </w:rPr>
            </w:pPr>
            <w:r w:rsidRPr="000864B1">
              <w:rPr>
                <w:sz w:val="22"/>
                <w:szCs w:val="22"/>
              </w:rPr>
              <w:t>+1 V,L,D</w:t>
            </w:r>
          </w:p>
        </w:tc>
        <w:tc>
          <w:tcPr>
            <w:tcW w:w="645" w:type="dxa"/>
            <w:tcBorders>
              <w:bottom w:val="single" w:sz="4" w:space="0" w:color="auto"/>
            </w:tcBorders>
            <w:shd w:val="clear" w:color="auto" w:fill="76923C" w:themeFill="accent3" w:themeFillShade="BF"/>
            <w:vAlign w:val="center"/>
          </w:tcPr>
          <w:p w14:paraId="0E2BF94B" w14:textId="77777777" w:rsidR="008C5E8C" w:rsidRPr="000864B1" w:rsidRDefault="008C5E8C" w:rsidP="008A268C">
            <w:pPr>
              <w:rPr>
                <w:sz w:val="22"/>
                <w:szCs w:val="22"/>
              </w:rPr>
            </w:pPr>
            <w:r w:rsidRPr="000864B1">
              <w:rPr>
                <w:sz w:val="22"/>
                <w:szCs w:val="22"/>
              </w:rPr>
              <w:t>+3</w:t>
            </w:r>
          </w:p>
          <w:p w14:paraId="480766FF" w14:textId="28DFFB8D" w:rsidR="008C5E8C" w:rsidRPr="000864B1" w:rsidRDefault="008C5E8C" w:rsidP="008A268C">
            <w:pPr>
              <w:rPr>
                <w:sz w:val="22"/>
                <w:szCs w:val="22"/>
              </w:rPr>
            </w:pPr>
            <w:r w:rsidRPr="000864B1">
              <w:rPr>
                <w:sz w:val="22"/>
                <w:szCs w:val="22"/>
              </w:rPr>
              <w:t>W,OD</w:t>
            </w:r>
          </w:p>
        </w:tc>
        <w:tc>
          <w:tcPr>
            <w:tcW w:w="645" w:type="dxa"/>
            <w:shd w:val="clear" w:color="auto" w:fill="D6E3BC" w:themeFill="accent3" w:themeFillTint="66"/>
            <w:vAlign w:val="center"/>
          </w:tcPr>
          <w:p w14:paraId="5F0719AE" w14:textId="77777777" w:rsidR="008C5E8C" w:rsidRPr="000864B1" w:rsidRDefault="008C5E8C" w:rsidP="008A268C">
            <w:pPr>
              <w:rPr>
                <w:sz w:val="22"/>
                <w:szCs w:val="22"/>
              </w:rPr>
            </w:pPr>
            <w:r w:rsidRPr="000864B1">
              <w:rPr>
                <w:sz w:val="22"/>
                <w:szCs w:val="22"/>
              </w:rPr>
              <w:t>+1 V,L,D</w:t>
            </w:r>
          </w:p>
        </w:tc>
        <w:tc>
          <w:tcPr>
            <w:tcW w:w="645" w:type="dxa"/>
            <w:shd w:val="clear" w:color="auto" w:fill="C2D69B"/>
            <w:vAlign w:val="center"/>
          </w:tcPr>
          <w:p w14:paraId="213B2043" w14:textId="77777777" w:rsidR="00FF213B" w:rsidRPr="000864B1" w:rsidRDefault="00FF213B" w:rsidP="00FF213B">
            <w:pPr>
              <w:rPr>
                <w:sz w:val="22"/>
                <w:szCs w:val="22"/>
              </w:rPr>
            </w:pPr>
            <w:r w:rsidRPr="000864B1">
              <w:rPr>
                <w:sz w:val="22"/>
                <w:szCs w:val="22"/>
              </w:rPr>
              <w:t>+2</w:t>
            </w:r>
          </w:p>
          <w:p w14:paraId="2E710845" w14:textId="5676DBED" w:rsidR="008C5E8C" w:rsidRPr="000864B1" w:rsidRDefault="00FF213B" w:rsidP="00FF213B">
            <w:pPr>
              <w:rPr>
                <w:sz w:val="22"/>
                <w:szCs w:val="22"/>
              </w:rPr>
            </w:pPr>
            <w:r w:rsidRPr="000864B1">
              <w:rPr>
                <w:sz w:val="22"/>
                <w:szCs w:val="22"/>
              </w:rPr>
              <w:t>W,LD</w:t>
            </w:r>
          </w:p>
        </w:tc>
        <w:tc>
          <w:tcPr>
            <w:tcW w:w="645" w:type="dxa"/>
            <w:shd w:val="clear" w:color="auto" w:fill="auto"/>
            <w:vAlign w:val="center"/>
          </w:tcPr>
          <w:p w14:paraId="415713A9" w14:textId="77777777" w:rsidR="008C5E8C" w:rsidRPr="000864B1" w:rsidRDefault="008C5E8C" w:rsidP="008A268C">
            <w:pPr>
              <w:rPr>
                <w:sz w:val="22"/>
                <w:szCs w:val="22"/>
              </w:rPr>
            </w:pPr>
          </w:p>
          <w:p w14:paraId="449A1702" w14:textId="77777777" w:rsidR="008C5E8C" w:rsidRPr="000864B1" w:rsidRDefault="008C5E8C" w:rsidP="008A268C">
            <w:pPr>
              <w:rPr>
                <w:sz w:val="22"/>
                <w:szCs w:val="22"/>
              </w:rPr>
            </w:pPr>
            <w:r w:rsidRPr="000864B1">
              <w:rPr>
                <w:sz w:val="22"/>
                <w:szCs w:val="22"/>
              </w:rPr>
              <w:t>0</w:t>
            </w:r>
          </w:p>
          <w:p w14:paraId="66716EAE" w14:textId="77777777" w:rsidR="008C5E8C" w:rsidRPr="000864B1" w:rsidRDefault="008C5E8C" w:rsidP="008A268C">
            <w:pPr>
              <w:rPr>
                <w:sz w:val="22"/>
                <w:szCs w:val="22"/>
              </w:rPr>
            </w:pPr>
          </w:p>
        </w:tc>
        <w:tc>
          <w:tcPr>
            <w:tcW w:w="645" w:type="dxa"/>
            <w:shd w:val="clear" w:color="auto" w:fill="D6E3BC" w:themeFill="accent3" w:themeFillTint="66"/>
            <w:vAlign w:val="center"/>
          </w:tcPr>
          <w:p w14:paraId="28B009F1" w14:textId="77777777" w:rsidR="008C5E8C" w:rsidRPr="000864B1" w:rsidRDefault="008C5E8C" w:rsidP="008A268C">
            <w:pPr>
              <w:rPr>
                <w:sz w:val="22"/>
                <w:szCs w:val="22"/>
              </w:rPr>
            </w:pPr>
            <w:r w:rsidRPr="000864B1">
              <w:rPr>
                <w:sz w:val="22"/>
                <w:szCs w:val="22"/>
              </w:rPr>
              <w:t>+1 V,L,D</w:t>
            </w:r>
          </w:p>
        </w:tc>
        <w:tc>
          <w:tcPr>
            <w:tcW w:w="645" w:type="dxa"/>
            <w:vAlign w:val="center"/>
          </w:tcPr>
          <w:p w14:paraId="047A1847" w14:textId="77777777" w:rsidR="008C5E8C" w:rsidRPr="000864B1" w:rsidRDefault="008C5E8C" w:rsidP="008A268C">
            <w:pPr>
              <w:rPr>
                <w:sz w:val="22"/>
                <w:szCs w:val="22"/>
              </w:rPr>
            </w:pPr>
            <w:r w:rsidRPr="000864B1">
              <w:rPr>
                <w:sz w:val="22"/>
                <w:szCs w:val="22"/>
              </w:rPr>
              <w:t>0</w:t>
            </w:r>
          </w:p>
        </w:tc>
        <w:tc>
          <w:tcPr>
            <w:tcW w:w="645" w:type="dxa"/>
            <w:vAlign w:val="center"/>
          </w:tcPr>
          <w:p w14:paraId="5B021855" w14:textId="77777777" w:rsidR="008C5E8C" w:rsidRPr="000864B1" w:rsidRDefault="008C5E8C" w:rsidP="008A268C">
            <w:pPr>
              <w:rPr>
                <w:sz w:val="22"/>
                <w:szCs w:val="22"/>
              </w:rPr>
            </w:pPr>
            <w:r w:rsidRPr="000864B1">
              <w:rPr>
                <w:sz w:val="22"/>
                <w:szCs w:val="22"/>
              </w:rPr>
              <w:t>0</w:t>
            </w:r>
          </w:p>
        </w:tc>
      </w:tr>
      <w:tr w:rsidR="008C5E8C" w:rsidRPr="000864B1" w14:paraId="1714DF96" w14:textId="77777777" w:rsidTr="00FF213B">
        <w:trPr>
          <w:trHeight w:val="727"/>
        </w:trPr>
        <w:tc>
          <w:tcPr>
            <w:tcW w:w="446" w:type="dxa"/>
            <w:vAlign w:val="center"/>
          </w:tcPr>
          <w:p w14:paraId="2C7B87D2" w14:textId="77777777" w:rsidR="008C5E8C" w:rsidRPr="000864B1" w:rsidRDefault="008C5E8C" w:rsidP="008A268C">
            <w:pPr>
              <w:rPr>
                <w:sz w:val="22"/>
                <w:szCs w:val="22"/>
              </w:rPr>
            </w:pPr>
            <w:r w:rsidRPr="000864B1">
              <w:rPr>
                <w:sz w:val="22"/>
                <w:szCs w:val="22"/>
              </w:rPr>
              <w:t>7.</w:t>
            </w:r>
          </w:p>
        </w:tc>
        <w:tc>
          <w:tcPr>
            <w:tcW w:w="1612" w:type="dxa"/>
            <w:vAlign w:val="center"/>
          </w:tcPr>
          <w:p w14:paraId="1A1658A3" w14:textId="77777777" w:rsidR="008C5E8C" w:rsidRPr="000864B1" w:rsidRDefault="008C5E8C" w:rsidP="008A268C">
            <w:pPr>
              <w:ind w:right="-333"/>
              <w:rPr>
                <w:sz w:val="22"/>
                <w:szCs w:val="22"/>
                <w:lang w:val="sr-Cyrl-CS"/>
              </w:rPr>
            </w:pPr>
            <w:proofErr w:type="spellStart"/>
            <w:r w:rsidRPr="000864B1">
              <w:rPr>
                <w:sz w:val="22"/>
                <w:szCs w:val="22"/>
              </w:rPr>
              <w:t>Примена</w:t>
            </w:r>
            <w:proofErr w:type="spellEnd"/>
            <w:r w:rsidRPr="000864B1">
              <w:rPr>
                <w:sz w:val="22"/>
                <w:szCs w:val="22"/>
              </w:rPr>
              <w:t xml:space="preserve"> м</w:t>
            </w:r>
            <w:r w:rsidRPr="000864B1">
              <w:rPr>
                <w:sz w:val="22"/>
                <w:szCs w:val="22"/>
                <w:lang w:val="sr-Cyrl-CS"/>
              </w:rPr>
              <w:t xml:space="preserve">ера </w:t>
            </w:r>
          </w:p>
          <w:p w14:paraId="6653146B" w14:textId="77777777" w:rsidR="008C5E8C" w:rsidRPr="000864B1" w:rsidRDefault="008C5E8C" w:rsidP="008A268C">
            <w:pPr>
              <w:ind w:right="-333"/>
              <w:rPr>
                <w:sz w:val="22"/>
                <w:szCs w:val="22"/>
                <w:lang w:val="sr-Cyrl-CS"/>
              </w:rPr>
            </w:pPr>
            <w:r w:rsidRPr="000864B1">
              <w:rPr>
                <w:sz w:val="22"/>
                <w:szCs w:val="22"/>
                <w:lang w:val="sr-Cyrl-CS"/>
              </w:rPr>
              <w:t xml:space="preserve">заштите </w:t>
            </w:r>
          </w:p>
          <w:p w14:paraId="1C433759" w14:textId="77777777" w:rsidR="008C5E8C" w:rsidRPr="000864B1" w:rsidRDefault="008C5E8C" w:rsidP="008A268C">
            <w:pPr>
              <w:rPr>
                <w:sz w:val="22"/>
                <w:szCs w:val="22"/>
              </w:rPr>
            </w:pPr>
            <w:r w:rsidRPr="000864B1">
              <w:rPr>
                <w:sz w:val="22"/>
                <w:szCs w:val="22"/>
                <w:lang w:val="sr-Cyrl-CS"/>
              </w:rPr>
              <w:t>животне средине</w:t>
            </w:r>
          </w:p>
        </w:tc>
        <w:tc>
          <w:tcPr>
            <w:tcW w:w="645" w:type="dxa"/>
            <w:shd w:val="clear" w:color="auto" w:fill="C2D69B" w:themeFill="accent3" w:themeFillTint="99"/>
            <w:vAlign w:val="center"/>
          </w:tcPr>
          <w:p w14:paraId="59AF0914" w14:textId="77777777" w:rsidR="008C5E8C" w:rsidRPr="000864B1" w:rsidRDefault="008C5E8C" w:rsidP="008A268C">
            <w:pPr>
              <w:rPr>
                <w:sz w:val="22"/>
                <w:szCs w:val="22"/>
              </w:rPr>
            </w:pPr>
            <w:r w:rsidRPr="000864B1">
              <w:rPr>
                <w:sz w:val="22"/>
                <w:szCs w:val="22"/>
              </w:rPr>
              <w:t>+2</w:t>
            </w:r>
          </w:p>
          <w:p w14:paraId="2AFC2380"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25EABA2C" w14:textId="77777777" w:rsidR="008C5E8C" w:rsidRPr="000864B1" w:rsidRDefault="008C5E8C" w:rsidP="008A268C">
            <w:pPr>
              <w:rPr>
                <w:sz w:val="22"/>
                <w:szCs w:val="22"/>
              </w:rPr>
            </w:pPr>
            <w:r w:rsidRPr="000864B1">
              <w:rPr>
                <w:sz w:val="22"/>
                <w:szCs w:val="22"/>
              </w:rPr>
              <w:t>+2</w:t>
            </w:r>
          </w:p>
          <w:p w14:paraId="38F4E734"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265678BB" w14:textId="77777777" w:rsidR="008C5E8C" w:rsidRPr="000864B1" w:rsidRDefault="008C5E8C" w:rsidP="008A268C">
            <w:pPr>
              <w:rPr>
                <w:sz w:val="22"/>
                <w:szCs w:val="22"/>
              </w:rPr>
            </w:pPr>
            <w:r w:rsidRPr="000864B1">
              <w:rPr>
                <w:sz w:val="22"/>
                <w:szCs w:val="22"/>
              </w:rPr>
              <w:t>+2</w:t>
            </w:r>
          </w:p>
          <w:p w14:paraId="5E62524F"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themeFill="accent3" w:themeFillTint="66"/>
            <w:vAlign w:val="center"/>
          </w:tcPr>
          <w:p w14:paraId="7CFC7943" w14:textId="77777777" w:rsidR="008C5E8C" w:rsidRPr="000864B1" w:rsidRDefault="008C5E8C" w:rsidP="008A268C">
            <w:pPr>
              <w:shd w:val="clear" w:color="auto" w:fill="D6E3BC" w:themeFill="accent3" w:themeFillTint="66"/>
              <w:rPr>
                <w:sz w:val="22"/>
                <w:szCs w:val="22"/>
              </w:rPr>
            </w:pPr>
            <w:r w:rsidRPr="000864B1">
              <w:rPr>
                <w:sz w:val="22"/>
                <w:szCs w:val="22"/>
              </w:rPr>
              <w:t>+1 V,L,D</w:t>
            </w:r>
          </w:p>
        </w:tc>
        <w:tc>
          <w:tcPr>
            <w:tcW w:w="645" w:type="dxa"/>
            <w:tcBorders>
              <w:bottom w:val="single" w:sz="4" w:space="0" w:color="auto"/>
            </w:tcBorders>
            <w:shd w:val="clear" w:color="auto" w:fill="D6E3BC" w:themeFill="accent3" w:themeFillTint="66"/>
            <w:vAlign w:val="center"/>
          </w:tcPr>
          <w:p w14:paraId="7CC4F400" w14:textId="77777777" w:rsidR="008C5E8C" w:rsidRPr="000864B1" w:rsidRDefault="008C5E8C" w:rsidP="008A268C">
            <w:pPr>
              <w:rPr>
                <w:sz w:val="22"/>
                <w:szCs w:val="22"/>
              </w:rPr>
            </w:pPr>
            <w:r w:rsidRPr="000864B1">
              <w:rPr>
                <w:sz w:val="22"/>
                <w:szCs w:val="22"/>
              </w:rPr>
              <w:t>+1</w:t>
            </w:r>
          </w:p>
          <w:p w14:paraId="2AD19D29" w14:textId="77777777" w:rsidR="008C5E8C" w:rsidRPr="000864B1" w:rsidRDefault="008C5E8C" w:rsidP="008A268C">
            <w:pPr>
              <w:rPr>
                <w:sz w:val="22"/>
                <w:szCs w:val="22"/>
              </w:rPr>
            </w:pPr>
            <w:r w:rsidRPr="000864B1">
              <w:rPr>
                <w:sz w:val="22"/>
                <w:szCs w:val="22"/>
              </w:rPr>
              <w:t>V,L,D</w:t>
            </w:r>
          </w:p>
        </w:tc>
        <w:tc>
          <w:tcPr>
            <w:tcW w:w="645" w:type="dxa"/>
            <w:tcBorders>
              <w:bottom w:val="single" w:sz="4" w:space="0" w:color="auto"/>
            </w:tcBorders>
            <w:shd w:val="clear" w:color="auto" w:fill="D6E3BC"/>
            <w:vAlign w:val="center"/>
          </w:tcPr>
          <w:p w14:paraId="4686FCCB" w14:textId="726819F7"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439CDBDA"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73AB0772" w14:textId="77777777" w:rsidR="008C5E8C" w:rsidRPr="000864B1" w:rsidRDefault="008C5E8C" w:rsidP="008A268C">
            <w:pPr>
              <w:rPr>
                <w:sz w:val="22"/>
                <w:szCs w:val="22"/>
              </w:rPr>
            </w:pPr>
            <w:r w:rsidRPr="000864B1">
              <w:rPr>
                <w:sz w:val="22"/>
                <w:szCs w:val="22"/>
              </w:rPr>
              <w:t>+2</w:t>
            </w:r>
          </w:p>
          <w:p w14:paraId="034984AC"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36736F76" w14:textId="77777777" w:rsidR="008C5E8C" w:rsidRPr="000864B1" w:rsidRDefault="008C5E8C" w:rsidP="008A268C">
            <w:pPr>
              <w:rPr>
                <w:sz w:val="22"/>
                <w:szCs w:val="22"/>
              </w:rPr>
            </w:pPr>
            <w:r w:rsidRPr="000864B1">
              <w:rPr>
                <w:sz w:val="22"/>
                <w:szCs w:val="22"/>
              </w:rPr>
              <w:t>+2</w:t>
            </w:r>
          </w:p>
          <w:p w14:paraId="0587C575"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44AEDDD7" w14:textId="77777777" w:rsidR="008C5E8C" w:rsidRPr="000864B1" w:rsidRDefault="008C5E8C" w:rsidP="008A268C">
            <w:pPr>
              <w:rPr>
                <w:sz w:val="22"/>
                <w:szCs w:val="22"/>
              </w:rPr>
            </w:pPr>
            <w:r w:rsidRPr="000864B1">
              <w:rPr>
                <w:sz w:val="22"/>
                <w:szCs w:val="22"/>
              </w:rPr>
              <w:t>+1</w:t>
            </w:r>
          </w:p>
          <w:p w14:paraId="03814DC3"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1290DE5A" w14:textId="67C0F12B"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5AAED220" w14:textId="5E4A9C09" w:rsidR="008C5E8C" w:rsidRPr="000864B1" w:rsidRDefault="00FF213B" w:rsidP="008A268C">
            <w:pPr>
              <w:rPr>
                <w:sz w:val="22"/>
                <w:szCs w:val="22"/>
              </w:rPr>
            </w:pPr>
            <w:r w:rsidRPr="000864B1">
              <w:rPr>
                <w:sz w:val="22"/>
                <w:szCs w:val="22"/>
              </w:rPr>
              <w:t>V</w:t>
            </w:r>
            <w:r w:rsidR="008C5E8C" w:rsidRPr="000864B1">
              <w:rPr>
                <w:sz w:val="22"/>
                <w:szCs w:val="22"/>
              </w:rPr>
              <w:t>,L,D</w:t>
            </w:r>
          </w:p>
        </w:tc>
        <w:tc>
          <w:tcPr>
            <w:tcW w:w="645" w:type="dxa"/>
            <w:shd w:val="clear" w:color="auto" w:fill="D6E3BC"/>
            <w:vAlign w:val="center"/>
          </w:tcPr>
          <w:p w14:paraId="7FBFEEA3" w14:textId="0FB474E6"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0132DB54" w14:textId="3FF9B9DF" w:rsidR="008C5E8C" w:rsidRPr="000864B1" w:rsidRDefault="00FF213B" w:rsidP="008A268C">
            <w:pPr>
              <w:rPr>
                <w:sz w:val="22"/>
                <w:szCs w:val="22"/>
              </w:rPr>
            </w:pPr>
            <w:r w:rsidRPr="000864B1">
              <w:rPr>
                <w:sz w:val="22"/>
                <w:szCs w:val="22"/>
              </w:rPr>
              <w:t>V</w:t>
            </w:r>
            <w:r w:rsidR="008C5E8C" w:rsidRPr="000864B1">
              <w:rPr>
                <w:sz w:val="22"/>
                <w:szCs w:val="22"/>
              </w:rPr>
              <w:t>,L,D</w:t>
            </w:r>
          </w:p>
        </w:tc>
      </w:tr>
      <w:tr w:rsidR="008C5E8C" w:rsidRPr="000864B1" w14:paraId="1F926FEB" w14:textId="77777777" w:rsidTr="00FF213B">
        <w:trPr>
          <w:trHeight w:val="484"/>
        </w:trPr>
        <w:tc>
          <w:tcPr>
            <w:tcW w:w="446" w:type="dxa"/>
            <w:vAlign w:val="center"/>
          </w:tcPr>
          <w:p w14:paraId="16D24E92" w14:textId="77777777" w:rsidR="008C5E8C" w:rsidRPr="000864B1" w:rsidRDefault="008C5E8C" w:rsidP="008A268C">
            <w:pPr>
              <w:rPr>
                <w:sz w:val="22"/>
                <w:szCs w:val="22"/>
              </w:rPr>
            </w:pPr>
            <w:r w:rsidRPr="000864B1">
              <w:rPr>
                <w:sz w:val="22"/>
                <w:szCs w:val="22"/>
              </w:rPr>
              <w:t>8.</w:t>
            </w:r>
          </w:p>
        </w:tc>
        <w:tc>
          <w:tcPr>
            <w:tcW w:w="1612" w:type="dxa"/>
            <w:vAlign w:val="center"/>
          </w:tcPr>
          <w:p w14:paraId="1D1CE430" w14:textId="77777777" w:rsidR="008C5E8C" w:rsidRPr="000864B1" w:rsidRDefault="008C5E8C" w:rsidP="008A268C">
            <w:pPr>
              <w:rPr>
                <w:sz w:val="22"/>
                <w:szCs w:val="22"/>
              </w:rPr>
            </w:pPr>
            <w:r w:rsidRPr="000864B1">
              <w:rPr>
                <w:sz w:val="22"/>
                <w:szCs w:val="22"/>
                <w:lang w:val="sr-Cyrl-CS"/>
              </w:rPr>
              <w:t>Мере е</w:t>
            </w:r>
            <w:r w:rsidRPr="000864B1">
              <w:rPr>
                <w:sz w:val="22"/>
                <w:szCs w:val="22"/>
              </w:rPr>
              <w:t>н</w:t>
            </w:r>
            <w:proofErr w:type="spellStart"/>
            <w:r w:rsidRPr="000864B1">
              <w:rPr>
                <w:sz w:val="22"/>
                <w:szCs w:val="22"/>
                <w:lang w:val="sr-Cyrl-CS"/>
              </w:rPr>
              <w:t>ергетске</w:t>
            </w:r>
            <w:proofErr w:type="spellEnd"/>
            <w:r w:rsidRPr="000864B1">
              <w:rPr>
                <w:sz w:val="22"/>
                <w:szCs w:val="22"/>
                <w:lang w:val="sr-Cyrl-CS"/>
              </w:rPr>
              <w:t xml:space="preserve"> ефикасности</w:t>
            </w:r>
          </w:p>
        </w:tc>
        <w:tc>
          <w:tcPr>
            <w:tcW w:w="645" w:type="dxa"/>
            <w:shd w:val="clear" w:color="auto" w:fill="D6E3BC" w:themeFill="accent3" w:themeFillTint="66"/>
            <w:vAlign w:val="center"/>
          </w:tcPr>
          <w:p w14:paraId="786AB68D" w14:textId="77777777" w:rsidR="008C5E8C" w:rsidRPr="000864B1" w:rsidRDefault="008C5E8C" w:rsidP="008A268C">
            <w:pPr>
              <w:rPr>
                <w:sz w:val="22"/>
                <w:szCs w:val="22"/>
              </w:rPr>
            </w:pPr>
            <w:r w:rsidRPr="000864B1">
              <w:rPr>
                <w:sz w:val="22"/>
                <w:szCs w:val="22"/>
              </w:rPr>
              <w:t>+1</w:t>
            </w:r>
          </w:p>
          <w:p w14:paraId="30EA2EC1" w14:textId="77777777" w:rsidR="008C5E8C" w:rsidRPr="000864B1" w:rsidRDefault="008C5E8C" w:rsidP="008A268C">
            <w:pPr>
              <w:rPr>
                <w:sz w:val="22"/>
                <w:szCs w:val="22"/>
              </w:rPr>
            </w:pPr>
            <w:r w:rsidRPr="000864B1">
              <w:rPr>
                <w:sz w:val="22"/>
                <w:szCs w:val="22"/>
              </w:rPr>
              <w:t>V,L,D</w:t>
            </w:r>
          </w:p>
        </w:tc>
        <w:tc>
          <w:tcPr>
            <w:tcW w:w="645" w:type="dxa"/>
            <w:shd w:val="clear" w:color="auto" w:fill="auto"/>
            <w:vAlign w:val="center"/>
          </w:tcPr>
          <w:p w14:paraId="49B81997" w14:textId="08B235C1"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vAlign w:val="center"/>
          </w:tcPr>
          <w:p w14:paraId="36BA8A73" w14:textId="77777777" w:rsidR="008C5E8C" w:rsidRPr="000864B1" w:rsidRDefault="008C5E8C" w:rsidP="008A268C">
            <w:pPr>
              <w:rPr>
                <w:sz w:val="22"/>
                <w:szCs w:val="22"/>
              </w:rPr>
            </w:pPr>
            <w:r w:rsidRPr="000864B1">
              <w:rPr>
                <w:sz w:val="22"/>
                <w:szCs w:val="22"/>
              </w:rPr>
              <w:t>0</w:t>
            </w:r>
          </w:p>
        </w:tc>
        <w:tc>
          <w:tcPr>
            <w:tcW w:w="645" w:type="dxa"/>
            <w:tcBorders>
              <w:bottom w:val="single" w:sz="4" w:space="0" w:color="auto"/>
            </w:tcBorders>
            <w:shd w:val="clear" w:color="auto" w:fill="D6E3BC" w:themeFill="accent3" w:themeFillTint="66"/>
            <w:vAlign w:val="center"/>
          </w:tcPr>
          <w:p w14:paraId="2D5E3A64" w14:textId="77777777" w:rsidR="008C5E8C" w:rsidRPr="000864B1" w:rsidRDefault="008C5E8C" w:rsidP="008A268C">
            <w:pPr>
              <w:rPr>
                <w:sz w:val="22"/>
                <w:szCs w:val="22"/>
              </w:rPr>
            </w:pPr>
            <w:r w:rsidRPr="000864B1">
              <w:rPr>
                <w:sz w:val="22"/>
                <w:szCs w:val="22"/>
              </w:rPr>
              <w:t>+1</w:t>
            </w:r>
          </w:p>
          <w:p w14:paraId="12F2D54A" w14:textId="77777777" w:rsidR="008C5E8C" w:rsidRPr="000864B1" w:rsidRDefault="008C5E8C" w:rsidP="008A268C">
            <w:pPr>
              <w:rPr>
                <w:sz w:val="22"/>
                <w:szCs w:val="22"/>
              </w:rPr>
            </w:pPr>
            <w:r w:rsidRPr="000864B1">
              <w:rPr>
                <w:sz w:val="22"/>
                <w:szCs w:val="22"/>
              </w:rPr>
              <w:t>V,L,D</w:t>
            </w:r>
          </w:p>
        </w:tc>
        <w:tc>
          <w:tcPr>
            <w:tcW w:w="645" w:type="dxa"/>
            <w:shd w:val="clear" w:color="auto" w:fill="auto"/>
            <w:vAlign w:val="center"/>
          </w:tcPr>
          <w:p w14:paraId="08ED2BE3" w14:textId="77777777" w:rsidR="008C5E8C" w:rsidRPr="000864B1" w:rsidRDefault="008C5E8C" w:rsidP="008A268C">
            <w:pPr>
              <w:rPr>
                <w:sz w:val="22"/>
                <w:szCs w:val="22"/>
              </w:rPr>
            </w:pPr>
            <w:r w:rsidRPr="000864B1">
              <w:rPr>
                <w:sz w:val="22"/>
                <w:szCs w:val="22"/>
              </w:rPr>
              <w:t>0</w:t>
            </w:r>
          </w:p>
        </w:tc>
        <w:tc>
          <w:tcPr>
            <w:tcW w:w="645" w:type="dxa"/>
            <w:tcBorders>
              <w:bottom w:val="single" w:sz="4" w:space="0" w:color="auto"/>
            </w:tcBorders>
            <w:shd w:val="clear" w:color="auto" w:fill="D6E3BC"/>
            <w:vAlign w:val="center"/>
          </w:tcPr>
          <w:p w14:paraId="7EA28BCC" w14:textId="77777777" w:rsidR="00FF213B" w:rsidRPr="000864B1" w:rsidRDefault="00FF213B" w:rsidP="00FF213B">
            <w:pPr>
              <w:rPr>
                <w:sz w:val="22"/>
                <w:szCs w:val="22"/>
              </w:rPr>
            </w:pPr>
            <w:r w:rsidRPr="000864B1">
              <w:rPr>
                <w:sz w:val="22"/>
                <w:szCs w:val="22"/>
              </w:rPr>
              <w:t>+1</w:t>
            </w:r>
          </w:p>
          <w:p w14:paraId="709925D0" w14:textId="145E413E" w:rsidR="008C5E8C" w:rsidRPr="000864B1" w:rsidRDefault="00FF213B" w:rsidP="00FF213B">
            <w:pPr>
              <w:rPr>
                <w:sz w:val="22"/>
                <w:szCs w:val="22"/>
              </w:rPr>
            </w:pPr>
            <w:r w:rsidRPr="000864B1">
              <w:rPr>
                <w:sz w:val="22"/>
                <w:szCs w:val="22"/>
              </w:rPr>
              <w:t xml:space="preserve">V,L,D </w:t>
            </w:r>
          </w:p>
        </w:tc>
        <w:tc>
          <w:tcPr>
            <w:tcW w:w="645" w:type="dxa"/>
            <w:shd w:val="clear" w:color="auto" w:fill="auto"/>
            <w:vAlign w:val="center"/>
          </w:tcPr>
          <w:p w14:paraId="1C187DAD" w14:textId="7CCA7172"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shd w:val="clear" w:color="auto" w:fill="auto"/>
            <w:vAlign w:val="center"/>
          </w:tcPr>
          <w:p w14:paraId="19C0AE33" w14:textId="7D6F2A1B" w:rsidR="008C5E8C" w:rsidRPr="000864B1" w:rsidRDefault="00FF213B" w:rsidP="008A268C">
            <w:pPr>
              <w:rPr>
                <w:sz w:val="22"/>
                <w:szCs w:val="22"/>
                <w:lang w:val="sr-Cyrl-RS"/>
              </w:rPr>
            </w:pPr>
            <w:r w:rsidRPr="000864B1">
              <w:rPr>
                <w:sz w:val="22"/>
                <w:szCs w:val="22"/>
                <w:lang w:val="sr-Cyrl-RS"/>
              </w:rPr>
              <w:t>0</w:t>
            </w:r>
          </w:p>
        </w:tc>
        <w:tc>
          <w:tcPr>
            <w:tcW w:w="645" w:type="dxa"/>
            <w:shd w:val="clear" w:color="auto" w:fill="auto"/>
            <w:vAlign w:val="center"/>
          </w:tcPr>
          <w:p w14:paraId="41E64689" w14:textId="2CAF4C37"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vAlign w:val="center"/>
          </w:tcPr>
          <w:p w14:paraId="3A2CC651" w14:textId="77777777" w:rsidR="008C5E8C" w:rsidRPr="000864B1" w:rsidRDefault="008C5E8C" w:rsidP="008A268C">
            <w:pPr>
              <w:rPr>
                <w:sz w:val="22"/>
                <w:szCs w:val="22"/>
              </w:rPr>
            </w:pPr>
            <w:r w:rsidRPr="000864B1">
              <w:rPr>
                <w:sz w:val="22"/>
                <w:szCs w:val="22"/>
              </w:rPr>
              <w:t>0</w:t>
            </w:r>
          </w:p>
        </w:tc>
        <w:tc>
          <w:tcPr>
            <w:tcW w:w="645" w:type="dxa"/>
            <w:vAlign w:val="center"/>
          </w:tcPr>
          <w:p w14:paraId="62C0F561" w14:textId="77777777" w:rsidR="008C5E8C" w:rsidRPr="000864B1" w:rsidRDefault="008C5E8C" w:rsidP="008A268C">
            <w:pPr>
              <w:rPr>
                <w:sz w:val="22"/>
                <w:szCs w:val="22"/>
              </w:rPr>
            </w:pPr>
            <w:r w:rsidRPr="000864B1">
              <w:rPr>
                <w:sz w:val="22"/>
                <w:szCs w:val="22"/>
              </w:rPr>
              <w:t>0</w:t>
            </w:r>
          </w:p>
        </w:tc>
      </w:tr>
      <w:tr w:rsidR="008C5E8C" w:rsidRPr="000864B1" w14:paraId="269FFBF4" w14:textId="77777777" w:rsidTr="00FF213B">
        <w:trPr>
          <w:trHeight w:val="255"/>
        </w:trPr>
        <w:tc>
          <w:tcPr>
            <w:tcW w:w="446" w:type="dxa"/>
            <w:vAlign w:val="center"/>
          </w:tcPr>
          <w:p w14:paraId="4FDC5081" w14:textId="77777777" w:rsidR="008C5E8C" w:rsidRPr="000864B1" w:rsidRDefault="008C5E8C" w:rsidP="008A268C">
            <w:pPr>
              <w:rPr>
                <w:sz w:val="22"/>
                <w:szCs w:val="22"/>
              </w:rPr>
            </w:pPr>
            <w:r w:rsidRPr="000864B1">
              <w:rPr>
                <w:sz w:val="22"/>
                <w:szCs w:val="22"/>
              </w:rPr>
              <w:t>9.</w:t>
            </w:r>
          </w:p>
        </w:tc>
        <w:tc>
          <w:tcPr>
            <w:tcW w:w="1612" w:type="dxa"/>
            <w:vAlign w:val="center"/>
          </w:tcPr>
          <w:p w14:paraId="52093F4D" w14:textId="77777777" w:rsidR="008C5E8C" w:rsidRPr="000864B1" w:rsidRDefault="008C5E8C" w:rsidP="008A268C">
            <w:pPr>
              <w:rPr>
                <w:sz w:val="22"/>
                <w:szCs w:val="22"/>
              </w:rPr>
            </w:pPr>
            <w:r w:rsidRPr="000864B1">
              <w:rPr>
                <w:sz w:val="22"/>
                <w:szCs w:val="22"/>
                <w:lang w:val="sr-Cyrl-CS"/>
              </w:rPr>
              <w:t>Управљање отпадом</w:t>
            </w:r>
          </w:p>
        </w:tc>
        <w:tc>
          <w:tcPr>
            <w:tcW w:w="645" w:type="dxa"/>
            <w:shd w:val="clear" w:color="auto" w:fill="D6E3BC" w:themeFill="accent3" w:themeFillTint="66"/>
            <w:vAlign w:val="center"/>
          </w:tcPr>
          <w:p w14:paraId="47CE5007" w14:textId="77777777" w:rsidR="008C5E8C" w:rsidRPr="000864B1" w:rsidRDefault="008C5E8C" w:rsidP="008A268C">
            <w:pPr>
              <w:rPr>
                <w:sz w:val="22"/>
                <w:szCs w:val="22"/>
              </w:rPr>
            </w:pPr>
            <w:r w:rsidRPr="000864B1">
              <w:rPr>
                <w:sz w:val="22"/>
                <w:szCs w:val="22"/>
              </w:rPr>
              <w:t>+1</w:t>
            </w:r>
          </w:p>
          <w:p w14:paraId="50E0FB54" w14:textId="77777777" w:rsidR="008C5E8C" w:rsidRPr="000864B1" w:rsidRDefault="008C5E8C" w:rsidP="008A268C">
            <w:pPr>
              <w:rPr>
                <w:sz w:val="22"/>
                <w:szCs w:val="22"/>
              </w:rPr>
            </w:pPr>
            <w:r w:rsidRPr="000864B1">
              <w:rPr>
                <w:sz w:val="22"/>
                <w:szCs w:val="22"/>
              </w:rPr>
              <w:t>V,L,D</w:t>
            </w:r>
          </w:p>
        </w:tc>
        <w:tc>
          <w:tcPr>
            <w:tcW w:w="645" w:type="dxa"/>
            <w:shd w:val="clear" w:color="auto" w:fill="auto"/>
            <w:vAlign w:val="center"/>
          </w:tcPr>
          <w:p w14:paraId="17A1A69B" w14:textId="44B6F6B9" w:rsidR="008C5E8C" w:rsidRPr="000864B1" w:rsidRDefault="00FF213B" w:rsidP="008A268C">
            <w:pPr>
              <w:rPr>
                <w:sz w:val="22"/>
                <w:szCs w:val="22"/>
                <w:lang w:val="sr-Cyrl-RS"/>
              </w:rPr>
            </w:pPr>
            <w:r w:rsidRPr="000864B1">
              <w:rPr>
                <w:sz w:val="22"/>
                <w:szCs w:val="22"/>
                <w:lang w:val="sr-Cyrl-RS"/>
              </w:rPr>
              <w:t>0</w:t>
            </w:r>
          </w:p>
        </w:tc>
        <w:tc>
          <w:tcPr>
            <w:tcW w:w="645" w:type="dxa"/>
            <w:shd w:val="clear" w:color="auto" w:fill="D6E3BC" w:themeFill="accent3" w:themeFillTint="66"/>
            <w:vAlign w:val="center"/>
          </w:tcPr>
          <w:p w14:paraId="2F8148E6" w14:textId="77777777" w:rsidR="008C5E8C" w:rsidRPr="000864B1" w:rsidRDefault="008C5E8C" w:rsidP="008A268C">
            <w:pPr>
              <w:rPr>
                <w:sz w:val="22"/>
                <w:szCs w:val="22"/>
              </w:rPr>
            </w:pPr>
            <w:r w:rsidRPr="000864B1">
              <w:rPr>
                <w:sz w:val="22"/>
                <w:szCs w:val="22"/>
              </w:rPr>
              <w:t>+1</w:t>
            </w:r>
          </w:p>
          <w:p w14:paraId="0DD66910"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7589458E" w14:textId="77777777" w:rsidR="008C5E8C" w:rsidRPr="000864B1" w:rsidRDefault="008C5E8C" w:rsidP="008A268C">
            <w:pPr>
              <w:rPr>
                <w:sz w:val="22"/>
                <w:szCs w:val="22"/>
              </w:rPr>
            </w:pPr>
            <w:r w:rsidRPr="000864B1">
              <w:rPr>
                <w:sz w:val="22"/>
                <w:szCs w:val="22"/>
              </w:rPr>
              <w:t>+2</w:t>
            </w:r>
          </w:p>
          <w:p w14:paraId="2E3E4203" w14:textId="33C20BA4" w:rsidR="008C5E8C" w:rsidRPr="000864B1" w:rsidRDefault="008C5E8C" w:rsidP="008A268C">
            <w:pPr>
              <w:rPr>
                <w:sz w:val="22"/>
                <w:szCs w:val="22"/>
              </w:rPr>
            </w:pPr>
            <w:r w:rsidRPr="000864B1">
              <w:rPr>
                <w:sz w:val="22"/>
                <w:szCs w:val="22"/>
              </w:rPr>
              <w:t>W,LD</w:t>
            </w:r>
          </w:p>
        </w:tc>
        <w:tc>
          <w:tcPr>
            <w:tcW w:w="645" w:type="dxa"/>
            <w:vAlign w:val="center"/>
          </w:tcPr>
          <w:p w14:paraId="25773672" w14:textId="77777777" w:rsidR="008C5E8C" w:rsidRPr="000864B1" w:rsidRDefault="008C5E8C" w:rsidP="008A268C">
            <w:pPr>
              <w:rPr>
                <w:sz w:val="22"/>
                <w:szCs w:val="22"/>
              </w:rPr>
            </w:pPr>
            <w:r w:rsidRPr="000864B1">
              <w:rPr>
                <w:sz w:val="22"/>
                <w:szCs w:val="22"/>
              </w:rPr>
              <w:t>0</w:t>
            </w:r>
          </w:p>
        </w:tc>
        <w:tc>
          <w:tcPr>
            <w:tcW w:w="645" w:type="dxa"/>
            <w:shd w:val="clear" w:color="auto" w:fill="D6E3BC" w:themeFill="accent3" w:themeFillTint="66"/>
            <w:vAlign w:val="center"/>
          </w:tcPr>
          <w:p w14:paraId="69708695" w14:textId="77777777" w:rsidR="008C5E8C" w:rsidRPr="000864B1" w:rsidRDefault="008C5E8C" w:rsidP="008A268C">
            <w:pPr>
              <w:rPr>
                <w:sz w:val="22"/>
                <w:szCs w:val="22"/>
              </w:rPr>
            </w:pPr>
            <w:r w:rsidRPr="000864B1">
              <w:rPr>
                <w:sz w:val="22"/>
                <w:szCs w:val="22"/>
              </w:rPr>
              <w:t>+1</w:t>
            </w:r>
          </w:p>
          <w:p w14:paraId="1CE7F3CC" w14:textId="77777777" w:rsidR="008C5E8C" w:rsidRPr="000864B1" w:rsidRDefault="008C5E8C" w:rsidP="008A268C">
            <w:pPr>
              <w:rPr>
                <w:sz w:val="22"/>
                <w:szCs w:val="22"/>
              </w:rPr>
            </w:pPr>
            <w:r w:rsidRPr="000864B1">
              <w:rPr>
                <w:sz w:val="22"/>
                <w:szCs w:val="22"/>
              </w:rPr>
              <w:t>V,L,D</w:t>
            </w:r>
          </w:p>
        </w:tc>
        <w:tc>
          <w:tcPr>
            <w:tcW w:w="645" w:type="dxa"/>
            <w:shd w:val="clear" w:color="auto" w:fill="C2D69B" w:themeFill="accent3" w:themeFillTint="99"/>
            <w:vAlign w:val="center"/>
          </w:tcPr>
          <w:p w14:paraId="0980A1A5" w14:textId="77777777" w:rsidR="008C5E8C" w:rsidRPr="000864B1" w:rsidRDefault="008C5E8C" w:rsidP="008A268C">
            <w:pPr>
              <w:rPr>
                <w:sz w:val="22"/>
                <w:szCs w:val="22"/>
              </w:rPr>
            </w:pPr>
            <w:r w:rsidRPr="000864B1">
              <w:rPr>
                <w:sz w:val="22"/>
                <w:szCs w:val="22"/>
              </w:rPr>
              <w:t>+1 V,L,D</w:t>
            </w:r>
          </w:p>
        </w:tc>
        <w:tc>
          <w:tcPr>
            <w:tcW w:w="645" w:type="dxa"/>
            <w:shd w:val="clear" w:color="auto" w:fill="76923C" w:themeFill="accent3" w:themeFillShade="BF"/>
            <w:vAlign w:val="center"/>
          </w:tcPr>
          <w:p w14:paraId="26C5E3D3" w14:textId="77777777" w:rsidR="008C5E8C" w:rsidRPr="000864B1" w:rsidRDefault="008C5E8C" w:rsidP="008A268C">
            <w:pPr>
              <w:rPr>
                <w:sz w:val="22"/>
                <w:szCs w:val="22"/>
              </w:rPr>
            </w:pPr>
            <w:r w:rsidRPr="000864B1">
              <w:rPr>
                <w:sz w:val="22"/>
                <w:szCs w:val="22"/>
              </w:rPr>
              <w:t>+3</w:t>
            </w:r>
          </w:p>
          <w:p w14:paraId="10C1E7ED" w14:textId="36456DFE" w:rsidR="008C5E8C" w:rsidRPr="000864B1" w:rsidRDefault="008C5E8C" w:rsidP="008A268C">
            <w:pPr>
              <w:rPr>
                <w:sz w:val="22"/>
                <w:szCs w:val="22"/>
              </w:rPr>
            </w:pPr>
            <w:r w:rsidRPr="000864B1">
              <w:rPr>
                <w:sz w:val="22"/>
                <w:szCs w:val="22"/>
              </w:rPr>
              <w:t>W,LD</w:t>
            </w:r>
          </w:p>
        </w:tc>
        <w:tc>
          <w:tcPr>
            <w:tcW w:w="645" w:type="dxa"/>
            <w:shd w:val="clear" w:color="auto" w:fill="auto"/>
            <w:vAlign w:val="center"/>
          </w:tcPr>
          <w:p w14:paraId="4F23D5D9" w14:textId="11EE537F"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shd w:val="clear" w:color="auto" w:fill="auto"/>
            <w:vAlign w:val="center"/>
          </w:tcPr>
          <w:p w14:paraId="374F8E4C" w14:textId="225755BD" w:rsidR="008C5E8C" w:rsidRPr="000864B1" w:rsidRDefault="00FF213B" w:rsidP="008A268C">
            <w:pPr>
              <w:rPr>
                <w:sz w:val="22"/>
                <w:szCs w:val="22"/>
                <w:lang w:val="sr-Cyrl-RS"/>
              </w:rPr>
            </w:pPr>
            <w:r w:rsidRPr="000864B1">
              <w:rPr>
                <w:sz w:val="22"/>
                <w:szCs w:val="22"/>
                <w:lang w:val="sr-Cyrl-RS"/>
              </w:rPr>
              <w:t>0</w:t>
            </w:r>
          </w:p>
        </w:tc>
        <w:tc>
          <w:tcPr>
            <w:tcW w:w="645" w:type="dxa"/>
            <w:tcBorders>
              <w:bottom w:val="single" w:sz="4" w:space="0" w:color="auto"/>
            </w:tcBorders>
            <w:vAlign w:val="center"/>
          </w:tcPr>
          <w:p w14:paraId="0212CF1B" w14:textId="77777777" w:rsidR="008C5E8C" w:rsidRPr="000864B1" w:rsidRDefault="008C5E8C" w:rsidP="008A268C">
            <w:pPr>
              <w:rPr>
                <w:sz w:val="22"/>
                <w:szCs w:val="22"/>
              </w:rPr>
            </w:pPr>
            <w:r w:rsidRPr="000864B1">
              <w:rPr>
                <w:sz w:val="22"/>
                <w:szCs w:val="22"/>
              </w:rPr>
              <w:t>0</w:t>
            </w:r>
          </w:p>
        </w:tc>
      </w:tr>
      <w:tr w:rsidR="008C5E8C" w:rsidRPr="000864B1" w14:paraId="31566C75" w14:textId="77777777" w:rsidTr="00FF213B">
        <w:trPr>
          <w:trHeight w:val="1234"/>
        </w:trPr>
        <w:tc>
          <w:tcPr>
            <w:tcW w:w="446" w:type="dxa"/>
            <w:vAlign w:val="center"/>
          </w:tcPr>
          <w:p w14:paraId="62917B82" w14:textId="77777777" w:rsidR="008C5E8C" w:rsidRPr="000864B1" w:rsidRDefault="008C5E8C" w:rsidP="008A268C">
            <w:pPr>
              <w:rPr>
                <w:sz w:val="22"/>
                <w:szCs w:val="22"/>
              </w:rPr>
            </w:pPr>
            <w:r w:rsidRPr="000864B1">
              <w:rPr>
                <w:sz w:val="22"/>
                <w:szCs w:val="22"/>
              </w:rPr>
              <w:t>10</w:t>
            </w:r>
          </w:p>
        </w:tc>
        <w:tc>
          <w:tcPr>
            <w:tcW w:w="1612" w:type="dxa"/>
            <w:vAlign w:val="center"/>
          </w:tcPr>
          <w:p w14:paraId="023C2018" w14:textId="77777777" w:rsidR="008C5E8C" w:rsidRPr="000864B1" w:rsidRDefault="008C5E8C" w:rsidP="008A268C">
            <w:pPr>
              <w:rPr>
                <w:sz w:val="22"/>
                <w:szCs w:val="22"/>
              </w:rPr>
            </w:pPr>
            <w:proofErr w:type="spellStart"/>
            <w:r w:rsidRPr="000864B1">
              <w:rPr>
                <w:sz w:val="22"/>
                <w:szCs w:val="22"/>
              </w:rPr>
              <w:t>Успостављање</w:t>
            </w:r>
            <w:proofErr w:type="spellEnd"/>
            <w:r w:rsidRPr="000864B1">
              <w:rPr>
                <w:sz w:val="22"/>
                <w:szCs w:val="22"/>
              </w:rPr>
              <w:t xml:space="preserve"> </w:t>
            </w:r>
            <w:proofErr w:type="spellStart"/>
            <w:r w:rsidRPr="000864B1">
              <w:rPr>
                <w:sz w:val="22"/>
                <w:szCs w:val="22"/>
              </w:rPr>
              <w:t>мониторинга</w:t>
            </w:r>
            <w:proofErr w:type="spellEnd"/>
            <w:r w:rsidRPr="000864B1">
              <w:rPr>
                <w:sz w:val="22"/>
                <w:szCs w:val="22"/>
              </w:rPr>
              <w:t xml:space="preserve"> и </w:t>
            </w:r>
            <w:proofErr w:type="spellStart"/>
            <w:r w:rsidRPr="000864B1">
              <w:rPr>
                <w:sz w:val="22"/>
                <w:szCs w:val="22"/>
              </w:rPr>
              <w:t>праћења</w:t>
            </w:r>
            <w:proofErr w:type="spellEnd"/>
            <w:r w:rsidRPr="000864B1">
              <w:rPr>
                <w:sz w:val="22"/>
                <w:szCs w:val="22"/>
              </w:rPr>
              <w:t xml:space="preserve"> </w:t>
            </w:r>
            <w:proofErr w:type="spellStart"/>
            <w:r w:rsidRPr="000864B1">
              <w:rPr>
                <w:sz w:val="22"/>
                <w:szCs w:val="22"/>
              </w:rPr>
              <w:t>стања</w:t>
            </w:r>
            <w:proofErr w:type="spellEnd"/>
            <w:r w:rsidRPr="000864B1">
              <w:rPr>
                <w:sz w:val="22"/>
                <w:szCs w:val="22"/>
              </w:rPr>
              <w:t xml:space="preserve"> </w:t>
            </w:r>
            <w:proofErr w:type="spellStart"/>
            <w:r w:rsidRPr="000864B1">
              <w:rPr>
                <w:sz w:val="22"/>
                <w:szCs w:val="22"/>
              </w:rPr>
              <w:t>чинилаца</w:t>
            </w:r>
            <w:proofErr w:type="spellEnd"/>
            <w:r w:rsidRPr="000864B1">
              <w:rPr>
                <w:sz w:val="22"/>
                <w:szCs w:val="22"/>
              </w:rPr>
              <w:t xml:space="preserve"> </w:t>
            </w:r>
            <w:proofErr w:type="spellStart"/>
            <w:r w:rsidRPr="000864B1">
              <w:rPr>
                <w:sz w:val="22"/>
                <w:szCs w:val="22"/>
              </w:rPr>
              <w:t>животне</w:t>
            </w:r>
            <w:proofErr w:type="spellEnd"/>
            <w:r w:rsidRPr="000864B1">
              <w:rPr>
                <w:sz w:val="22"/>
                <w:szCs w:val="22"/>
              </w:rPr>
              <w:t xml:space="preserve"> </w:t>
            </w:r>
            <w:proofErr w:type="spellStart"/>
            <w:r w:rsidRPr="000864B1">
              <w:rPr>
                <w:sz w:val="22"/>
                <w:szCs w:val="22"/>
              </w:rPr>
              <w:t>средине</w:t>
            </w:r>
            <w:proofErr w:type="spellEnd"/>
          </w:p>
        </w:tc>
        <w:tc>
          <w:tcPr>
            <w:tcW w:w="645" w:type="dxa"/>
            <w:shd w:val="clear" w:color="auto" w:fill="D6E3BC"/>
            <w:vAlign w:val="center"/>
          </w:tcPr>
          <w:p w14:paraId="57A7E17B" w14:textId="70883DD3"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5E81FE55"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3C06DAC5" w14:textId="0C0337E1"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6E0393E0"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1A4CF030" w14:textId="36A475C4"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14A72600" w14:textId="77777777" w:rsidR="008C5E8C" w:rsidRPr="000864B1" w:rsidRDefault="008C5E8C" w:rsidP="008A268C">
            <w:pPr>
              <w:rPr>
                <w:sz w:val="22"/>
                <w:szCs w:val="22"/>
              </w:rPr>
            </w:pPr>
            <w:r w:rsidRPr="000864B1">
              <w:rPr>
                <w:sz w:val="22"/>
                <w:szCs w:val="22"/>
              </w:rPr>
              <w:t>V,L,D</w:t>
            </w:r>
          </w:p>
        </w:tc>
        <w:tc>
          <w:tcPr>
            <w:tcW w:w="645" w:type="dxa"/>
            <w:shd w:val="clear" w:color="auto" w:fill="D6E3BC"/>
            <w:vAlign w:val="center"/>
          </w:tcPr>
          <w:p w14:paraId="6B698931" w14:textId="57202EEA" w:rsidR="008C5E8C" w:rsidRPr="000864B1" w:rsidRDefault="008C5E8C" w:rsidP="008A268C">
            <w:pPr>
              <w:rPr>
                <w:sz w:val="22"/>
                <w:szCs w:val="22"/>
                <w:lang w:val="sr-Cyrl-RS"/>
              </w:rPr>
            </w:pPr>
            <w:r w:rsidRPr="000864B1">
              <w:rPr>
                <w:sz w:val="22"/>
                <w:szCs w:val="22"/>
              </w:rPr>
              <w:t>+</w:t>
            </w:r>
            <w:r w:rsidR="00FF213B" w:rsidRPr="000864B1">
              <w:rPr>
                <w:sz w:val="22"/>
                <w:szCs w:val="22"/>
                <w:lang w:val="sr-Cyrl-RS"/>
              </w:rPr>
              <w:t>1</w:t>
            </w:r>
          </w:p>
          <w:p w14:paraId="4AC109AC" w14:textId="77777777" w:rsidR="008C5E8C" w:rsidRPr="000864B1" w:rsidRDefault="008C5E8C" w:rsidP="008A268C">
            <w:pPr>
              <w:rPr>
                <w:sz w:val="22"/>
                <w:szCs w:val="22"/>
              </w:rPr>
            </w:pPr>
            <w:r w:rsidRPr="000864B1">
              <w:rPr>
                <w:sz w:val="22"/>
                <w:szCs w:val="22"/>
              </w:rPr>
              <w:t>V,L,D</w:t>
            </w:r>
          </w:p>
        </w:tc>
        <w:tc>
          <w:tcPr>
            <w:tcW w:w="645" w:type="dxa"/>
            <w:shd w:val="clear" w:color="auto" w:fill="D6E3BC" w:themeFill="accent3" w:themeFillTint="66"/>
            <w:vAlign w:val="center"/>
          </w:tcPr>
          <w:p w14:paraId="6A9CE279" w14:textId="77777777" w:rsidR="008C5E8C" w:rsidRPr="000864B1" w:rsidRDefault="008C5E8C" w:rsidP="008A268C">
            <w:pPr>
              <w:rPr>
                <w:sz w:val="22"/>
                <w:szCs w:val="22"/>
              </w:rPr>
            </w:pPr>
            <w:r w:rsidRPr="000864B1">
              <w:rPr>
                <w:sz w:val="22"/>
                <w:szCs w:val="22"/>
              </w:rPr>
              <w:t>+1</w:t>
            </w:r>
          </w:p>
          <w:p w14:paraId="1FA937BE" w14:textId="47AF85F3" w:rsidR="008C5E8C" w:rsidRPr="000864B1" w:rsidRDefault="008C5E8C" w:rsidP="008A268C">
            <w:pPr>
              <w:rPr>
                <w:sz w:val="22"/>
                <w:szCs w:val="22"/>
              </w:rPr>
            </w:pPr>
            <w:r w:rsidRPr="000864B1">
              <w:rPr>
                <w:sz w:val="22"/>
                <w:szCs w:val="22"/>
              </w:rPr>
              <w:t>M,LD</w:t>
            </w:r>
          </w:p>
        </w:tc>
        <w:tc>
          <w:tcPr>
            <w:tcW w:w="645" w:type="dxa"/>
            <w:shd w:val="clear" w:color="auto" w:fill="auto"/>
            <w:vAlign w:val="center"/>
          </w:tcPr>
          <w:p w14:paraId="687BA684" w14:textId="141E3B6C" w:rsidR="008C5E8C" w:rsidRPr="000864B1" w:rsidRDefault="00FF213B" w:rsidP="008A268C">
            <w:pPr>
              <w:rPr>
                <w:sz w:val="22"/>
                <w:szCs w:val="22"/>
                <w:lang w:val="sr-Cyrl-RS"/>
              </w:rPr>
            </w:pPr>
            <w:r w:rsidRPr="000864B1">
              <w:rPr>
                <w:sz w:val="22"/>
                <w:szCs w:val="22"/>
                <w:lang w:val="sr-Cyrl-RS"/>
              </w:rPr>
              <w:t>0</w:t>
            </w:r>
          </w:p>
        </w:tc>
        <w:tc>
          <w:tcPr>
            <w:tcW w:w="645" w:type="dxa"/>
            <w:shd w:val="clear" w:color="auto" w:fill="D6E3BC" w:themeFill="accent3" w:themeFillTint="66"/>
            <w:vAlign w:val="center"/>
          </w:tcPr>
          <w:p w14:paraId="6AAFF46F" w14:textId="77777777" w:rsidR="008C5E8C" w:rsidRPr="000864B1" w:rsidRDefault="008C5E8C" w:rsidP="008A268C">
            <w:pPr>
              <w:rPr>
                <w:sz w:val="22"/>
                <w:szCs w:val="22"/>
              </w:rPr>
            </w:pPr>
            <w:r w:rsidRPr="000864B1">
              <w:rPr>
                <w:sz w:val="22"/>
                <w:szCs w:val="22"/>
              </w:rPr>
              <w:t>+1</w:t>
            </w:r>
          </w:p>
          <w:p w14:paraId="7B414865" w14:textId="77777777" w:rsidR="008C5E8C" w:rsidRPr="000864B1" w:rsidRDefault="008C5E8C" w:rsidP="008A268C">
            <w:pPr>
              <w:rPr>
                <w:sz w:val="22"/>
                <w:szCs w:val="22"/>
              </w:rPr>
            </w:pPr>
            <w:r w:rsidRPr="000864B1">
              <w:rPr>
                <w:sz w:val="22"/>
                <w:szCs w:val="22"/>
              </w:rPr>
              <w:t>V,L,D</w:t>
            </w:r>
          </w:p>
        </w:tc>
        <w:tc>
          <w:tcPr>
            <w:tcW w:w="645" w:type="dxa"/>
            <w:shd w:val="clear" w:color="auto" w:fill="auto"/>
            <w:vAlign w:val="center"/>
          </w:tcPr>
          <w:p w14:paraId="53BFEF36" w14:textId="60E50022" w:rsidR="008C5E8C" w:rsidRPr="000864B1" w:rsidRDefault="00FF213B" w:rsidP="008A268C">
            <w:pPr>
              <w:rPr>
                <w:sz w:val="22"/>
                <w:szCs w:val="22"/>
                <w:lang w:val="sr-Cyrl-RS"/>
              </w:rPr>
            </w:pPr>
            <w:r w:rsidRPr="000864B1">
              <w:rPr>
                <w:sz w:val="22"/>
                <w:szCs w:val="22"/>
                <w:lang w:val="sr-Cyrl-RS"/>
              </w:rPr>
              <w:t>0</w:t>
            </w:r>
          </w:p>
        </w:tc>
        <w:tc>
          <w:tcPr>
            <w:tcW w:w="645" w:type="dxa"/>
            <w:shd w:val="clear" w:color="auto" w:fill="auto"/>
            <w:vAlign w:val="center"/>
          </w:tcPr>
          <w:p w14:paraId="545AA607" w14:textId="40044B74" w:rsidR="008C5E8C" w:rsidRPr="000864B1" w:rsidRDefault="00FF213B" w:rsidP="008A268C">
            <w:pPr>
              <w:rPr>
                <w:sz w:val="22"/>
                <w:szCs w:val="22"/>
                <w:lang w:val="sr-Cyrl-RS"/>
              </w:rPr>
            </w:pPr>
            <w:r w:rsidRPr="000864B1">
              <w:rPr>
                <w:sz w:val="22"/>
                <w:szCs w:val="22"/>
                <w:lang w:val="sr-Cyrl-RS"/>
              </w:rPr>
              <w:t>0</w:t>
            </w:r>
          </w:p>
        </w:tc>
        <w:tc>
          <w:tcPr>
            <w:tcW w:w="645" w:type="dxa"/>
            <w:shd w:val="clear" w:color="auto" w:fill="76923C" w:themeFill="accent3" w:themeFillShade="BF"/>
            <w:vAlign w:val="center"/>
          </w:tcPr>
          <w:p w14:paraId="34A03CDA" w14:textId="77777777" w:rsidR="008C5E8C" w:rsidRPr="000864B1" w:rsidRDefault="008C5E8C" w:rsidP="008A268C">
            <w:pPr>
              <w:rPr>
                <w:sz w:val="22"/>
                <w:szCs w:val="22"/>
              </w:rPr>
            </w:pPr>
            <w:r w:rsidRPr="000864B1">
              <w:rPr>
                <w:sz w:val="22"/>
                <w:szCs w:val="22"/>
              </w:rPr>
              <w:t>+3</w:t>
            </w:r>
          </w:p>
          <w:p w14:paraId="1A7CC577" w14:textId="33B289CE" w:rsidR="008C5E8C" w:rsidRPr="000864B1" w:rsidRDefault="008C5E8C" w:rsidP="008A268C">
            <w:pPr>
              <w:rPr>
                <w:sz w:val="22"/>
                <w:szCs w:val="22"/>
              </w:rPr>
            </w:pPr>
            <w:r w:rsidRPr="000864B1">
              <w:rPr>
                <w:sz w:val="22"/>
                <w:szCs w:val="22"/>
              </w:rPr>
              <w:t>W,LD</w:t>
            </w:r>
          </w:p>
        </w:tc>
        <w:tc>
          <w:tcPr>
            <w:tcW w:w="645" w:type="dxa"/>
            <w:shd w:val="clear" w:color="auto" w:fill="D6E3BC" w:themeFill="accent3" w:themeFillTint="66"/>
            <w:vAlign w:val="center"/>
          </w:tcPr>
          <w:p w14:paraId="3FB0386E" w14:textId="77777777" w:rsidR="008C5E8C" w:rsidRPr="000864B1" w:rsidRDefault="008C5E8C" w:rsidP="008A268C">
            <w:pPr>
              <w:rPr>
                <w:sz w:val="22"/>
                <w:szCs w:val="22"/>
              </w:rPr>
            </w:pPr>
            <w:r w:rsidRPr="000864B1">
              <w:rPr>
                <w:sz w:val="22"/>
                <w:szCs w:val="22"/>
              </w:rPr>
              <w:t>+1</w:t>
            </w:r>
          </w:p>
          <w:p w14:paraId="6671A867" w14:textId="77777777" w:rsidR="008C5E8C" w:rsidRPr="000864B1" w:rsidRDefault="008C5E8C" w:rsidP="008A268C">
            <w:pPr>
              <w:rPr>
                <w:sz w:val="22"/>
                <w:szCs w:val="22"/>
              </w:rPr>
            </w:pPr>
            <w:r w:rsidRPr="000864B1">
              <w:rPr>
                <w:sz w:val="22"/>
                <w:szCs w:val="22"/>
              </w:rPr>
              <w:t>V,L,D</w:t>
            </w:r>
          </w:p>
        </w:tc>
      </w:tr>
    </w:tbl>
    <w:p w14:paraId="1624419E" w14:textId="77777777" w:rsidR="003712C0" w:rsidRPr="00ED7ABC" w:rsidRDefault="003712C0" w:rsidP="0051166C">
      <w:pPr>
        <w:jc w:val="both"/>
        <w:rPr>
          <w:bCs/>
        </w:rPr>
      </w:pPr>
    </w:p>
    <w:p w14:paraId="10FC51F1" w14:textId="77777777" w:rsidR="003878A4" w:rsidRPr="00ED7ABC" w:rsidRDefault="003878A4" w:rsidP="0051166C">
      <w:pPr>
        <w:jc w:val="both"/>
        <w:rPr>
          <w:bCs/>
        </w:rPr>
      </w:pPr>
    </w:p>
    <w:p w14:paraId="7AF41B7D" w14:textId="77777777" w:rsidR="00B16722" w:rsidRPr="006B3858" w:rsidRDefault="00F715C8" w:rsidP="00C81411">
      <w:pPr>
        <w:pBdr>
          <w:top w:val="single" w:sz="4" w:space="1" w:color="auto"/>
          <w:left w:val="single" w:sz="4" w:space="4" w:color="auto"/>
          <w:bottom w:val="single" w:sz="4" w:space="1" w:color="auto"/>
          <w:right w:val="single" w:sz="4" w:space="4" w:color="auto"/>
        </w:pBdr>
        <w:spacing w:after="120"/>
        <w:ind w:left="902" w:hanging="902"/>
        <w:jc w:val="both"/>
        <w:rPr>
          <w:b/>
          <w:lang w:val="ru-RU"/>
        </w:rPr>
      </w:pPr>
      <w:r w:rsidRPr="006B3858">
        <w:rPr>
          <w:b/>
          <w:lang w:val="ru-RU"/>
        </w:rPr>
        <w:lastRenderedPageBreak/>
        <w:t>Г.</w:t>
      </w:r>
      <w:r w:rsidR="00F32A31" w:rsidRPr="006B3858">
        <w:rPr>
          <w:b/>
          <w:lang w:val="ru-RU"/>
        </w:rPr>
        <w:t>2</w:t>
      </w:r>
      <w:r w:rsidRPr="006B3858">
        <w:rPr>
          <w:b/>
          <w:lang w:val="ru-RU"/>
        </w:rPr>
        <w:t>. ПРИКАЗ</w:t>
      </w:r>
      <w:r w:rsidR="00B16722" w:rsidRPr="006B3858">
        <w:rPr>
          <w:b/>
          <w:lang w:val="ru-RU"/>
        </w:rPr>
        <w:t xml:space="preserve"> ПОРЕЂЕЊА ВАРИЈАНТНИХ РЕШЕЊА И НАЧИНА ОДЛУЧИВАЊА</w:t>
      </w:r>
    </w:p>
    <w:p w14:paraId="13CE864C" w14:textId="77777777" w:rsidR="001F2DC7" w:rsidRPr="006B3858" w:rsidRDefault="001F2DC7" w:rsidP="001F2DC7">
      <w:pPr>
        <w:ind w:right="-1"/>
        <w:jc w:val="both"/>
        <w:rPr>
          <w:lang w:val="sr-Cyrl-CS"/>
        </w:rPr>
      </w:pPr>
      <w:r w:rsidRPr="006B3858">
        <w:t xml:space="preserve">У </w:t>
      </w:r>
      <w:proofErr w:type="spellStart"/>
      <w:r w:rsidRPr="006B3858">
        <w:t>циљу</w:t>
      </w:r>
      <w:proofErr w:type="spellEnd"/>
      <w:r w:rsidRPr="006B3858">
        <w:t xml:space="preserve"> </w:t>
      </w:r>
      <w:proofErr w:type="spellStart"/>
      <w:r w:rsidRPr="006B3858">
        <w:t>обезбеђења</w:t>
      </w:r>
      <w:proofErr w:type="spellEnd"/>
      <w:r w:rsidRPr="006B3858">
        <w:t xml:space="preserve"> </w:t>
      </w:r>
      <w:proofErr w:type="spellStart"/>
      <w:r w:rsidRPr="006B3858">
        <w:t>повољнијег</w:t>
      </w:r>
      <w:proofErr w:type="spellEnd"/>
      <w:r w:rsidRPr="006B3858">
        <w:t xml:space="preserve"> </w:t>
      </w:r>
      <w:proofErr w:type="spellStart"/>
      <w:r w:rsidRPr="006B3858">
        <w:t>решења</w:t>
      </w:r>
      <w:proofErr w:type="spellEnd"/>
      <w:r w:rsidRPr="006B3858">
        <w:t xml:space="preserve"> </w:t>
      </w:r>
      <w:proofErr w:type="spellStart"/>
      <w:r w:rsidRPr="006B3858">
        <w:t>заштите</w:t>
      </w:r>
      <w:proofErr w:type="spellEnd"/>
      <w:r w:rsidRPr="006B3858">
        <w:t xml:space="preserve"> </w:t>
      </w:r>
      <w:proofErr w:type="spellStart"/>
      <w:r w:rsidRPr="006B3858">
        <w:t>животне</w:t>
      </w:r>
      <w:proofErr w:type="spellEnd"/>
      <w:r w:rsidRPr="006B3858">
        <w:t xml:space="preserve"> </w:t>
      </w:r>
      <w:proofErr w:type="spellStart"/>
      <w:r w:rsidRPr="006B3858">
        <w:t>средине</w:t>
      </w:r>
      <w:proofErr w:type="spellEnd"/>
      <w:r w:rsidRPr="006B3858">
        <w:t xml:space="preserve"> </w:t>
      </w:r>
      <w:r w:rsidRPr="006B3858">
        <w:rPr>
          <w:lang w:val="sr-Cyrl-CS"/>
        </w:rPr>
        <w:t xml:space="preserve">и смањења негативних утицаја на животну средину </w:t>
      </w:r>
      <w:proofErr w:type="spellStart"/>
      <w:r w:rsidRPr="006B3858">
        <w:t>Планом</w:t>
      </w:r>
      <w:proofErr w:type="spellEnd"/>
      <w:r w:rsidRPr="006B3858">
        <w:t xml:space="preserve"> </w:t>
      </w:r>
      <w:proofErr w:type="spellStart"/>
      <w:r w:rsidRPr="006B3858">
        <w:t>разрађиваног</w:t>
      </w:r>
      <w:proofErr w:type="spellEnd"/>
      <w:r w:rsidRPr="006B3858">
        <w:t xml:space="preserve"> </w:t>
      </w:r>
      <w:proofErr w:type="spellStart"/>
      <w:r w:rsidRPr="006B3858">
        <w:t>простора</w:t>
      </w:r>
      <w:proofErr w:type="spellEnd"/>
      <w:r w:rsidRPr="006B3858">
        <w:t xml:space="preserve"> у </w:t>
      </w:r>
      <w:proofErr w:type="spellStart"/>
      <w:r w:rsidRPr="006B3858">
        <w:t>оквиру</w:t>
      </w:r>
      <w:proofErr w:type="spellEnd"/>
      <w:r w:rsidRPr="006B3858">
        <w:t xml:space="preserve"> </w:t>
      </w:r>
      <w:proofErr w:type="spellStart"/>
      <w:r w:rsidRPr="006B3858">
        <w:t>стратешке</w:t>
      </w:r>
      <w:proofErr w:type="spellEnd"/>
      <w:r w:rsidRPr="006B3858">
        <w:t xml:space="preserve"> </w:t>
      </w:r>
      <w:proofErr w:type="spellStart"/>
      <w:r w:rsidRPr="006B3858">
        <w:t>процене</w:t>
      </w:r>
      <w:proofErr w:type="spellEnd"/>
      <w:r w:rsidRPr="006B3858">
        <w:t xml:space="preserve"> </w:t>
      </w:r>
      <w:proofErr w:type="spellStart"/>
      <w:r w:rsidRPr="006B3858">
        <w:t>утицаја</w:t>
      </w:r>
      <w:proofErr w:type="spellEnd"/>
      <w:r w:rsidRPr="006B3858">
        <w:t xml:space="preserve"> </w:t>
      </w:r>
      <w:proofErr w:type="spellStart"/>
      <w:r w:rsidRPr="006B3858">
        <w:t>разматрана</w:t>
      </w:r>
      <w:proofErr w:type="spellEnd"/>
      <w:r w:rsidRPr="006B3858">
        <w:t xml:space="preserve"> </w:t>
      </w:r>
      <w:proofErr w:type="spellStart"/>
      <w:r w:rsidRPr="006B3858">
        <w:t>су</w:t>
      </w:r>
      <w:proofErr w:type="spellEnd"/>
      <w:r w:rsidRPr="006B3858">
        <w:t xml:space="preserve"> </w:t>
      </w:r>
      <w:proofErr w:type="spellStart"/>
      <w:r w:rsidRPr="006B3858">
        <w:t>следећа</w:t>
      </w:r>
      <w:proofErr w:type="spellEnd"/>
      <w:r w:rsidRPr="006B3858">
        <w:t xml:space="preserve"> </w:t>
      </w:r>
      <w:proofErr w:type="spellStart"/>
      <w:r w:rsidRPr="006B3858">
        <w:t>варијантна</w:t>
      </w:r>
      <w:proofErr w:type="spellEnd"/>
      <w:r w:rsidRPr="006B3858">
        <w:t xml:space="preserve"> </w:t>
      </w:r>
      <w:proofErr w:type="spellStart"/>
      <w:r w:rsidRPr="006B3858">
        <w:t>решења</w:t>
      </w:r>
      <w:proofErr w:type="spellEnd"/>
      <w:r w:rsidRPr="006B3858">
        <w:t>:</w:t>
      </w:r>
    </w:p>
    <w:p w14:paraId="7502CF80" w14:textId="77777777" w:rsidR="001F2DC7" w:rsidRPr="006B3858" w:rsidRDefault="001F2DC7" w:rsidP="00F12F65">
      <w:pPr>
        <w:numPr>
          <w:ilvl w:val="0"/>
          <w:numId w:val="37"/>
        </w:numPr>
        <w:ind w:right="-1"/>
        <w:jc w:val="both"/>
      </w:pPr>
      <w:r w:rsidRPr="006B3858">
        <w:rPr>
          <w:lang w:val="ru-RU"/>
        </w:rPr>
        <w:t>Варијанта 0-</w:t>
      </w:r>
      <w:r w:rsidRPr="006B3858">
        <w:t xml:space="preserve"> с</w:t>
      </w:r>
      <w:proofErr w:type="spellStart"/>
      <w:r w:rsidRPr="006B3858">
        <w:rPr>
          <w:lang w:val="sr-Latn-CS"/>
        </w:rPr>
        <w:t>лучај</w:t>
      </w:r>
      <w:proofErr w:type="spellEnd"/>
      <w:r w:rsidRPr="006B3858">
        <w:rPr>
          <w:lang w:val="sr-Latn-CS"/>
        </w:rPr>
        <w:t xml:space="preserve"> </w:t>
      </w:r>
      <w:proofErr w:type="spellStart"/>
      <w:r w:rsidRPr="006B3858">
        <w:rPr>
          <w:lang w:val="sr-Latn-CS"/>
        </w:rPr>
        <w:t>да</w:t>
      </w:r>
      <w:proofErr w:type="spellEnd"/>
      <w:r w:rsidRPr="006B3858">
        <w:rPr>
          <w:lang w:val="sr-Latn-CS"/>
        </w:rPr>
        <w:t xml:space="preserve"> </w:t>
      </w:r>
      <w:r w:rsidRPr="006B3858">
        <w:t>с</w:t>
      </w:r>
      <w:r w:rsidRPr="006B3858">
        <w:rPr>
          <w:lang w:val="sr-Latn-CS"/>
        </w:rPr>
        <w:t xml:space="preserve">е </w:t>
      </w:r>
      <w:proofErr w:type="spellStart"/>
      <w:r w:rsidRPr="006B3858">
        <w:rPr>
          <w:lang w:val="sr-Latn-CS"/>
        </w:rPr>
        <w:t>План</w:t>
      </w:r>
      <w:proofErr w:type="spellEnd"/>
      <w:r w:rsidRPr="006B3858">
        <w:rPr>
          <w:lang w:val="sr-Latn-CS"/>
        </w:rPr>
        <w:t xml:space="preserve"> </w:t>
      </w:r>
      <w:proofErr w:type="spellStart"/>
      <w:r w:rsidRPr="006B3858">
        <w:rPr>
          <w:lang w:val="sr-Latn-CS"/>
        </w:rPr>
        <w:t>не</w:t>
      </w:r>
      <w:proofErr w:type="spellEnd"/>
      <w:r w:rsidRPr="006B3858">
        <w:rPr>
          <w:lang w:val="sr-Latn-CS"/>
        </w:rPr>
        <w:t xml:space="preserve"> у</w:t>
      </w:r>
      <w:r w:rsidRPr="006B3858">
        <w:t>с</w:t>
      </w:r>
      <w:proofErr w:type="spellStart"/>
      <w:r w:rsidRPr="006B3858">
        <w:rPr>
          <w:lang w:val="sr-Latn-CS"/>
        </w:rPr>
        <w:t>воји</w:t>
      </w:r>
      <w:proofErr w:type="spellEnd"/>
      <w:r w:rsidRPr="006B3858">
        <w:rPr>
          <w:lang w:val="sr-Latn-CS"/>
        </w:rPr>
        <w:t xml:space="preserve"> </w:t>
      </w:r>
    </w:p>
    <w:p w14:paraId="07DF53B2" w14:textId="77777777" w:rsidR="001F2DC7" w:rsidRPr="006B3858" w:rsidRDefault="001F2DC7" w:rsidP="00F12F65">
      <w:pPr>
        <w:pStyle w:val="ListParagraph"/>
        <w:numPr>
          <w:ilvl w:val="0"/>
          <w:numId w:val="37"/>
        </w:numPr>
        <w:spacing w:after="120"/>
        <w:ind w:left="714" w:hanging="357"/>
        <w:contextualSpacing w:val="0"/>
        <w:jc w:val="both"/>
        <w:rPr>
          <w:rFonts w:ascii="Times New Roman" w:hAnsi="Times New Roman"/>
          <w:b/>
          <w:sz w:val="24"/>
          <w:szCs w:val="24"/>
          <w:u w:val="single"/>
          <w:lang w:val="sr-Cyrl-CS"/>
        </w:rPr>
      </w:pPr>
      <w:proofErr w:type="spellStart"/>
      <w:r w:rsidRPr="006B3858">
        <w:rPr>
          <w:rFonts w:ascii="Times New Roman" w:hAnsi="Times New Roman"/>
          <w:sz w:val="24"/>
          <w:szCs w:val="24"/>
          <w:lang w:val="sr-Latn-CS"/>
        </w:rPr>
        <w:t>Варијанта</w:t>
      </w:r>
      <w:proofErr w:type="spellEnd"/>
      <w:r w:rsidRPr="006B3858">
        <w:rPr>
          <w:rFonts w:ascii="Times New Roman" w:hAnsi="Times New Roman"/>
          <w:sz w:val="24"/>
          <w:szCs w:val="24"/>
          <w:lang w:val="sr-Latn-CS"/>
        </w:rPr>
        <w:t xml:space="preserve"> </w:t>
      </w:r>
      <w:r w:rsidRPr="006B3858">
        <w:rPr>
          <w:rFonts w:ascii="Times New Roman" w:hAnsi="Times New Roman"/>
          <w:sz w:val="24"/>
          <w:szCs w:val="24"/>
        </w:rPr>
        <w:t>1</w:t>
      </w:r>
      <w:r w:rsidRPr="006B3858">
        <w:rPr>
          <w:rFonts w:ascii="Times New Roman" w:hAnsi="Times New Roman"/>
          <w:sz w:val="24"/>
          <w:szCs w:val="24"/>
          <w:lang w:val="sr-Latn-CS"/>
        </w:rPr>
        <w:t xml:space="preserve"> –  </w:t>
      </w:r>
      <w:r w:rsidRPr="006B3858">
        <w:rPr>
          <w:rFonts w:ascii="Times New Roman" w:hAnsi="Times New Roman"/>
          <w:sz w:val="24"/>
          <w:szCs w:val="24"/>
        </w:rPr>
        <w:t>с</w:t>
      </w:r>
      <w:proofErr w:type="spellStart"/>
      <w:r w:rsidRPr="006B3858">
        <w:rPr>
          <w:rFonts w:ascii="Times New Roman" w:hAnsi="Times New Roman"/>
          <w:sz w:val="24"/>
          <w:szCs w:val="24"/>
          <w:lang w:val="sr-Latn-CS"/>
        </w:rPr>
        <w:t>лучај</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да</w:t>
      </w:r>
      <w:proofErr w:type="spellEnd"/>
      <w:r w:rsidRPr="006B3858">
        <w:rPr>
          <w:rFonts w:ascii="Times New Roman" w:hAnsi="Times New Roman"/>
          <w:sz w:val="24"/>
          <w:szCs w:val="24"/>
          <w:lang w:val="sr-Latn-CS"/>
        </w:rPr>
        <w:t xml:space="preserve"> </w:t>
      </w:r>
      <w:r w:rsidRPr="006B3858">
        <w:rPr>
          <w:rFonts w:ascii="Times New Roman" w:hAnsi="Times New Roman"/>
          <w:sz w:val="24"/>
          <w:szCs w:val="24"/>
        </w:rPr>
        <w:t>с</w:t>
      </w:r>
      <w:r w:rsidRPr="006B3858">
        <w:rPr>
          <w:rFonts w:ascii="Times New Roman" w:hAnsi="Times New Roman"/>
          <w:sz w:val="24"/>
          <w:szCs w:val="24"/>
          <w:lang w:val="sr-Latn-CS"/>
        </w:rPr>
        <w:t xml:space="preserve">е </w:t>
      </w:r>
      <w:proofErr w:type="spellStart"/>
      <w:r w:rsidRPr="006B3858">
        <w:rPr>
          <w:rFonts w:ascii="Times New Roman" w:hAnsi="Times New Roman"/>
          <w:sz w:val="24"/>
          <w:szCs w:val="24"/>
          <w:lang w:val="sr-Latn-CS"/>
        </w:rPr>
        <w:t>План</w:t>
      </w:r>
      <w:proofErr w:type="spellEnd"/>
      <w:r w:rsidRPr="006B3858">
        <w:rPr>
          <w:rFonts w:ascii="Times New Roman" w:hAnsi="Times New Roman"/>
          <w:sz w:val="24"/>
          <w:szCs w:val="24"/>
          <w:lang w:val="sr-Latn-CS"/>
        </w:rPr>
        <w:t xml:space="preserve"> у</w:t>
      </w:r>
      <w:r w:rsidRPr="006B3858">
        <w:rPr>
          <w:rFonts w:ascii="Times New Roman" w:hAnsi="Times New Roman"/>
          <w:sz w:val="24"/>
          <w:szCs w:val="24"/>
        </w:rPr>
        <w:t>с</w:t>
      </w:r>
      <w:proofErr w:type="spellStart"/>
      <w:r w:rsidRPr="006B3858">
        <w:rPr>
          <w:rFonts w:ascii="Times New Roman" w:hAnsi="Times New Roman"/>
          <w:sz w:val="24"/>
          <w:szCs w:val="24"/>
          <w:lang w:val="sr-Latn-CS"/>
        </w:rPr>
        <w:t>воји</w:t>
      </w:r>
      <w:proofErr w:type="spellEnd"/>
      <w:r w:rsidRPr="006B3858">
        <w:rPr>
          <w:rFonts w:ascii="Times New Roman" w:hAnsi="Times New Roman"/>
          <w:sz w:val="24"/>
          <w:szCs w:val="24"/>
          <w:lang w:val="sr-Latn-CS"/>
        </w:rPr>
        <w:t xml:space="preserve"> </w:t>
      </w:r>
      <w:r w:rsidR="00E80AF1" w:rsidRPr="006B3858">
        <w:rPr>
          <w:rFonts w:ascii="Times New Roman" w:hAnsi="Times New Roman"/>
          <w:sz w:val="24"/>
          <w:szCs w:val="24"/>
        </w:rPr>
        <w:t xml:space="preserve">и </w:t>
      </w:r>
      <w:proofErr w:type="spellStart"/>
      <w:r w:rsidR="00E80AF1" w:rsidRPr="006B3858">
        <w:rPr>
          <w:rFonts w:ascii="Times New Roman" w:hAnsi="Times New Roman"/>
          <w:sz w:val="24"/>
          <w:szCs w:val="24"/>
        </w:rPr>
        <w:t>реализује</w:t>
      </w:r>
      <w:proofErr w:type="spellEnd"/>
      <w:r w:rsidR="00840C05" w:rsidRPr="006B3858">
        <w:rPr>
          <w:rFonts w:ascii="Times New Roman" w:hAnsi="Times New Roman"/>
          <w:sz w:val="24"/>
          <w:szCs w:val="24"/>
        </w:rPr>
        <w:t>.</w:t>
      </w:r>
    </w:p>
    <w:p w14:paraId="4B36CDA6" w14:textId="77777777" w:rsidR="001F2DC7" w:rsidRPr="006B3858" w:rsidRDefault="001F2DC7" w:rsidP="00C81411">
      <w:pPr>
        <w:spacing w:after="120"/>
        <w:jc w:val="both"/>
        <w:rPr>
          <w:u w:val="single"/>
        </w:rPr>
      </w:pPr>
      <w:proofErr w:type="spellStart"/>
      <w:r w:rsidRPr="006B3858">
        <w:rPr>
          <w:b/>
          <w:u w:val="single"/>
        </w:rPr>
        <w:t>Варијанта</w:t>
      </w:r>
      <w:proofErr w:type="spellEnd"/>
      <w:r w:rsidRPr="006B3858">
        <w:rPr>
          <w:b/>
          <w:u w:val="single"/>
        </w:rPr>
        <w:t xml:space="preserve"> 0</w:t>
      </w:r>
      <w:r w:rsidRPr="006B3858">
        <w:rPr>
          <w:u w:val="single"/>
          <w:lang w:val="sr-Latn-CS"/>
        </w:rPr>
        <w:t xml:space="preserve"> – </w:t>
      </w:r>
      <w:r w:rsidRPr="006B3858">
        <w:rPr>
          <w:b/>
          <w:u w:val="single"/>
        </w:rPr>
        <w:t>с</w:t>
      </w:r>
      <w:proofErr w:type="spellStart"/>
      <w:r w:rsidRPr="006B3858">
        <w:rPr>
          <w:b/>
          <w:u w:val="single"/>
          <w:lang w:val="sr-Latn-CS"/>
        </w:rPr>
        <w:t>лучај</w:t>
      </w:r>
      <w:proofErr w:type="spellEnd"/>
      <w:r w:rsidRPr="006B3858">
        <w:rPr>
          <w:b/>
          <w:u w:val="single"/>
          <w:lang w:val="sr-Latn-CS"/>
        </w:rPr>
        <w:t xml:space="preserve"> </w:t>
      </w:r>
      <w:proofErr w:type="spellStart"/>
      <w:r w:rsidRPr="006B3858">
        <w:rPr>
          <w:b/>
          <w:u w:val="single"/>
          <w:lang w:val="sr-Latn-CS"/>
        </w:rPr>
        <w:t>да</w:t>
      </w:r>
      <w:proofErr w:type="spellEnd"/>
      <w:r w:rsidRPr="006B3858">
        <w:rPr>
          <w:b/>
          <w:u w:val="single"/>
          <w:lang w:val="sr-Latn-CS"/>
        </w:rPr>
        <w:t xml:space="preserve"> </w:t>
      </w:r>
      <w:r w:rsidRPr="006B3858">
        <w:rPr>
          <w:b/>
          <w:u w:val="single"/>
        </w:rPr>
        <w:t>с</w:t>
      </w:r>
      <w:r w:rsidRPr="006B3858">
        <w:rPr>
          <w:b/>
          <w:u w:val="single"/>
          <w:lang w:val="sr-Latn-CS"/>
        </w:rPr>
        <w:t xml:space="preserve">е </w:t>
      </w:r>
      <w:proofErr w:type="spellStart"/>
      <w:r w:rsidRPr="006B3858">
        <w:rPr>
          <w:b/>
          <w:u w:val="single"/>
          <w:lang w:val="sr-Latn-CS"/>
        </w:rPr>
        <w:t>План</w:t>
      </w:r>
      <w:proofErr w:type="spellEnd"/>
      <w:r w:rsidRPr="006B3858">
        <w:rPr>
          <w:b/>
          <w:u w:val="single"/>
          <w:lang w:val="sr-Latn-CS"/>
        </w:rPr>
        <w:t xml:space="preserve"> </w:t>
      </w:r>
      <w:proofErr w:type="spellStart"/>
      <w:r w:rsidRPr="006B3858">
        <w:rPr>
          <w:b/>
          <w:u w:val="single"/>
          <w:lang w:val="sr-Latn-CS"/>
        </w:rPr>
        <w:t>не</w:t>
      </w:r>
      <w:proofErr w:type="spellEnd"/>
      <w:r w:rsidRPr="006B3858">
        <w:rPr>
          <w:b/>
          <w:u w:val="single"/>
          <w:lang w:val="sr-Latn-CS"/>
        </w:rPr>
        <w:t xml:space="preserve"> у</w:t>
      </w:r>
      <w:r w:rsidRPr="006B3858">
        <w:rPr>
          <w:b/>
          <w:u w:val="single"/>
        </w:rPr>
        <w:t>с</w:t>
      </w:r>
      <w:proofErr w:type="spellStart"/>
      <w:r w:rsidRPr="006B3858">
        <w:rPr>
          <w:b/>
          <w:u w:val="single"/>
          <w:lang w:val="sr-Latn-CS"/>
        </w:rPr>
        <w:t>воји</w:t>
      </w:r>
      <w:proofErr w:type="spellEnd"/>
      <w:r w:rsidRPr="006B3858">
        <w:rPr>
          <w:b/>
          <w:u w:val="single"/>
          <w:lang w:val="sr-Latn-CS"/>
        </w:rPr>
        <w:t xml:space="preserve"> </w:t>
      </w:r>
    </w:p>
    <w:p w14:paraId="07052CA7" w14:textId="6783D936" w:rsidR="001F2DC7" w:rsidRPr="006B3858" w:rsidRDefault="001F2DC7" w:rsidP="00C81411">
      <w:pPr>
        <w:spacing w:after="120"/>
        <w:jc w:val="both"/>
        <w:rPr>
          <w:lang w:val="sr-Cyrl-RS"/>
        </w:rPr>
      </w:pPr>
      <w:r w:rsidRPr="006B3858">
        <w:rPr>
          <w:lang w:val="ru-RU"/>
        </w:rPr>
        <w:t xml:space="preserve">Нереализацијом предметног плана </w:t>
      </w:r>
      <w:proofErr w:type="spellStart"/>
      <w:r w:rsidRPr="006B3858">
        <w:t>може</w:t>
      </w:r>
      <w:proofErr w:type="spellEnd"/>
      <w:r w:rsidRPr="006B3858">
        <w:t xml:space="preserve"> </w:t>
      </w:r>
      <w:proofErr w:type="spellStart"/>
      <w:r w:rsidRPr="006B3858">
        <w:t>доћи</w:t>
      </w:r>
      <w:proofErr w:type="spellEnd"/>
      <w:r w:rsidRPr="006B3858">
        <w:t xml:space="preserve"> </w:t>
      </w:r>
      <w:proofErr w:type="spellStart"/>
      <w:r w:rsidRPr="006B3858">
        <w:t>ће</w:t>
      </w:r>
      <w:proofErr w:type="spellEnd"/>
      <w:r w:rsidRPr="006B3858">
        <w:t xml:space="preserve"> </w:t>
      </w:r>
      <w:proofErr w:type="spellStart"/>
      <w:r w:rsidRPr="006B3858">
        <w:t>до</w:t>
      </w:r>
      <w:proofErr w:type="spellEnd"/>
      <w:r w:rsidRPr="006B3858">
        <w:t xml:space="preserve"> </w:t>
      </w:r>
      <w:proofErr w:type="spellStart"/>
      <w:r w:rsidRPr="006B3858">
        <w:t>наставка</w:t>
      </w:r>
      <w:proofErr w:type="spellEnd"/>
      <w:r w:rsidRPr="006B3858">
        <w:t xml:space="preserve"> </w:t>
      </w:r>
      <w:proofErr w:type="spellStart"/>
      <w:r w:rsidRPr="006B3858">
        <w:t>стихијског</w:t>
      </w:r>
      <w:proofErr w:type="spellEnd"/>
      <w:r w:rsidRPr="006B3858">
        <w:t xml:space="preserve"> </w:t>
      </w:r>
      <w:proofErr w:type="spellStart"/>
      <w:r w:rsidRPr="006B3858">
        <w:t>развоја</w:t>
      </w:r>
      <w:proofErr w:type="spellEnd"/>
      <w:r w:rsidRPr="006B3858">
        <w:t xml:space="preserve"> </w:t>
      </w:r>
      <w:proofErr w:type="spellStart"/>
      <w:r w:rsidRPr="006B3858">
        <w:t>ове</w:t>
      </w:r>
      <w:proofErr w:type="spellEnd"/>
      <w:r w:rsidRPr="006B3858">
        <w:t xml:space="preserve"> </w:t>
      </w:r>
      <w:proofErr w:type="spellStart"/>
      <w:r w:rsidRPr="006B3858">
        <w:t>зоне</w:t>
      </w:r>
      <w:proofErr w:type="spellEnd"/>
      <w:r w:rsidR="00527140" w:rsidRPr="006B3858">
        <w:rPr>
          <w:lang w:val="sr-Cyrl-RS"/>
        </w:rPr>
        <w:t xml:space="preserve">, а самим тим и до угрожавања археолошког налазишта. Истовремено, услед инфраструктурне </w:t>
      </w:r>
      <w:proofErr w:type="spellStart"/>
      <w:r w:rsidR="00527140" w:rsidRPr="006B3858">
        <w:rPr>
          <w:lang w:val="sr-Cyrl-RS"/>
        </w:rPr>
        <w:t>неопремљености</w:t>
      </w:r>
      <w:proofErr w:type="spellEnd"/>
      <w:r w:rsidR="00527140" w:rsidRPr="006B3858">
        <w:rPr>
          <w:lang w:val="sr-Cyrl-RS"/>
        </w:rPr>
        <w:t xml:space="preserve"> подручја, очекују се </w:t>
      </w:r>
      <w:proofErr w:type="spellStart"/>
      <w:r w:rsidRPr="006B3858">
        <w:t>негативни</w:t>
      </w:r>
      <w:proofErr w:type="spellEnd"/>
      <w:r w:rsidRPr="006B3858">
        <w:t xml:space="preserve"> </w:t>
      </w:r>
      <w:proofErr w:type="spellStart"/>
      <w:r w:rsidRPr="006B3858">
        <w:t>утицај</w:t>
      </w:r>
      <w:proofErr w:type="spellEnd"/>
      <w:r w:rsidRPr="006B3858">
        <w:t xml:space="preserve"> </w:t>
      </w:r>
      <w:proofErr w:type="spellStart"/>
      <w:r w:rsidRPr="006B3858">
        <w:t>на</w:t>
      </w:r>
      <w:proofErr w:type="spellEnd"/>
      <w:r w:rsidRPr="006B3858">
        <w:t xml:space="preserve"> </w:t>
      </w:r>
      <w:proofErr w:type="spellStart"/>
      <w:r w:rsidRPr="006B3858">
        <w:t>животну</w:t>
      </w:r>
      <w:proofErr w:type="spellEnd"/>
      <w:r w:rsidRPr="006B3858">
        <w:t xml:space="preserve"> </w:t>
      </w:r>
      <w:proofErr w:type="spellStart"/>
      <w:r w:rsidRPr="006B3858">
        <w:t>средину</w:t>
      </w:r>
      <w:proofErr w:type="spellEnd"/>
      <w:r w:rsidR="00527140" w:rsidRPr="006B3858">
        <w:rPr>
          <w:lang w:val="sr-Cyrl-RS"/>
        </w:rPr>
        <w:t xml:space="preserve">, пре свега на квалитет вода и земљишта. </w:t>
      </w:r>
    </w:p>
    <w:p w14:paraId="47F66CB3" w14:textId="06448F8C" w:rsidR="001F2DC7" w:rsidRPr="006B3858" w:rsidRDefault="001F2DC7" w:rsidP="00C81411">
      <w:pPr>
        <w:spacing w:after="120"/>
        <w:jc w:val="both"/>
        <w:rPr>
          <w:lang w:val="ru-RU"/>
        </w:rPr>
      </w:pPr>
      <w:r w:rsidRPr="006B3858">
        <w:rPr>
          <w:lang w:val="ru-RU"/>
        </w:rPr>
        <w:t>Такође</w:t>
      </w:r>
      <w:r w:rsidR="00527140" w:rsidRPr="006B3858">
        <w:rPr>
          <w:lang w:val="ru-RU"/>
        </w:rPr>
        <w:t xml:space="preserve">, </w:t>
      </w:r>
      <w:r w:rsidRPr="006B3858">
        <w:rPr>
          <w:lang w:val="ru-RU"/>
        </w:rPr>
        <w:t>онемогућује</w:t>
      </w:r>
      <w:r w:rsidR="00527140" w:rsidRPr="006B3858">
        <w:rPr>
          <w:lang w:val="ru-RU"/>
        </w:rPr>
        <w:t xml:space="preserve"> се</w:t>
      </w:r>
      <w:r w:rsidRPr="006B3858">
        <w:rPr>
          <w:lang w:val="ru-RU"/>
        </w:rPr>
        <w:t xml:space="preserve"> примена законске регулативе и одговарајућих директива и уредби које су усвојене и имају одговарајући временски период за имплементацију.</w:t>
      </w:r>
    </w:p>
    <w:p w14:paraId="60EE6072" w14:textId="77777777" w:rsidR="001F2DC7" w:rsidRPr="006B3858" w:rsidRDefault="001F2DC7" w:rsidP="00C81411">
      <w:pPr>
        <w:spacing w:after="120"/>
        <w:jc w:val="both"/>
        <w:rPr>
          <w:b/>
          <w:u w:val="single"/>
        </w:rPr>
      </w:pPr>
      <w:proofErr w:type="spellStart"/>
      <w:r w:rsidRPr="006B3858">
        <w:rPr>
          <w:b/>
          <w:u w:val="single"/>
          <w:lang w:val="sr-Latn-CS"/>
        </w:rPr>
        <w:t>Варијанта</w:t>
      </w:r>
      <w:proofErr w:type="spellEnd"/>
      <w:r w:rsidRPr="006B3858">
        <w:rPr>
          <w:b/>
          <w:u w:val="single"/>
          <w:lang w:val="sr-Latn-CS"/>
        </w:rPr>
        <w:t xml:space="preserve"> </w:t>
      </w:r>
      <w:r w:rsidRPr="006B3858">
        <w:rPr>
          <w:b/>
          <w:u w:val="single"/>
        </w:rPr>
        <w:t>1</w:t>
      </w:r>
      <w:r w:rsidRPr="006B3858">
        <w:rPr>
          <w:u w:val="single"/>
          <w:lang w:val="sr-Latn-CS"/>
        </w:rPr>
        <w:t xml:space="preserve"> –  </w:t>
      </w:r>
      <w:r w:rsidRPr="006B3858">
        <w:rPr>
          <w:b/>
          <w:u w:val="single"/>
        </w:rPr>
        <w:t>с</w:t>
      </w:r>
      <w:proofErr w:type="spellStart"/>
      <w:r w:rsidRPr="006B3858">
        <w:rPr>
          <w:b/>
          <w:u w:val="single"/>
          <w:lang w:val="sr-Latn-CS"/>
        </w:rPr>
        <w:t>лучај</w:t>
      </w:r>
      <w:proofErr w:type="spellEnd"/>
      <w:r w:rsidRPr="006B3858">
        <w:rPr>
          <w:b/>
          <w:u w:val="single"/>
          <w:lang w:val="sr-Latn-CS"/>
        </w:rPr>
        <w:t xml:space="preserve"> </w:t>
      </w:r>
      <w:proofErr w:type="spellStart"/>
      <w:r w:rsidRPr="006B3858">
        <w:rPr>
          <w:b/>
          <w:u w:val="single"/>
          <w:lang w:val="sr-Latn-CS"/>
        </w:rPr>
        <w:t>да</w:t>
      </w:r>
      <w:proofErr w:type="spellEnd"/>
      <w:r w:rsidRPr="006B3858">
        <w:rPr>
          <w:b/>
          <w:u w:val="single"/>
          <w:lang w:val="sr-Latn-CS"/>
        </w:rPr>
        <w:t xml:space="preserve"> </w:t>
      </w:r>
      <w:r w:rsidRPr="006B3858">
        <w:rPr>
          <w:b/>
          <w:u w:val="single"/>
        </w:rPr>
        <w:t>с</w:t>
      </w:r>
      <w:r w:rsidRPr="006B3858">
        <w:rPr>
          <w:b/>
          <w:u w:val="single"/>
          <w:lang w:val="sr-Latn-CS"/>
        </w:rPr>
        <w:t xml:space="preserve">е </w:t>
      </w:r>
      <w:proofErr w:type="spellStart"/>
      <w:r w:rsidRPr="006B3858">
        <w:rPr>
          <w:b/>
          <w:u w:val="single"/>
          <w:lang w:val="sr-Latn-CS"/>
        </w:rPr>
        <w:t>План</w:t>
      </w:r>
      <w:proofErr w:type="spellEnd"/>
      <w:r w:rsidRPr="006B3858">
        <w:rPr>
          <w:b/>
          <w:u w:val="single"/>
          <w:lang w:val="sr-Latn-CS"/>
        </w:rPr>
        <w:t xml:space="preserve"> у</w:t>
      </w:r>
      <w:r w:rsidRPr="006B3858">
        <w:rPr>
          <w:b/>
          <w:u w:val="single"/>
        </w:rPr>
        <w:t>с</w:t>
      </w:r>
      <w:proofErr w:type="spellStart"/>
      <w:r w:rsidR="00312D94" w:rsidRPr="006B3858">
        <w:rPr>
          <w:b/>
          <w:u w:val="single"/>
          <w:lang w:val="sr-Latn-CS"/>
        </w:rPr>
        <w:t>воји</w:t>
      </w:r>
      <w:proofErr w:type="spellEnd"/>
      <w:r w:rsidR="00312D94" w:rsidRPr="006B3858">
        <w:rPr>
          <w:b/>
          <w:u w:val="single"/>
          <w:lang w:val="sr-Latn-CS"/>
        </w:rPr>
        <w:t xml:space="preserve"> и </w:t>
      </w:r>
      <w:proofErr w:type="spellStart"/>
      <w:r w:rsidR="00312D94" w:rsidRPr="006B3858">
        <w:rPr>
          <w:b/>
          <w:u w:val="single"/>
          <w:lang w:val="sr-Latn-CS"/>
        </w:rPr>
        <w:t>реализуј</w:t>
      </w:r>
      <w:proofErr w:type="spellEnd"/>
      <w:r w:rsidR="00312D94" w:rsidRPr="006B3858">
        <w:rPr>
          <w:b/>
          <w:u w:val="single"/>
        </w:rPr>
        <w:t>е</w:t>
      </w:r>
      <w:r w:rsidRPr="006B3858">
        <w:rPr>
          <w:b/>
          <w:u w:val="single"/>
          <w:lang w:val="sr-Latn-CS"/>
        </w:rPr>
        <w:t xml:space="preserve"> </w:t>
      </w:r>
    </w:p>
    <w:p w14:paraId="1F7996C7" w14:textId="77777777" w:rsidR="001F2DC7" w:rsidRPr="006B3858" w:rsidRDefault="001F2DC7" w:rsidP="00C81411">
      <w:pPr>
        <w:spacing w:after="120"/>
        <w:jc w:val="both"/>
        <w:rPr>
          <w:color w:val="C00000"/>
          <w:lang w:val="ru-RU"/>
        </w:rPr>
      </w:pPr>
      <w:r w:rsidRPr="006B3858">
        <w:rPr>
          <w:lang w:val="sr-Cyrl-CS"/>
        </w:rPr>
        <w:t xml:space="preserve">Реализацијом плана у предметном простору се очекују позитивни ефекти у погледу заштите животне средине и здравља људи. Омогућује се спровођење мониторинга чиниоца животне средине и могућност контролисања субјеката у погледу оптерећења које врше на животну средину, правилно одлагање и сакупљање отпада, инфраструктурна </w:t>
      </w:r>
      <w:proofErr w:type="spellStart"/>
      <w:r w:rsidRPr="006B3858">
        <w:rPr>
          <w:lang w:val="sr-Cyrl-CS"/>
        </w:rPr>
        <w:t>опремељеност</w:t>
      </w:r>
      <w:proofErr w:type="spellEnd"/>
      <w:r w:rsidRPr="006B3858">
        <w:rPr>
          <w:lang w:val="sr-Cyrl-CS"/>
        </w:rPr>
        <w:t xml:space="preserve"> као и добро просторно поз</w:t>
      </w:r>
      <w:r w:rsidR="00B95DE8" w:rsidRPr="006B3858">
        <w:rPr>
          <w:lang w:val="sr-Cyrl-CS"/>
        </w:rPr>
        <w:t xml:space="preserve">иционирање </w:t>
      </w:r>
      <w:r w:rsidRPr="006B3858">
        <w:rPr>
          <w:lang w:val="sr-Cyrl-CS"/>
        </w:rPr>
        <w:t xml:space="preserve">објеката. </w:t>
      </w:r>
    </w:p>
    <w:p w14:paraId="3004F1EB" w14:textId="77777777" w:rsidR="00FC08D3" w:rsidRPr="006B3858" w:rsidRDefault="00FC08D3" w:rsidP="00C81411">
      <w:pPr>
        <w:spacing w:after="120"/>
        <w:jc w:val="both"/>
        <w:rPr>
          <w:lang w:val="ru-RU"/>
        </w:rPr>
      </w:pPr>
      <w:r w:rsidRPr="006B3858">
        <w:rPr>
          <w:lang w:val="ru-RU"/>
        </w:rPr>
        <w:t>Формирањем и рализацијом зелених површина очекује се позитиван утицај на животну средину посебно у погледу квалитета ваздуха.  Уређењем обалоутврде и спровођењем мера утиче с</w:t>
      </w:r>
      <w:r w:rsidR="00B14DC7" w:rsidRPr="006B3858">
        <w:rPr>
          <w:lang w:val="ru-RU"/>
        </w:rPr>
        <w:t>е на већи степен заштите од по</w:t>
      </w:r>
      <w:r w:rsidR="00B14DC7" w:rsidRPr="006B3858">
        <w:t>п</w:t>
      </w:r>
      <w:r w:rsidR="00F04978" w:rsidRPr="006B3858">
        <w:rPr>
          <w:lang w:val="ru-RU"/>
        </w:rPr>
        <w:t>лава као и заштит</w:t>
      </w:r>
      <w:r w:rsidR="00BE671C" w:rsidRPr="006B3858">
        <w:rPr>
          <w:lang w:val="ru-RU"/>
        </w:rPr>
        <w:t>е</w:t>
      </w:r>
      <w:r w:rsidRPr="006B3858">
        <w:rPr>
          <w:lang w:val="ru-RU"/>
        </w:rPr>
        <w:t xml:space="preserve"> вода.</w:t>
      </w:r>
    </w:p>
    <w:p w14:paraId="48C1899B" w14:textId="77777777" w:rsidR="00DC0A35" w:rsidRPr="006B3858" w:rsidRDefault="00B14DC7" w:rsidP="00C81411">
      <w:pPr>
        <w:pStyle w:val="BodyText10"/>
        <w:shd w:val="clear" w:color="auto" w:fill="auto"/>
        <w:spacing w:before="0" w:after="120" w:line="274" w:lineRule="exact"/>
        <w:ind w:right="20" w:firstLine="0"/>
        <w:jc w:val="both"/>
        <w:rPr>
          <w:rStyle w:val="Bodytext105pt"/>
          <w:sz w:val="24"/>
          <w:szCs w:val="24"/>
        </w:rPr>
      </w:pPr>
      <w:proofErr w:type="spellStart"/>
      <w:r w:rsidRPr="006B3858">
        <w:rPr>
          <w:rStyle w:val="Bodytext105pt"/>
          <w:sz w:val="24"/>
          <w:szCs w:val="24"/>
        </w:rPr>
        <w:t>Постиже</w:t>
      </w:r>
      <w:proofErr w:type="spellEnd"/>
      <w:r w:rsidRPr="006B3858">
        <w:rPr>
          <w:rStyle w:val="Bodytext105pt"/>
          <w:sz w:val="24"/>
          <w:szCs w:val="24"/>
        </w:rPr>
        <w:t xml:space="preserve"> </w:t>
      </w:r>
      <w:proofErr w:type="spellStart"/>
      <w:r w:rsidRPr="006B3858">
        <w:rPr>
          <w:rStyle w:val="Bodytext105pt"/>
          <w:sz w:val="24"/>
          <w:szCs w:val="24"/>
        </w:rPr>
        <w:t>се</w:t>
      </w:r>
      <w:proofErr w:type="spellEnd"/>
      <w:r w:rsidRPr="006B3858">
        <w:rPr>
          <w:rStyle w:val="Bodytext105pt"/>
          <w:sz w:val="24"/>
          <w:szCs w:val="24"/>
        </w:rPr>
        <w:t xml:space="preserve"> </w:t>
      </w:r>
      <w:proofErr w:type="spellStart"/>
      <w:r w:rsidRPr="006B3858">
        <w:rPr>
          <w:rStyle w:val="Bodytext105pt"/>
          <w:sz w:val="24"/>
          <w:szCs w:val="24"/>
        </w:rPr>
        <w:t>одговарајући</w:t>
      </w:r>
      <w:proofErr w:type="spellEnd"/>
      <w:r w:rsidRPr="006B3858">
        <w:rPr>
          <w:rStyle w:val="Bodytext105pt"/>
          <w:sz w:val="24"/>
          <w:szCs w:val="24"/>
        </w:rPr>
        <w:t xml:space="preserve"> </w:t>
      </w:r>
      <w:proofErr w:type="spellStart"/>
      <w:r w:rsidRPr="006B3858">
        <w:rPr>
          <w:rStyle w:val="Bodytext105pt"/>
          <w:sz w:val="24"/>
          <w:szCs w:val="24"/>
        </w:rPr>
        <w:t>степен</w:t>
      </w:r>
      <w:proofErr w:type="spellEnd"/>
      <w:r w:rsidRPr="006B3858">
        <w:rPr>
          <w:rStyle w:val="Bodytext105pt"/>
          <w:sz w:val="24"/>
          <w:szCs w:val="24"/>
        </w:rPr>
        <w:t xml:space="preserve"> </w:t>
      </w:r>
      <w:proofErr w:type="spellStart"/>
      <w:r w:rsidRPr="006B3858">
        <w:rPr>
          <w:rStyle w:val="Bodytext105pt"/>
          <w:sz w:val="24"/>
          <w:szCs w:val="24"/>
        </w:rPr>
        <w:t>заштите</w:t>
      </w:r>
      <w:proofErr w:type="spellEnd"/>
      <w:r w:rsidRPr="006B3858">
        <w:rPr>
          <w:rStyle w:val="Bodytext105pt"/>
          <w:sz w:val="24"/>
          <w:szCs w:val="24"/>
        </w:rPr>
        <w:t xml:space="preserve"> </w:t>
      </w:r>
      <w:proofErr w:type="spellStart"/>
      <w:r w:rsidRPr="006B3858">
        <w:rPr>
          <w:rStyle w:val="Bodytext105pt"/>
          <w:sz w:val="24"/>
          <w:szCs w:val="24"/>
        </w:rPr>
        <w:t>археолошког</w:t>
      </w:r>
      <w:proofErr w:type="spellEnd"/>
      <w:r w:rsidRPr="006B3858">
        <w:rPr>
          <w:rStyle w:val="Bodytext105pt"/>
          <w:sz w:val="24"/>
          <w:szCs w:val="24"/>
        </w:rPr>
        <w:t xml:space="preserve"> </w:t>
      </w:r>
      <w:proofErr w:type="spellStart"/>
      <w:r w:rsidRPr="006B3858">
        <w:rPr>
          <w:rStyle w:val="Bodytext105pt"/>
          <w:sz w:val="24"/>
          <w:szCs w:val="24"/>
        </w:rPr>
        <w:t>налазишта</w:t>
      </w:r>
      <w:proofErr w:type="spellEnd"/>
      <w:r w:rsidRPr="006B3858">
        <w:rPr>
          <w:rStyle w:val="Bodytext105pt"/>
          <w:sz w:val="24"/>
          <w:szCs w:val="24"/>
        </w:rPr>
        <w:t xml:space="preserve"> </w:t>
      </w:r>
      <w:proofErr w:type="spellStart"/>
      <w:r w:rsidRPr="006B3858">
        <w:rPr>
          <w:rStyle w:val="Bodytext105pt"/>
          <w:sz w:val="24"/>
          <w:szCs w:val="24"/>
        </w:rPr>
        <w:t>Бело</w:t>
      </w:r>
      <w:proofErr w:type="spellEnd"/>
      <w:r w:rsidRPr="006B3858">
        <w:rPr>
          <w:rStyle w:val="Bodytext105pt"/>
          <w:sz w:val="24"/>
          <w:szCs w:val="24"/>
        </w:rPr>
        <w:t xml:space="preserve"> </w:t>
      </w:r>
      <w:proofErr w:type="spellStart"/>
      <w:r w:rsidRPr="006B3858">
        <w:rPr>
          <w:rStyle w:val="Bodytext105pt"/>
          <w:sz w:val="24"/>
          <w:szCs w:val="24"/>
        </w:rPr>
        <w:t>Брдо</w:t>
      </w:r>
      <w:proofErr w:type="spellEnd"/>
      <w:r w:rsidRPr="006B3858">
        <w:rPr>
          <w:rStyle w:val="Bodytext105pt"/>
          <w:sz w:val="24"/>
          <w:szCs w:val="24"/>
        </w:rPr>
        <w:t xml:space="preserve"> и </w:t>
      </w:r>
      <w:proofErr w:type="spellStart"/>
      <w:r w:rsidRPr="006B3858">
        <w:rPr>
          <w:rStyle w:val="Bodytext105pt"/>
          <w:sz w:val="24"/>
          <w:szCs w:val="24"/>
        </w:rPr>
        <w:t>успоставља</w:t>
      </w:r>
      <w:proofErr w:type="spellEnd"/>
      <w:r w:rsidRPr="006B3858">
        <w:rPr>
          <w:rStyle w:val="Bodytext105pt"/>
          <w:sz w:val="24"/>
          <w:szCs w:val="24"/>
        </w:rPr>
        <w:t xml:space="preserve"> </w:t>
      </w:r>
      <w:proofErr w:type="spellStart"/>
      <w:r w:rsidRPr="006B3858">
        <w:rPr>
          <w:rStyle w:val="Bodytext105pt"/>
          <w:sz w:val="24"/>
          <w:szCs w:val="24"/>
        </w:rPr>
        <w:t>плански</w:t>
      </w:r>
      <w:proofErr w:type="spellEnd"/>
      <w:r w:rsidRPr="006B3858">
        <w:rPr>
          <w:rStyle w:val="Bodytext105pt"/>
          <w:sz w:val="24"/>
          <w:szCs w:val="24"/>
        </w:rPr>
        <w:t xml:space="preserve"> </w:t>
      </w:r>
      <w:proofErr w:type="spellStart"/>
      <w:r w:rsidRPr="006B3858">
        <w:rPr>
          <w:rStyle w:val="Bodytext105pt"/>
          <w:sz w:val="24"/>
          <w:szCs w:val="24"/>
        </w:rPr>
        <w:t>оквир</w:t>
      </w:r>
      <w:proofErr w:type="spellEnd"/>
      <w:r w:rsidRPr="006B3858">
        <w:rPr>
          <w:rStyle w:val="Bodytext105pt"/>
          <w:sz w:val="24"/>
          <w:szCs w:val="24"/>
        </w:rPr>
        <w:t xml:space="preserve"> </w:t>
      </w:r>
      <w:proofErr w:type="spellStart"/>
      <w:r w:rsidRPr="006B3858">
        <w:rPr>
          <w:rStyle w:val="Bodytext105pt"/>
          <w:sz w:val="24"/>
          <w:szCs w:val="24"/>
        </w:rPr>
        <w:t>за</w:t>
      </w:r>
      <w:proofErr w:type="spellEnd"/>
      <w:r w:rsidRPr="006B3858">
        <w:rPr>
          <w:rStyle w:val="Bodytext105pt"/>
          <w:sz w:val="24"/>
          <w:szCs w:val="24"/>
        </w:rPr>
        <w:t xml:space="preserve"> </w:t>
      </w:r>
      <w:proofErr w:type="spellStart"/>
      <w:r w:rsidRPr="006B3858">
        <w:rPr>
          <w:rStyle w:val="Bodytext105pt"/>
          <w:sz w:val="24"/>
          <w:szCs w:val="24"/>
        </w:rPr>
        <w:t>његово</w:t>
      </w:r>
      <w:proofErr w:type="spellEnd"/>
      <w:r w:rsidRPr="006B3858">
        <w:rPr>
          <w:rStyle w:val="Bodytext105pt"/>
          <w:sz w:val="24"/>
          <w:szCs w:val="24"/>
        </w:rPr>
        <w:t xml:space="preserve"> </w:t>
      </w:r>
      <w:proofErr w:type="spellStart"/>
      <w:r w:rsidRPr="006B3858">
        <w:rPr>
          <w:rStyle w:val="Bodytext105pt"/>
          <w:sz w:val="24"/>
          <w:szCs w:val="24"/>
        </w:rPr>
        <w:t>уређење</w:t>
      </w:r>
      <w:proofErr w:type="spellEnd"/>
      <w:r w:rsidRPr="006B3858">
        <w:rPr>
          <w:rStyle w:val="Bodytext105pt"/>
          <w:sz w:val="24"/>
          <w:szCs w:val="24"/>
        </w:rPr>
        <w:t xml:space="preserve"> и </w:t>
      </w:r>
      <w:proofErr w:type="spellStart"/>
      <w:r w:rsidRPr="006B3858">
        <w:rPr>
          <w:rStyle w:val="Bodytext105pt"/>
          <w:sz w:val="24"/>
          <w:szCs w:val="24"/>
        </w:rPr>
        <w:t>развој</w:t>
      </w:r>
      <w:proofErr w:type="spellEnd"/>
      <w:r w:rsidRPr="006B3858">
        <w:rPr>
          <w:rStyle w:val="Bodytext105pt"/>
          <w:sz w:val="24"/>
          <w:szCs w:val="24"/>
        </w:rPr>
        <w:t xml:space="preserve"> </w:t>
      </w:r>
      <w:proofErr w:type="spellStart"/>
      <w:r w:rsidRPr="006B3858">
        <w:rPr>
          <w:rStyle w:val="Bodytext105pt"/>
          <w:sz w:val="24"/>
          <w:szCs w:val="24"/>
        </w:rPr>
        <w:t>одређених</w:t>
      </w:r>
      <w:proofErr w:type="spellEnd"/>
      <w:r w:rsidRPr="006B3858">
        <w:rPr>
          <w:rStyle w:val="Bodytext105pt"/>
          <w:sz w:val="24"/>
          <w:szCs w:val="24"/>
        </w:rPr>
        <w:t xml:space="preserve"> </w:t>
      </w:r>
      <w:proofErr w:type="spellStart"/>
      <w:r w:rsidRPr="006B3858">
        <w:rPr>
          <w:rStyle w:val="Bodytext105pt"/>
          <w:sz w:val="24"/>
          <w:szCs w:val="24"/>
        </w:rPr>
        <w:t>садржаја</w:t>
      </w:r>
      <w:proofErr w:type="spellEnd"/>
      <w:r w:rsidRPr="006B3858">
        <w:rPr>
          <w:rStyle w:val="Bodytext105pt"/>
          <w:sz w:val="24"/>
          <w:szCs w:val="24"/>
        </w:rPr>
        <w:t>.</w:t>
      </w:r>
    </w:p>
    <w:p w14:paraId="43C8D2DB" w14:textId="77777777" w:rsidR="004B007A" w:rsidRDefault="00B14DC7" w:rsidP="00C81411">
      <w:pPr>
        <w:tabs>
          <w:tab w:val="num" w:pos="0"/>
        </w:tabs>
        <w:spacing w:after="120"/>
        <w:ind w:right="11"/>
        <w:jc w:val="both"/>
      </w:pPr>
      <w:r w:rsidRPr="006B3858">
        <w:rPr>
          <w:lang w:val="sr-Cyrl-CS"/>
        </w:rPr>
        <w:t>Један од основних праваца даљег развоја туризма је боље коришћење река з</w:t>
      </w:r>
      <w:r w:rsidR="004B007A" w:rsidRPr="006B3858">
        <w:rPr>
          <w:lang w:val="sr-Cyrl-CS"/>
        </w:rPr>
        <w:t xml:space="preserve">а унапређење туризма у приобаљу </w:t>
      </w:r>
      <w:r w:rsidR="004B007A" w:rsidRPr="006B3858">
        <w:t xml:space="preserve">и </w:t>
      </w:r>
      <w:proofErr w:type="spellStart"/>
      <w:r w:rsidRPr="006B3858">
        <w:t>презентација</w:t>
      </w:r>
      <w:proofErr w:type="spellEnd"/>
      <w:r w:rsidRPr="006B3858">
        <w:t xml:space="preserve"> </w:t>
      </w:r>
      <w:proofErr w:type="spellStart"/>
      <w:r w:rsidRPr="006B3858">
        <w:t>археолошког</w:t>
      </w:r>
      <w:proofErr w:type="spellEnd"/>
      <w:r w:rsidRPr="006B3858">
        <w:t xml:space="preserve"> </w:t>
      </w:r>
      <w:proofErr w:type="spellStart"/>
      <w:r w:rsidRPr="006B3858">
        <w:t>налазишта</w:t>
      </w:r>
      <w:proofErr w:type="spellEnd"/>
      <w:r w:rsidRPr="006B3858">
        <w:t xml:space="preserve"> у </w:t>
      </w:r>
      <w:proofErr w:type="spellStart"/>
      <w:r w:rsidRPr="006B3858">
        <w:t>туристичке</w:t>
      </w:r>
      <w:proofErr w:type="spellEnd"/>
      <w:r w:rsidRPr="006B3858">
        <w:t xml:space="preserve"> </w:t>
      </w:r>
      <w:proofErr w:type="spellStart"/>
      <w:r w:rsidRPr="006B3858">
        <w:t>сврхе</w:t>
      </w:r>
      <w:proofErr w:type="spellEnd"/>
      <w:r w:rsidR="004B007A" w:rsidRPr="006B3858">
        <w:t>.</w:t>
      </w:r>
      <w:r w:rsidRPr="006B3858">
        <w:t xml:space="preserve"> </w:t>
      </w:r>
    </w:p>
    <w:p w14:paraId="49001579" w14:textId="77777777" w:rsidR="003878A4" w:rsidRPr="006B3858" w:rsidRDefault="003878A4" w:rsidP="00C81411">
      <w:pPr>
        <w:tabs>
          <w:tab w:val="num" w:pos="0"/>
        </w:tabs>
        <w:spacing w:after="120"/>
        <w:ind w:right="11"/>
        <w:jc w:val="both"/>
      </w:pPr>
    </w:p>
    <w:p w14:paraId="4006D84F" w14:textId="77777777" w:rsidR="00F32A31" w:rsidRPr="006B3858" w:rsidRDefault="002E0AC3" w:rsidP="00C81411">
      <w:pPr>
        <w:pBdr>
          <w:top w:val="single" w:sz="4" w:space="1" w:color="auto"/>
          <w:left w:val="single" w:sz="4" w:space="6" w:color="auto"/>
          <w:bottom w:val="single" w:sz="4" w:space="1" w:color="auto"/>
          <w:right w:val="single" w:sz="4" w:space="4" w:color="auto"/>
        </w:pBdr>
        <w:spacing w:after="120"/>
        <w:jc w:val="both"/>
        <w:rPr>
          <w:b/>
          <w:lang w:val="ru-RU"/>
        </w:rPr>
      </w:pPr>
      <w:r w:rsidRPr="006B3858">
        <w:rPr>
          <w:b/>
          <w:lang w:val="ru-RU"/>
        </w:rPr>
        <w:t>Г.3</w:t>
      </w:r>
      <w:r w:rsidR="00F32A31" w:rsidRPr="006B3858">
        <w:rPr>
          <w:b/>
          <w:lang w:val="ru-RU"/>
        </w:rPr>
        <w:t xml:space="preserve">. ПРОЦЕНА РИЗИКА И ОПАСНОСТИ У СЛУЧАЈУ НАСТАНКА УДЕСА </w:t>
      </w:r>
    </w:p>
    <w:p w14:paraId="1A0AF10C" w14:textId="77777777" w:rsidR="00F32A31" w:rsidRPr="006B3858" w:rsidRDefault="00F32A31" w:rsidP="00F32A31">
      <w:pPr>
        <w:jc w:val="both"/>
        <w:rPr>
          <w:lang w:val="ru-RU"/>
        </w:rPr>
      </w:pPr>
      <w:r w:rsidRPr="006B3858">
        <w:rPr>
          <w:lang w:val="ru-RU"/>
        </w:rPr>
        <w:t xml:space="preserve">Саставни део Извештаја о стратешкој процени утицаја је процена ризика и опасности у случају настанка удеса од значаја за животну средину. </w:t>
      </w:r>
    </w:p>
    <w:p w14:paraId="30CE0FFC" w14:textId="77777777" w:rsidR="00F32A31" w:rsidRPr="006B3858" w:rsidRDefault="00F32A31" w:rsidP="00F32A31">
      <w:pPr>
        <w:jc w:val="both"/>
        <w:rPr>
          <w:lang w:val="ru-RU"/>
        </w:rPr>
      </w:pPr>
      <w:r w:rsidRPr="006B3858">
        <w:rPr>
          <w:lang w:val="ru-RU"/>
        </w:rPr>
        <w:t>Може се говорити о неколико врста ризика који се могу појавити у фази грађења објеката (реализације намена) и експлоатације планираних и предвиђених објеката:</w:t>
      </w:r>
    </w:p>
    <w:p w14:paraId="6C47F9FB" w14:textId="77777777" w:rsidR="00F32A31" w:rsidRPr="006B3858" w:rsidRDefault="00F32A31" w:rsidP="00F12F65">
      <w:pPr>
        <w:pStyle w:val="ListParagraph"/>
        <w:numPr>
          <w:ilvl w:val="0"/>
          <w:numId w:val="24"/>
        </w:numPr>
        <w:spacing w:after="200" w:line="276" w:lineRule="auto"/>
        <w:ind w:right="-333"/>
        <w:jc w:val="both"/>
        <w:rPr>
          <w:rFonts w:ascii="Times New Roman" w:hAnsi="Times New Roman"/>
          <w:sz w:val="24"/>
          <w:szCs w:val="24"/>
          <w:lang w:val="sr-Latn-CS"/>
        </w:rPr>
      </w:pPr>
      <w:proofErr w:type="spellStart"/>
      <w:r w:rsidRPr="006B3858">
        <w:rPr>
          <w:rFonts w:ascii="Times New Roman" w:hAnsi="Times New Roman"/>
          <w:sz w:val="24"/>
          <w:szCs w:val="24"/>
          <w:lang w:val="sr-Latn-CS"/>
        </w:rPr>
        <w:t>ризик</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од</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удеса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који</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се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могу</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десити</w:t>
      </w:r>
      <w:proofErr w:type="spellEnd"/>
      <w:r w:rsidRPr="006B3858">
        <w:rPr>
          <w:rFonts w:ascii="Times New Roman" w:hAnsi="Times New Roman"/>
          <w:sz w:val="24"/>
          <w:szCs w:val="24"/>
          <w:lang w:val="sr-Latn-CS"/>
        </w:rPr>
        <w:t xml:space="preserve"> у </w:t>
      </w:r>
      <w:proofErr w:type="spellStart"/>
      <w:r w:rsidRPr="006B3858">
        <w:rPr>
          <w:rFonts w:ascii="Times New Roman" w:hAnsi="Times New Roman"/>
          <w:sz w:val="24"/>
          <w:szCs w:val="24"/>
          <w:lang w:val="sr-Latn-CS"/>
        </w:rPr>
        <w:t>фази</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извођења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радова</w:t>
      </w:r>
      <w:proofErr w:type="spellEnd"/>
      <w:r w:rsidRPr="006B3858">
        <w:rPr>
          <w:rFonts w:ascii="Times New Roman" w:hAnsi="Times New Roman"/>
          <w:sz w:val="24"/>
          <w:szCs w:val="24"/>
          <w:lang w:val="sr-Latn-CS"/>
        </w:rPr>
        <w:t>;</w:t>
      </w:r>
    </w:p>
    <w:p w14:paraId="204DFE4F" w14:textId="77777777" w:rsidR="00F32A31" w:rsidRPr="006B3858" w:rsidRDefault="00F32A31" w:rsidP="00F12F65">
      <w:pPr>
        <w:pStyle w:val="ListParagraph"/>
        <w:numPr>
          <w:ilvl w:val="0"/>
          <w:numId w:val="24"/>
        </w:numPr>
        <w:spacing w:after="200" w:line="276" w:lineRule="auto"/>
        <w:ind w:right="-333"/>
        <w:jc w:val="both"/>
        <w:rPr>
          <w:rFonts w:ascii="Times New Roman" w:hAnsi="Times New Roman"/>
          <w:sz w:val="24"/>
          <w:szCs w:val="24"/>
          <w:lang w:val="sr-Latn-CS"/>
        </w:rPr>
      </w:pPr>
      <w:proofErr w:type="spellStart"/>
      <w:r w:rsidRPr="006B3858">
        <w:rPr>
          <w:rFonts w:ascii="Times New Roman" w:hAnsi="Times New Roman"/>
          <w:sz w:val="24"/>
          <w:szCs w:val="24"/>
          <w:lang w:val="sr-Latn-CS"/>
        </w:rPr>
        <w:t>ризик</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од</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удеса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који</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могу</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настати</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као</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последица</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појаве</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природних</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непогода</w:t>
      </w:r>
      <w:proofErr w:type="spellEnd"/>
      <w:r w:rsidRPr="006B3858">
        <w:rPr>
          <w:rFonts w:ascii="Times New Roman" w:hAnsi="Times New Roman"/>
          <w:sz w:val="24"/>
          <w:szCs w:val="24"/>
          <w:lang w:val="sr-Latn-CS"/>
        </w:rPr>
        <w:t>;</w:t>
      </w:r>
    </w:p>
    <w:p w14:paraId="6B21D45E" w14:textId="77777777" w:rsidR="00F32A31" w:rsidRPr="006B3858" w:rsidRDefault="00F32A31" w:rsidP="00F12F65">
      <w:pPr>
        <w:pStyle w:val="ListParagraph"/>
        <w:numPr>
          <w:ilvl w:val="0"/>
          <w:numId w:val="24"/>
        </w:numPr>
        <w:spacing w:after="120"/>
        <w:ind w:left="714" w:right="-335" w:hanging="357"/>
        <w:contextualSpacing w:val="0"/>
        <w:jc w:val="both"/>
        <w:rPr>
          <w:rFonts w:ascii="Times New Roman" w:hAnsi="Times New Roman"/>
          <w:sz w:val="24"/>
          <w:szCs w:val="24"/>
          <w:lang w:val="sr-Latn-CS"/>
        </w:rPr>
      </w:pPr>
      <w:proofErr w:type="spellStart"/>
      <w:r w:rsidRPr="006B3858">
        <w:rPr>
          <w:rFonts w:ascii="Times New Roman" w:hAnsi="Times New Roman"/>
          <w:sz w:val="24"/>
          <w:szCs w:val="24"/>
          <w:lang w:val="sr-Latn-CS"/>
        </w:rPr>
        <w:t>ризик</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од</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хемијског</w:t>
      </w:r>
      <w:proofErr w:type="spellEnd"/>
      <w:r w:rsidRPr="006B3858">
        <w:rPr>
          <w:rFonts w:ascii="Times New Roman" w:hAnsi="Times New Roman"/>
          <w:sz w:val="24"/>
          <w:szCs w:val="24"/>
          <w:lang w:val="sr-Latn-CS"/>
        </w:rPr>
        <w:t xml:space="preserve"> </w:t>
      </w:r>
      <w:proofErr w:type="spellStart"/>
      <w:r w:rsidRPr="006B3858">
        <w:rPr>
          <w:rFonts w:ascii="Times New Roman" w:hAnsi="Times New Roman"/>
          <w:sz w:val="24"/>
          <w:szCs w:val="24"/>
          <w:lang w:val="sr-Latn-CS"/>
        </w:rPr>
        <w:t>удеса</w:t>
      </w:r>
      <w:proofErr w:type="spellEnd"/>
      <w:r w:rsidR="00BD6264" w:rsidRPr="006B3858">
        <w:rPr>
          <w:rFonts w:ascii="Times New Roman" w:hAnsi="Times New Roman"/>
          <w:sz w:val="24"/>
          <w:szCs w:val="24"/>
        </w:rPr>
        <w:t>.</w:t>
      </w:r>
    </w:p>
    <w:p w14:paraId="0BDD18C8" w14:textId="77777777" w:rsidR="00F32A31" w:rsidRPr="006B3858" w:rsidRDefault="00F32A31" w:rsidP="00C81411">
      <w:pPr>
        <w:pStyle w:val="BodyTextIndent2"/>
        <w:spacing w:line="240" w:lineRule="auto"/>
        <w:ind w:left="0"/>
        <w:jc w:val="both"/>
        <w:rPr>
          <w:lang w:val="ru-RU"/>
        </w:rPr>
      </w:pPr>
      <w:r w:rsidRPr="006B3858">
        <w:rPr>
          <w:b/>
          <w:i/>
          <w:lang w:val="ru-RU"/>
        </w:rPr>
        <w:t>Ризик од удеса у фази извођења радова</w:t>
      </w:r>
      <w:r w:rsidRPr="006B3858">
        <w:rPr>
          <w:lang w:val="ru-RU"/>
        </w:rPr>
        <w:t xml:space="preserve"> односи се на ситуације које доводе до нежељених и несрећних случајева из домена ризика по здравље радника на градилишту, односно удесног загађивања животне средине из грађевинске механизације. Да би се овај ризик умањио неопходно је спровести низ процедура у домену организације извођења радова. Стога, на предметној локацији је у току извођења радова забрањено претакање и складиштење нафтних деривата, уља и мазива за грађевинске машине. Такође, потребно </w:t>
      </w:r>
      <w:r w:rsidRPr="006B3858">
        <w:rPr>
          <w:lang w:val="ru-RU"/>
        </w:rPr>
        <w:lastRenderedPageBreak/>
        <w:t>је дефинисати етапе реализације извођења радова како би се ризик смањио на најмању могућу меру.</w:t>
      </w:r>
    </w:p>
    <w:p w14:paraId="4247BF93" w14:textId="77777777" w:rsidR="00F32A31" w:rsidRPr="006B3858" w:rsidRDefault="00F32A31" w:rsidP="00C81411">
      <w:pPr>
        <w:spacing w:after="120"/>
        <w:jc w:val="both"/>
      </w:pPr>
      <w:r w:rsidRPr="006B3858">
        <w:rPr>
          <w:b/>
          <w:i/>
          <w:lang w:val="ru-RU"/>
        </w:rPr>
        <w:t>Ризик од удеса који могу настати као последица појаве природних непогода</w:t>
      </w:r>
      <w:r w:rsidRPr="006B3858">
        <w:rPr>
          <w:lang w:val="ru-RU"/>
        </w:rPr>
        <w:t xml:space="preserve"> </w:t>
      </w:r>
    </w:p>
    <w:p w14:paraId="2917FDD5" w14:textId="77777777" w:rsidR="00E42795" w:rsidRPr="006B3858" w:rsidRDefault="00E42795" w:rsidP="00C81411">
      <w:pPr>
        <w:spacing w:after="120"/>
        <w:jc w:val="both"/>
      </w:pPr>
      <w:r w:rsidRPr="006B3858">
        <w:t xml:space="preserve">У </w:t>
      </w:r>
      <w:proofErr w:type="spellStart"/>
      <w:r w:rsidRPr="006B3858">
        <w:t>садашњим</w:t>
      </w:r>
      <w:proofErr w:type="spellEnd"/>
      <w:r w:rsidRPr="006B3858">
        <w:t xml:space="preserve"> </w:t>
      </w:r>
      <w:proofErr w:type="spellStart"/>
      <w:r w:rsidRPr="006B3858">
        <w:t>условима</w:t>
      </w:r>
      <w:proofErr w:type="spellEnd"/>
      <w:r w:rsidRPr="006B3858">
        <w:t xml:space="preserve"> </w:t>
      </w:r>
      <w:proofErr w:type="spellStart"/>
      <w:r w:rsidRPr="006B3858">
        <w:t>на</w:t>
      </w:r>
      <w:proofErr w:type="spellEnd"/>
      <w:r w:rsidRPr="006B3858">
        <w:t xml:space="preserve"> </w:t>
      </w:r>
      <w:proofErr w:type="spellStart"/>
      <w:r w:rsidRPr="006B3858">
        <w:t>предметној</w:t>
      </w:r>
      <w:proofErr w:type="spellEnd"/>
      <w:r w:rsidRPr="006B3858">
        <w:t xml:space="preserve"> </w:t>
      </w:r>
      <w:proofErr w:type="spellStart"/>
      <w:r w:rsidRPr="006B3858">
        <w:t>локацији</w:t>
      </w:r>
      <w:proofErr w:type="spellEnd"/>
      <w:r w:rsidRPr="006B3858">
        <w:t xml:space="preserve"> </w:t>
      </w:r>
      <w:proofErr w:type="spellStart"/>
      <w:r w:rsidRPr="006B3858">
        <w:t>је</w:t>
      </w:r>
      <w:proofErr w:type="spellEnd"/>
      <w:r w:rsidRPr="006B3858">
        <w:t xml:space="preserve"> </w:t>
      </w:r>
      <w:proofErr w:type="spellStart"/>
      <w:r w:rsidRPr="006B3858">
        <w:t>издвојено</w:t>
      </w:r>
      <w:proofErr w:type="spellEnd"/>
      <w:r w:rsidRPr="006B3858">
        <w:t xml:space="preserve"> </w:t>
      </w:r>
      <w:proofErr w:type="spellStart"/>
      <w:r w:rsidRPr="006B3858">
        <w:t>клизиште</w:t>
      </w:r>
      <w:proofErr w:type="spellEnd"/>
      <w:r w:rsidRPr="006B3858">
        <w:t xml:space="preserve"> </w:t>
      </w:r>
      <w:proofErr w:type="spellStart"/>
      <w:r w:rsidRPr="006B3858">
        <w:t>које</w:t>
      </w:r>
      <w:proofErr w:type="spellEnd"/>
      <w:r w:rsidRPr="006B3858">
        <w:t xml:space="preserve"> </w:t>
      </w:r>
      <w:proofErr w:type="spellStart"/>
      <w:r w:rsidRPr="006B3858">
        <w:t>је</w:t>
      </w:r>
      <w:proofErr w:type="spellEnd"/>
      <w:r w:rsidRPr="006B3858">
        <w:t xml:space="preserve"> </w:t>
      </w:r>
      <w:proofErr w:type="spellStart"/>
      <w:r w:rsidRPr="006B3858">
        <w:t>према</w:t>
      </w:r>
      <w:proofErr w:type="spellEnd"/>
      <w:r w:rsidRPr="006B3858">
        <w:t xml:space="preserve"> </w:t>
      </w:r>
      <w:proofErr w:type="spellStart"/>
      <w:r w:rsidRPr="006B3858">
        <w:t>информацијама</w:t>
      </w:r>
      <w:proofErr w:type="spellEnd"/>
      <w:r w:rsidRPr="006B3858">
        <w:t xml:space="preserve"> </w:t>
      </w:r>
      <w:proofErr w:type="spellStart"/>
      <w:r w:rsidRPr="006B3858">
        <w:t>староседелаца</w:t>
      </w:r>
      <w:proofErr w:type="spellEnd"/>
      <w:r w:rsidRPr="006B3858">
        <w:t xml:space="preserve"> </w:t>
      </w:r>
      <w:proofErr w:type="spellStart"/>
      <w:r w:rsidRPr="006B3858">
        <w:t>настало</w:t>
      </w:r>
      <w:proofErr w:type="spellEnd"/>
      <w:r w:rsidRPr="006B3858">
        <w:t xml:space="preserve"> </w:t>
      </w:r>
      <w:proofErr w:type="spellStart"/>
      <w:r w:rsidRPr="006B3858">
        <w:t>још</w:t>
      </w:r>
      <w:proofErr w:type="spellEnd"/>
      <w:r w:rsidRPr="006B3858">
        <w:t xml:space="preserve"> </w:t>
      </w:r>
      <w:proofErr w:type="spellStart"/>
      <w:r w:rsidRPr="006B3858">
        <w:t>пре</w:t>
      </w:r>
      <w:proofErr w:type="spellEnd"/>
      <w:r w:rsidRPr="006B3858">
        <w:t xml:space="preserve"> </w:t>
      </w:r>
      <w:proofErr w:type="spellStart"/>
      <w:r w:rsidRPr="006B3858">
        <w:t>Другог</w:t>
      </w:r>
      <w:proofErr w:type="spellEnd"/>
      <w:r w:rsidRPr="006B3858">
        <w:t xml:space="preserve"> </w:t>
      </w:r>
      <w:proofErr w:type="spellStart"/>
      <w:r w:rsidRPr="006B3858">
        <w:t>светског</w:t>
      </w:r>
      <w:proofErr w:type="spellEnd"/>
      <w:r w:rsidRPr="006B3858">
        <w:t xml:space="preserve"> </w:t>
      </w:r>
      <w:proofErr w:type="spellStart"/>
      <w:r w:rsidRPr="006B3858">
        <w:t>рата</w:t>
      </w:r>
      <w:proofErr w:type="spellEnd"/>
      <w:r w:rsidRPr="006B3858">
        <w:t xml:space="preserve">. </w:t>
      </w:r>
      <w:proofErr w:type="spellStart"/>
      <w:r w:rsidRPr="006B3858">
        <w:t>Формирано</w:t>
      </w:r>
      <w:proofErr w:type="spellEnd"/>
      <w:r w:rsidRPr="006B3858">
        <w:t xml:space="preserve"> </w:t>
      </w:r>
      <w:proofErr w:type="spellStart"/>
      <w:r w:rsidRPr="006B3858">
        <w:t>клизиште</w:t>
      </w:r>
      <w:proofErr w:type="spellEnd"/>
      <w:r w:rsidRPr="006B3858">
        <w:t xml:space="preserve"> </w:t>
      </w:r>
      <w:proofErr w:type="spellStart"/>
      <w:r w:rsidRPr="006B3858">
        <w:t>има</w:t>
      </w:r>
      <w:proofErr w:type="spellEnd"/>
      <w:r w:rsidRPr="006B3858">
        <w:t xml:space="preserve"> </w:t>
      </w:r>
      <w:proofErr w:type="spellStart"/>
      <w:r w:rsidRPr="006B3858">
        <w:t>све</w:t>
      </w:r>
      <w:proofErr w:type="spellEnd"/>
      <w:r w:rsidRPr="006B3858">
        <w:t xml:space="preserve"> </w:t>
      </w:r>
      <w:proofErr w:type="spellStart"/>
      <w:r w:rsidRPr="006B3858">
        <w:t>морфолошке</w:t>
      </w:r>
      <w:proofErr w:type="spellEnd"/>
      <w:r w:rsidRPr="006B3858">
        <w:t xml:space="preserve"> </w:t>
      </w:r>
      <w:proofErr w:type="spellStart"/>
      <w:r w:rsidRPr="006B3858">
        <w:t>елементе</w:t>
      </w:r>
      <w:proofErr w:type="spellEnd"/>
      <w:r w:rsidRPr="006B3858">
        <w:t xml:space="preserve"> </w:t>
      </w:r>
      <w:proofErr w:type="spellStart"/>
      <w:r w:rsidRPr="006B3858">
        <w:t>клизишта</w:t>
      </w:r>
      <w:proofErr w:type="spellEnd"/>
      <w:r w:rsidRPr="006B3858">
        <w:t xml:space="preserve"> </w:t>
      </w:r>
      <w:proofErr w:type="spellStart"/>
      <w:r w:rsidRPr="006B3858">
        <w:t>осим</w:t>
      </w:r>
      <w:proofErr w:type="spellEnd"/>
      <w:r w:rsidRPr="006B3858">
        <w:t xml:space="preserve"> </w:t>
      </w:r>
      <w:proofErr w:type="spellStart"/>
      <w:r w:rsidRPr="006B3858">
        <w:t>ножице</w:t>
      </w:r>
      <w:proofErr w:type="spellEnd"/>
      <w:r w:rsidRPr="006B3858">
        <w:t xml:space="preserve"> </w:t>
      </w:r>
      <w:proofErr w:type="spellStart"/>
      <w:r w:rsidRPr="006B3858">
        <w:t>која</w:t>
      </w:r>
      <w:proofErr w:type="spellEnd"/>
      <w:r w:rsidRPr="006B3858">
        <w:t xml:space="preserve"> </w:t>
      </w:r>
      <w:proofErr w:type="spellStart"/>
      <w:r w:rsidRPr="006B3858">
        <w:t>је</w:t>
      </w:r>
      <w:proofErr w:type="spellEnd"/>
      <w:r w:rsidRPr="006B3858">
        <w:t xml:space="preserve"> </w:t>
      </w:r>
      <w:proofErr w:type="spellStart"/>
      <w:r w:rsidRPr="006B3858">
        <w:t>еродована</w:t>
      </w:r>
      <w:proofErr w:type="spellEnd"/>
      <w:r w:rsidRPr="006B3858">
        <w:t xml:space="preserve"> и </w:t>
      </w:r>
      <w:proofErr w:type="spellStart"/>
      <w:r w:rsidRPr="006B3858">
        <w:t>сада</w:t>
      </w:r>
      <w:proofErr w:type="spellEnd"/>
      <w:r w:rsidRPr="006B3858">
        <w:t xml:space="preserve"> </w:t>
      </w:r>
      <w:proofErr w:type="spellStart"/>
      <w:r w:rsidRPr="006B3858">
        <w:t>је</w:t>
      </w:r>
      <w:proofErr w:type="spellEnd"/>
      <w:r w:rsidRPr="006B3858">
        <w:t xml:space="preserve"> </w:t>
      </w:r>
      <w:proofErr w:type="spellStart"/>
      <w:r w:rsidRPr="006B3858">
        <w:t>завршетак</w:t>
      </w:r>
      <w:proofErr w:type="spellEnd"/>
      <w:r w:rsidRPr="006B3858">
        <w:t xml:space="preserve"> </w:t>
      </w:r>
      <w:proofErr w:type="spellStart"/>
      <w:r w:rsidRPr="006B3858">
        <w:t>клизишта</w:t>
      </w:r>
      <w:proofErr w:type="spellEnd"/>
      <w:r w:rsidRPr="006B3858">
        <w:t xml:space="preserve"> у </w:t>
      </w:r>
      <w:proofErr w:type="spellStart"/>
      <w:r w:rsidRPr="006B3858">
        <w:t>виду</w:t>
      </w:r>
      <w:proofErr w:type="spellEnd"/>
      <w:r w:rsidRPr="006B3858">
        <w:t xml:space="preserve"> </w:t>
      </w:r>
      <w:proofErr w:type="spellStart"/>
      <w:r w:rsidRPr="006B3858">
        <w:t>вертикалног</w:t>
      </w:r>
      <w:proofErr w:type="spellEnd"/>
      <w:r w:rsidRPr="006B3858">
        <w:t xml:space="preserve"> </w:t>
      </w:r>
      <w:proofErr w:type="spellStart"/>
      <w:r w:rsidRPr="006B3858">
        <w:t>одсека</w:t>
      </w:r>
      <w:proofErr w:type="spellEnd"/>
      <w:r w:rsidRPr="006B3858">
        <w:t xml:space="preserve">. </w:t>
      </w:r>
      <w:proofErr w:type="spellStart"/>
      <w:r w:rsidRPr="006B3858">
        <w:t>Вертикални</w:t>
      </w:r>
      <w:proofErr w:type="spellEnd"/>
      <w:r w:rsidRPr="006B3858">
        <w:t xml:space="preserve"> </w:t>
      </w:r>
      <w:proofErr w:type="spellStart"/>
      <w:r w:rsidRPr="006B3858">
        <w:t>одсек</w:t>
      </w:r>
      <w:proofErr w:type="spellEnd"/>
      <w:r w:rsidRPr="006B3858">
        <w:t xml:space="preserve"> </w:t>
      </w:r>
      <w:proofErr w:type="spellStart"/>
      <w:r w:rsidRPr="006B3858">
        <w:t>висине</w:t>
      </w:r>
      <w:proofErr w:type="spellEnd"/>
      <w:r w:rsidRPr="006B3858">
        <w:t xml:space="preserve"> 5-10m </w:t>
      </w:r>
      <w:proofErr w:type="spellStart"/>
      <w:r w:rsidRPr="006B3858">
        <w:t>се</w:t>
      </w:r>
      <w:proofErr w:type="spellEnd"/>
      <w:r w:rsidRPr="006B3858">
        <w:t xml:space="preserve"> </w:t>
      </w:r>
      <w:proofErr w:type="spellStart"/>
      <w:r w:rsidRPr="006B3858">
        <w:t>налази</w:t>
      </w:r>
      <w:proofErr w:type="spellEnd"/>
      <w:r w:rsidRPr="006B3858">
        <w:t xml:space="preserve"> </w:t>
      </w:r>
      <w:proofErr w:type="spellStart"/>
      <w:r w:rsidRPr="006B3858">
        <w:t>дуж</w:t>
      </w:r>
      <w:proofErr w:type="spellEnd"/>
      <w:r w:rsidRPr="006B3858">
        <w:t xml:space="preserve"> </w:t>
      </w:r>
      <w:proofErr w:type="spellStart"/>
      <w:r w:rsidRPr="006B3858">
        <w:t>читавог</w:t>
      </w:r>
      <w:proofErr w:type="spellEnd"/>
      <w:r w:rsidRPr="006B3858">
        <w:t xml:space="preserve"> </w:t>
      </w:r>
      <w:proofErr w:type="spellStart"/>
      <w:r w:rsidRPr="006B3858">
        <w:t>предметног</w:t>
      </w:r>
      <w:proofErr w:type="spellEnd"/>
      <w:r w:rsidRPr="006B3858">
        <w:t xml:space="preserve"> </w:t>
      </w:r>
      <w:proofErr w:type="spellStart"/>
      <w:r w:rsidRPr="006B3858">
        <w:t>простора</w:t>
      </w:r>
      <w:proofErr w:type="spellEnd"/>
      <w:r w:rsidRPr="006B3858">
        <w:t xml:space="preserve"> и </w:t>
      </w:r>
      <w:proofErr w:type="spellStart"/>
      <w:r w:rsidRPr="006B3858">
        <w:t>на</w:t>
      </w:r>
      <w:proofErr w:type="spellEnd"/>
      <w:r w:rsidRPr="006B3858">
        <w:t xml:space="preserve"> </w:t>
      </w:r>
      <w:proofErr w:type="spellStart"/>
      <w:r w:rsidRPr="006B3858">
        <w:t>њему</w:t>
      </w:r>
      <w:proofErr w:type="spellEnd"/>
      <w:r w:rsidRPr="006B3858">
        <w:t xml:space="preserve"> </w:t>
      </w:r>
      <w:proofErr w:type="spellStart"/>
      <w:r w:rsidRPr="006B3858">
        <w:t>се</w:t>
      </w:r>
      <w:proofErr w:type="spellEnd"/>
      <w:r w:rsidRPr="006B3858">
        <w:t xml:space="preserve"> у </w:t>
      </w:r>
      <w:proofErr w:type="spellStart"/>
      <w:r w:rsidRPr="006B3858">
        <w:t>одређеним</w:t>
      </w:r>
      <w:proofErr w:type="spellEnd"/>
      <w:r w:rsidRPr="006B3858">
        <w:t xml:space="preserve"> </w:t>
      </w:r>
      <w:proofErr w:type="spellStart"/>
      <w:r w:rsidRPr="006B3858">
        <w:t>временским</w:t>
      </w:r>
      <w:proofErr w:type="spellEnd"/>
      <w:r w:rsidRPr="006B3858">
        <w:t xml:space="preserve"> </w:t>
      </w:r>
      <w:proofErr w:type="spellStart"/>
      <w:r w:rsidRPr="006B3858">
        <w:t>периодима</w:t>
      </w:r>
      <w:proofErr w:type="spellEnd"/>
      <w:r w:rsidRPr="006B3858">
        <w:t xml:space="preserve"> </w:t>
      </w:r>
      <w:proofErr w:type="spellStart"/>
      <w:r w:rsidRPr="006B3858">
        <w:t>јављају</w:t>
      </w:r>
      <w:proofErr w:type="spellEnd"/>
      <w:r w:rsidRPr="006B3858">
        <w:t xml:space="preserve"> </w:t>
      </w:r>
      <w:proofErr w:type="spellStart"/>
      <w:r w:rsidRPr="006B3858">
        <w:t>одрони</w:t>
      </w:r>
      <w:proofErr w:type="spellEnd"/>
      <w:r w:rsidRPr="006B3858">
        <w:t xml:space="preserve">. </w:t>
      </w:r>
      <w:proofErr w:type="spellStart"/>
      <w:r w:rsidRPr="006B3858">
        <w:t>Урађена</w:t>
      </w:r>
      <w:proofErr w:type="spellEnd"/>
      <w:r w:rsidRPr="006B3858">
        <w:t xml:space="preserve"> </w:t>
      </w:r>
      <w:proofErr w:type="spellStart"/>
      <w:r w:rsidRPr="006B3858">
        <w:t>обалоутврда</w:t>
      </w:r>
      <w:proofErr w:type="spellEnd"/>
      <w:r w:rsidRPr="006B3858">
        <w:t xml:space="preserve"> </w:t>
      </w:r>
      <w:proofErr w:type="spellStart"/>
      <w:r w:rsidRPr="006B3858">
        <w:t>која</w:t>
      </w:r>
      <w:proofErr w:type="spellEnd"/>
      <w:r w:rsidRPr="006B3858">
        <w:t xml:space="preserve"> </w:t>
      </w:r>
      <w:proofErr w:type="spellStart"/>
      <w:r w:rsidRPr="006B3858">
        <w:t>је</w:t>
      </w:r>
      <w:proofErr w:type="spellEnd"/>
      <w:r w:rsidRPr="006B3858">
        <w:t xml:space="preserve"> </w:t>
      </w:r>
      <w:proofErr w:type="spellStart"/>
      <w:r w:rsidRPr="006B3858">
        <w:t>изведена</w:t>
      </w:r>
      <w:proofErr w:type="spellEnd"/>
      <w:r w:rsidRPr="006B3858">
        <w:t xml:space="preserve"> </w:t>
      </w:r>
      <w:proofErr w:type="spellStart"/>
      <w:r w:rsidRPr="006B3858">
        <w:t>на</w:t>
      </w:r>
      <w:proofErr w:type="spellEnd"/>
      <w:r w:rsidRPr="006B3858">
        <w:t xml:space="preserve"> </w:t>
      </w:r>
      <w:proofErr w:type="spellStart"/>
      <w:r w:rsidRPr="006B3858">
        <w:t>обали</w:t>
      </w:r>
      <w:proofErr w:type="spellEnd"/>
      <w:r w:rsidRPr="006B3858">
        <w:t xml:space="preserve"> </w:t>
      </w:r>
      <w:proofErr w:type="spellStart"/>
      <w:r w:rsidRPr="006B3858">
        <w:t>Дунава</w:t>
      </w:r>
      <w:proofErr w:type="spellEnd"/>
      <w:r w:rsidRPr="006B3858">
        <w:t xml:space="preserve"> </w:t>
      </w:r>
      <w:proofErr w:type="spellStart"/>
      <w:r w:rsidRPr="006B3858">
        <w:t>знатно</w:t>
      </w:r>
      <w:proofErr w:type="spellEnd"/>
      <w:r w:rsidRPr="006B3858">
        <w:t xml:space="preserve"> </w:t>
      </w:r>
      <w:proofErr w:type="spellStart"/>
      <w:r w:rsidRPr="006B3858">
        <w:t>ублажава</w:t>
      </w:r>
      <w:proofErr w:type="spellEnd"/>
      <w:r w:rsidRPr="006B3858">
        <w:t xml:space="preserve"> </w:t>
      </w:r>
      <w:proofErr w:type="spellStart"/>
      <w:r w:rsidRPr="006B3858">
        <w:t>речну</w:t>
      </w:r>
      <w:proofErr w:type="spellEnd"/>
      <w:r w:rsidRPr="006B3858">
        <w:t xml:space="preserve"> </w:t>
      </w:r>
      <w:proofErr w:type="spellStart"/>
      <w:r w:rsidRPr="006B3858">
        <w:t>ерозију</w:t>
      </w:r>
      <w:proofErr w:type="spellEnd"/>
      <w:r w:rsidRPr="006B3858">
        <w:t xml:space="preserve"> и </w:t>
      </w:r>
      <w:proofErr w:type="spellStart"/>
      <w:r w:rsidRPr="006B3858">
        <w:t>доприноси</w:t>
      </w:r>
      <w:proofErr w:type="spellEnd"/>
      <w:r w:rsidRPr="006B3858">
        <w:t xml:space="preserve"> </w:t>
      </w:r>
      <w:proofErr w:type="spellStart"/>
      <w:r w:rsidRPr="006B3858">
        <w:t>већем</w:t>
      </w:r>
      <w:proofErr w:type="spellEnd"/>
      <w:r w:rsidRPr="006B3858">
        <w:t xml:space="preserve"> </w:t>
      </w:r>
      <w:proofErr w:type="spellStart"/>
      <w:r w:rsidRPr="006B3858">
        <w:t>степену</w:t>
      </w:r>
      <w:proofErr w:type="spellEnd"/>
      <w:r w:rsidRPr="006B3858">
        <w:t xml:space="preserve"> </w:t>
      </w:r>
      <w:proofErr w:type="spellStart"/>
      <w:r w:rsidRPr="006B3858">
        <w:t>стабилности</w:t>
      </w:r>
      <w:proofErr w:type="spellEnd"/>
      <w:r w:rsidRPr="006B3858">
        <w:t xml:space="preserve"> </w:t>
      </w:r>
      <w:proofErr w:type="spellStart"/>
      <w:r w:rsidRPr="006B3858">
        <w:t>предметног</w:t>
      </w:r>
      <w:proofErr w:type="spellEnd"/>
      <w:r w:rsidRPr="006B3858">
        <w:t xml:space="preserve"> </w:t>
      </w:r>
      <w:proofErr w:type="spellStart"/>
      <w:r w:rsidRPr="006B3858">
        <w:t>терена</w:t>
      </w:r>
      <w:proofErr w:type="spellEnd"/>
      <w:r w:rsidRPr="006B3858">
        <w:t>.</w:t>
      </w:r>
    </w:p>
    <w:p w14:paraId="5AAE7D9A" w14:textId="77777777" w:rsidR="00E42795" w:rsidRPr="006B3858" w:rsidRDefault="00E42795" w:rsidP="00C81411">
      <w:pPr>
        <w:spacing w:after="120"/>
        <w:jc w:val="both"/>
      </w:pPr>
      <w:proofErr w:type="spellStart"/>
      <w:r w:rsidRPr="006B3858">
        <w:t>Десна</w:t>
      </w:r>
      <w:proofErr w:type="spellEnd"/>
      <w:r w:rsidRPr="006B3858">
        <w:t xml:space="preserve"> </w:t>
      </w:r>
      <w:proofErr w:type="spellStart"/>
      <w:r w:rsidRPr="006B3858">
        <w:t>обала</w:t>
      </w:r>
      <w:proofErr w:type="spellEnd"/>
      <w:r w:rsidRPr="006B3858">
        <w:t xml:space="preserve"> </w:t>
      </w:r>
      <w:proofErr w:type="spellStart"/>
      <w:r w:rsidRPr="006B3858">
        <w:t>Дунава</w:t>
      </w:r>
      <w:proofErr w:type="spellEnd"/>
      <w:r w:rsidRPr="006B3858">
        <w:t xml:space="preserve">, у </w:t>
      </w:r>
      <w:proofErr w:type="spellStart"/>
      <w:r w:rsidRPr="006B3858">
        <w:t>широј</w:t>
      </w:r>
      <w:proofErr w:type="spellEnd"/>
      <w:r w:rsidRPr="006B3858">
        <w:t xml:space="preserve"> </w:t>
      </w:r>
      <w:proofErr w:type="spellStart"/>
      <w:r w:rsidRPr="006B3858">
        <w:t>зони</w:t>
      </w:r>
      <w:proofErr w:type="spellEnd"/>
      <w:r w:rsidRPr="006B3858">
        <w:t xml:space="preserve"> </w:t>
      </w:r>
      <w:proofErr w:type="spellStart"/>
      <w:r w:rsidRPr="006B3858">
        <w:t>истражног</w:t>
      </w:r>
      <w:proofErr w:type="spellEnd"/>
      <w:r w:rsidRPr="006B3858">
        <w:t xml:space="preserve"> </w:t>
      </w:r>
      <w:proofErr w:type="spellStart"/>
      <w:r w:rsidRPr="006B3858">
        <w:t>простора</w:t>
      </w:r>
      <w:proofErr w:type="spellEnd"/>
      <w:r w:rsidRPr="006B3858">
        <w:t xml:space="preserve">, </w:t>
      </w:r>
      <w:proofErr w:type="spellStart"/>
      <w:r w:rsidRPr="006B3858">
        <w:t>је</w:t>
      </w:r>
      <w:proofErr w:type="spellEnd"/>
      <w:r w:rsidRPr="006B3858">
        <w:t xml:space="preserve"> </w:t>
      </w:r>
      <w:proofErr w:type="spellStart"/>
      <w:r w:rsidRPr="006B3858">
        <w:t>позната</w:t>
      </w:r>
      <w:proofErr w:type="spellEnd"/>
      <w:r w:rsidRPr="006B3858">
        <w:t xml:space="preserve"> </w:t>
      </w:r>
      <w:proofErr w:type="spellStart"/>
      <w:r w:rsidRPr="006B3858">
        <w:t>по</w:t>
      </w:r>
      <w:proofErr w:type="spellEnd"/>
      <w:r w:rsidRPr="006B3858">
        <w:rPr>
          <w:lang w:val="sr-Cyrl-CS"/>
        </w:rPr>
        <w:t xml:space="preserve"> </w:t>
      </w:r>
      <w:proofErr w:type="spellStart"/>
      <w:r w:rsidRPr="006B3858">
        <w:t>нестабилним</w:t>
      </w:r>
      <w:proofErr w:type="spellEnd"/>
      <w:r w:rsidRPr="006B3858">
        <w:t xml:space="preserve"> </w:t>
      </w:r>
      <w:proofErr w:type="spellStart"/>
      <w:r w:rsidRPr="006B3858">
        <w:t>падинама</w:t>
      </w:r>
      <w:proofErr w:type="spellEnd"/>
      <w:r w:rsidRPr="006B3858">
        <w:t xml:space="preserve"> </w:t>
      </w:r>
      <w:proofErr w:type="spellStart"/>
      <w:r w:rsidRPr="006B3858">
        <w:t>односно</w:t>
      </w:r>
      <w:proofErr w:type="spellEnd"/>
      <w:r w:rsidRPr="006B3858">
        <w:t xml:space="preserve"> </w:t>
      </w:r>
      <w:proofErr w:type="spellStart"/>
      <w:r w:rsidRPr="006B3858">
        <w:t>по</w:t>
      </w:r>
      <w:proofErr w:type="spellEnd"/>
      <w:r w:rsidRPr="006B3858">
        <w:t xml:space="preserve"> </w:t>
      </w:r>
      <w:proofErr w:type="spellStart"/>
      <w:r w:rsidRPr="006B3858">
        <w:t>великом</w:t>
      </w:r>
      <w:proofErr w:type="spellEnd"/>
      <w:r w:rsidRPr="006B3858">
        <w:t xml:space="preserve"> </w:t>
      </w:r>
      <w:proofErr w:type="spellStart"/>
      <w:r w:rsidRPr="006B3858">
        <w:t>броју</w:t>
      </w:r>
      <w:proofErr w:type="spellEnd"/>
      <w:r w:rsidRPr="006B3858">
        <w:rPr>
          <w:lang w:val="sr-Cyrl-CS"/>
        </w:rPr>
        <w:t xml:space="preserve"> клизишта</w:t>
      </w:r>
      <w:r w:rsidRPr="006B3858">
        <w:t xml:space="preserve"> и </w:t>
      </w:r>
      <w:proofErr w:type="spellStart"/>
      <w:r w:rsidRPr="006B3858">
        <w:t>одрона</w:t>
      </w:r>
      <w:proofErr w:type="spellEnd"/>
      <w:r w:rsidRPr="006B3858">
        <w:rPr>
          <w:lang w:val="sr-Cyrl-CS"/>
        </w:rPr>
        <w:t xml:space="preserve">. </w:t>
      </w:r>
      <w:proofErr w:type="spellStart"/>
      <w:r w:rsidRPr="006B3858">
        <w:t>Разарачко</w:t>
      </w:r>
      <w:proofErr w:type="spellEnd"/>
      <w:r w:rsidRPr="006B3858">
        <w:t xml:space="preserve"> </w:t>
      </w:r>
      <w:proofErr w:type="spellStart"/>
      <w:r w:rsidRPr="006B3858">
        <w:t>дејство</w:t>
      </w:r>
      <w:proofErr w:type="spellEnd"/>
      <w:r w:rsidRPr="006B3858">
        <w:t xml:space="preserve"> </w:t>
      </w:r>
      <w:proofErr w:type="spellStart"/>
      <w:r w:rsidRPr="006B3858">
        <w:t>речне</w:t>
      </w:r>
      <w:proofErr w:type="spellEnd"/>
      <w:r w:rsidRPr="006B3858">
        <w:t xml:space="preserve"> </w:t>
      </w:r>
      <w:proofErr w:type="spellStart"/>
      <w:r w:rsidRPr="006B3858">
        <w:t>ерозије</w:t>
      </w:r>
      <w:proofErr w:type="spellEnd"/>
      <w:r w:rsidRPr="006B3858">
        <w:t xml:space="preserve"> </w:t>
      </w:r>
      <w:r w:rsidRPr="006B3858">
        <w:rPr>
          <w:lang w:val="sr-Cyrl-CS"/>
        </w:rPr>
        <w:t>константно подсеца обалу и чини падине</w:t>
      </w:r>
      <w:r w:rsidRPr="006B3858">
        <w:t xml:space="preserve"> </w:t>
      </w:r>
      <w:proofErr w:type="spellStart"/>
      <w:r w:rsidRPr="006B3858">
        <w:t>побрђа</w:t>
      </w:r>
      <w:proofErr w:type="spellEnd"/>
      <w:r w:rsidRPr="006B3858">
        <w:t xml:space="preserve"> </w:t>
      </w:r>
      <w:r w:rsidRPr="006B3858">
        <w:rPr>
          <w:lang w:val="sr-Cyrl-CS"/>
        </w:rPr>
        <w:t>нестабилним</w:t>
      </w:r>
      <w:r w:rsidRPr="006B3858">
        <w:t xml:space="preserve">. </w:t>
      </w:r>
      <w:proofErr w:type="spellStart"/>
      <w:r w:rsidRPr="006B3858">
        <w:t>То</w:t>
      </w:r>
      <w:proofErr w:type="spellEnd"/>
      <w:r w:rsidRPr="006B3858">
        <w:t xml:space="preserve"> </w:t>
      </w:r>
      <w:proofErr w:type="spellStart"/>
      <w:r w:rsidRPr="006B3858">
        <w:t>је</w:t>
      </w:r>
      <w:proofErr w:type="spellEnd"/>
      <w:r w:rsidRPr="006B3858">
        <w:t xml:space="preserve"> </w:t>
      </w:r>
      <w:proofErr w:type="spellStart"/>
      <w:r w:rsidRPr="006B3858">
        <w:t>процес</w:t>
      </w:r>
      <w:proofErr w:type="spellEnd"/>
      <w:r w:rsidRPr="006B3858">
        <w:t xml:space="preserve"> </w:t>
      </w:r>
      <w:proofErr w:type="spellStart"/>
      <w:r w:rsidRPr="006B3858">
        <w:t>који</w:t>
      </w:r>
      <w:proofErr w:type="spellEnd"/>
      <w:r w:rsidRPr="006B3858">
        <w:t xml:space="preserve"> </w:t>
      </w:r>
      <w:proofErr w:type="spellStart"/>
      <w:r w:rsidRPr="006B3858">
        <w:t>стално</w:t>
      </w:r>
      <w:proofErr w:type="spellEnd"/>
      <w:r w:rsidRPr="006B3858">
        <w:t xml:space="preserve"> </w:t>
      </w:r>
      <w:proofErr w:type="spellStart"/>
      <w:r w:rsidRPr="006B3858">
        <w:t>траје</w:t>
      </w:r>
      <w:proofErr w:type="spellEnd"/>
      <w:r w:rsidRPr="006B3858">
        <w:t xml:space="preserve"> и </w:t>
      </w:r>
      <w:proofErr w:type="spellStart"/>
      <w:r w:rsidRPr="006B3858">
        <w:t>стога</w:t>
      </w:r>
      <w:proofErr w:type="spellEnd"/>
      <w:r w:rsidRPr="006B3858">
        <w:t xml:space="preserve"> </w:t>
      </w:r>
      <w:proofErr w:type="spellStart"/>
      <w:r w:rsidRPr="006B3858">
        <w:t>Дунавско</w:t>
      </w:r>
      <w:proofErr w:type="spellEnd"/>
      <w:r w:rsidRPr="006B3858">
        <w:t xml:space="preserve"> </w:t>
      </w:r>
      <w:proofErr w:type="spellStart"/>
      <w:r w:rsidRPr="006B3858">
        <w:t>приобаље</w:t>
      </w:r>
      <w:proofErr w:type="spellEnd"/>
      <w:r w:rsidRPr="006B3858">
        <w:t xml:space="preserve"> </w:t>
      </w:r>
      <w:proofErr w:type="spellStart"/>
      <w:r w:rsidRPr="006B3858">
        <w:t>захтева</w:t>
      </w:r>
      <w:proofErr w:type="spellEnd"/>
      <w:r w:rsidRPr="006B3858">
        <w:t xml:space="preserve"> </w:t>
      </w:r>
      <w:proofErr w:type="spellStart"/>
      <w:r w:rsidRPr="006B3858">
        <w:t>санацију</w:t>
      </w:r>
      <w:proofErr w:type="spellEnd"/>
      <w:r w:rsidRPr="006B3858">
        <w:t xml:space="preserve"> </w:t>
      </w:r>
      <w:proofErr w:type="spellStart"/>
      <w:r w:rsidRPr="006B3858">
        <w:t>којом</w:t>
      </w:r>
      <w:proofErr w:type="spellEnd"/>
      <w:r w:rsidRPr="006B3858">
        <w:t xml:space="preserve"> </w:t>
      </w:r>
      <w:proofErr w:type="spellStart"/>
      <w:r w:rsidRPr="006B3858">
        <w:t>прво</w:t>
      </w:r>
      <w:proofErr w:type="spellEnd"/>
      <w:r w:rsidRPr="006B3858">
        <w:t xml:space="preserve"> </w:t>
      </w:r>
      <w:proofErr w:type="spellStart"/>
      <w:r w:rsidRPr="006B3858">
        <w:t>треба</w:t>
      </w:r>
      <w:proofErr w:type="spellEnd"/>
      <w:r w:rsidRPr="006B3858">
        <w:t xml:space="preserve"> </w:t>
      </w:r>
      <w:proofErr w:type="spellStart"/>
      <w:r w:rsidRPr="006B3858">
        <w:t>да</w:t>
      </w:r>
      <w:proofErr w:type="spellEnd"/>
      <w:r w:rsidRPr="006B3858">
        <w:t xml:space="preserve"> </w:t>
      </w:r>
      <w:proofErr w:type="spellStart"/>
      <w:r w:rsidRPr="006B3858">
        <w:t>се</w:t>
      </w:r>
      <w:proofErr w:type="spellEnd"/>
      <w:r w:rsidRPr="006B3858">
        <w:t xml:space="preserve"> </w:t>
      </w:r>
      <w:proofErr w:type="spellStart"/>
      <w:r w:rsidRPr="006B3858">
        <w:t>штитити</w:t>
      </w:r>
      <w:proofErr w:type="spellEnd"/>
      <w:r w:rsidRPr="006B3858">
        <w:t xml:space="preserve"> </w:t>
      </w:r>
      <w:proofErr w:type="spellStart"/>
      <w:r w:rsidRPr="006B3858">
        <w:t>ножица</w:t>
      </w:r>
      <w:proofErr w:type="spellEnd"/>
      <w:r w:rsidRPr="006B3858">
        <w:t xml:space="preserve"> </w:t>
      </w:r>
      <w:proofErr w:type="spellStart"/>
      <w:r w:rsidRPr="006B3858">
        <w:t>падине</w:t>
      </w:r>
      <w:proofErr w:type="spellEnd"/>
      <w:r w:rsidRPr="006B3858">
        <w:t xml:space="preserve"> </w:t>
      </w:r>
      <w:proofErr w:type="spellStart"/>
      <w:r w:rsidRPr="006B3858">
        <w:t>од</w:t>
      </w:r>
      <w:proofErr w:type="spellEnd"/>
      <w:r w:rsidRPr="006B3858">
        <w:t xml:space="preserve"> </w:t>
      </w:r>
      <w:proofErr w:type="spellStart"/>
      <w:r w:rsidRPr="006B3858">
        <w:t>утицаја</w:t>
      </w:r>
      <w:proofErr w:type="spellEnd"/>
      <w:r w:rsidRPr="006B3858">
        <w:t xml:space="preserve"> </w:t>
      </w:r>
      <w:proofErr w:type="spellStart"/>
      <w:r w:rsidRPr="006B3858">
        <w:t>реке</w:t>
      </w:r>
      <w:proofErr w:type="spellEnd"/>
      <w:r w:rsidRPr="006B3858">
        <w:t xml:space="preserve">. </w:t>
      </w:r>
    </w:p>
    <w:p w14:paraId="181EC71F" w14:textId="77777777" w:rsidR="00E42795" w:rsidRPr="006B3858" w:rsidRDefault="00E42795" w:rsidP="00C81411">
      <w:pPr>
        <w:spacing w:after="120"/>
        <w:jc w:val="both"/>
      </w:pPr>
      <w:proofErr w:type="spellStart"/>
      <w:r w:rsidRPr="006B3858">
        <w:t>Иако</w:t>
      </w:r>
      <w:proofErr w:type="spellEnd"/>
      <w:r w:rsidRPr="006B3858">
        <w:t xml:space="preserve"> </w:t>
      </w:r>
      <w:proofErr w:type="spellStart"/>
      <w:r w:rsidRPr="006B3858">
        <w:t>је</w:t>
      </w:r>
      <w:proofErr w:type="spellEnd"/>
      <w:r w:rsidRPr="006B3858">
        <w:t xml:space="preserve"> у </w:t>
      </w:r>
      <w:proofErr w:type="spellStart"/>
      <w:r w:rsidRPr="006B3858">
        <w:t>зони</w:t>
      </w:r>
      <w:proofErr w:type="spellEnd"/>
      <w:r w:rsidRPr="006B3858">
        <w:t xml:space="preserve"> </w:t>
      </w:r>
      <w:proofErr w:type="spellStart"/>
      <w:r w:rsidRPr="006B3858">
        <w:t>Археолошког</w:t>
      </w:r>
      <w:proofErr w:type="spellEnd"/>
      <w:r w:rsidRPr="006B3858">
        <w:t xml:space="preserve"> </w:t>
      </w:r>
      <w:proofErr w:type="spellStart"/>
      <w:r w:rsidRPr="006B3858">
        <w:t>налазишта</w:t>
      </w:r>
      <w:proofErr w:type="spellEnd"/>
      <w:r w:rsidRPr="006B3858">
        <w:t xml:space="preserve"> </w:t>
      </w:r>
      <w:proofErr w:type="spellStart"/>
      <w:r w:rsidRPr="006B3858">
        <w:t>ножица</w:t>
      </w:r>
      <w:proofErr w:type="spellEnd"/>
      <w:r w:rsidRPr="006B3858">
        <w:t xml:space="preserve"> </w:t>
      </w:r>
      <w:proofErr w:type="spellStart"/>
      <w:r w:rsidRPr="006B3858">
        <w:t>падине</w:t>
      </w:r>
      <w:proofErr w:type="spellEnd"/>
      <w:r w:rsidRPr="006B3858">
        <w:t xml:space="preserve"> </w:t>
      </w:r>
      <w:proofErr w:type="spellStart"/>
      <w:r w:rsidRPr="006B3858">
        <w:t>заштићена</w:t>
      </w:r>
      <w:proofErr w:type="spellEnd"/>
      <w:r w:rsidRPr="006B3858">
        <w:t xml:space="preserve"> </w:t>
      </w:r>
      <w:proofErr w:type="spellStart"/>
      <w:r w:rsidRPr="006B3858">
        <w:t>од</w:t>
      </w:r>
      <w:proofErr w:type="spellEnd"/>
      <w:r w:rsidRPr="006B3858">
        <w:t xml:space="preserve"> </w:t>
      </w:r>
      <w:proofErr w:type="spellStart"/>
      <w:r w:rsidRPr="006B3858">
        <w:t>утицаја</w:t>
      </w:r>
      <w:proofErr w:type="spellEnd"/>
      <w:r w:rsidRPr="006B3858">
        <w:t xml:space="preserve"> </w:t>
      </w:r>
      <w:proofErr w:type="spellStart"/>
      <w:r w:rsidRPr="006B3858">
        <w:t>реке</w:t>
      </w:r>
      <w:proofErr w:type="spellEnd"/>
      <w:r w:rsidRPr="006B3858">
        <w:t xml:space="preserve"> </w:t>
      </w:r>
      <w:proofErr w:type="spellStart"/>
      <w:r w:rsidRPr="006B3858">
        <w:t>јер</w:t>
      </w:r>
      <w:proofErr w:type="spellEnd"/>
      <w:r w:rsidRPr="006B3858">
        <w:t xml:space="preserve"> </w:t>
      </w:r>
      <w:proofErr w:type="spellStart"/>
      <w:r w:rsidRPr="006B3858">
        <w:t>је</w:t>
      </w:r>
      <w:proofErr w:type="spellEnd"/>
      <w:r w:rsidRPr="006B3858">
        <w:t xml:space="preserve"> </w:t>
      </w:r>
      <w:proofErr w:type="spellStart"/>
      <w:r w:rsidRPr="006B3858">
        <w:t>изграђена</w:t>
      </w:r>
      <w:proofErr w:type="spellEnd"/>
      <w:r w:rsidRPr="006B3858">
        <w:t xml:space="preserve"> </w:t>
      </w:r>
      <w:proofErr w:type="spellStart"/>
      <w:r w:rsidRPr="006B3858">
        <w:t>обалоутврда</w:t>
      </w:r>
      <w:proofErr w:type="spellEnd"/>
      <w:r w:rsidRPr="006B3858">
        <w:t xml:space="preserve">, </w:t>
      </w:r>
      <w:proofErr w:type="spellStart"/>
      <w:r w:rsidRPr="006B3858">
        <w:t>на</w:t>
      </w:r>
      <w:proofErr w:type="spellEnd"/>
      <w:r w:rsidRPr="006B3858">
        <w:t xml:space="preserve"> </w:t>
      </w:r>
      <w:proofErr w:type="spellStart"/>
      <w:r w:rsidRPr="006B3858">
        <w:t>обали</w:t>
      </w:r>
      <w:proofErr w:type="spellEnd"/>
      <w:r w:rsidRPr="006B3858">
        <w:t xml:space="preserve"> </w:t>
      </w:r>
      <w:proofErr w:type="spellStart"/>
      <w:r w:rsidRPr="006B3858">
        <w:t>Дунава</w:t>
      </w:r>
      <w:proofErr w:type="spellEnd"/>
      <w:r w:rsidRPr="006B3858">
        <w:t xml:space="preserve"> </w:t>
      </w:r>
      <w:proofErr w:type="spellStart"/>
      <w:r w:rsidRPr="006B3858">
        <w:t>која</w:t>
      </w:r>
      <w:proofErr w:type="spellEnd"/>
      <w:r w:rsidRPr="006B3858">
        <w:t xml:space="preserve"> </w:t>
      </w:r>
      <w:proofErr w:type="spellStart"/>
      <w:r w:rsidRPr="006B3858">
        <w:t>знатно</w:t>
      </w:r>
      <w:proofErr w:type="spellEnd"/>
      <w:r w:rsidRPr="006B3858">
        <w:t xml:space="preserve"> </w:t>
      </w:r>
      <w:proofErr w:type="spellStart"/>
      <w:r w:rsidRPr="006B3858">
        <w:t>ублажава</w:t>
      </w:r>
      <w:proofErr w:type="spellEnd"/>
      <w:r w:rsidRPr="006B3858">
        <w:t xml:space="preserve"> </w:t>
      </w:r>
      <w:proofErr w:type="spellStart"/>
      <w:r w:rsidRPr="006B3858">
        <w:t>разарачко</w:t>
      </w:r>
      <w:proofErr w:type="spellEnd"/>
      <w:r w:rsidRPr="006B3858">
        <w:t xml:space="preserve"> </w:t>
      </w:r>
      <w:proofErr w:type="spellStart"/>
      <w:r w:rsidRPr="006B3858">
        <w:t>дејство</w:t>
      </w:r>
      <w:proofErr w:type="spellEnd"/>
      <w:r w:rsidRPr="006B3858">
        <w:t xml:space="preserve"> </w:t>
      </w:r>
      <w:proofErr w:type="spellStart"/>
      <w:r w:rsidRPr="006B3858">
        <w:t>речне</w:t>
      </w:r>
      <w:proofErr w:type="spellEnd"/>
      <w:r w:rsidRPr="006B3858">
        <w:t xml:space="preserve"> </w:t>
      </w:r>
      <w:proofErr w:type="spellStart"/>
      <w:r w:rsidRPr="006B3858">
        <w:t>ерозије</w:t>
      </w:r>
      <w:proofErr w:type="spellEnd"/>
      <w:r w:rsidRPr="006B3858">
        <w:t xml:space="preserve"> и </w:t>
      </w:r>
      <w:proofErr w:type="spellStart"/>
      <w:r w:rsidRPr="006B3858">
        <w:t>доприноси</w:t>
      </w:r>
      <w:proofErr w:type="spellEnd"/>
      <w:r w:rsidRPr="006B3858">
        <w:t xml:space="preserve"> </w:t>
      </w:r>
      <w:proofErr w:type="spellStart"/>
      <w:r w:rsidRPr="006B3858">
        <w:t>већем</w:t>
      </w:r>
      <w:proofErr w:type="spellEnd"/>
      <w:r w:rsidRPr="006B3858">
        <w:t xml:space="preserve"> </w:t>
      </w:r>
      <w:proofErr w:type="spellStart"/>
      <w:r w:rsidRPr="006B3858">
        <w:t>степену</w:t>
      </w:r>
      <w:proofErr w:type="spellEnd"/>
      <w:r w:rsidRPr="006B3858">
        <w:t xml:space="preserve"> </w:t>
      </w:r>
      <w:proofErr w:type="spellStart"/>
      <w:r w:rsidRPr="006B3858">
        <w:t>стабилности</w:t>
      </w:r>
      <w:proofErr w:type="spellEnd"/>
      <w:r w:rsidRPr="006B3858">
        <w:t xml:space="preserve"> </w:t>
      </w:r>
      <w:proofErr w:type="spellStart"/>
      <w:r w:rsidRPr="006B3858">
        <w:t>предметног</w:t>
      </w:r>
      <w:proofErr w:type="spellEnd"/>
      <w:r w:rsidRPr="006B3858">
        <w:t xml:space="preserve"> </w:t>
      </w:r>
      <w:proofErr w:type="spellStart"/>
      <w:r w:rsidRPr="006B3858">
        <w:t>терена</w:t>
      </w:r>
      <w:proofErr w:type="spellEnd"/>
      <w:r w:rsidRPr="006B3858">
        <w:t xml:space="preserve">, у </w:t>
      </w:r>
      <w:proofErr w:type="spellStart"/>
      <w:r w:rsidRPr="006B3858">
        <w:t>садашњим</w:t>
      </w:r>
      <w:proofErr w:type="spellEnd"/>
      <w:r w:rsidRPr="006B3858">
        <w:t xml:space="preserve"> </w:t>
      </w:r>
      <w:proofErr w:type="spellStart"/>
      <w:r w:rsidRPr="006B3858">
        <w:t>условима</w:t>
      </w:r>
      <w:proofErr w:type="spellEnd"/>
      <w:r w:rsidRPr="006B3858">
        <w:t xml:space="preserve"> </w:t>
      </w:r>
      <w:proofErr w:type="spellStart"/>
      <w:r w:rsidRPr="006B3858">
        <w:t>на</w:t>
      </w:r>
      <w:proofErr w:type="spellEnd"/>
      <w:r w:rsidRPr="006B3858">
        <w:t xml:space="preserve"> </w:t>
      </w:r>
      <w:proofErr w:type="spellStart"/>
      <w:r w:rsidRPr="006B3858">
        <w:t>предметној</w:t>
      </w:r>
      <w:proofErr w:type="spellEnd"/>
      <w:r w:rsidRPr="006B3858">
        <w:t xml:space="preserve"> </w:t>
      </w:r>
      <w:proofErr w:type="spellStart"/>
      <w:r w:rsidRPr="006B3858">
        <w:t>локацији</w:t>
      </w:r>
      <w:proofErr w:type="spellEnd"/>
      <w:r w:rsidRPr="006B3858">
        <w:t xml:space="preserve"> </w:t>
      </w:r>
      <w:proofErr w:type="spellStart"/>
      <w:r w:rsidRPr="006B3858">
        <w:t>се</w:t>
      </w:r>
      <w:proofErr w:type="spellEnd"/>
      <w:r w:rsidRPr="006B3858">
        <w:t xml:space="preserve"> </w:t>
      </w:r>
      <w:proofErr w:type="spellStart"/>
      <w:r w:rsidRPr="006B3858">
        <w:t>уочава</w:t>
      </w:r>
      <w:proofErr w:type="spellEnd"/>
      <w:r w:rsidRPr="006B3858">
        <w:t xml:space="preserve"> </w:t>
      </w:r>
      <w:proofErr w:type="spellStart"/>
      <w:r w:rsidRPr="006B3858">
        <w:t>старо</w:t>
      </w:r>
      <w:proofErr w:type="spellEnd"/>
      <w:r w:rsidRPr="006B3858">
        <w:rPr>
          <w:b/>
        </w:rPr>
        <w:t xml:space="preserve"> </w:t>
      </w:r>
      <w:proofErr w:type="spellStart"/>
      <w:r w:rsidRPr="006B3858">
        <w:t>клизиште</w:t>
      </w:r>
      <w:proofErr w:type="spellEnd"/>
      <w:r w:rsidRPr="006B3858">
        <w:t xml:space="preserve"> и </w:t>
      </w:r>
      <w:proofErr w:type="spellStart"/>
      <w:r w:rsidRPr="006B3858">
        <w:t>вертикални</w:t>
      </w:r>
      <w:proofErr w:type="spellEnd"/>
      <w:r w:rsidRPr="006B3858">
        <w:t xml:space="preserve"> </w:t>
      </w:r>
      <w:proofErr w:type="spellStart"/>
      <w:r w:rsidRPr="006B3858">
        <w:t>одсек</w:t>
      </w:r>
      <w:proofErr w:type="spellEnd"/>
      <w:r w:rsidRPr="006B3858">
        <w:t xml:space="preserve"> </w:t>
      </w:r>
      <w:proofErr w:type="spellStart"/>
      <w:r w:rsidRPr="006B3858">
        <w:t>који</w:t>
      </w:r>
      <w:proofErr w:type="spellEnd"/>
      <w:r w:rsidRPr="006B3858">
        <w:t xml:space="preserve"> </w:t>
      </w:r>
      <w:proofErr w:type="spellStart"/>
      <w:r w:rsidRPr="006B3858">
        <w:t>је</w:t>
      </w:r>
      <w:proofErr w:type="spellEnd"/>
      <w:r w:rsidRPr="006B3858">
        <w:t xml:space="preserve"> </w:t>
      </w:r>
      <w:proofErr w:type="spellStart"/>
      <w:r w:rsidRPr="006B3858">
        <w:t>активан</w:t>
      </w:r>
      <w:proofErr w:type="spellEnd"/>
      <w:r w:rsidRPr="006B3858">
        <w:t xml:space="preserve"> </w:t>
      </w:r>
      <w:proofErr w:type="spellStart"/>
      <w:r w:rsidRPr="006B3858">
        <w:t>јер</w:t>
      </w:r>
      <w:proofErr w:type="spellEnd"/>
      <w:r w:rsidRPr="006B3858">
        <w:t xml:space="preserve"> </w:t>
      </w:r>
      <w:proofErr w:type="spellStart"/>
      <w:r w:rsidRPr="006B3858">
        <w:t>се</w:t>
      </w:r>
      <w:proofErr w:type="spellEnd"/>
      <w:r w:rsidRPr="006B3858">
        <w:t xml:space="preserve"> </w:t>
      </w:r>
      <w:proofErr w:type="spellStart"/>
      <w:r w:rsidRPr="006B3858">
        <w:t>на</w:t>
      </w:r>
      <w:proofErr w:type="spellEnd"/>
      <w:r w:rsidRPr="006B3858">
        <w:t xml:space="preserve"> </w:t>
      </w:r>
      <w:proofErr w:type="spellStart"/>
      <w:r w:rsidRPr="006B3858">
        <w:t>њему</w:t>
      </w:r>
      <w:proofErr w:type="spellEnd"/>
      <w:r w:rsidRPr="006B3858">
        <w:t xml:space="preserve"> </w:t>
      </w:r>
      <w:proofErr w:type="spellStart"/>
      <w:r w:rsidRPr="006B3858">
        <w:t>периодично</w:t>
      </w:r>
      <w:proofErr w:type="spellEnd"/>
      <w:r w:rsidRPr="006B3858">
        <w:t xml:space="preserve"> </w:t>
      </w:r>
      <w:proofErr w:type="spellStart"/>
      <w:r w:rsidRPr="006B3858">
        <w:t>јављају</w:t>
      </w:r>
      <w:proofErr w:type="spellEnd"/>
      <w:r w:rsidRPr="006B3858">
        <w:t xml:space="preserve"> </w:t>
      </w:r>
      <w:proofErr w:type="spellStart"/>
      <w:r w:rsidRPr="006B3858">
        <w:t>одрони</w:t>
      </w:r>
      <w:proofErr w:type="spellEnd"/>
      <w:r w:rsidRPr="006B3858">
        <w:t>.</w:t>
      </w:r>
    </w:p>
    <w:p w14:paraId="2647D393" w14:textId="77777777" w:rsidR="00E42795" w:rsidRPr="006B3858" w:rsidRDefault="00E42795" w:rsidP="00C81411">
      <w:pPr>
        <w:spacing w:after="120"/>
        <w:rPr>
          <w:i/>
          <w:lang w:val="sr-Cyrl-CS"/>
        </w:rPr>
      </w:pPr>
      <w:proofErr w:type="spellStart"/>
      <w:r w:rsidRPr="006B3858">
        <w:rPr>
          <w:i/>
        </w:rPr>
        <w:t>Сеизмичност</w:t>
      </w:r>
      <w:proofErr w:type="spellEnd"/>
      <w:r w:rsidRPr="006B3858">
        <w:rPr>
          <w:i/>
          <w:lang w:val="it-IT"/>
        </w:rPr>
        <w:t xml:space="preserve"> терена </w:t>
      </w:r>
    </w:p>
    <w:p w14:paraId="23B8A233" w14:textId="77777777" w:rsidR="00E42795" w:rsidRPr="006B3858" w:rsidRDefault="00E42795" w:rsidP="00C81411">
      <w:pPr>
        <w:spacing w:after="120"/>
        <w:jc w:val="both"/>
        <w:rPr>
          <w:lang w:val="sl-SI"/>
        </w:rPr>
      </w:pPr>
      <w:r w:rsidRPr="006B3858">
        <w:rPr>
          <w:lang w:val="sl-SI"/>
        </w:rPr>
        <w:t xml:space="preserve">Изменом и допуном </w:t>
      </w:r>
      <w:r w:rsidRPr="006B3858">
        <w:rPr>
          <w:i/>
          <w:lang w:val="sl-SI"/>
        </w:rPr>
        <w:t xml:space="preserve">Правилника о техничким нормативима за изградњу објеката високоградње у сеизмичким подручја (Сл. </w:t>
      </w:r>
      <w:r w:rsidRPr="006B3858">
        <w:rPr>
          <w:i/>
        </w:rPr>
        <w:t>л</w:t>
      </w:r>
      <w:r w:rsidRPr="006B3858">
        <w:rPr>
          <w:i/>
          <w:lang w:val="sl-SI"/>
        </w:rPr>
        <w:t>ист СФРЈ бр. 59/90)</w:t>
      </w:r>
      <w:r w:rsidRPr="006B3858">
        <w:rPr>
          <w:lang w:val="sl-SI"/>
        </w:rPr>
        <w:t xml:space="preserve"> овај, као и други терени Bеограда добили су већи степен сеизмичког интензитета са VII</w:t>
      </w:r>
      <w:r w:rsidRPr="006B3858">
        <w:rPr>
          <w:vertAlign w:val="superscript"/>
          <w:lang w:val="sl-SI"/>
        </w:rPr>
        <w:t>о</w:t>
      </w:r>
      <w:r w:rsidRPr="006B3858">
        <w:rPr>
          <w:lang w:val="sl-SI"/>
        </w:rPr>
        <w:t xml:space="preserve"> на VIII</w:t>
      </w:r>
      <w:r w:rsidRPr="006B3858">
        <w:rPr>
          <w:vertAlign w:val="superscript"/>
          <w:lang w:val="sl-SI"/>
        </w:rPr>
        <w:t>о</w:t>
      </w:r>
      <w:r w:rsidRPr="006B3858">
        <w:rPr>
          <w:lang w:val="sl-SI"/>
        </w:rPr>
        <w:t xml:space="preserve"> МЦС. </w:t>
      </w:r>
    </w:p>
    <w:p w14:paraId="7D3354EB" w14:textId="77777777" w:rsidR="00E42795" w:rsidRPr="006B3858" w:rsidRDefault="00E42795" w:rsidP="00C81411">
      <w:pPr>
        <w:spacing w:after="120"/>
        <w:jc w:val="both"/>
        <w:rPr>
          <w:bCs/>
          <w:lang w:val="sl-SI"/>
        </w:rPr>
      </w:pPr>
      <w:r w:rsidRPr="006B3858">
        <w:rPr>
          <w:lang w:val="sl-SI"/>
        </w:rPr>
        <w:t xml:space="preserve">Обзиром на све околности у конкретном случају зависно од конструктивног типа објекта и реализоване масе, овај део терена припада </w:t>
      </w:r>
      <w:r w:rsidRPr="006B3858">
        <w:rPr>
          <w:bCs/>
          <w:lang w:val="sl-SI"/>
        </w:rPr>
        <w:t>VIII</w:t>
      </w:r>
      <w:r w:rsidRPr="006B3858">
        <w:rPr>
          <w:bCs/>
          <w:vertAlign w:val="superscript"/>
          <w:lang w:val="sl-SI"/>
        </w:rPr>
        <w:t>о</w:t>
      </w:r>
      <w:r w:rsidRPr="006B3858">
        <w:rPr>
          <w:bCs/>
          <w:lang w:val="sl-SI"/>
        </w:rPr>
        <w:t xml:space="preserve"> МЦС,</w:t>
      </w:r>
      <w:r w:rsidRPr="006B3858">
        <w:rPr>
          <w:lang w:val="sl-SI"/>
        </w:rPr>
        <w:t xml:space="preserve"> са вредностима коефицијента сеизмичности тла </w:t>
      </w:r>
      <w:r w:rsidRPr="006B3858">
        <w:rPr>
          <w:bCs/>
          <w:lang w:val="sl-SI"/>
        </w:rPr>
        <w:t xml:space="preserve">Кс = 0,05.                 </w:t>
      </w:r>
    </w:p>
    <w:p w14:paraId="7EDD4DB4" w14:textId="77777777" w:rsidR="00E42795" w:rsidRPr="006B3858" w:rsidRDefault="00E42795" w:rsidP="00C81411">
      <w:pPr>
        <w:spacing w:after="120"/>
        <w:jc w:val="both"/>
      </w:pPr>
      <w:proofErr w:type="spellStart"/>
      <w:r w:rsidRPr="006B3858">
        <w:t>Према</w:t>
      </w:r>
      <w:proofErr w:type="spellEnd"/>
      <w:r w:rsidRPr="006B3858">
        <w:t xml:space="preserve"> </w:t>
      </w:r>
      <w:proofErr w:type="spellStart"/>
      <w:r w:rsidRPr="006B3858">
        <w:t>најновијим</w:t>
      </w:r>
      <w:proofErr w:type="spellEnd"/>
      <w:r w:rsidRPr="006B3858">
        <w:t xml:space="preserve"> </w:t>
      </w:r>
      <w:proofErr w:type="spellStart"/>
      <w:r w:rsidRPr="006B3858">
        <w:t>регионалним</w:t>
      </w:r>
      <w:proofErr w:type="spellEnd"/>
      <w:r w:rsidRPr="006B3858">
        <w:t xml:space="preserve"> </w:t>
      </w:r>
      <w:proofErr w:type="spellStart"/>
      <w:r w:rsidRPr="006B3858">
        <w:t>истраживањим</w:t>
      </w:r>
      <w:proofErr w:type="spellEnd"/>
      <w:r w:rsidRPr="006B3858">
        <w:t xml:space="preserve"> </w:t>
      </w:r>
      <w:proofErr w:type="spellStart"/>
      <w:r w:rsidRPr="006B3858">
        <w:t>Републичког</w:t>
      </w:r>
      <w:proofErr w:type="spellEnd"/>
      <w:r w:rsidRPr="006B3858">
        <w:t xml:space="preserve"> </w:t>
      </w:r>
      <w:proofErr w:type="spellStart"/>
      <w:r w:rsidRPr="006B3858">
        <w:t>сеизмолошког</w:t>
      </w:r>
      <w:proofErr w:type="spellEnd"/>
      <w:r w:rsidRPr="006B3858">
        <w:t xml:space="preserve"> </w:t>
      </w:r>
      <w:proofErr w:type="spellStart"/>
      <w:r w:rsidRPr="006B3858">
        <w:t>завода</w:t>
      </w:r>
      <w:proofErr w:type="spellEnd"/>
      <w:r w:rsidRPr="006B3858">
        <w:t xml:space="preserve"> </w:t>
      </w:r>
      <w:proofErr w:type="spellStart"/>
      <w:r w:rsidRPr="006B3858">
        <w:t>Србије</w:t>
      </w:r>
      <w:proofErr w:type="spellEnd"/>
      <w:r w:rsidRPr="006B3858">
        <w:t xml:space="preserve"> (</w:t>
      </w:r>
      <w:hyperlink r:id="rId30" w:history="1">
        <w:r w:rsidRPr="006B3858">
          <w:rPr>
            <w:rStyle w:val="Hyperlink"/>
            <w:i/>
          </w:rPr>
          <w:t>хттп://www.сеисмо.гов.рс/</w:t>
        </w:r>
      </w:hyperlink>
      <w:r w:rsidRPr="006B3858">
        <w:t xml:space="preserve">) </w:t>
      </w:r>
      <w:proofErr w:type="spellStart"/>
      <w:r w:rsidRPr="006B3858">
        <w:t>одређени</w:t>
      </w:r>
      <w:proofErr w:type="spellEnd"/>
      <w:r w:rsidRPr="006B3858">
        <w:t xml:space="preserve"> </w:t>
      </w:r>
      <w:proofErr w:type="spellStart"/>
      <w:r w:rsidRPr="006B3858">
        <w:t>су</w:t>
      </w:r>
      <w:proofErr w:type="spellEnd"/>
      <w:r w:rsidRPr="006B3858">
        <w:t xml:space="preserve"> </w:t>
      </w:r>
      <w:proofErr w:type="spellStart"/>
      <w:r w:rsidRPr="006B3858">
        <w:t>параметри</w:t>
      </w:r>
      <w:proofErr w:type="spellEnd"/>
      <w:r w:rsidRPr="006B3858">
        <w:t xml:space="preserve"> </w:t>
      </w:r>
      <w:proofErr w:type="spellStart"/>
      <w:r w:rsidRPr="006B3858">
        <w:t>сеизмичности</w:t>
      </w:r>
      <w:proofErr w:type="spellEnd"/>
      <w:r w:rsidRPr="006B3858">
        <w:t xml:space="preserve"> </w:t>
      </w:r>
      <w:proofErr w:type="spellStart"/>
      <w:r w:rsidRPr="006B3858">
        <w:t>за</w:t>
      </w:r>
      <w:proofErr w:type="spellEnd"/>
      <w:r w:rsidRPr="006B3858">
        <w:t xml:space="preserve"> </w:t>
      </w:r>
      <w:proofErr w:type="spellStart"/>
      <w:r w:rsidRPr="006B3858">
        <w:t>територију</w:t>
      </w:r>
      <w:proofErr w:type="spellEnd"/>
      <w:r w:rsidRPr="006B3858">
        <w:t xml:space="preserve"> </w:t>
      </w:r>
      <w:proofErr w:type="spellStart"/>
      <w:r w:rsidRPr="006B3858">
        <w:t>Републике</w:t>
      </w:r>
      <w:proofErr w:type="spellEnd"/>
      <w:r w:rsidRPr="006B3858">
        <w:t xml:space="preserve"> </w:t>
      </w:r>
      <w:proofErr w:type="spellStart"/>
      <w:r w:rsidRPr="006B3858">
        <w:t>Србије</w:t>
      </w:r>
      <w:proofErr w:type="spellEnd"/>
      <w:r w:rsidRPr="006B3858">
        <w:t xml:space="preserve">. </w:t>
      </w:r>
      <w:proofErr w:type="spellStart"/>
      <w:r w:rsidRPr="006B3858">
        <w:t>Према</w:t>
      </w:r>
      <w:proofErr w:type="spellEnd"/>
      <w:r w:rsidRPr="006B3858">
        <w:t xml:space="preserve"> </w:t>
      </w:r>
      <w:proofErr w:type="spellStart"/>
      <w:r w:rsidRPr="006B3858">
        <w:t>карти</w:t>
      </w:r>
      <w:proofErr w:type="spellEnd"/>
      <w:r w:rsidRPr="006B3858">
        <w:t xml:space="preserve"> </w:t>
      </w:r>
      <w:proofErr w:type="spellStart"/>
      <w:r w:rsidRPr="006B3858">
        <w:t>сеизмичког</w:t>
      </w:r>
      <w:proofErr w:type="spellEnd"/>
      <w:r w:rsidRPr="006B3858">
        <w:t xml:space="preserve"> </w:t>
      </w:r>
      <w:proofErr w:type="spellStart"/>
      <w:r w:rsidRPr="006B3858">
        <w:t>хазарда</w:t>
      </w:r>
      <w:proofErr w:type="spellEnd"/>
      <w:r w:rsidRPr="006B3858">
        <w:t xml:space="preserve"> </w:t>
      </w:r>
      <w:proofErr w:type="spellStart"/>
      <w:r w:rsidRPr="006B3858">
        <w:t>за</w:t>
      </w:r>
      <w:proofErr w:type="spellEnd"/>
      <w:r w:rsidRPr="006B3858">
        <w:t xml:space="preserve"> </w:t>
      </w:r>
      <w:proofErr w:type="spellStart"/>
      <w:r w:rsidRPr="006B3858">
        <w:t>очекивано</w:t>
      </w:r>
      <w:proofErr w:type="spellEnd"/>
      <w:r w:rsidRPr="006B3858">
        <w:t xml:space="preserve"> </w:t>
      </w:r>
      <w:proofErr w:type="spellStart"/>
      <w:r w:rsidRPr="006B3858">
        <w:t>максимално</w:t>
      </w:r>
      <w:proofErr w:type="spellEnd"/>
      <w:r w:rsidRPr="006B3858">
        <w:t xml:space="preserve"> </w:t>
      </w:r>
      <w:proofErr w:type="spellStart"/>
      <w:r w:rsidRPr="006B3858">
        <w:t>хоризонтално</w:t>
      </w:r>
      <w:proofErr w:type="spellEnd"/>
      <w:r w:rsidRPr="006B3858">
        <w:t xml:space="preserve"> </w:t>
      </w:r>
      <w:proofErr w:type="spellStart"/>
      <w:r w:rsidRPr="006B3858">
        <w:t>убрзање</w:t>
      </w:r>
      <w:proofErr w:type="spellEnd"/>
      <w:r w:rsidRPr="006B3858">
        <w:t xml:space="preserve"> </w:t>
      </w:r>
      <w:proofErr w:type="spellStart"/>
      <w:r w:rsidRPr="006B3858">
        <w:t>на</w:t>
      </w:r>
      <w:proofErr w:type="spellEnd"/>
      <w:r w:rsidRPr="006B3858">
        <w:t xml:space="preserve"> </w:t>
      </w:r>
      <w:proofErr w:type="spellStart"/>
      <w:r w:rsidRPr="006B3858">
        <w:t>основној</w:t>
      </w:r>
      <w:proofErr w:type="spellEnd"/>
      <w:r w:rsidRPr="006B3858">
        <w:t xml:space="preserve"> </w:t>
      </w:r>
      <w:proofErr w:type="spellStart"/>
      <w:r w:rsidRPr="006B3858">
        <w:t>стени</w:t>
      </w:r>
      <w:proofErr w:type="spellEnd"/>
      <w:r w:rsidRPr="006B3858">
        <w:t xml:space="preserve"> – Acc(g) и </w:t>
      </w:r>
      <w:proofErr w:type="spellStart"/>
      <w:r w:rsidRPr="006B3858">
        <w:t>очекивани</w:t>
      </w:r>
      <w:proofErr w:type="spellEnd"/>
      <w:r w:rsidRPr="006B3858">
        <w:t xml:space="preserve"> </w:t>
      </w:r>
      <w:proofErr w:type="spellStart"/>
      <w:r w:rsidRPr="006B3858">
        <w:t>максимални</w:t>
      </w:r>
      <w:proofErr w:type="spellEnd"/>
      <w:r w:rsidRPr="006B3858">
        <w:t xml:space="preserve"> </w:t>
      </w:r>
      <w:proofErr w:type="spellStart"/>
      <w:r w:rsidRPr="006B3858">
        <w:t>интензитет</w:t>
      </w:r>
      <w:proofErr w:type="spellEnd"/>
      <w:r w:rsidRPr="006B3858">
        <w:t xml:space="preserve"> </w:t>
      </w:r>
      <w:proofErr w:type="spellStart"/>
      <w:r w:rsidRPr="006B3858">
        <w:t>земљотреса</w:t>
      </w:r>
      <w:proofErr w:type="spellEnd"/>
      <w:r w:rsidRPr="006B3858">
        <w:t xml:space="preserve"> – </w:t>
      </w:r>
      <w:proofErr w:type="spellStart"/>
      <w:r w:rsidRPr="006B3858">
        <w:t>I</w:t>
      </w:r>
      <w:r w:rsidRPr="006B3858">
        <w:rPr>
          <w:vertAlign w:val="subscript"/>
        </w:rPr>
        <w:t>маx</w:t>
      </w:r>
      <w:proofErr w:type="spellEnd"/>
      <w:r w:rsidRPr="006B3858">
        <w:rPr>
          <w:lang w:val="sr-Latn-CS"/>
        </w:rPr>
        <w:t xml:space="preserve"> </w:t>
      </w:r>
      <w:r w:rsidRPr="006B3858">
        <w:t xml:space="preserve">у </w:t>
      </w:r>
      <w:proofErr w:type="spellStart"/>
      <w:r w:rsidRPr="006B3858">
        <w:t>јединицама</w:t>
      </w:r>
      <w:proofErr w:type="spellEnd"/>
      <w:r w:rsidRPr="006B3858">
        <w:t xml:space="preserve"> </w:t>
      </w:r>
      <w:proofErr w:type="spellStart"/>
      <w:r w:rsidRPr="006B3858">
        <w:t>Европске</w:t>
      </w:r>
      <w:proofErr w:type="spellEnd"/>
      <w:r w:rsidRPr="006B3858">
        <w:t xml:space="preserve"> </w:t>
      </w:r>
      <w:proofErr w:type="spellStart"/>
      <w:r w:rsidRPr="006B3858">
        <w:t>макросеизмичке</w:t>
      </w:r>
      <w:proofErr w:type="spellEnd"/>
      <w:r w:rsidRPr="006B3858">
        <w:t xml:space="preserve"> </w:t>
      </w:r>
      <w:proofErr w:type="spellStart"/>
      <w:r w:rsidRPr="006B3858">
        <w:t>скале</w:t>
      </w:r>
      <w:proofErr w:type="spellEnd"/>
      <w:r w:rsidRPr="006B3858">
        <w:t xml:space="preserve"> (ЕМС-98), у </w:t>
      </w:r>
      <w:proofErr w:type="spellStart"/>
      <w:r w:rsidRPr="006B3858">
        <w:t>оквиру</w:t>
      </w:r>
      <w:proofErr w:type="spellEnd"/>
      <w:r w:rsidRPr="006B3858">
        <w:t xml:space="preserve"> </w:t>
      </w:r>
      <w:proofErr w:type="spellStart"/>
      <w:r w:rsidRPr="006B3858">
        <w:t>повратног</w:t>
      </w:r>
      <w:proofErr w:type="spellEnd"/>
      <w:r w:rsidRPr="006B3858">
        <w:t xml:space="preserve"> </w:t>
      </w:r>
      <w:proofErr w:type="spellStart"/>
      <w:r w:rsidRPr="006B3858">
        <w:t>периода</w:t>
      </w:r>
      <w:proofErr w:type="spellEnd"/>
      <w:r w:rsidRPr="006B3858">
        <w:t xml:space="preserve"> </w:t>
      </w:r>
      <w:proofErr w:type="spellStart"/>
      <w:r w:rsidRPr="006B3858">
        <w:t>од</w:t>
      </w:r>
      <w:proofErr w:type="spellEnd"/>
      <w:r w:rsidRPr="006B3858">
        <w:t xml:space="preserve"> 95 и 475 </w:t>
      </w:r>
      <w:proofErr w:type="spellStart"/>
      <w:r w:rsidRPr="006B3858">
        <w:t>година</w:t>
      </w:r>
      <w:proofErr w:type="spellEnd"/>
      <w:r w:rsidRPr="006B3858">
        <w:t xml:space="preserve"> </w:t>
      </w:r>
      <w:proofErr w:type="spellStart"/>
      <w:r w:rsidRPr="006B3858">
        <w:t>могу</w:t>
      </w:r>
      <w:proofErr w:type="spellEnd"/>
      <w:r w:rsidRPr="006B3858">
        <w:t xml:space="preserve"> </w:t>
      </w:r>
      <w:proofErr w:type="spellStart"/>
      <w:r w:rsidRPr="006B3858">
        <w:t>се</w:t>
      </w:r>
      <w:proofErr w:type="spellEnd"/>
      <w:r w:rsidRPr="006B3858">
        <w:t xml:space="preserve"> </w:t>
      </w:r>
      <w:proofErr w:type="spellStart"/>
      <w:r w:rsidRPr="006B3858">
        <w:t>очекивати</w:t>
      </w:r>
      <w:proofErr w:type="spellEnd"/>
      <w:r w:rsidRPr="006B3858">
        <w:t xml:space="preserve"> </w:t>
      </w:r>
      <w:proofErr w:type="spellStart"/>
      <w:r w:rsidRPr="006B3858">
        <w:t>земљотреси</w:t>
      </w:r>
      <w:proofErr w:type="spellEnd"/>
      <w:r w:rsidRPr="006B3858">
        <w:t xml:space="preserve"> </w:t>
      </w:r>
      <w:proofErr w:type="spellStart"/>
      <w:r w:rsidRPr="006B3858">
        <w:t>максималног</w:t>
      </w:r>
      <w:proofErr w:type="spellEnd"/>
      <w:r w:rsidRPr="006B3858">
        <w:t xml:space="preserve"> </w:t>
      </w:r>
      <w:proofErr w:type="spellStart"/>
      <w:r w:rsidRPr="006B3858">
        <w:t>интензитета</w:t>
      </w:r>
      <w:proofErr w:type="spellEnd"/>
      <w:r w:rsidRPr="006B3858">
        <w:t xml:space="preserve"> и </w:t>
      </w:r>
      <w:proofErr w:type="spellStart"/>
      <w:r w:rsidRPr="006B3858">
        <w:t>убрзања</w:t>
      </w:r>
      <w:proofErr w:type="spellEnd"/>
      <w:r w:rsidRPr="006B3858">
        <w:t xml:space="preserve"> </w:t>
      </w:r>
      <w:proofErr w:type="spellStart"/>
      <w:r w:rsidRPr="006B3858">
        <w:t>приказани</w:t>
      </w:r>
      <w:proofErr w:type="spellEnd"/>
      <w:r w:rsidRPr="006B3858">
        <w:t xml:space="preserve"> у </w:t>
      </w:r>
      <w:proofErr w:type="spellStart"/>
      <w:r w:rsidRPr="006B3858">
        <w:t>табели</w:t>
      </w:r>
      <w:proofErr w:type="spellEnd"/>
      <w:r w:rsidRPr="006B3858">
        <w:t>.</w:t>
      </w:r>
    </w:p>
    <w:p w14:paraId="2D4B561A" w14:textId="4955B33F" w:rsidR="00E42795" w:rsidRPr="006B3858" w:rsidRDefault="00E42795" w:rsidP="00C81411">
      <w:pPr>
        <w:spacing w:after="120"/>
        <w:jc w:val="center"/>
        <w:rPr>
          <w:i/>
        </w:rPr>
      </w:pPr>
      <w:proofErr w:type="spellStart"/>
      <w:r w:rsidRPr="006B3858">
        <w:rPr>
          <w:i/>
        </w:rPr>
        <w:t>Табела</w:t>
      </w:r>
      <w:proofErr w:type="spellEnd"/>
      <w:r w:rsidR="00A67307">
        <w:rPr>
          <w:i/>
          <w:lang w:val="sr-Cyrl-RS"/>
        </w:rPr>
        <w:t xml:space="preserve"> 14</w:t>
      </w:r>
      <w:r w:rsidRPr="006B3858">
        <w:rPr>
          <w:i/>
        </w:rPr>
        <w:t xml:space="preserve">: </w:t>
      </w:r>
      <w:proofErr w:type="spellStart"/>
      <w:r w:rsidRPr="006B3858">
        <w:rPr>
          <w:i/>
        </w:rPr>
        <w:t>Сеизмички</w:t>
      </w:r>
      <w:proofErr w:type="spellEnd"/>
      <w:r w:rsidRPr="006B3858">
        <w:rPr>
          <w:i/>
        </w:rPr>
        <w:t xml:space="preserve"> </w:t>
      </w:r>
      <w:proofErr w:type="spellStart"/>
      <w:r w:rsidRPr="006B3858">
        <w:rPr>
          <w:i/>
        </w:rPr>
        <w:t>параметри</w:t>
      </w:r>
      <w:proofErr w:type="spellEnd"/>
      <w:r w:rsidRPr="006B3858">
        <w:rPr>
          <w:i/>
        </w:rPr>
        <w:t xml:space="preserve"> </w:t>
      </w:r>
      <w:proofErr w:type="spellStart"/>
      <w:r w:rsidRPr="006B3858">
        <w:rPr>
          <w:i/>
        </w:rPr>
        <w:t>за</w:t>
      </w:r>
      <w:proofErr w:type="spellEnd"/>
      <w:r w:rsidRPr="006B3858">
        <w:rPr>
          <w:i/>
        </w:rPr>
        <w:t xml:space="preserve"> </w:t>
      </w:r>
      <w:proofErr w:type="spellStart"/>
      <w:r w:rsidRPr="006B3858">
        <w:rPr>
          <w:i/>
        </w:rPr>
        <w:t>различите</w:t>
      </w:r>
      <w:proofErr w:type="spellEnd"/>
      <w:r w:rsidRPr="006B3858">
        <w:rPr>
          <w:i/>
        </w:rPr>
        <w:t xml:space="preserve"> </w:t>
      </w:r>
      <w:proofErr w:type="spellStart"/>
      <w:r w:rsidRPr="006B3858">
        <w:rPr>
          <w:i/>
        </w:rPr>
        <w:t>временске</w:t>
      </w:r>
      <w:proofErr w:type="spellEnd"/>
      <w:r w:rsidRPr="006B3858">
        <w:rPr>
          <w:i/>
        </w:rPr>
        <w:t xml:space="preserve"> </w:t>
      </w:r>
      <w:proofErr w:type="spellStart"/>
      <w:r w:rsidRPr="006B3858">
        <w:rPr>
          <w:i/>
        </w:rPr>
        <w:t>повратне</w:t>
      </w:r>
      <w:proofErr w:type="spellEnd"/>
      <w:r w:rsidRPr="006B3858">
        <w:rPr>
          <w:i/>
        </w:rPr>
        <w:t xml:space="preserve"> </w:t>
      </w:r>
      <w:proofErr w:type="spellStart"/>
      <w:r w:rsidRPr="006B3858">
        <w:rPr>
          <w:i/>
        </w:rPr>
        <w:t>периоде</w:t>
      </w:r>
      <w:proofErr w:type="spellEnd"/>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560"/>
        <w:gridCol w:w="2238"/>
        <w:gridCol w:w="2268"/>
        <w:gridCol w:w="1971"/>
      </w:tblGrid>
      <w:tr w:rsidR="00E42795" w:rsidRPr="003712C0" w14:paraId="6C801284" w14:textId="77777777" w:rsidTr="00674003">
        <w:trPr>
          <w:cantSplit/>
          <w:jc w:val="center"/>
        </w:trPr>
        <w:tc>
          <w:tcPr>
            <w:tcW w:w="2560" w:type="dxa"/>
            <w:vMerge w:val="restart"/>
            <w:tcBorders>
              <w:top w:val="double" w:sz="4" w:space="0" w:color="auto"/>
              <w:left w:val="double" w:sz="4" w:space="0" w:color="auto"/>
              <w:right w:val="single" w:sz="4" w:space="0" w:color="auto"/>
            </w:tcBorders>
            <w:vAlign w:val="center"/>
          </w:tcPr>
          <w:p w14:paraId="3E32FD0F" w14:textId="77777777" w:rsidR="00E42795" w:rsidRPr="003712C0" w:rsidRDefault="00E42795" w:rsidP="00C81411">
            <w:pPr>
              <w:spacing w:after="120"/>
              <w:rPr>
                <w:sz w:val="22"/>
                <w:szCs w:val="22"/>
              </w:rPr>
            </w:pPr>
            <w:proofErr w:type="spellStart"/>
            <w:r w:rsidRPr="003712C0">
              <w:rPr>
                <w:sz w:val="22"/>
                <w:szCs w:val="22"/>
              </w:rPr>
              <w:t>Сеизмички</w:t>
            </w:r>
            <w:proofErr w:type="spellEnd"/>
            <w:r w:rsidRPr="003712C0">
              <w:rPr>
                <w:sz w:val="22"/>
                <w:szCs w:val="22"/>
              </w:rPr>
              <w:t xml:space="preserve"> </w:t>
            </w:r>
            <w:proofErr w:type="spellStart"/>
            <w:r w:rsidRPr="003712C0">
              <w:rPr>
                <w:sz w:val="22"/>
                <w:szCs w:val="22"/>
              </w:rPr>
              <w:t>параметри</w:t>
            </w:r>
            <w:proofErr w:type="spellEnd"/>
          </w:p>
        </w:tc>
        <w:tc>
          <w:tcPr>
            <w:tcW w:w="6477" w:type="dxa"/>
            <w:gridSpan w:val="3"/>
            <w:tcBorders>
              <w:top w:val="double" w:sz="4" w:space="0" w:color="auto"/>
              <w:left w:val="single" w:sz="4" w:space="0" w:color="auto"/>
              <w:right w:val="double" w:sz="4" w:space="0" w:color="auto"/>
            </w:tcBorders>
            <w:vAlign w:val="center"/>
          </w:tcPr>
          <w:p w14:paraId="45230B94" w14:textId="77777777" w:rsidR="00E42795" w:rsidRPr="003712C0" w:rsidRDefault="00E42795" w:rsidP="00C81411">
            <w:pPr>
              <w:spacing w:after="120"/>
              <w:jc w:val="center"/>
              <w:rPr>
                <w:sz w:val="22"/>
                <w:szCs w:val="22"/>
              </w:rPr>
            </w:pPr>
            <w:proofErr w:type="spellStart"/>
            <w:r w:rsidRPr="003712C0">
              <w:rPr>
                <w:sz w:val="22"/>
                <w:szCs w:val="22"/>
              </w:rPr>
              <w:t>Повратни</w:t>
            </w:r>
            <w:proofErr w:type="spellEnd"/>
            <w:r w:rsidRPr="003712C0">
              <w:rPr>
                <w:sz w:val="22"/>
                <w:szCs w:val="22"/>
              </w:rPr>
              <w:t xml:space="preserve"> </w:t>
            </w:r>
            <w:proofErr w:type="spellStart"/>
            <w:r w:rsidRPr="003712C0">
              <w:rPr>
                <w:sz w:val="22"/>
                <w:szCs w:val="22"/>
              </w:rPr>
              <w:t>период</w:t>
            </w:r>
            <w:proofErr w:type="spellEnd"/>
            <w:r w:rsidRPr="003712C0">
              <w:rPr>
                <w:sz w:val="22"/>
                <w:szCs w:val="22"/>
              </w:rPr>
              <w:t xml:space="preserve"> </w:t>
            </w:r>
            <w:proofErr w:type="spellStart"/>
            <w:r w:rsidRPr="003712C0">
              <w:rPr>
                <w:sz w:val="22"/>
                <w:szCs w:val="22"/>
              </w:rPr>
              <w:t>времена</w:t>
            </w:r>
            <w:proofErr w:type="spellEnd"/>
            <w:r w:rsidRPr="003712C0">
              <w:rPr>
                <w:sz w:val="22"/>
                <w:szCs w:val="22"/>
              </w:rPr>
              <w:t xml:space="preserve"> (</w:t>
            </w:r>
            <w:proofErr w:type="spellStart"/>
            <w:r w:rsidRPr="003712C0">
              <w:rPr>
                <w:sz w:val="22"/>
                <w:szCs w:val="22"/>
              </w:rPr>
              <w:t>године</w:t>
            </w:r>
            <w:proofErr w:type="spellEnd"/>
            <w:r w:rsidRPr="003712C0">
              <w:rPr>
                <w:sz w:val="22"/>
                <w:szCs w:val="22"/>
              </w:rPr>
              <w:t>)</w:t>
            </w:r>
          </w:p>
        </w:tc>
      </w:tr>
      <w:tr w:rsidR="00E42795" w:rsidRPr="003712C0" w14:paraId="27E5C4D4" w14:textId="77777777" w:rsidTr="00674003">
        <w:trPr>
          <w:cantSplit/>
          <w:jc w:val="center"/>
        </w:trPr>
        <w:tc>
          <w:tcPr>
            <w:tcW w:w="2560" w:type="dxa"/>
            <w:vMerge/>
            <w:tcBorders>
              <w:left w:val="double" w:sz="4" w:space="0" w:color="auto"/>
              <w:bottom w:val="single" w:sz="12" w:space="0" w:color="auto"/>
              <w:right w:val="single" w:sz="4" w:space="0" w:color="auto"/>
            </w:tcBorders>
            <w:vAlign w:val="center"/>
          </w:tcPr>
          <w:p w14:paraId="0853456C" w14:textId="77777777" w:rsidR="00E42795" w:rsidRPr="003712C0" w:rsidRDefault="00E42795" w:rsidP="00C81411">
            <w:pPr>
              <w:spacing w:after="120"/>
              <w:rPr>
                <w:sz w:val="22"/>
                <w:szCs w:val="22"/>
              </w:rPr>
            </w:pPr>
          </w:p>
        </w:tc>
        <w:tc>
          <w:tcPr>
            <w:tcW w:w="2238" w:type="dxa"/>
            <w:tcBorders>
              <w:left w:val="single" w:sz="4" w:space="0" w:color="auto"/>
              <w:bottom w:val="single" w:sz="12" w:space="0" w:color="auto"/>
            </w:tcBorders>
            <w:vAlign w:val="center"/>
          </w:tcPr>
          <w:p w14:paraId="7D9AF043" w14:textId="77777777" w:rsidR="00E42795" w:rsidRPr="003712C0" w:rsidRDefault="00E42795" w:rsidP="00C81411">
            <w:pPr>
              <w:spacing w:after="120"/>
              <w:jc w:val="center"/>
              <w:rPr>
                <w:sz w:val="22"/>
                <w:szCs w:val="22"/>
              </w:rPr>
            </w:pPr>
            <w:r w:rsidRPr="003712C0">
              <w:rPr>
                <w:sz w:val="22"/>
                <w:szCs w:val="22"/>
              </w:rPr>
              <w:t>95</w:t>
            </w:r>
          </w:p>
        </w:tc>
        <w:tc>
          <w:tcPr>
            <w:tcW w:w="2268" w:type="dxa"/>
            <w:tcBorders>
              <w:bottom w:val="single" w:sz="12" w:space="0" w:color="auto"/>
              <w:right w:val="single" w:sz="4" w:space="0" w:color="auto"/>
            </w:tcBorders>
            <w:shd w:val="clear" w:color="auto" w:fill="auto"/>
            <w:vAlign w:val="center"/>
          </w:tcPr>
          <w:p w14:paraId="3C0024BD" w14:textId="77777777" w:rsidR="00E42795" w:rsidRPr="003712C0" w:rsidRDefault="00E42795" w:rsidP="00C81411">
            <w:pPr>
              <w:spacing w:after="120"/>
              <w:jc w:val="center"/>
              <w:rPr>
                <w:sz w:val="22"/>
                <w:szCs w:val="22"/>
              </w:rPr>
            </w:pPr>
            <w:r w:rsidRPr="003712C0">
              <w:rPr>
                <w:sz w:val="22"/>
                <w:szCs w:val="22"/>
              </w:rPr>
              <w:t>475</w:t>
            </w:r>
          </w:p>
        </w:tc>
        <w:tc>
          <w:tcPr>
            <w:tcW w:w="1971" w:type="dxa"/>
            <w:tcBorders>
              <w:left w:val="single" w:sz="4" w:space="0" w:color="auto"/>
              <w:bottom w:val="single" w:sz="12" w:space="0" w:color="auto"/>
              <w:right w:val="double" w:sz="4" w:space="0" w:color="auto"/>
            </w:tcBorders>
          </w:tcPr>
          <w:p w14:paraId="6C8E3DCD" w14:textId="77777777" w:rsidR="00E42795" w:rsidRPr="003712C0" w:rsidRDefault="00E42795" w:rsidP="00C81411">
            <w:pPr>
              <w:spacing w:after="120"/>
              <w:jc w:val="center"/>
              <w:rPr>
                <w:sz w:val="22"/>
                <w:szCs w:val="22"/>
              </w:rPr>
            </w:pPr>
            <w:r w:rsidRPr="003712C0">
              <w:rPr>
                <w:sz w:val="22"/>
                <w:szCs w:val="22"/>
              </w:rPr>
              <w:t>975</w:t>
            </w:r>
          </w:p>
        </w:tc>
      </w:tr>
      <w:tr w:rsidR="00E42795" w:rsidRPr="003712C0" w14:paraId="1AF5FDED" w14:textId="77777777" w:rsidTr="00674003">
        <w:trPr>
          <w:cantSplit/>
          <w:jc w:val="center"/>
        </w:trPr>
        <w:tc>
          <w:tcPr>
            <w:tcW w:w="2560" w:type="dxa"/>
            <w:tcBorders>
              <w:top w:val="single" w:sz="12" w:space="0" w:color="auto"/>
              <w:left w:val="double" w:sz="4" w:space="0" w:color="auto"/>
              <w:right w:val="single" w:sz="4" w:space="0" w:color="auto"/>
            </w:tcBorders>
            <w:vAlign w:val="center"/>
          </w:tcPr>
          <w:p w14:paraId="34BCCD76" w14:textId="77777777" w:rsidR="00E42795" w:rsidRPr="003712C0" w:rsidRDefault="00E42795" w:rsidP="00C81411">
            <w:pPr>
              <w:spacing w:after="120"/>
              <w:rPr>
                <w:sz w:val="22"/>
                <w:szCs w:val="22"/>
              </w:rPr>
            </w:pPr>
            <w:r w:rsidRPr="003712C0">
              <w:rPr>
                <w:sz w:val="22"/>
                <w:szCs w:val="22"/>
              </w:rPr>
              <w:t xml:space="preserve">Acc(g) </w:t>
            </w:r>
            <w:proofErr w:type="spellStart"/>
            <w:r w:rsidRPr="003712C0">
              <w:rPr>
                <w:sz w:val="22"/>
                <w:szCs w:val="22"/>
              </w:rPr>
              <w:t>маx</w:t>
            </w:r>
            <w:proofErr w:type="spellEnd"/>
            <w:r w:rsidRPr="003712C0">
              <w:rPr>
                <w:sz w:val="22"/>
                <w:szCs w:val="22"/>
              </w:rPr>
              <w:t>.</w:t>
            </w:r>
          </w:p>
        </w:tc>
        <w:tc>
          <w:tcPr>
            <w:tcW w:w="2238" w:type="dxa"/>
            <w:tcBorders>
              <w:top w:val="single" w:sz="12" w:space="0" w:color="auto"/>
              <w:left w:val="single" w:sz="4" w:space="0" w:color="auto"/>
            </w:tcBorders>
            <w:vAlign w:val="center"/>
          </w:tcPr>
          <w:p w14:paraId="4A22F68B" w14:textId="77777777" w:rsidR="00E42795" w:rsidRPr="003712C0" w:rsidRDefault="00E42795" w:rsidP="00C81411">
            <w:pPr>
              <w:spacing w:after="120"/>
              <w:jc w:val="center"/>
              <w:rPr>
                <w:sz w:val="22"/>
                <w:szCs w:val="22"/>
              </w:rPr>
            </w:pPr>
            <w:r w:rsidRPr="003712C0">
              <w:rPr>
                <w:sz w:val="22"/>
                <w:szCs w:val="22"/>
              </w:rPr>
              <w:t>0,02-0,04</w:t>
            </w:r>
          </w:p>
        </w:tc>
        <w:tc>
          <w:tcPr>
            <w:tcW w:w="2268" w:type="dxa"/>
            <w:tcBorders>
              <w:top w:val="single" w:sz="12" w:space="0" w:color="auto"/>
              <w:right w:val="single" w:sz="4" w:space="0" w:color="auto"/>
            </w:tcBorders>
            <w:shd w:val="clear" w:color="auto" w:fill="auto"/>
            <w:vAlign w:val="center"/>
          </w:tcPr>
          <w:p w14:paraId="3A5901B2" w14:textId="77777777" w:rsidR="00E42795" w:rsidRPr="003712C0" w:rsidRDefault="00E42795" w:rsidP="00C81411">
            <w:pPr>
              <w:spacing w:after="120"/>
              <w:jc w:val="center"/>
              <w:rPr>
                <w:sz w:val="22"/>
                <w:szCs w:val="22"/>
              </w:rPr>
            </w:pPr>
            <w:r w:rsidRPr="003712C0">
              <w:rPr>
                <w:sz w:val="22"/>
                <w:szCs w:val="22"/>
              </w:rPr>
              <w:t>0,06-0,08</w:t>
            </w:r>
          </w:p>
        </w:tc>
        <w:tc>
          <w:tcPr>
            <w:tcW w:w="1971" w:type="dxa"/>
            <w:tcBorders>
              <w:top w:val="single" w:sz="12" w:space="0" w:color="auto"/>
              <w:left w:val="single" w:sz="4" w:space="0" w:color="auto"/>
              <w:right w:val="double" w:sz="4" w:space="0" w:color="auto"/>
            </w:tcBorders>
          </w:tcPr>
          <w:p w14:paraId="03A2E348" w14:textId="77777777" w:rsidR="00E42795" w:rsidRPr="003712C0" w:rsidRDefault="00E42795" w:rsidP="00C81411">
            <w:pPr>
              <w:spacing w:after="120"/>
              <w:jc w:val="center"/>
              <w:rPr>
                <w:sz w:val="22"/>
                <w:szCs w:val="22"/>
              </w:rPr>
            </w:pPr>
            <w:r w:rsidRPr="003712C0">
              <w:rPr>
                <w:sz w:val="22"/>
                <w:szCs w:val="22"/>
              </w:rPr>
              <w:t>0,08-0,1</w:t>
            </w:r>
          </w:p>
        </w:tc>
      </w:tr>
      <w:tr w:rsidR="00E42795" w:rsidRPr="003712C0" w14:paraId="6C5ACF61" w14:textId="77777777" w:rsidTr="00457F3C">
        <w:trPr>
          <w:cantSplit/>
          <w:jc w:val="center"/>
        </w:trPr>
        <w:tc>
          <w:tcPr>
            <w:tcW w:w="2560" w:type="dxa"/>
            <w:tcBorders>
              <w:left w:val="double" w:sz="4" w:space="0" w:color="auto"/>
              <w:right w:val="single" w:sz="4" w:space="0" w:color="auto"/>
            </w:tcBorders>
            <w:vAlign w:val="center"/>
          </w:tcPr>
          <w:p w14:paraId="6A1B2C7C" w14:textId="77777777" w:rsidR="00E42795" w:rsidRPr="003712C0" w:rsidRDefault="00E42795" w:rsidP="00C81411">
            <w:pPr>
              <w:spacing w:after="120"/>
              <w:rPr>
                <w:sz w:val="22"/>
                <w:szCs w:val="22"/>
              </w:rPr>
            </w:pPr>
            <w:proofErr w:type="spellStart"/>
            <w:r w:rsidRPr="003712C0">
              <w:rPr>
                <w:sz w:val="22"/>
                <w:szCs w:val="22"/>
              </w:rPr>
              <w:t>I</w:t>
            </w:r>
            <w:r w:rsidRPr="003712C0">
              <w:rPr>
                <w:sz w:val="22"/>
                <w:szCs w:val="22"/>
                <w:vertAlign w:val="subscript"/>
              </w:rPr>
              <w:t>маx</w:t>
            </w:r>
            <w:proofErr w:type="spellEnd"/>
            <w:r w:rsidRPr="003712C0">
              <w:rPr>
                <w:sz w:val="22"/>
                <w:szCs w:val="22"/>
              </w:rPr>
              <w:t xml:space="preserve"> (ЕМС-98)</w:t>
            </w:r>
          </w:p>
        </w:tc>
        <w:tc>
          <w:tcPr>
            <w:tcW w:w="2238" w:type="dxa"/>
            <w:tcBorders>
              <w:left w:val="single" w:sz="4" w:space="0" w:color="auto"/>
            </w:tcBorders>
            <w:vAlign w:val="center"/>
          </w:tcPr>
          <w:p w14:paraId="2F868483" w14:textId="77777777" w:rsidR="00E42795" w:rsidRPr="003712C0" w:rsidRDefault="00E42795" w:rsidP="00C81411">
            <w:pPr>
              <w:spacing w:after="120"/>
              <w:jc w:val="center"/>
              <w:rPr>
                <w:sz w:val="22"/>
                <w:szCs w:val="22"/>
              </w:rPr>
            </w:pPr>
            <w:r w:rsidRPr="003712C0">
              <w:rPr>
                <w:sz w:val="22"/>
                <w:szCs w:val="22"/>
              </w:rPr>
              <w:t>V-VI</w:t>
            </w:r>
          </w:p>
        </w:tc>
        <w:tc>
          <w:tcPr>
            <w:tcW w:w="2268" w:type="dxa"/>
            <w:tcBorders>
              <w:right w:val="single" w:sz="4" w:space="0" w:color="auto"/>
            </w:tcBorders>
            <w:shd w:val="clear" w:color="auto" w:fill="auto"/>
            <w:vAlign w:val="center"/>
          </w:tcPr>
          <w:p w14:paraId="56966BE8" w14:textId="77777777" w:rsidR="00E42795" w:rsidRPr="003712C0" w:rsidRDefault="00E42795" w:rsidP="00C81411">
            <w:pPr>
              <w:spacing w:after="120"/>
              <w:jc w:val="center"/>
              <w:rPr>
                <w:sz w:val="22"/>
                <w:szCs w:val="22"/>
              </w:rPr>
            </w:pPr>
            <w:r w:rsidRPr="003712C0">
              <w:rPr>
                <w:sz w:val="22"/>
                <w:szCs w:val="22"/>
              </w:rPr>
              <w:t>VII</w:t>
            </w:r>
          </w:p>
        </w:tc>
        <w:tc>
          <w:tcPr>
            <w:tcW w:w="1971" w:type="dxa"/>
            <w:tcBorders>
              <w:left w:val="single" w:sz="4" w:space="0" w:color="auto"/>
              <w:right w:val="double" w:sz="4" w:space="0" w:color="auto"/>
            </w:tcBorders>
            <w:vAlign w:val="center"/>
          </w:tcPr>
          <w:p w14:paraId="63B686B6" w14:textId="77777777" w:rsidR="00E42795" w:rsidRPr="003712C0" w:rsidRDefault="00E42795" w:rsidP="00C81411">
            <w:pPr>
              <w:spacing w:after="120"/>
              <w:jc w:val="center"/>
              <w:rPr>
                <w:sz w:val="22"/>
                <w:szCs w:val="22"/>
              </w:rPr>
            </w:pPr>
            <w:r w:rsidRPr="003712C0">
              <w:rPr>
                <w:sz w:val="22"/>
                <w:szCs w:val="22"/>
              </w:rPr>
              <w:t>VIII</w:t>
            </w:r>
          </w:p>
        </w:tc>
      </w:tr>
    </w:tbl>
    <w:p w14:paraId="1532FF3D" w14:textId="161AA255" w:rsidR="00FC334C" w:rsidRPr="006B3858" w:rsidRDefault="00FC334C" w:rsidP="00ED7ABC">
      <w:pPr>
        <w:spacing w:before="120" w:after="120"/>
        <w:ind w:right="-335"/>
        <w:jc w:val="both"/>
        <w:rPr>
          <w:b/>
          <w:i/>
          <w:lang w:val="sr-Latn-CS"/>
        </w:rPr>
      </w:pPr>
      <w:r w:rsidRPr="006B3858">
        <w:rPr>
          <w:b/>
          <w:i/>
        </w:rPr>
        <w:t>Р</w:t>
      </w:r>
      <w:proofErr w:type="spellStart"/>
      <w:r w:rsidRPr="006B3858">
        <w:rPr>
          <w:b/>
          <w:i/>
          <w:lang w:val="sr-Latn-CS"/>
        </w:rPr>
        <w:t>изик</w:t>
      </w:r>
      <w:proofErr w:type="spellEnd"/>
      <w:r w:rsidRPr="006B3858">
        <w:rPr>
          <w:b/>
          <w:i/>
          <w:lang w:val="sr-Latn-CS"/>
        </w:rPr>
        <w:t xml:space="preserve"> </w:t>
      </w:r>
      <w:proofErr w:type="spellStart"/>
      <w:r w:rsidRPr="006B3858">
        <w:rPr>
          <w:b/>
          <w:i/>
          <w:lang w:val="sr-Latn-CS"/>
        </w:rPr>
        <w:t>од</w:t>
      </w:r>
      <w:proofErr w:type="spellEnd"/>
      <w:r w:rsidRPr="006B3858">
        <w:rPr>
          <w:b/>
          <w:i/>
          <w:lang w:val="sr-Latn-CS"/>
        </w:rPr>
        <w:t xml:space="preserve"> </w:t>
      </w:r>
      <w:proofErr w:type="spellStart"/>
      <w:r w:rsidRPr="006B3858">
        <w:rPr>
          <w:b/>
          <w:i/>
          <w:lang w:val="sr-Latn-CS"/>
        </w:rPr>
        <w:t>хемијског</w:t>
      </w:r>
      <w:proofErr w:type="spellEnd"/>
      <w:r w:rsidRPr="006B3858">
        <w:rPr>
          <w:b/>
          <w:i/>
          <w:lang w:val="sr-Latn-CS"/>
        </w:rPr>
        <w:t xml:space="preserve"> </w:t>
      </w:r>
      <w:proofErr w:type="spellStart"/>
      <w:r w:rsidRPr="006B3858">
        <w:rPr>
          <w:b/>
          <w:i/>
          <w:lang w:val="sr-Latn-CS"/>
        </w:rPr>
        <w:t>удеса</w:t>
      </w:r>
      <w:proofErr w:type="spellEnd"/>
    </w:p>
    <w:p w14:paraId="3CAD4C7D" w14:textId="245B3A1F" w:rsidR="00FC334C" w:rsidRPr="00ED7ABC" w:rsidRDefault="00027FAA" w:rsidP="00C81411">
      <w:pPr>
        <w:spacing w:after="120"/>
        <w:jc w:val="both"/>
        <w:rPr>
          <w:rFonts w:eastAsia="Calibri"/>
        </w:rPr>
      </w:pPr>
      <w:proofErr w:type="spellStart"/>
      <w:r w:rsidRPr="00ED7ABC">
        <w:t>Министарство</w:t>
      </w:r>
      <w:proofErr w:type="spellEnd"/>
      <w:r w:rsidRPr="00ED7ABC">
        <w:t xml:space="preserve"> </w:t>
      </w:r>
      <w:proofErr w:type="spellStart"/>
      <w:r w:rsidRPr="00ED7ABC">
        <w:t>заштите</w:t>
      </w:r>
      <w:proofErr w:type="spellEnd"/>
      <w:r w:rsidRPr="00ED7ABC">
        <w:t xml:space="preserve"> </w:t>
      </w:r>
      <w:proofErr w:type="spellStart"/>
      <w:r w:rsidRPr="00ED7ABC">
        <w:t>животне</w:t>
      </w:r>
      <w:proofErr w:type="spellEnd"/>
      <w:r w:rsidRPr="00ED7ABC">
        <w:t xml:space="preserve"> </w:t>
      </w:r>
      <w:proofErr w:type="spellStart"/>
      <w:r w:rsidRPr="00ED7ABC">
        <w:t>средине</w:t>
      </w:r>
      <w:proofErr w:type="spellEnd"/>
      <w:r w:rsidRPr="00ED7ABC">
        <w:t xml:space="preserve"> </w:t>
      </w:r>
      <w:proofErr w:type="spellStart"/>
      <w:r w:rsidRPr="00ED7ABC">
        <w:t>је</w:t>
      </w:r>
      <w:proofErr w:type="spellEnd"/>
      <w:r w:rsidRPr="00ED7ABC">
        <w:t xml:space="preserve"> </w:t>
      </w:r>
      <w:proofErr w:type="spellStart"/>
      <w:r w:rsidRPr="00ED7ABC">
        <w:t>доставило</w:t>
      </w:r>
      <w:proofErr w:type="spellEnd"/>
      <w:r w:rsidRPr="00ED7ABC">
        <w:t xml:space="preserve"> </w:t>
      </w:r>
      <w:proofErr w:type="spellStart"/>
      <w:r w:rsidRPr="00ED7ABC">
        <w:t>мере</w:t>
      </w:r>
      <w:proofErr w:type="spellEnd"/>
      <w:r w:rsidRPr="00ED7ABC">
        <w:t xml:space="preserve"> и </w:t>
      </w:r>
      <w:proofErr w:type="spellStart"/>
      <w:r w:rsidRPr="00ED7ABC">
        <w:t>услове</w:t>
      </w:r>
      <w:proofErr w:type="spellEnd"/>
      <w:r w:rsidRPr="00ED7ABC">
        <w:t xml:space="preserve"> </w:t>
      </w:r>
      <w:proofErr w:type="spellStart"/>
      <w:r w:rsidRPr="00ED7ABC">
        <w:t>из</w:t>
      </w:r>
      <w:proofErr w:type="spellEnd"/>
      <w:r w:rsidRPr="00ED7ABC">
        <w:t xml:space="preserve"> </w:t>
      </w:r>
      <w:proofErr w:type="spellStart"/>
      <w:r w:rsidRPr="00ED7ABC">
        <w:t>своје</w:t>
      </w:r>
      <w:proofErr w:type="spellEnd"/>
      <w:r w:rsidRPr="00ED7ABC">
        <w:t xml:space="preserve"> </w:t>
      </w:r>
      <w:proofErr w:type="spellStart"/>
      <w:r w:rsidRPr="00ED7ABC">
        <w:t>надлежности</w:t>
      </w:r>
      <w:proofErr w:type="spellEnd"/>
      <w:r w:rsidRPr="00ED7ABC">
        <w:t xml:space="preserve"> </w:t>
      </w:r>
      <w:r w:rsidR="00FE638A" w:rsidRPr="00ED7ABC">
        <w:rPr>
          <w:lang w:val="sr-Cyrl-RS"/>
        </w:rPr>
        <w:t>(</w:t>
      </w:r>
      <w:r w:rsidRPr="00ED7ABC">
        <w:t xml:space="preserve">бр.532-02-00101/2017-02 </w:t>
      </w:r>
      <w:proofErr w:type="spellStart"/>
      <w:r w:rsidRPr="00ED7ABC">
        <w:t>од</w:t>
      </w:r>
      <w:proofErr w:type="spellEnd"/>
      <w:r w:rsidRPr="00ED7ABC">
        <w:t xml:space="preserve"> 31.07.2017) </w:t>
      </w:r>
      <w:proofErr w:type="spellStart"/>
      <w:r w:rsidR="006934F4" w:rsidRPr="00ED7ABC">
        <w:t>које</w:t>
      </w:r>
      <w:proofErr w:type="spellEnd"/>
      <w:r w:rsidR="006934F4" w:rsidRPr="00ED7ABC">
        <w:t xml:space="preserve"> </w:t>
      </w:r>
      <w:proofErr w:type="spellStart"/>
      <w:r w:rsidR="006934F4" w:rsidRPr="00ED7ABC">
        <w:t>се</w:t>
      </w:r>
      <w:proofErr w:type="spellEnd"/>
      <w:r w:rsidR="006934F4" w:rsidRPr="00ED7ABC">
        <w:t xml:space="preserve"> </w:t>
      </w:r>
      <w:proofErr w:type="spellStart"/>
      <w:r w:rsidR="006934F4" w:rsidRPr="00ED7ABC">
        <w:t>односе</w:t>
      </w:r>
      <w:proofErr w:type="spellEnd"/>
      <w:r w:rsidR="006934F4" w:rsidRPr="00ED7ABC">
        <w:t xml:space="preserve"> </w:t>
      </w:r>
      <w:proofErr w:type="spellStart"/>
      <w:r w:rsidR="006934F4" w:rsidRPr="00ED7ABC">
        <w:t>на</w:t>
      </w:r>
      <w:proofErr w:type="spellEnd"/>
      <w:r w:rsidR="006934F4" w:rsidRPr="00ED7ABC">
        <w:t xml:space="preserve"> </w:t>
      </w:r>
      <w:proofErr w:type="spellStart"/>
      <w:r w:rsidR="006934F4" w:rsidRPr="00ED7ABC">
        <w:t>севесо</w:t>
      </w:r>
      <w:proofErr w:type="spellEnd"/>
      <w:r w:rsidRPr="00ED7ABC">
        <w:t xml:space="preserve"> </w:t>
      </w:r>
      <w:proofErr w:type="spellStart"/>
      <w:r w:rsidRPr="00ED7ABC">
        <w:t>постројења</w:t>
      </w:r>
      <w:proofErr w:type="spellEnd"/>
      <w:r w:rsidRPr="00ED7ABC">
        <w:t xml:space="preserve"> и </w:t>
      </w:r>
      <w:proofErr w:type="spellStart"/>
      <w:r w:rsidRPr="00ED7ABC">
        <w:t>хемијски</w:t>
      </w:r>
      <w:proofErr w:type="spellEnd"/>
      <w:r w:rsidRPr="00ED7ABC">
        <w:t xml:space="preserve"> </w:t>
      </w:r>
      <w:proofErr w:type="spellStart"/>
      <w:r w:rsidRPr="00ED7ABC">
        <w:t>удес</w:t>
      </w:r>
      <w:proofErr w:type="spellEnd"/>
      <w:r w:rsidRPr="00ED7ABC">
        <w:t>.</w:t>
      </w:r>
    </w:p>
    <w:p w14:paraId="70C89FAD" w14:textId="77777777" w:rsidR="00027FAA" w:rsidRPr="006B3858" w:rsidRDefault="00027FAA" w:rsidP="00C81411">
      <w:pPr>
        <w:spacing w:after="120"/>
        <w:jc w:val="both"/>
      </w:pPr>
      <w:proofErr w:type="spellStart"/>
      <w:r w:rsidRPr="00ED7ABC">
        <w:t>На</w:t>
      </w:r>
      <w:proofErr w:type="spellEnd"/>
      <w:r w:rsidRPr="00ED7ABC">
        <w:t xml:space="preserve"> </w:t>
      </w:r>
      <w:proofErr w:type="spellStart"/>
      <w:r w:rsidRPr="00ED7ABC">
        <w:t>основу</w:t>
      </w:r>
      <w:proofErr w:type="spellEnd"/>
      <w:r w:rsidRPr="00ED7ABC">
        <w:t xml:space="preserve"> </w:t>
      </w:r>
      <w:proofErr w:type="spellStart"/>
      <w:r w:rsidRPr="00ED7ABC">
        <w:t>доступних</w:t>
      </w:r>
      <w:proofErr w:type="spellEnd"/>
      <w:r w:rsidRPr="00ED7ABC">
        <w:t xml:space="preserve"> </w:t>
      </w:r>
      <w:proofErr w:type="spellStart"/>
      <w:r w:rsidRPr="00ED7ABC">
        <w:t>података</w:t>
      </w:r>
      <w:proofErr w:type="spellEnd"/>
      <w:r w:rsidRPr="00ED7ABC">
        <w:t xml:space="preserve">, </w:t>
      </w:r>
      <w:proofErr w:type="spellStart"/>
      <w:r w:rsidRPr="00ED7ABC">
        <w:t>које</w:t>
      </w:r>
      <w:proofErr w:type="spellEnd"/>
      <w:r w:rsidRPr="00ED7ABC">
        <w:t xml:space="preserve"> </w:t>
      </w:r>
      <w:proofErr w:type="spellStart"/>
      <w:r w:rsidRPr="00ED7ABC">
        <w:t>су</w:t>
      </w:r>
      <w:proofErr w:type="spellEnd"/>
      <w:r w:rsidRPr="00ED7ABC">
        <w:t xml:space="preserve"> </w:t>
      </w:r>
      <w:proofErr w:type="spellStart"/>
      <w:r w:rsidRPr="00ED7ABC">
        <w:t>овом</w:t>
      </w:r>
      <w:proofErr w:type="spellEnd"/>
      <w:r w:rsidRPr="00ED7ABC">
        <w:t xml:space="preserve"> </w:t>
      </w:r>
      <w:proofErr w:type="spellStart"/>
      <w:r w:rsidRPr="00ED7ABC">
        <w:t>органу</w:t>
      </w:r>
      <w:proofErr w:type="spellEnd"/>
      <w:r w:rsidRPr="00ED7ABC">
        <w:t xml:space="preserve"> </w:t>
      </w:r>
      <w:proofErr w:type="spellStart"/>
      <w:r w:rsidRPr="00ED7ABC">
        <w:t>до</w:t>
      </w:r>
      <w:proofErr w:type="spellEnd"/>
      <w:r w:rsidRPr="00ED7ABC">
        <w:t xml:space="preserve"> </w:t>
      </w:r>
      <w:proofErr w:type="spellStart"/>
      <w:r w:rsidRPr="00ED7ABC">
        <w:t>сада</w:t>
      </w:r>
      <w:proofErr w:type="spellEnd"/>
      <w:r w:rsidRPr="00ED7ABC">
        <w:t xml:space="preserve"> </w:t>
      </w:r>
      <w:proofErr w:type="spellStart"/>
      <w:r w:rsidRPr="00ED7ABC">
        <w:t>доставили</w:t>
      </w:r>
      <w:proofErr w:type="spellEnd"/>
      <w:r w:rsidRPr="00ED7ABC">
        <w:t xml:space="preserve"> </w:t>
      </w:r>
      <w:proofErr w:type="spellStart"/>
      <w:r w:rsidRPr="00ED7ABC">
        <w:t>оператери</w:t>
      </w:r>
      <w:proofErr w:type="spellEnd"/>
      <w:r w:rsidRPr="00ED7ABC">
        <w:t xml:space="preserve"> </w:t>
      </w:r>
      <w:proofErr w:type="spellStart"/>
      <w:r w:rsidRPr="00ED7ABC">
        <w:t>севесо</w:t>
      </w:r>
      <w:proofErr w:type="spellEnd"/>
      <w:r w:rsidRPr="00ED7ABC">
        <w:t xml:space="preserve"> </w:t>
      </w:r>
      <w:proofErr w:type="spellStart"/>
      <w:r w:rsidRPr="00ED7ABC">
        <w:t>построје</w:t>
      </w:r>
      <w:r w:rsidRPr="006B3858">
        <w:t>ња</w:t>
      </w:r>
      <w:proofErr w:type="spellEnd"/>
      <w:r w:rsidRPr="006B3858">
        <w:t>/</w:t>
      </w:r>
      <w:proofErr w:type="spellStart"/>
      <w:r w:rsidRPr="006B3858">
        <w:t>комплекса</w:t>
      </w:r>
      <w:proofErr w:type="spellEnd"/>
      <w:r w:rsidRPr="006B3858">
        <w:t xml:space="preserve">, </w:t>
      </w:r>
      <w:proofErr w:type="spellStart"/>
      <w:r w:rsidRPr="006B3858">
        <w:t>утврђено</w:t>
      </w:r>
      <w:proofErr w:type="spellEnd"/>
      <w:r w:rsidRPr="006B3858">
        <w:t xml:space="preserve"> </w:t>
      </w:r>
      <w:proofErr w:type="spellStart"/>
      <w:r w:rsidRPr="006B3858">
        <w:t>је</w:t>
      </w:r>
      <w:proofErr w:type="spellEnd"/>
      <w:r w:rsidRPr="006B3858">
        <w:t xml:space="preserve"> </w:t>
      </w:r>
      <w:proofErr w:type="spellStart"/>
      <w:r w:rsidRPr="006B3858">
        <w:t>да</w:t>
      </w:r>
      <w:proofErr w:type="spellEnd"/>
      <w:r w:rsidRPr="006B3858">
        <w:t xml:space="preserve"> </w:t>
      </w:r>
      <w:proofErr w:type="spellStart"/>
      <w:r w:rsidRPr="006B3858">
        <w:t>се</w:t>
      </w:r>
      <w:proofErr w:type="spellEnd"/>
      <w:r w:rsidRPr="006B3858">
        <w:t xml:space="preserve"> </w:t>
      </w:r>
      <w:proofErr w:type="spellStart"/>
      <w:r w:rsidRPr="006B3858">
        <w:t>на</w:t>
      </w:r>
      <w:proofErr w:type="spellEnd"/>
      <w:r w:rsidRPr="006B3858">
        <w:t xml:space="preserve"> </w:t>
      </w:r>
      <w:proofErr w:type="spellStart"/>
      <w:r w:rsidRPr="006B3858">
        <w:t>обухвату</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подручја</w:t>
      </w:r>
      <w:proofErr w:type="spellEnd"/>
      <w:r w:rsidRPr="006B3858">
        <w:t xml:space="preserve"> </w:t>
      </w:r>
      <w:proofErr w:type="spellStart"/>
      <w:r w:rsidRPr="006B3858">
        <w:t>посебне</w:t>
      </w:r>
      <w:proofErr w:type="spellEnd"/>
      <w:r w:rsidRPr="006B3858">
        <w:t xml:space="preserve"> </w:t>
      </w:r>
      <w:proofErr w:type="spellStart"/>
      <w:r w:rsidRPr="006B3858">
        <w:t>намене</w:t>
      </w:r>
      <w:proofErr w:type="spellEnd"/>
      <w:r w:rsidRPr="006B3858">
        <w:t xml:space="preserve"> </w:t>
      </w:r>
      <w:proofErr w:type="spellStart"/>
      <w:r w:rsidRPr="006B3858">
        <w:t>археолошко</w:t>
      </w:r>
      <w:proofErr w:type="spellEnd"/>
      <w:r w:rsidRPr="006B3858">
        <w:t xml:space="preserve"> </w:t>
      </w:r>
      <w:proofErr w:type="spellStart"/>
      <w:r w:rsidRPr="006B3858">
        <w:t>налазиште</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w:t>
      </w:r>
      <w:proofErr w:type="spellStart"/>
      <w:r w:rsidRPr="006B3858">
        <w:t>не</w:t>
      </w:r>
      <w:proofErr w:type="spellEnd"/>
      <w:r w:rsidRPr="006B3858">
        <w:t xml:space="preserve"> </w:t>
      </w:r>
      <w:proofErr w:type="spellStart"/>
      <w:r w:rsidRPr="006B3858">
        <w:t>налазе</w:t>
      </w:r>
      <w:proofErr w:type="spellEnd"/>
      <w:r w:rsidRPr="006B3858">
        <w:t xml:space="preserve"> </w:t>
      </w:r>
      <w:proofErr w:type="spellStart"/>
      <w:r w:rsidRPr="006B3858">
        <w:t>севесо</w:t>
      </w:r>
      <w:proofErr w:type="spellEnd"/>
      <w:r w:rsidRPr="006B3858">
        <w:t xml:space="preserve"> </w:t>
      </w:r>
      <w:proofErr w:type="spellStart"/>
      <w:r w:rsidRPr="006B3858">
        <w:t>постројења</w:t>
      </w:r>
      <w:proofErr w:type="spellEnd"/>
      <w:r w:rsidRPr="006B3858">
        <w:t>/</w:t>
      </w:r>
      <w:proofErr w:type="spellStart"/>
      <w:r w:rsidRPr="006B3858">
        <w:t>комплекси</w:t>
      </w:r>
      <w:proofErr w:type="spellEnd"/>
      <w:r w:rsidRPr="006B3858">
        <w:t xml:space="preserve">. </w:t>
      </w:r>
      <w:proofErr w:type="spellStart"/>
      <w:r w:rsidRPr="006B3858">
        <w:t>Иако</w:t>
      </w:r>
      <w:proofErr w:type="spellEnd"/>
      <w:r w:rsidRPr="006B3858">
        <w:t xml:space="preserve"> </w:t>
      </w:r>
      <w:proofErr w:type="spellStart"/>
      <w:r w:rsidRPr="006B3858">
        <w:t>на</w:t>
      </w:r>
      <w:proofErr w:type="spellEnd"/>
      <w:r w:rsidRPr="006B3858">
        <w:t xml:space="preserve"> </w:t>
      </w:r>
      <w:proofErr w:type="spellStart"/>
      <w:r w:rsidRPr="006B3858">
        <w:t>територији</w:t>
      </w:r>
      <w:proofErr w:type="spellEnd"/>
      <w:r w:rsidRPr="006B3858">
        <w:t xml:space="preserve"> </w:t>
      </w:r>
      <w:proofErr w:type="spellStart"/>
      <w:r w:rsidRPr="006B3858">
        <w:t>Града</w:t>
      </w:r>
      <w:proofErr w:type="spellEnd"/>
      <w:r w:rsidRPr="006B3858">
        <w:t xml:space="preserve"> </w:t>
      </w:r>
      <w:proofErr w:type="spellStart"/>
      <w:r w:rsidRPr="006B3858">
        <w:t>Београда</w:t>
      </w:r>
      <w:proofErr w:type="spellEnd"/>
      <w:r w:rsidRPr="006B3858">
        <w:t xml:space="preserve">, </w:t>
      </w:r>
      <w:proofErr w:type="spellStart"/>
      <w:r w:rsidRPr="006B3858">
        <w:t>коме</w:t>
      </w:r>
      <w:proofErr w:type="spellEnd"/>
      <w:r w:rsidRPr="006B3858">
        <w:t xml:space="preserve"> </w:t>
      </w:r>
      <w:proofErr w:type="spellStart"/>
      <w:r w:rsidRPr="006B3858">
        <w:t>припада</w:t>
      </w:r>
      <w:proofErr w:type="spellEnd"/>
      <w:r w:rsidRPr="006B3858">
        <w:t xml:space="preserve"> и КО </w:t>
      </w:r>
      <w:proofErr w:type="spellStart"/>
      <w:r w:rsidRPr="006B3858">
        <w:t>Винча</w:t>
      </w:r>
      <w:proofErr w:type="spellEnd"/>
      <w:r w:rsidRPr="006B3858">
        <w:t xml:space="preserve">, </w:t>
      </w:r>
      <w:proofErr w:type="spellStart"/>
      <w:r w:rsidRPr="006B3858">
        <w:t>постоји</w:t>
      </w:r>
      <w:proofErr w:type="spellEnd"/>
      <w:r w:rsidRPr="006B3858">
        <w:t xml:space="preserve"> </w:t>
      </w:r>
      <w:proofErr w:type="spellStart"/>
      <w:r w:rsidRPr="006B3858">
        <w:t>велики</w:t>
      </w:r>
      <w:proofErr w:type="spellEnd"/>
      <w:r w:rsidRPr="006B3858">
        <w:t xml:space="preserve"> </w:t>
      </w:r>
      <w:proofErr w:type="spellStart"/>
      <w:r w:rsidRPr="006B3858">
        <w:t>број</w:t>
      </w:r>
      <w:proofErr w:type="spellEnd"/>
      <w:r w:rsidRPr="006B3858">
        <w:t xml:space="preserve"> </w:t>
      </w:r>
      <w:proofErr w:type="spellStart"/>
      <w:r w:rsidRPr="006B3858">
        <w:t>севесо</w:t>
      </w:r>
      <w:proofErr w:type="spellEnd"/>
      <w:r w:rsidRPr="006B3858">
        <w:t xml:space="preserve"> </w:t>
      </w:r>
      <w:proofErr w:type="spellStart"/>
      <w:r w:rsidRPr="006B3858">
        <w:t>комплекса</w:t>
      </w:r>
      <w:proofErr w:type="spellEnd"/>
      <w:r w:rsidRPr="006B3858">
        <w:t xml:space="preserve">, </w:t>
      </w:r>
      <w:proofErr w:type="spellStart"/>
      <w:r w:rsidRPr="006B3858">
        <w:t>услед</w:t>
      </w:r>
      <w:proofErr w:type="spellEnd"/>
      <w:r w:rsidRPr="006B3858">
        <w:t xml:space="preserve"> </w:t>
      </w:r>
      <w:proofErr w:type="spellStart"/>
      <w:r w:rsidRPr="006B3858">
        <w:t>његове</w:t>
      </w:r>
      <w:proofErr w:type="spellEnd"/>
      <w:r w:rsidRPr="006B3858">
        <w:t xml:space="preserve"> </w:t>
      </w:r>
      <w:proofErr w:type="spellStart"/>
      <w:r w:rsidRPr="006B3858">
        <w:t>географске</w:t>
      </w:r>
      <w:proofErr w:type="spellEnd"/>
      <w:r w:rsidRPr="006B3858">
        <w:t xml:space="preserve"> </w:t>
      </w:r>
      <w:proofErr w:type="spellStart"/>
      <w:r w:rsidRPr="006B3858">
        <w:t>удаљености</w:t>
      </w:r>
      <w:proofErr w:type="spellEnd"/>
      <w:r w:rsidRPr="006B3858">
        <w:t xml:space="preserve"> </w:t>
      </w:r>
      <w:proofErr w:type="spellStart"/>
      <w:r w:rsidRPr="006B3858">
        <w:t>од</w:t>
      </w:r>
      <w:proofErr w:type="spellEnd"/>
      <w:r w:rsidRPr="006B3858">
        <w:t xml:space="preserve"> </w:t>
      </w:r>
      <w:proofErr w:type="spellStart"/>
      <w:r w:rsidRPr="006B3858">
        <w:t>обухвата</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подручја</w:t>
      </w:r>
      <w:proofErr w:type="spellEnd"/>
      <w:r w:rsidRPr="006B3858">
        <w:t xml:space="preserve"> </w:t>
      </w:r>
      <w:proofErr w:type="spellStart"/>
      <w:r w:rsidRPr="006B3858">
        <w:t>посебне</w:t>
      </w:r>
      <w:proofErr w:type="spellEnd"/>
      <w:r w:rsidRPr="006B3858">
        <w:t xml:space="preserve"> </w:t>
      </w:r>
      <w:proofErr w:type="spellStart"/>
      <w:r w:rsidRPr="006B3858">
        <w:t>намене</w:t>
      </w:r>
      <w:proofErr w:type="spellEnd"/>
      <w:r w:rsidRPr="006B3858">
        <w:t xml:space="preserve"> </w:t>
      </w:r>
      <w:proofErr w:type="spellStart"/>
      <w:r w:rsidRPr="006B3858">
        <w:t>археолошко</w:t>
      </w:r>
      <w:proofErr w:type="spellEnd"/>
      <w:r w:rsidRPr="006B3858">
        <w:t xml:space="preserve"> </w:t>
      </w:r>
      <w:proofErr w:type="spellStart"/>
      <w:r w:rsidRPr="006B3858">
        <w:t>налазиште</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w:t>
      </w:r>
      <w:proofErr w:type="spellStart"/>
      <w:r w:rsidRPr="006B3858">
        <w:t>ефекти</w:t>
      </w:r>
      <w:proofErr w:type="spellEnd"/>
      <w:r w:rsidRPr="006B3858">
        <w:t xml:space="preserve"> </w:t>
      </w:r>
      <w:proofErr w:type="spellStart"/>
      <w:r w:rsidRPr="006B3858">
        <w:t>великих</w:t>
      </w:r>
      <w:proofErr w:type="spellEnd"/>
      <w:r w:rsidRPr="006B3858">
        <w:t xml:space="preserve"> </w:t>
      </w:r>
      <w:proofErr w:type="spellStart"/>
      <w:r w:rsidRPr="006B3858">
        <w:t>хемијских</w:t>
      </w:r>
      <w:proofErr w:type="spellEnd"/>
      <w:r w:rsidRPr="006B3858">
        <w:t xml:space="preserve"> </w:t>
      </w:r>
      <w:proofErr w:type="spellStart"/>
      <w:r w:rsidRPr="006B3858">
        <w:t>удеса</w:t>
      </w:r>
      <w:proofErr w:type="spellEnd"/>
      <w:r w:rsidRPr="006B3858">
        <w:t xml:space="preserve"> </w:t>
      </w:r>
      <w:proofErr w:type="spellStart"/>
      <w:r w:rsidRPr="006B3858">
        <w:t>на</w:t>
      </w:r>
      <w:proofErr w:type="spellEnd"/>
      <w:r w:rsidRPr="006B3858">
        <w:t xml:space="preserve"> </w:t>
      </w:r>
      <w:proofErr w:type="spellStart"/>
      <w:r w:rsidRPr="006B3858">
        <w:t>њима</w:t>
      </w:r>
      <w:proofErr w:type="spellEnd"/>
      <w:r w:rsidRPr="006B3858">
        <w:t xml:space="preserve">, </w:t>
      </w:r>
      <w:proofErr w:type="spellStart"/>
      <w:r w:rsidRPr="006B3858">
        <w:t>не</w:t>
      </w:r>
      <w:proofErr w:type="spellEnd"/>
      <w:r w:rsidRPr="006B3858">
        <w:t xml:space="preserve"> </w:t>
      </w:r>
      <w:proofErr w:type="spellStart"/>
      <w:r w:rsidRPr="006B3858">
        <w:t>представљају</w:t>
      </w:r>
      <w:proofErr w:type="spellEnd"/>
      <w:r w:rsidRPr="006B3858">
        <w:t xml:space="preserve"> </w:t>
      </w:r>
      <w:proofErr w:type="spellStart"/>
      <w:r w:rsidRPr="006B3858">
        <w:t>опасност</w:t>
      </w:r>
      <w:proofErr w:type="spellEnd"/>
      <w:r w:rsidRPr="006B3858">
        <w:t xml:space="preserve"> </w:t>
      </w:r>
      <w:proofErr w:type="spellStart"/>
      <w:r w:rsidRPr="006B3858">
        <w:t>по</w:t>
      </w:r>
      <w:proofErr w:type="spellEnd"/>
      <w:r w:rsidRPr="006B3858">
        <w:t xml:space="preserve"> </w:t>
      </w:r>
      <w:proofErr w:type="spellStart"/>
      <w:r w:rsidRPr="006B3858">
        <w:t>простор</w:t>
      </w:r>
      <w:proofErr w:type="spellEnd"/>
      <w:r w:rsidRPr="006B3858">
        <w:t xml:space="preserve"> у </w:t>
      </w:r>
      <w:proofErr w:type="spellStart"/>
      <w:r w:rsidRPr="006B3858">
        <w:t>обухвату</w:t>
      </w:r>
      <w:proofErr w:type="spellEnd"/>
      <w:r w:rsidRPr="006B3858">
        <w:t xml:space="preserve"> </w:t>
      </w:r>
      <w:proofErr w:type="spellStart"/>
      <w:r w:rsidRPr="006B3858">
        <w:t>наведеног</w:t>
      </w:r>
      <w:proofErr w:type="spellEnd"/>
      <w:r w:rsidRPr="006B3858">
        <w:t xml:space="preserve"> </w:t>
      </w:r>
      <w:proofErr w:type="spellStart"/>
      <w:r w:rsidRPr="006B3858">
        <w:t>плана</w:t>
      </w:r>
      <w:proofErr w:type="spellEnd"/>
      <w:r w:rsidRPr="006B3858">
        <w:t xml:space="preserve">. </w:t>
      </w:r>
      <w:proofErr w:type="spellStart"/>
      <w:r w:rsidRPr="006B3858">
        <w:t>Насупрот</w:t>
      </w:r>
      <w:proofErr w:type="spellEnd"/>
      <w:r w:rsidRPr="006B3858">
        <w:t xml:space="preserve"> </w:t>
      </w:r>
      <w:proofErr w:type="spellStart"/>
      <w:r w:rsidRPr="006B3858">
        <w:t>томе</w:t>
      </w:r>
      <w:proofErr w:type="spellEnd"/>
      <w:r w:rsidRPr="006B3858">
        <w:t xml:space="preserve">, </w:t>
      </w:r>
      <w:proofErr w:type="spellStart"/>
      <w:r w:rsidRPr="006B3858">
        <w:t>обухват</w:t>
      </w:r>
      <w:proofErr w:type="spellEnd"/>
      <w:r w:rsidRPr="006B3858">
        <w:t xml:space="preserve"> </w:t>
      </w:r>
      <w:proofErr w:type="spellStart"/>
      <w:r w:rsidRPr="006B3858">
        <w:t>наведеног</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може</w:t>
      </w:r>
      <w:proofErr w:type="spellEnd"/>
      <w:r w:rsidRPr="006B3858">
        <w:t xml:space="preserve"> </w:t>
      </w:r>
      <w:proofErr w:type="spellStart"/>
      <w:r w:rsidRPr="006B3858">
        <w:t>бити</w:t>
      </w:r>
      <w:proofErr w:type="spellEnd"/>
      <w:r w:rsidRPr="006B3858">
        <w:t xml:space="preserve"> </w:t>
      </w:r>
      <w:proofErr w:type="spellStart"/>
      <w:r w:rsidRPr="006B3858">
        <w:t>угрожен</w:t>
      </w:r>
      <w:proofErr w:type="spellEnd"/>
      <w:r w:rsidRPr="006B3858">
        <w:t xml:space="preserve"> </w:t>
      </w:r>
      <w:proofErr w:type="spellStart"/>
      <w:r w:rsidRPr="006B3858">
        <w:t>ефектима</w:t>
      </w:r>
      <w:proofErr w:type="spellEnd"/>
      <w:r w:rsidRPr="006B3858">
        <w:t xml:space="preserve"> </w:t>
      </w:r>
      <w:proofErr w:type="spellStart"/>
      <w:r w:rsidRPr="006B3858">
        <w:t>великих</w:t>
      </w:r>
      <w:proofErr w:type="spellEnd"/>
      <w:r w:rsidRPr="006B3858">
        <w:t xml:space="preserve"> </w:t>
      </w:r>
      <w:proofErr w:type="spellStart"/>
      <w:r w:rsidRPr="006B3858">
        <w:t>хемијских</w:t>
      </w:r>
      <w:proofErr w:type="spellEnd"/>
      <w:r w:rsidRPr="006B3858">
        <w:t xml:space="preserve"> </w:t>
      </w:r>
      <w:proofErr w:type="spellStart"/>
      <w:r w:rsidRPr="006B3858">
        <w:t>удеса</w:t>
      </w:r>
      <w:proofErr w:type="spellEnd"/>
      <w:r w:rsidRPr="006B3858">
        <w:t xml:space="preserve"> </w:t>
      </w:r>
      <w:proofErr w:type="spellStart"/>
      <w:r w:rsidRPr="006B3858">
        <w:t>са</w:t>
      </w:r>
      <w:proofErr w:type="spellEnd"/>
      <w:r w:rsidRPr="006B3858">
        <w:t xml:space="preserve"> </w:t>
      </w:r>
      <w:proofErr w:type="spellStart"/>
      <w:r w:rsidRPr="006B3858">
        <w:t>територије</w:t>
      </w:r>
      <w:proofErr w:type="spellEnd"/>
      <w:r w:rsidRPr="006B3858">
        <w:t xml:space="preserve"> </w:t>
      </w:r>
      <w:proofErr w:type="spellStart"/>
      <w:r w:rsidRPr="006B3858">
        <w:t>суседног</w:t>
      </w:r>
      <w:proofErr w:type="spellEnd"/>
      <w:r w:rsidRPr="006B3858">
        <w:t xml:space="preserve"> </w:t>
      </w:r>
      <w:proofErr w:type="spellStart"/>
      <w:r w:rsidRPr="006B3858">
        <w:t>Града</w:t>
      </w:r>
      <w:proofErr w:type="spellEnd"/>
      <w:r w:rsidRPr="006B3858">
        <w:t xml:space="preserve"> </w:t>
      </w:r>
      <w:proofErr w:type="spellStart"/>
      <w:r w:rsidRPr="006B3858">
        <w:t>Панчева</w:t>
      </w:r>
      <w:proofErr w:type="spellEnd"/>
      <w:r w:rsidRPr="006B3858">
        <w:t xml:space="preserve">, и </w:t>
      </w:r>
      <w:proofErr w:type="spellStart"/>
      <w:r w:rsidRPr="006B3858">
        <w:t>то</w:t>
      </w:r>
      <w:proofErr w:type="spellEnd"/>
      <w:r w:rsidRPr="006B3858">
        <w:t xml:space="preserve"> </w:t>
      </w:r>
      <w:proofErr w:type="spellStart"/>
      <w:r w:rsidRPr="006B3858">
        <w:t>удесом</w:t>
      </w:r>
      <w:proofErr w:type="spellEnd"/>
      <w:r w:rsidRPr="006B3858">
        <w:t xml:space="preserve"> </w:t>
      </w:r>
      <w:proofErr w:type="spellStart"/>
      <w:r w:rsidRPr="006B3858">
        <w:t>најгорег</w:t>
      </w:r>
      <w:proofErr w:type="spellEnd"/>
      <w:r w:rsidRPr="006B3858">
        <w:t xml:space="preserve"> </w:t>
      </w:r>
      <w:proofErr w:type="spellStart"/>
      <w:r w:rsidRPr="006B3858">
        <w:t>могућег</w:t>
      </w:r>
      <w:proofErr w:type="spellEnd"/>
      <w:r w:rsidRPr="006B3858">
        <w:t xml:space="preserve"> </w:t>
      </w:r>
      <w:proofErr w:type="spellStart"/>
      <w:r w:rsidRPr="006B3858">
        <w:t>сценарија</w:t>
      </w:r>
      <w:proofErr w:type="spellEnd"/>
      <w:r w:rsidRPr="006B3858">
        <w:t xml:space="preserve"> </w:t>
      </w:r>
      <w:proofErr w:type="spellStart"/>
      <w:r w:rsidRPr="006B3858">
        <w:t>севесо</w:t>
      </w:r>
      <w:proofErr w:type="spellEnd"/>
      <w:r w:rsidRPr="006B3858">
        <w:t xml:space="preserve"> </w:t>
      </w:r>
      <w:proofErr w:type="spellStart"/>
      <w:r w:rsidRPr="006B3858">
        <w:t>комплекса</w:t>
      </w:r>
      <w:proofErr w:type="spellEnd"/>
      <w:r w:rsidRPr="006B3858">
        <w:t xml:space="preserve"> ХИП ''</w:t>
      </w:r>
      <w:proofErr w:type="spellStart"/>
      <w:r w:rsidRPr="006B3858">
        <w:t>Азотара</w:t>
      </w:r>
      <w:proofErr w:type="spellEnd"/>
      <w:r w:rsidRPr="006B3858">
        <w:t xml:space="preserve">'' </w:t>
      </w:r>
      <w:proofErr w:type="spellStart"/>
      <w:r w:rsidRPr="006B3858">
        <w:t>д.о.о</w:t>
      </w:r>
      <w:proofErr w:type="spellEnd"/>
      <w:r w:rsidRPr="006B3858">
        <w:t xml:space="preserve">. </w:t>
      </w:r>
      <w:proofErr w:type="spellStart"/>
      <w:r w:rsidRPr="006B3858">
        <w:t>Панчево</w:t>
      </w:r>
      <w:proofErr w:type="spellEnd"/>
      <w:r w:rsidRPr="006B3858">
        <w:t>.</w:t>
      </w:r>
    </w:p>
    <w:p w14:paraId="5BA29D51" w14:textId="77777777" w:rsidR="00027FAA" w:rsidRPr="006B3858" w:rsidRDefault="00027FAA" w:rsidP="00C81411">
      <w:pPr>
        <w:spacing w:after="120"/>
        <w:jc w:val="both"/>
      </w:pPr>
      <w:proofErr w:type="spellStart"/>
      <w:r w:rsidRPr="006B3858">
        <w:t>За</w:t>
      </w:r>
      <w:proofErr w:type="spellEnd"/>
      <w:r w:rsidRPr="006B3858">
        <w:t xml:space="preserve"> </w:t>
      </w:r>
      <w:proofErr w:type="spellStart"/>
      <w:r w:rsidRPr="006B3858">
        <w:t>горе</w:t>
      </w:r>
      <w:proofErr w:type="spellEnd"/>
      <w:r w:rsidRPr="006B3858">
        <w:t xml:space="preserve"> </w:t>
      </w:r>
      <w:proofErr w:type="spellStart"/>
      <w:r w:rsidRPr="006B3858">
        <w:t>поменути</w:t>
      </w:r>
      <w:proofErr w:type="spellEnd"/>
      <w:r w:rsidRPr="006B3858">
        <w:t xml:space="preserve"> </w:t>
      </w:r>
      <w:proofErr w:type="spellStart"/>
      <w:r w:rsidRPr="006B3858">
        <w:t>севесо</w:t>
      </w:r>
      <w:proofErr w:type="spellEnd"/>
      <w:r w:rsidRPr="006B3858">
        <w:t xml:space="preserve"> </w:t>
      </w:r>
      <w:proofErr w:type="spellStart"/>
      <w:r w:rsidRPr="006B3858">
        <w:t>комплекс</w:t>
      </w:r>
      <w:proofErr w:type="spellEnd"/>
      <w:r w:rsidRPr="006B3858">
        <w:t xml:space="preserve"> </w:t>
      </w:r>
      <w:proofErr w:type="spellStart"/>
      <w:r w:rsidRPr="006B3858">
        <w:t>вишег</w:t>
      </w:r>
      <w:proofErr w:type="spellEnd"/>
      <w:r w:rsidRPr="006B3858">
        <w:t xml:space="preserve"> </w:t>
      </w:r>
      <w:proofErr w:type="spellStart"/>
      <w:r w:rsidRPr="006B3858">
        <w:t>реда</w:t>
      </w:r>
      <w:proofErr w:type="spellEnd"/>
      <w:r w:rsidRPr="006B3858">
        <w:t xml:space="preserve">, </w:t>
      </w:r>
      <w:proofErr w:type="spellStart"/>
      <w:r w:rsidRPr="006B3858">
        <w:t>оператер</w:t>
      </w:r>
      <w:proofErr w:type="spellEnd"/>
      <w:r w:rsidRPr="006B3858">
        <w:t xml:space="preserve"> </w:t>
      </w:r>
      <w:proofErr w:type="spellStart"/>
      <w:r w:rsidRPr="006B3858">
        <w:t>је</w:t>
      </w:r>
      <w:proofErr w:type="spellEnd"/>
      <w:r w:rsidRPr="006B3858">
        <w:t xml:space="preserve"> </w:t>
      </w:r>
      <w:proofErr w:type="spellStart"/>
      <w:r w:rsidRPr="006B3858">
        <w:t>извршио</w:t>
      </w:r>
      <w:proofErr w:type="spellEnd"/>
      <w:r w:rsidRPr="006B3858">
        <w:t xml:space="preserve"> </w:t>
      </w:r>
      <w:proofErr w:type="spellStart"/>
      <w:r w:rsidRPr="006B3858">
        <w:t>моделирања</w:t>
      </w:r>
      <w:proofErr w:type="spellEnd"/>
      <w:r w:rsidRPr="006B3858">
        <w:t xml:space="preserve"> </w:t>
      </w:r>
      <w:proofErr w:type="spellStart"/>
      <w:r w:rsidRPr="006B3858">
        <w:t>ефекта</w:t>
      </w:r>
      <w:proofErr w:type="spellEnd"/>
      <w:r w:rsidRPr="006B3858">
        <w:t xml:space="preserve"> </w:t>
      </w:r>
      <w:proofErr w:type="spellStart"/>
      <w:r w:rsidRPr="006B3858">
        <w:t>хемијских</w:t>
      </w:r>
      <w:proofErr w:type="spellEnd"/>
      <w:r w:rsidRPr="006B3858">
        <w:t xml:space="preserve"> </w:t>
      </w:r>
      <w:proofErr w:type="spellStart"/>
      <w:r w:rsidRPr="006B3858">
        <w:t>удеса</w:t>
      </w:r>
      <w:proofErr w:type="spellEnd"/>
      <w:r w:rsidRPr="006B3858">
        <w:t xml:space="preserve">, у </w:t>
      </w:r>
      <w:proofErr w:type="spellStart"/>
      <w:r w:rsidRPr="006B3858">
        <w:t>складу</w:t>
      </w:r>
      <w:proofErr w:type="spellEnd"/>
      <w:r w:rsidRPr="006B3858">
        <w:t xml:space="preserve"> </w:t>
      </w:r>
      <w:proofErr w:type="spellStart"/>
      <w:r w:rsidRPr="006B3858">
        <w:t>са</w:t>
      </w:r>
      <w:proofErr w:type="spellEnd"/>
      <w:r w:rsidRPr="006B3858">
        <w:t xml:space="preserve"> </w:t>
      </w:r>
      <w:proofErr w:type="spellStart"/>
      <w:r w:rsidRPr="006B3858">
        <w:t>Правилником</w:t>
      </w:r>
      <w:proofErr w:type="spellEnd"/>
      <w:r w:rsidRPr="006B3858">
        <w:t xml:space="preserve"> о </w:t>
      </w:r>
      <w:proofErr w:type="spellStart"/>
      <w:r w:rsidRPr="006B3858">
        <w:t>садржини</w:t>
      </w:r>
      <w:proofErr w:type="spellEnd"/>
      <w:r w:rsidRPr="006B3858">
        <w:t xml:space="preserve"> </w:t>
      </w:r>
      <w:proofErr w:type="spellStart"/>
      <w:r w:rsidRPr="006B3858">
        <w:t>политике</w:t>
      </w:r>
      <w:proofErr w:type="spellEnd"/>
      <w:r w:rsidRPr="006B3858">
        <w:t xml:space="preserve"> </w:t>
      </w:r>
      <w:proofErr w:type="spellStart"/>
      <w:r w:rsidRPr="006B3858">
        <w:t>превенције</w:t>
      </w:r>
      <w:proofErr w:type="spellEnd"/>
      <w:r w:rsidRPr="006B3858">
        <w:t xml:space="preserve"> </w:t>
      </w:r>
      <w:proofErr w:type="spellStart"/>
      <w:r w:rsidRPr="006B3858">
        <w:t>удеса</w:t>
      </w:r>
      <w:proofErr w:type="spellEnd"/>
      <w:r w:rsidRPr="006B3858">
        <w:t xml:space="preserve"> и </w:t>
      </w:r>
      <w:proofErr w:type="spellStart"/>
      <w:r w:rsidRPr="006B3858">
        <w:t>садржини</w:t>
      </w:r>
      <w:proofErr w:type="spellEnd"/>
      <w:r w:rsidRPr="006B3858">
        <w:t xml:space="preserve"> и </w:t>
      </w:r>
      <w:proofErr w:type="spellStart"/>
      <w:r w:rsidRPr="006B3858">
        <w:t>методологији</w:t>
      </w:r>
      <w:proofErr w:type="spellEnd"/>
      <w:r w:rsidRPr="006B3858">
        <w:t xml:space="preserve"> </w:t>
      </w:r>
      <w:proofErr w:type="spellStart"/>
      <w:r w:rsidRPr="006B3858">
        <w:t>израде</w:t>
      </w:r>
      <w:proofErr w:type="spellEnd"/>
      <w:r w:rsidRPr="006B3858">
        <w:t xml:space="preserve"> </w:t>
      </w:r>
      <w:proofErr w:type="spellStart"/>
      <w:r w:rsidRPr="006B3858">
        <w:t>Извештаја</w:t>
      </w:r>
      <w:proofErr w:type="spellEnd"/>
      <w:r w:rsidRPr="006B3858">
        <w:t xml:space="preserve"> о </w:t>
      </w:r>
      <w:proofErr w:type="spellStart"/>
      <w:r w:rsidRPr="006B3858">
        <w:t>безбедности</w:t>
      </w:r>
      <w:proofErr w:type="spellEnd"/>
      <w:r w:rsidRPr="006B3858">
        <w:t xml:space="preserve"> и </w:t>
      </w:r>
      <w:proofErr w:type="spellStart"/>
      <w:r w:rsidRPr="006B3858">
        <w:t>Плана</w:t>
      </w:r>
      <w:proofErr w:type="spellEnd"/>
      <w:r w:rsidRPr="006B3858">
        <w:t xml:space="preserve"> </w:t>
      </w:r>
      <w:proofErr w:type="spellStart"/>
      <w:r w:rsidRPr="006B3858">
        <w:t>заштите</w:t>
      </w:r>
      <w:proofErr w:type="spellEnd"/>
      <w:r w:rsidRPr="006B3858">
        <w:t xml:space="preserve"> </w:t>
      </w:r>
      <w:proofErr w:type="spellStart"/>
      <w:r w:rsidRPr="006B3858">
        <w:t>од</w:t>
      </w:r>
      <w:proofErr w:type="spellEnd"/>
      <w:r w:rsidRPr="006B3858">
        <w:t xml:space="preserve"> </w:t>
      </w:r>
      <w:proofErr w:type="spellStart"/>
      <w:r w:rsidRPr="006B3858">
        <w:t>удеса</w:t>
      </w:r>
      <w:proofErr w:type="spellEnd"/>
      <w:r w:rsidRPr="006B3858">
        <w:t xml:space="preserve">, </w:t>
      </w:r>
      <w:proofErr w:type="spellStart"/>
      <w:r w:rsidRPr="006B3858">
        <w:t>чији</w:t>
      </w:r>
      <w:proofErr w:type="spellEnd"/>
      <w:r w:rsidRPr="006B3858">
        <w:t xml:space="preserve"> </w:t>
      </w:r>
      <w:proofErr w:type="spellStart"/>
      <w:r w:rsidRPr="006B3858">
        <w:t>се</w:t>
      </w:r>
      <w:proofErr w:type="spellEnd"/>
      <w:r w:rsidRPr="006B3858">
        <w:t xml:space="preserve"> </w:t>
      </w:r>
      <w:proofErr w:type="spellStart"/>
      <w:r w:rsidRPr="006B3858">
        <w:t>резултати</w:t>
      </w:r>
      <w:proofErr w:type="spellEnd"/>
      <w:r w:rsidRPr="006B3858">
        <w:t xml:space="preserve"> </w:t>
      </w:r>
      <w:proofErr w:type="spellStart"/>
      <w:r w:rsidRPr="006B3858">
        <w:t>могу</w:t>
      </w:r>
      <w:proofErr w:type="spellEnd"/>
      <w:r w:rsidRPr="006B3858">
        <w:t xml:space="preserve"> </w:t>
      </w:r>
      <w:proofErr w:type="spellStart"/>
      <w:r w:rsidRPr="006B3858">
        <w:t>сматрати</w:t>
      </w:r>
      <w:proofErr w:type="spellEnd"/>
      <w:r w:rsidRPr="006B3858">
        <w:t xml:space="preserve"> </w:t>
      </w:r>
      <w:proofErr w:type="spellStart"/>
      <w:r w:rsidRPr="006B3858">
        <w:t>прихватљивим</w:t>
      </w:r>
      <w:proofErr w:type="spellEnd"/>
      <w:r w:rsidRPr="006B3858">
        <w:t xml:space="preserve">. </w:t>
      </w:r>
      <w:proofErr w:type="spellStart"/>
      <w:r w:rsidRPr="006B3858">
        <w:t>Упоређујући</w:t>
      </w:r>
      <w:proofErr w:type="spellEnd"/>
      <w:r w:rsidRPr="006B3858">
        <w:t xml:space="preserve"> </w:t>
      </w:r>
      <w:proofErr w:type="spellStart"/>
      <w:r w:rsidRPr="006B3858">
        <w:t>извршена</w:t>
      </w:r>
      <w:proofErr w:type="spellEnd"/>
      <w:r w:rsidRPr="006B3858">
        <w:t xml:space="preserve"> </w:t>
      </w:r>
      <w:proofErr w:type="spellStart"/>
      <w:r w:rsidRPr="006B3858">
        <w:t>моделирања</w:t>
      </w:r>
      <w:proofErr w:type="spellEnd"/>
      <w:r w:rsidRPr="006B3858">
        <w:t xml:space="preserve"> </w:t>
      </w:r>
      <w:proofErr w:type="spellStart"/>
      <w:r w:rsidRPr="006B3858">
        <w:t>ефеката</w:t>
      </w:r>
      <w:proofErr w:type="spellEnd"/>
      <w:r w:rsidRPr="006B3858">
        <w:t xml:space="preserve"> </w:t>
      </w:r>
      <w:proofErr w:type="spellStart"/>
      <w:r w:rsidRPr="006B3858">
        <w:t>хемијских</w:t>
      </w:r>
      <w:proofErr w:type="spellEnd"/>
      <w:r w:rsidRPr="006B3858">
        <w:t xml:space="preserve"> </w:t>
      </w:r>
      <w:proofErr w:type="spellStart"/>
      <w:r w:rsidRPr="006B3858">
        <w:t>удеса</w:t>
      </w:r>
      <w:proofErr w:type="spellEnd"/>
      <w:r w:rsidRPr="006B3858">
        <w:t xml:space="preserve">, </w:t>
      </w:r>
      <w:proofErr w:type="spellStart"/>
      <w:r w:rsidRPr="006B3858">
        <w:t>надлежни</w:t>
      </w:r>
      <w:proofErr w:type="spellEnd"/>
      <w:r w:rsidRPr="006B3858">
        <w:t xml:space="preserve"> </w:t>
      </w:r>
      <w:proofErr w:type="spellStart"/>
      <w:r w:rsidRPr="006B3858">
        <w:t>орган</w:t>
      </w:r>
      <w:proofErr w:type="spellEnd"/>
      <w:r w:rsidRPr="006B3858">
        <w:t xml:space="preserve"> </w:t>
      </w:r>
      <w:proofErr w:type="spellStart"/>
      <w:r w:rsidRPr="006B3858">
        <w:t>као</w:t>
      </w:r>
      <w:proofErr w:type="spellEnd"/>
      <w:r w:rsidRPr="006B3858">
        <w:t xml:space="preserve"> </w:t>
      </w:r>
      <w:proofErr w:type="spellStart"/>
      <w:r w:rsidRPr="006B3858">
        <w:t>најгори</w:t>
      </w:r>
      <w:proofErr w:type="spellEnd"/>
      <w:r w:rsidRPr="006B3858">
        <w:t xml:space="preserve"> </w:t>
      </w:r>
      <w:proofErr w:type="spellStart"/>
      <w:r w:rsidRPr="006B3858">
        <w:t>могући</w:t>
      </w:r>
      <w:proofErr w:type="spellEnd"/>
      <w:r w:rsidRPr="006B3858">
        <w:t xml:space="preserve"> </w:t>
      </w:r>
      <w:proofErr w:type="spellStart"/>
      <w:r w:rsidRPr="006B3858">
        <w:t>сценарио</w:t>
      </w:r>
      <w:proofErr w:type="spellEnd"/>
      <w:r w:rsidRPr="006B3858">
        <w:t xml:space="preserve"> </w:t>
      </w:r>
      <w:proofErr w:type="spellStart"/>
      <w:r w:rsidRPr="006B3858">
        <w:t>на</w:t>
      </w:r>
      <w:proofErr w:type="spellEnd"/>
      <w:r w:rsidRPr="006B3858">
        <w:t xml:space="preserve"> </w:t>
      </w:r>
      <w:proofErr w:type="spellStart"/>
      <w:r w:rsidRPr="006B3858">
        <w:t>односном</w:t>
      </w:r>
      <w:proofErr w:type="spellEnd"/>
      <w:r w:rsidRPr="006B3858">
        <w:t xml:space="preserve"> </w:t>
      </w:r>
      <w:proofErr w:type="spellStart"/>
      <w:r w:rsidRPr="006B3858">
        <w:t>комплексу</w:t>
      </w:r>
      <w:proofErr w:type="spellEnd"/>
      <w:r w:rsidRPr="006B3858">
        <w:t xml:space="preserve"> </w:t>
      </w:r>
      <w:proofErr w:type="spellStart"/>
      <w:r w:rsidRPr="006B3858">
        <w:t>разматра</w:t>
      </w:r>
      <w:proofErr w:type="spellEnd"/>
      <w:r w:rsidRPr="006B3858">
        <w:t xml:space="preserve"> </w:t>
      </w:r>
      <w:proofErr w:type="spellStart"/>
      <w:r w:rsidRPr="006B3858">
        <w:t>комплетно</w:t>
      </w:r>
      <w:proofErr w:type="spellEnd"/>
      <w:r w:rsidRPr="006B3858">
        <w:t xml:space="preserve"> </w:t>
      </w:r>
      <w:proofErr w:type="spellStart"/>
      <w:r w:rsidRPr="006B3858">
        <w:t>пуцање</w:t>
      </w:r>
      <w:proofErr w:type="spellEnd"/>
      <w:r w:rsidRPr="006B3858">
        <w:t xml:space="preserve"> (100% </w:t>
      </w:r>
      <w:proofErr w:type="spellStart"/>
      <w:r w:rsidRPr="006B3858">
        <w:t>пречника</w:t>
      </w:r>
      <w:proofErr w:type="spellEnd"/>
      <w:r w:rsidRPr="006B3858">
        <w:t xml:space="preserve">) </w:t>
      </w:r>
      <w:proofErr w:type="spellStart"/>
      <w:r w:rsidRPr="006B3858">
        <w:t>прирубног</w:t>
      </w:r>
      <w:proofErr w:type="spellEnd"/>
      <w:r w:rsidRPr="006B3858">
        <w:t xml:space="preserve"> </w:t>
      </w:r>
      <w:proofErr w:type="spellStart"/>
      <w:r w:rsidRPr="006B3858">
        <w:t>споја</w:t>
      </w:r>
      <w:proofErr w:type="spellEnd"/>
      <w:r w:rsidRPr="006B3858">
        <w:t xml:space="preserve"> </w:t>
      </w:r>
      <w:proofErr w:type="spellStart"/>
      <w:r w:rsidRPr="006B3858">
        <w:t>на</w:t>
      </w:r>
      <w:proofErr w:type="spellEnd"/>
      <w:r w:rsidRPr="006B3858">
        <w:t xml:space="preserve"> </w:t>
      </w:r>
      <w:proofErr w:type="spellStart"/>
      <w:r w:rsidRPr="006B3858">
        <w:t>дну</w:t>
      </w:r>
      <w:proofErr w:type="spellEnd"/>
      <w:r w:rsidRPr="006B3858">
        <w:t xml:space="preserve"> </w:t>
      </w:r>
      <w:proofErr w:type="spellStart"/>
      <w:r w:rsidRPr="006B3858">
        <w:t>резервоара</w:t>
      </w:r>
      <w:proofErr w:type="spellEnd"/>
      <w:r w:rsidRPr="006B3858">
        <w:t xml:space="preserve"> FB-3001, </w:t>
      </w:r>
      <w:proofErr w:type="spellStart"/>
      <w:r w:rsidRPr="006B3858">
        <w:t>складишном</w:t>
      </w:r>
      <w:proofErr w:type="spellEnd"/>
      <w:r w:rsidRPr="006B3858">
        <w:t xml:space="preserve"> </w:t>
      </w:r>
      <w:proofErr w:type="spellStart"/>
      <w:r w:rsidRPr="006B3858">
        <w:t>резервоару</w:t>
      </w:r>
      <w:proofErr w:type="spellEnd"/>
      <w:r w:rsidRPr="006B3858">
        <w:t xml:space="preserve"> </w:t>
      </w:r>
      <w:proofErr w:type="spellStart"/>
      <w:r w:rsidRPr="006B3858">
        <w:t>за</w:t>
      </w:r>
      <w:proofErr w:type="spellEnd"/>
      <w:r w:rsidRPr="006B3858">
        <w:t xml:space="preserve"> </w:t>
      </w:r>
      <w:proofErr w:type="spellStart"/>
      <w:r w:rsidRPr="006B3858">
        <w:t>амонијак</w:t>
      </w:r>
      <w:proofErr w:type="spellEnd"/>
      <w:r w:rsidRPr="006B3858">
        <w:t xml:space="preserve"> </w:t>
      </w:r>
      <w:proofErr w:type="spellStart"/>
      <w:r w:rsidRPr="006B3858">
        <w:t>капацитета</w:t>
      </w:r>
      <w:proofErr w:type="spellEnd"/>
      <w:r w:rsidRPr="006B3858">
        <w:t xml:space="preserve"> 15000 </w:t>
      </w:r>
      <w:proofErr w:type="spellStart"/>
      <w:r w:rsidRPr="006B3858">
        <w:t>тона</w:t>
      </w:r>
      <w:proofErr w:type="spellEnd"/>
      <w:r w:rsidRPr="006B3858">
        <w:t xml:space="preserve">, у </w:t>
      </w:r>
      <w:proofErr w:type="spellStart"/>
      <w:r w:rsidRPr="006B3858">
        <w:t>временским</w:t>
      </w:r>
      <w:proofErr w:type="spellEnd"/>
      <w:r w:rsidRPr="006B3858">
        <w:t xml:space="preserve"> </w:t>
      </w:r>
      <w:proofErr w:type="spellStart"/>
      <w:r w:rsidRPr="006B3858">
        <w:t>условима</w:t>
      </w:r>
      <w:proofErr w:type="spellEnd"/>
      <w:r w:rsidRPr="006B3858">
        <w:t xml:space="preserve"> F1,5 (</w:t>
      </w:r>
      <w:proofErr w:type="spellStart"/>
      <w:r w:rsidRPr="006B3858">
        <w:t>стабилна</w:t>
      </w:r>
      <w:proofErr w:type="spellEnd"/>
      <w:r w:rsidRPr="006B3858">
        <w:t xml:space="preserve"> </w:t>
      </w:r>
      <w:proofErr w:type="spellStart"/>
      <w:r w:rsidRPr="006B3858">
        <w:t>атмосфера</w:t>
      </w:r>
      <w:proofErr w:type="spellEnd"/>
      <w:r w:rsidRPr="006B3858">
        <w:t xml:space="preserve">, </w:t>
      </w:r>
      <w:proofErr w:type="spellStart"/>
      <w:r w:rsidRPr="006B3858">
        <w:t>са</w:t>
      </w:r>
      <w:proofErr w:type="spellEnd"/>
      <w:r w:rsidRPr="006B3858">
        <w:t xml:space="preserve"> </w:t>
      </w:r>
      <w:proofErr w:type="spellStart"/>
      <w:r w:rsidRPr="006B3858">
        <w:t>класом</w:t>
      </w:r>
      <w:proofErr w:type="spellEnd"/>
      <w:r w:rsidRPr="006B3858">
        <w:t xml:space="preserve"> </w:t>
      </w:r>
      <w:proofErr w:type="spellStart"/>
      <w:r w:rsidRPr="006B3858">
        <w:t>стабилности</w:t>
      </w:r>
      <w:proofErr w:type="spellEnd"/>
      <w:r w:rsidRPr="006B3858">
        <w:t xml:space="preserve"> F и </w:t>
      </w:r>
      <w:proofErr w:type="spellStart"/>
      <w:r w:rsidRPr="006B3858">
        <w:t>брзином</w:t>
      </w:r>
      <w:proofErr w:type="spellEnd"/>
      <w:r w:rsidRPr="006B3858">
        <w:t xml:space="preserve"> </w:t>
      </w:r>
      <w:proofErr w:type="spellStart"/>
      <w:r w:rsidRPr="006B3858">
        <w:t>ветра</w:t>
      </w:r>
      <w:proofErr w:type="spellEnd"/>
      <w:r w:rsidRPr="006B3858">
        <w:t xml:space="preserve"> </w:t>
      </w:r>
      <w:proofErr w:type="spellStart"/>
      <w:r w:rsidRPr="006B3858">
        <w:t>од</w:t>
      </w:r>
      <w:proofErr w:type="spellEnd"/>
      <w:r w:rsidRPr="006B3858">
        <w:t xml:space="preserve"> 1,5 m/s), </w:t>
      </w:r>
      <w:proofErr w:type="spellStart"/>
      <w:r w:rsidRPr="006B3858">
        <w:t>при</w:t>
      </w:r>
      <w:proofErr w:type="spellEnd"/>
      <w:r w:rsidRPr="006B3858">
        <w:t xml:space="preserve"> </w:t>
      </w:r>
      <w:proofErr w:type="spellStart"/>
      <w:r w:rsidRPr="006B3858">
        <w:t>чему</w:t>
      </w:r>
      <w:proofErr w:type="spellEnd"/>
      <w:r w:rsidRPr="006B3858">
        <w:t xml:space="preserve"> </w:t>
      </w:r>
      <w:proofErr w:type="spellStart"/>
      <w:r w:rsidRPr="006B3858">
        <w:t>као</w:t>
      </w:r>
      <w:proofErr w:type="spellEnd"/>
      <w:r w:rsidRPr="006B3858">
        <w:t xml:space="preserve"> </w:t>
      </w:r>
      <w:proofErr w:type="spellStart"/>
      <w:r w:rsidRPr="006B3858">
        <w:t>повредиве</w:t>
      </w:r>
      <w:proofErr w:type="spellEnd"/>
      <w:r w:rsidRPr="006B3858">
        <w:t xml:space="preserve"> </w:t>
      </w:r>
      <w:proofErr w:type="spellStart"/>
      <w:r w:rsidRPr="006B3858">
        <w:t>зоне</w:t>
      </w:r>
      <w:proofErr w:type="spellEnd"/>
      <w:r w:rsidRPr="006B3858">
        <w:t xml:space="preserve"> </w:t>
      </w:r>
      <w:proofErr w:type="spellStart"/>
      <w:r w:rsidRPr="006B3858">
        <w:t>разматра</w:t>
      </w:r>
      <w:proofErr w:type="spellEnd"/>
      <w:r w:rsidRPr="006B3858">
        <w:t xml:space="preserve"> </w:t>
      </w:r>
      <w:proofErr w:type="spellStart"/>
      <w:r w:rsidRPr="006B3858">
        <w:t>следеће</w:t>
      </w:r>
      <w:proofErr w:type="spellEnd"/>
      <w:r w:rsidRPr="006B3858">
        <w:t xml:space="preserve"> </w:t>
      </w:r>
      <w:proofErr w:type="spellStart"/>
      <w:r w:rsidRPr="006B3858">
        <w:t>зоне</w:t>
      </w:r>
      <w:proofErr w:type="spellEnd"/>
      <w:r w:rsidRPr="006B3858">
        <w:t xml:space="preserve"> </w:t>
      </w:r>
      <w:proofErr w:type="spellStart"/>
      <w:r w:rsidRPr="006B3858">
        <w:t>токсичног</w:t>
      </w:r>
      <w:proofErr w:type="spellEnd"/>
      <w:r w:rsidRPr="006B3858">
        <w:t xml:space="preserve"> </w:t>
      </w:r>
      <w:proofErr w:type="spellStart"/>
      <w:r w:rsidRPr="006B3858">
        <w:t>дејства</w:t>
      </w:r>
      <w:proofErr w:type="spellEnd"/>
      <w:r w:rsidRPr="006B3858">
        <w:t xml:space="preserve"> </w:t>
      </w:r>
      <w:proofErr w:type="spellStart"/>
      <w:r w:rsidRPr="006B3858">
        <w:t>пара</w:t>
      </w:r>
      <w:proofErr w:type="spellEnd"/>
      <w:r w:rsidRPr="006B3858">
        <w:t xml:space="preserve"> </w:t>
      </w:r>
      <w:proofErr w:type="spellStart"/>
      <w:r w:rsidRPr="006B3858">
        <w:t>амонијака</w:t>
      </w:r>
      <w:proofErr w:type="spellEnd"/>
      <w:r w:rsidRPr="006B3858">
        <w:t>:</w:t>
      </w:r>
    </w:p>
    <w:p w14:paraId="087A14CE" w14:textId="77777777" w:rsidR="00027FAA" w:rsidRPr="006B3858" w:rsidRDefault="00027FAA" w:rsidP="00F12F65">
      <w:pPr>
        <w:pStyle w:val="ListParagraph"/>
        <w:numPr>
          <w:ilvl w:val="0"/>
          <w:numId w:val="30"/>
        </w:numPr>
        <w:spacing w:after="160" w:line="259" w:lineRule="auto"/>
        <w:jc w:val="both"/>
        <w:rPr>
          <w:rFonts w:ascii="Times New Roman" w:hAnsi="Times New Roman"/>
          <w:sz w:val="24"/>
          <w:szCs w:val="24"/>
        </w:rPr>
      </w:pPr>
      <w:proofErr w:type="spellStart"/>
      <w:r w:rsidRPr="006B3858">
        <w:rPr>
          <w:rFonts w:ascii="Times New Roman" w:hAnsi="Times New Roman"/>
          <w:sz w:val="24"/>
          <w:szCs w:val="24"/>
        </w:rPr>
        <w:t>Комплекс</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вишег</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реда</w:t>
      </w:r>
      <w:proofErr w:type="spellEnd"/>
      <w:r w:rsidRPr="006B3858">
        <w:rPr>
          <w:rFonts w:ascii="Times New Roman" w:hAnsi="Times New Roman"/>
          <w:sz w:val="24"/>
          <w:szCs w:val="24"/>
        </w:rPr>
        <w:t xml:space="preserve"> - ХИП ''</w:t>
      </w:r>
      <w:proofErr w:type="spellStart"/>
      <w:r w:rsidRPr="006B3858">
        <w:rPr>
          <w:rFonts w:ascii="Times New Roman" w:hAnsi="Times New Roman"/>
          <w:sz w:val="24"/>
          <w:szCs w:val="24"/>
        </w:rPr>
        <w:t>Азотара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Панчево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опасна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материја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амонијак</w:t>
      </w:r>
      <w:proofErr w:type="spellEnd"/>
      <w:r w:rsidRPr="006B3858">
        <w:rPr>
          <w:rFonts w:ascii="Times New Roman" w:hAnsi="Times New Roman"/>
          <w:sz w:val="24"/>
          <w:szCs w:val="24"/>
        </w:rPr>
        <w:t>):</w:t>
      </w:r>
    </w:p>
    <w:p w14:paraId="4E7CD749" w14:textId="77777777" w:rsidR="00027FAA" w:rsidRPr="006B3858" w:rsidRDefault="00027FAA" w:rsidP="00027FAA">
      <w:pPr>
        <w:pStyle w:val="ListParagraph"/>
        <w:jc w:val="both"/>
        <w:rPr>
          <w:rFonts w:ascii="Times New Roman" w:hAnsi="Times New Roman"/>
          <w:sz w:val="24"/>
          <w:szCs w:val="24"/>
        </w:rPr>
      </w:pPr>
      <w:r w:rsidRPr="006B3858">
        <w:rPr>
          <w:rFonts w:ascii="Times New Roman" w:hAnsi="Times New Roman"/>
          <w:sz w:val="24"/>
          <w:szCs w:val="24"/>
        </w:rPr>
        <w:t xml:space="preserve">- LC50 (3000 ppm) </w:t>
      </w:r>
      <w:proofErr w:type="spellStart"/>
      <w:r w:rsidRPr="006B3858">
        <w:rPr>
          <w:rFonts w:ascii="Times New Roman" w:hAnsi="Times New Roman"/>
          <w:sz w:val="24"/>
          <w:szCs w:val="24"/>
        </w:rPr>
        <w:t>концентрација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изазивају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тренутно</w:t>
      </w:r>
      <w:proofErr w:type="spellEnd"/>
      <w:r w:rsidRPr="006B3858">
        <w:rPr>
          <w:rFonts w:ascii="Times New Roman" w:hAnsi="Times New Roman"/>
          <w:sz w:val="24"/>
          <w:szCs w:val="24"/>
        </w:rPr>
        <w:t>/</w:t>
      </w:r>
      <w:proofErr w:type="spellStart"/>
      <w:r w:rsidRPr="006B3858">
        <w:rPr>
          <w:rFonts w:ascii="Times New Roman" w:hAnsi="Times New Roman"/>
          <w:sz w:val="24"/>
          <w:szCs w:val="24"/>
        </w:rPr>
        <w:t>или</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кратком</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времену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смрт</w:t>
      </w:r>
      <w:proofErr w:type="spellEnd"/>
      <w:r w:rsidRPr="006B3858">
        <w:rPr>
          <w:rFonts w:ascii="Times New Roman" w:hAnsi="Times New Roman"/>
          <w:sz w:val="24"/>
          <w:szCs w:val="24"/>
        </w:rPr>
        <w:t xml:space="preserve"> (у </w:t>
      </w:r>
      <w:proofErr w:type="spellStart"/>
      <w:r w:rsidRPr="006B3858">
        <w:rPr>
          <w:rFonts w:ascii="Times New Roman" w:hAnsi="Times New Roman"/>
          <w:sz w:val="24"/>
          <w:szCs w:val="24"/>
        </w:rPr>
        <w:t>око</w:t>
      </w:r>
      <w:proofErr w:type="spellEnd"/>
      <w:r w:rsidRPr="006B3858">
        <w:rPr>
          <w:rFonts w:ascii="Times New Roman" w:hAnsi="Times New Roman"/>
          <w:sz w:val="24"/>
          <w:szCs w:val="24"/>
        </w:rPr>
        <w:t xml:space="preserve"> 50% </w:t>
      </w:r>
      <w:proofErr w:type="spellStart"/>
      <w:r w:rsidRPr="006B3858">
        <w:rPr>
          <w:rFonts w:ascii="Times New Roman" w:hAnsi="Times New Roman"/>
          <w:sz w:val="24"/>
          <w:szCs w:val="24"/>
        </w:rPr>
        <w:t>случајева</w:t>
      </w:r>
      <w:proofErr w:type="spellEnd"/>
      <w:r w:rsidRPr="006B3858">
        <w:rPr>
          <w:rFonts w:ascii="Times New Roman" w:hAnsi="Times New Roman"/>
          <w:sz w:val="24"/>
          <w:szCs w:val="24"/>
        </w:rPr>
        <w:t xml:space="preserve">) -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раздаљини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до</w:t>
      </w:r>
      <w:proofErr w:type="spellEnd"/>
      <w:r w:rsidRPr="006B3858">
        <w:rPr>
          <w:rFonts w:ascii="Times New Roman" w:hAnsi="Times New Roman"/>
          <w:sz w:val="24"/>
          <w:szCs w:val="24"/>
        </w:rPr>
        <w:t xml:space="preserve"> 2900 </w:t>
      </w:r>
      <w:proofErr w:type="spellStart"/>
      <w:r w:rsidRPr="006B3858">
        <w:rPr>
          <w:rFonts w:ascii="Times New Roman" w:hAnsi="Times New Roman"/>
          <w:sz w:val="24"/>
          <w:szCs w:val="24"/>
        </w:rPr>
        <w:t>метара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места</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удеса</w:t>
      </w:r>
      <w:proofErr w:type="spellEnd"/>
      <w:r w:rsidRPr="006B3858">
        <w:rPr>
          <w:rFonts w:ascii="Times New Roman" w:hAnsi="Times New Roman"/>
          <w:sz w:val="24"/>
          <w:szCs w:val="24"/>
        </w:rPr>
        <w:t>;</w:t>
      </w:r>
      <w:proofErr w:type="gramEnd"/>
    </w:p>
    <w:p w14:paraId="265BEB0E" w14:textId="77777777" w:rsidR="00027FAA" w:rsidRPr="006B3858" w:rsidRDefault="00027FAA" w:rsidP="00027FAA">
      <w:pPr>
        <w:pStyle w:val="ListParagraph"/>
        <w:jc w:val="both"/>
        <w:rPr>
          <w:rFonts w:ascii="Times New Roman" w:hAnsi="Times New Roman"/>
          <w:sz w:val="24"/>
          <w:szCs w:val="24"/>
        </w:rPr>
      </w:pPr>
      <w:r w:rsidRPr="006B3858">
        <w:rPr>
          <w:rFonts w:ascii="Times New Roman" w:hAnsi="Times New Roman"/>
          <w:sz w:val="24"/>
          <w:szCs w:val="24"/>
        </w:rPr>
        <w:t xml:space="preserve">- IDLH (300 ppm) </w:t>
      </w:r>
      <w:proofErr w:type="spellStart"/>
      <w:r w:rsidRPr="006B3858">
        <w:rPr>
          <w:rFonts w:ascii="Times New Roman" w:hAnsi="Times New Roman"/>
          <w:sz w:val="24"/>
          <w:szCs w:val="24"/>
        </w:rPr>
        <w:t>концентрација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опасна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здравље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радника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када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изложеност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траје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20 </w:t>
      </w:r>
      <w:proofErr w:type="spellStart"/>
      <w:r w:rsidRPr="006B3858">
        <w:rPr>
          <w:rFonts w:ascii="Times New Roman" w:hAnsi="Times New Roman"/>
          <w:sz w:val="24"/>
          <w:szCs w:val="24"/>
        </w:rPr>
        <w:t>до</w:t>
      </w:r>
      <w:proofErr w:type="spellEnd"/>
      <w:r w:rsidRPr="006B3858">
        <w:rPr>
          <w:rFonts w:ascii="Times New Roman" w:hAnsi="Times New Roman"/>
          <w:sz w:val="24"/>
          <w:szCs w:val="24"/>
        </w:rPr>
        <w:t xml:space="preserve"> 30 </w:t>
      </w:r>
      <w:proofErr w:type="spellStart"/>
      <w:r w:rsidRPr="006B3858">
        <w:rPr>
          <w:rFonts w:ascii="Times New Roman" w:hAnsi="Times New Roman"/>
          <w:sz w:val="24"/>
          <w:szCs w:val="24"/>
        </w:rPr>
        <w:t>минута</w:t>
      </w:r>
      <w:proofErr w:type="spellEnd"/>
      <w:r w:rsidRPr="006B3858">
        <w:rPr>
          <w:rFonts w:ascii="Times New Roman" w:hAnsi="Times New Roman"/>
          <w:sz w:val="24"/>
          <w:szCs w:val="24"/>
        </w:rPr>
        <w:t xml:space="preserve"> -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раздаљини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7700 </w:t>
      </w:r>
      <w:proofErr w:type="spellStart"/>
      <w:r w:rsidRPr="006B3858">
        <w:rPr>
          <w:rFonts w:ascii="Times New Roman" w:hAnsi="Times New Roman"/>
          <w:sz w:val="24"/>
          <w:szCs w:val="24"/>
        </w:rPr>
        <w:t>метара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места</w:t>
      </w:r>
      <w:proofErr w:type="spellEnd"/>
      <w:r w:rsidRPr="006B3858">
        <w:rPr>
          <w:rFonts w:ascii="Times New Roman" w:hAnsi="Times New Roman"/>
          <w:sz w:val="24"/>
          <w:szCs w:val="24"/>
        </w:rPr>
        <w:t xml:space="preserve"> </w:t>
      </w:r>
      <w:proofErr w:type="spellStart"/>
      <w:proofErr w:type="gramStart"/>
      <w:r w:rsidRPr="006B3858">
        <w:rPr>
          <w:rFonts w:ascii="Times New Roman" w:hAnsi="Times New Roman"/>
          <w:sz w:val="24"/>
          <w:szCs w:val="24"/>
        </w:rPr>
        <w:t>удеса</w:t>
      </w:r>
      <w:proofErr w:type="spellEnd"/>
      <w:r w:rsidRPr="006B3858">
        <w:rPr>
          <w:rFonts w:ascii="Times New Roman" w:hAnsi="Times New Roman"/>
          <w:sz w:val="24"/>
          <w:szCs w:val="24"/>
        </w:rPr>
        <w:t>;</w:t>
      </w:r>
      <w:proofErr w:type="gramEnd"/>
    </w:p>
    <w:p w14:paraId="2F554244" w14:textId="77777777" w:rsidR="00027FAA" w:rsidRPr="006B3858" w:rsidRDefault="00027FAA" w:rsidP="00027FAA">
      <w:pPr>
        <w:pStyle w:val="ListParagraph"/>
        <w:jc w:val="both"/>
        <w:rPr>
          <w:rFonts w:ascii="Times New Roman" w:hAnsi="Times New Roman"/>
          <w:sz w:val="24"/>
          <w:szCs w:val="24"/>
        </w:rPr>
      </w:pPr>
      <w:r w:rsidRPr="006B3858">
        <w:rPr>
          <w:rFonts w:ascii="Times New Roman" w:hAnsi="Times New Roman"/>
          <w:sz w:val="24"/>
          <w:szCs w:val="24"/>
        </w:rPr>
        <w:t xml:space="preserve">- 0,1 IDLH (30 ppm) </w:t>
      </w:r>
      <w:proofErr w:type="spellStart"/>
      <w:r w:rsidRPr="006B3858">
        <w:rPr>
          <w:rFonts w:ascii="Times New Roman" w:hAnsi="Times New Roman"/>
          <w:sz w:val="24"/>
          <w:szCs w:val="24"/>
        </w:rPr>
        <w:t>концентрације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опасне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здравље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људи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популације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које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могу</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бити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штетне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живот</w:t>
      </w:r>
      <w:proofErr w:type="spellEnd"/>
      <w:r w:rsidRPr="006B3858">
        <w:rPr>
          <w:rFonts w:ascii="Times New Roman" w:hAnsi="Times New Roman"/>
          <w:sz w:val="24"/>
          <w:szCs w:val="24"/>
        </w:rPr>
        <w:t xml:space="preserve"> и </w:t>
      </w:r>
      <w:proofErr w:type="spellStart"/>
      <w:r w:rsidRPr="006B3858">
        <w:rPr>
          <w:rFonts w:ascii="Times New Roman" w:hAnsi="Times New Roman"/>
          <w:sz w:val="24"/>
          <w:szCs w:val="24"/>
        </w:rPr>
        <w:t>здравље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опште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популације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када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изложеност</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траје</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20 </w:t>
      </w:r>
      <w:proofErr w:type="spellStart"/>
      <w:r w:rsidRPr="006B3858">
        <w:rPr>
          <w:rFonts w:ascii="Times New Roman" w:hAnsi="Times New Roman"/>
          <w:sz w:val="24"/>
          <w:szCs w:val="24"/>
        </w:rPr>
        <w:t>до</w:t>
      </w:r>
      <w:proofErr w:type="spellEnd"/>
      <w:r w:rsidRPr="006B3858">
        <w:rPr>
          <w:rFonts w:ascii="Times New Roman" w:hAnsi="Times New Roman"/>
          <w:sz w:val="24"/>
          <w:szCs w:val="24"/>
        </w:rPr>
        <w:t xml:space="preserve"> 30 </w:t>
      </w:r>
      <w:proofErr w:type="spellStart"/>
      <w:r w:rsidRPr="006B3858">
        <w:rPr>
          <w:rFonts w:ascii="Times New Roman" w:hAnsi="Times New Roman"/>
          <w:sz w:val="24"/>
          <w:szCs w:val="24"/>
        </w:rPr>
        <w:t>минута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на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раздаљини</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већој</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10000 </w:t>
      </w:r>
      <w:proofErr w:type="spellStart"/>
      <w:r w:rsidRPr="006B3858">
        <w:rPr>
          <w:rFonts w:ascii="Times New Roman" w:hAnsi="Times New Roman"/>
          <w:sz w:val="24"/>
          <w:szCs w:val="24"/>
        </w:rPr>
        <w:t>метара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од</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места</w:t>
      </w:r>
      <w:proofErr w:type="spellEnd"/>
      <w:r w:rsidRPr="006B3858">
        <w:rPr>
          <w:rFonts w:ascii="Times New Roman" w:hAnsi="Times New Roman"/>
          <w:sz w:val="24"/>
          <w:szCs w:val="24"/>
        </w:rPr>
        <w:t xml:space="preserve"> </w:t>
      </w:r>
      <w:proofErr w:type="spellStart"/>
      <w:r w:rsidRPr="006B3858">
        <w:rPr>
          <w:rFonts w:ascii="Times New Roman" w:hAnsi="Times New Roman"/>
          <w:sz w:val="24"/>
          <w:szCs w:val="24"/>
        </w:rPr>
        <w:t>удеса</w:t>
      </w:r>
      <w:proofErr w:type="spellEnd"/>
      <w:r w:rsidRPr="006B3858">
        <w:rPr>
          <w:rFonts w:ascii="Times New Roman" w:hAnsi="Times New Roman"/>
          <w:sz w:val="24"/>
          <w:szCs w:val="24"/>
        </w:rPr>
        <w:t>.</w:t>
      </w:r>
    </w:p>
    <w:p w14:paraId="74DBFDCC" w14:textId="77777777" w:rsidR="00027FAA" w:rsidRPr="006B3858" w:rsidRDefault="00027FAA" w:rsidP="00027FAA">
      <w:pPr>
        <w:jc w:val="both"/>
      </w:pPr>
      <w:r w:rsidRPr="006B3858">
        <w:t xml:space="preserve"> </w:t>
      </w:r>
    </w:p>
    <w:p w14:paraId="36A465CF" w14:textId="77777777" w:rsidR="00FC334C" w:rsidRPr="009C3837" w:rsidRDefault="00027FAA" w:rsidP="00FE638A">
      <w:pPr>
        <w:spacing w:after="120"/>
        <w:jc w:val="both"/>
      </w:pPr>
      <w:proofErr w:type="spellStart"/>
      <w:r w:rsidRPr="006B3858">
        <w:t>Обухват</w:t>
      </w:r>
      <w:proofErr w:type="spellEnd"/>
      <w:r w:rsidRPr="006B3858">
        <w:t xml:space="preserve"> </w:t>
      </w:r>
      <w:proofErr w:type="spellStart"/>
      <w:r w:rsidRPr="006B3858">
        <w:t>Просторног</w:t>
      </w:r>
      <w:proofErr w:type="spellEnd"/>
      <w:r w:rsidRPr="006B3858">
        <w:t xml:space="preserve"> </w:t>
      </w:r>
      <w:proofErr w:type="spellStart"/>
      <w:r w:rsidRPr="006B3858">
        <w:t>плана</w:t>
      </w:r>
      <w:proofErr w:type="spellEnd"/>
      <w:r w:rsidRPr="006B3858">
        <w:t xml:space="preserve"> </w:t>
      </w:r>
      <w:proofErr w:type="spellStart"/>
      <w:r w:rsidRPr="006B3858">
        <w:t>подручја</w:t>
      </w:r>
      <w:proofErr w:type="spellEnd"/>
      <w:r w:rsidRPr="006B3858">
        <w:t xml:space="preserve"> </w:t>
      </w:r>
      <w:proofErr w:type="spellStart"/>
      <w:r w:rsidRPr="006B3858">
        <w:t>посебне</w:t>
      </w:r>
      <w:proofErr w:type="spellEnd"/>
      <w:r w:rsidRPr="006B3858">
        <w:t xml:space="preserve"> </w:t>
      </w:r>
      <w:proofErr w:type="spellStart"/>
      <w:r w:rsidRPr="006B3858">
        <w:t>намене</w:t>
      </w:r>
      <w:proofErr w:type="spellEnd"/>
      <w:r w:rsidRPr="006B3858">
        <w:t xml:space="preserve"> </w:t>
      </w:r>
      <w:proofErr w:type="spellStart"/>
      <w:r w:rsidRPr="006B3858">
        <w:t>археолошко</w:t>
      </w:r>
      <w:proofErr w:type="spellEnd"/>
      <w:r w:rsidRPr="006B3858">
        <w:t xml:space="preserve"> </w:t>
      </w:r>
      <w:proofErr w:type="spellStart"/>
      <w:r w:rsidRPr="006B3858">
        <w:t>налазиште</w:t>
      </w:r>
      <w:proofErr w:type="spellEnd"/>
      <w:r w:rsidRPr="006B3858">
        <w:t xml:space="preserve"> </w:t>
      </w:r>
      <w:proofErr w:type="spellStart"/>
      <w:r w:rsidRPr="006B3858">
        <w:t>Бело</w:t>
      </w:r>
      <w:proofErr w:type="spellEnd"/>
      <w:r w:rsidRPr="006B3858">
        <w:t xml:space="preserve"> </w:t>
      </w:r>
      <w:proofErr w:type="spellStart"/>
      <w:r w:rsidRPr="006B3858">
        <w:t>Брдо</w:t>
      </w:r>
      <w:proofErr w:type="spellEnd"/>
      <w:r w:rsidRPr="006B3858">
        <w:t xml:space="preserve"> </w:t>
      </w:r>
      <w:proofErr w:type="spellStart"/>
      <w:r w:rsidRPr="006B3858">
        <w:t>се</w:t>
      </w:r>
      <w:proofErr w:type="spellEnd"/>
      <w:r w:rsidRPr="006B3858">
        <w:t xml:space="preserve"> </w:t>
      </w:r>
      <w:proofErr w:type="spellStart"/>
      <w:r w:rsidRPr="006B3858">
        <w:t>налази</w:t>
      </w:r>
      <w:proofErr w:type="spellEnd"/>
      <w:r w:rsidRPr="006B3858">
        <w:t xml:space="preserve"> у </w:t>
      </w:r>
      <w:proofErr w:type="spellStart"/>
      <w:r w:rsidRPr="006B3858">
        <w:t>зони</w:t>
      </w:r>
      <w:proofErr w:type="spellEnd"/>
      <w:r w:rsidRPr="006B3858">
        <w:t xml:space="preserve"> </w:t>
      </w:r>
      <w:proofErr w:type="spellStart"/>
      <w:r w:rsidRPr="006B3858">
        <w:t>најмањих</w:t>
      </w:r>
      <w:proofErr w:type="spellEnd"/>
      <w:r w:rsidRPr="006B3858">
        <w:t xml:space="preserve"> </w:t>
      </w:r>
      <w:proofErr w:type="spellStart"/>
      <w:r w:rsidRPr="006B3858">
        <w:t>ефеката</w:t>
      </w:r>
      <w:proofErr w:type="spellEnd"/>
      <w:r w:rsidRPr="006B3858">
        <w:t xml:space="preserve"> </w:t>
      </w:r>
      <w:proofErr w:type="spellStart"/>
      <w:r w:rsidRPr="006B3858">
        <w:t>токсичног</w:t>
      </w:r>
      <w:proofErr w:type="spellEnd"/>
      <w:r w:rsidRPr="006B3858">
        <w:t xml:space="preserve"> </w:t>
      </w:r>
      <w:proofErr w:type="spellStart"/>
      <w:r w:rsidRPr="006B3858">
        <w:t>облика</w:t>
      </w:r>
      <w:proofErr w:type="spellEnd"/>
      <w:r w:rsidRPr="006B3858">
        <w:t xml:space="preserve"> </w:t>
      </w:r>
      <w:proofErr w:type="spellStart"/>
      <w:r w:rsidRPr="006B3858">
        <w:t>амонијака</w:t>
      </w:r>
      <w:proofErr w:type="spellEnd"/>
      <w:r w:rsidRPr="006B3858">
        <w:t xml:space="preserve">, </w:t>
      </w:r>
      <w:proofErr w:type="spellStart"/>
      <w:r w:rsidRPr="006B3858">
        <w:t>које</w:t>
      </w:r>
      <w:proofErr w:type="spellEnd"/>
      <w:r w:rsidRPr="006B3858">
        <w:t xml:space="preserve"> </w:t>
      </w:r>
      <w:proofErr w:type="spellStart"/>
      <w:r w:rsidRPr="006B3858">
        <w:t>је</w:t>
      </w:r>
      <w:proofErr w:type="spellEnd"/>
      <w:r w:rsidRPr="006B3858">
        <w:t xml:space="preserve"> </w:t>
      </w:r>
      <w:proofErr w:type="spellStart"/>
      <w:r w:rsidRPr="006B3858">
        <w:t>могући</w:t>
      </w:r>
      <w:proofErr w:type="spellEnd"/>
      <w:r w:rsidRPr="006B3858">
        <w:t xml:space="preserve"> </w:t>
      </w:r>
      <w:proofErr w:type="spellStart"/>
      <w:r w:rsidRPr="006B3858">
        <w:t>резултат</w:t>
      </w:r>
      <w:proofErr w:type="spellEnd"/>
      <w:r w:rsidRPr="006B3858">
        <w:t xml:space="preserve"> </w:t>
      </w:r>
      <w:proofErr w:type="spellStart"/>
      <w:r w:rsidRPr="006B3858">
        <w:t>поменутог</w:t>
      </w:r>
      <w:proofErr w:type="spellEnd"/>
      <w:r w:rsidRPr="006B3858">
        <w:t xml:space="preserve"> </w:t>
      </w:r>
      <w:proofErr w:type="spellStart"/>
      <w:r w:rsidRPr="006B3858">
        <w:t>најгорег</w:t>
      </w:r>
      <w:proofErr w:type="spellEnd"/>
      <w:r w:rsidRPr="006B3858">
        <w:t xml:space="preserve"> </w:t>
      </w:r>
      <w:proofErr w:type="spellStart"/>
      <w:r w:rsidRPr="006B3858">
        <w:t>могућег</w:t>
      </w:r>
      <w:proofErr w:type="spellEnd"/>
      <w:r w:rsidRPr="006B3858">
        <w:t xml:space="preserve"> </w:t>
      </w:r>
      <w:proofErr w:type="spellStart"/>
      <w:r w:rsidRPr="006B3858">
        <w:t>сценарија</w:t>
      </w:r>
      <w:proofErr w:type="spellEnd"/>
      <w:r w:rsidRPr="006B3858">
        <w:t xml:space="preserve">, и </w:t>
      </w:r>
      <w:proofErr w:type="spellStart"/>
      <w:r w:rsidRPr="006B3858">
        <w:t>то</w:t>
      </w:r>
      <w:proofErr w:type="spellEnd"/>
      <w:r w:rsidRPr="006B3858">
        <w:t xml:space="preserve"> </w:t>
      </w:r>
      <w:proofErr w:type="spellStart"/>
      <w:r w:rsidRPr="006B3858">
        <w:t>за</w:t>
      </w:r>
      <w:proofErr w:type="spellEnd"/>
      <w:r w:rsidRPr="006B3858">
        <w:t xml:space="preserve"> </w:t>
      </w:r>
      <w:proofErr w:type="spellStart"/>
      <w:r w:rsidRPr="006B3858">
        <w:t>вредности</w:t>
      </w:r>
      <w:proofErr w:type="spellEnd"/>
      <w:r w:rsidRPr="006B3858">
        <w:t xml:space="preserve"> 0,1 IDLH </w:t>
      </w:r>
      <w:proofErr w:type="spellStart"/>
      <w:r w:rsidRPr="006B3858">
        <w:t>од</w:t>
      </w:r>
      <w:proofErr w:type="spellEnd"/>
      <w:r w:rsidRPr="006B3858">
        <w:t xml:space="preserve"> 30 ppm </w:t>
      </w:r>
      <w:proofErr w:type="spellStart"/>
      <w:r w:rsidRPr="006B3858">
        <w:t>амонијака</w:t>
      </w:r>
      <w:proofErr w:type="spellEnd"/>
      <w:r w:rsidRPr="006B3858">
        <w:t xml:space="preserve">, </w:t>
      </w:r>
      <w:proofErr w:type="spellStart"/>
      <w:r w:rsidRPr="006B3858">
        <w:t>за</w:t>
      </w:r>
      <w:proofErr w:type="spellEnd"/>
      <w:r w:rsidRPr="006B3858">
        <w:t xml:space="preserve"> </w:t>
      </w:r>
      <w:proofErr w:type="spellStart"/>
      <w:r w:rsidRPr="006B3858">
        <w:t>време</w:t>
      </w:r>
      <w:proofErr w:type="spellEnd"/>
      <w:r w:rsidRPr="006B3858">
        <w:t xml:space="preserve"> </w:t>
      </w:r>
      <w:proofErr w:type="spellStart"/>
      <w:r w:rsidRPr="006B3858">
        <w:t>излагања</w:t>
      </w:r>
      <w:proofErr w:type="spellEnd"/>
      <w:r w:rsidRPr="006B3858">
        <w:t xml:space="preserve"> </w:t>
      </w:r>
      <w:proofErr w:type="spellStart"/>
      <w:r w:rsidRPr="006B3858">
        <w:t>од</w:t>
      </w:r>
      <w:proofErr w:type="spellEnd"/>
      <w:r w:rsidRPr="006B3858">
        <w:t xml:space="preserve"> 30 </w:t>
      </w:r>
      <w:proofErr w:type="spellStart"/>
      <w:r w:rsidRPr="006B3858">
        <w:t>минута</w:t>
      </w:r>
      <w:proofErr w:type="spellEnd"/>
      <w:r w:rsidRPr="006B3858">
        <w:t xml:space="preserve">. </w:t>
      </w:r>
      <w:proofErr w:type="spellStart"/>
      <w:r w:rsidRPr="006B3858">
        <w:t>Овај</w:t>
      </w:r>
      <w:proofErr w:type="spellEnd"/>
      <w:r w:rsidRPr="006B3858">
        <w:t xml:space="preserve"> </w:t>
      </w:r>
      <w:proofErr w:type="spellStart"/>
      <w:r w:rsidRPr="006B3858">
        <w:t>удесни</w:t>
      </w:r>
      <w:proofErr w:type="spellEnd"/>
      <w:r w:rsidRPr="006B3858">
        <w:t xml:space="preserve"> </w:t>
      </w:r>
      <w:proofErr w:type="spellStart"/>
      <w:r w:rsidRPr="006B3858">
        <w:t>сценарио</w:t>
      </w:r>
      <w:proofErr w:type="spellEnd"/>
      <w:r w:rsidRPr="006B3858">
        <w:t xml:space="preserve"> </w:t>
      </w:r>
      <w:proofErr w:type="spellStart"/>
      <w:r w:rsidRPr="006B3858">
        <w:t>представља</w:t>
      </w:r>
      <w:proofErr w:type="spellEnd"/>
      <w:r w:rsidRPr="006B3858">
        <w:t xml:space="preserve"> </w:t>
      </w:r>
      <w:proofErr w:type="spellStart"/>
      <w:r w:rsidRPr="006B3858">
        <w:t>удес</w:t>
      </w:r>
      <w:proofErr w:type="spellEnd"/>
      <w:r w:rsidRPr="006B3858">
        <w:t xml:space="preserve"> IV </w:t>
      </w:r>
      <w:proofErr w:type="spellStart"/>
      <w:r w:rsidRPr="006B3858">
        <w:t>нивоа</w:t>
      </w:r>
      <w:proofErr w:type="spellEnd"/>
      <w:r w:rsidRPr="006B3858">
        <w:t xml:space="preserve"> - </w:t>
      </w:r>
      <w:proofErr w:type="spellStart"/>
      <w:r w:rsidRPr="006B3858">
        <w:t>региоанлни</w:t>
      </w:r>
      <w:proofErr w:type="spellEnd"/>
      <w:r w:rsidRPr="006B3858">
        <w:t xml:space="preserve"> </w:t>
      </w:r>
      <w:proofErr w:type="spellStart"/>
      <w:r w:rsidRPr="006B3858">
        <w:t>ниво</w:t>
      </w:r>
      <w:proofErr w:type="spellEnd"/>
      <w:r w:rsidRPr="006B3858">
        <w:t xml:space="preserve"> </w:t>
      </w:r>
      <w:proofErr w:type="spellStart"/>
      <w:r w:rsidRPr="006B3858">
        <w:t>удеса</w:t>
      </w:r>
      <w:proofErr w:type="spellEnd"/>
      <w:r w:rsidRPr="006B3858">
        <w:t xml:space="preserve">, а </w:t>
      </w:r>
      <w:proofErr w:type="spellStart"/>
      <w:r w:rsidRPr="006B3858">
        <w:t>вероватноћа</w:t>
      </w:r>
      <w:proofErr w:type="spellEnd"/>
      <w:r w:rsidRPr="006B3858">
        <w:t xml:space="preserve"> </w:t>
      </w:r>
      <w:proofErr w:type="spellStart"/>
      <w:r w:rsidRPr="006B3858">
        <w:t>догађања</w:t>
      </w:r>
      <w:proofErr w:type="spellEnd"/>
      <w:r w:rsidRPr="006B3858">
        <w:t xml:space="preserve"> </w:t>
      </w:r>
      <w:proofErr w:type="spellStart"/>
      <w:r w:rsidRPr="006B3858">
        <w:t>је</w:t>
      </w:r>
      <w:proofErr w:type="spellEnd"/>
      <w:r w:rsidRPr="006B3858">
        <w:t xml:space="preserve"> </w:t>
      </w:r>
      <w:proofErr w:type="spellStart"/>
      <w:r w:rsidRPr="006B3858">
        <w:t>процењена</w:t>
      </w:r>
      <w:proofErr w:type="spellEnd"/>
      <w:r w:rsidRPr="006B3858">
        <w:t xml:space="preserve"> </w:t>
      </w:r>
      <w:proofErr w:type="spellStart"/>
      <w:r w:rsidRPr="006B3858">
        <w:t>као</w:t>
      </w:r>
      <w:proofErr w:type="spellEnd"/>
      <w:r w:rsidRPr="006B3858">
        <w:t xml:space="preserve"> </w:t>
      </w:r>
      <w:proofErr w:type="spellStart"/>
      <w:r w:rsidRPr="006B3858">
        <w:t>мала</w:t>
      </w:r>
      <w:proofErr w:type="spellEnd"/>
      <w:r w:rsidRPr="006B3858">
        <w:t xml:space="preserve"> (4,7 × 10</w:t>
      </w:r>
      <w:r w:rsidRPr="006B3858">
        <w:rPr>
          <w:vertAlign w:val="superscript"/>
        </w:rPr>
        <w:t>-7</w:t>
      </w:r>
      <w:r w:rsidRPr="006B3858">
        <w:t xml:space="preserve"> </w:t>
      </w:r>
      <w:proofErr w:type="spellStart"/>
      <w:r w:rsidRPr="006B3858">
        <w:t>год</w:t>
      </w:r>
      <w:proofErr w:type="spellEnd"/>
      <w:r w:rsidRPr="006B3858">
        <w:t xml:space="preserve">. </w:t>
      </w:r>
      <w:r w:rsidRPr="006B3858">
        <w:rPr>
          <w:vertAlign w:val="superscript"/>
        </w:rPr>
        <w:t>-1</w:t>
      </w:r>
      <w:r w:rsidRPr="006B3858">
        <w:t xml:space="preserve">). </w:t>
      </w:r>
      <w:proofErr w:type="spellStart"/>
      <w:r w:rsidRPr="006B3858">
        <w:t>Оператер</w:t>
      </w:r>
      <w:proofErr w:type="spellEnd"/>
      <w:r w:rsidRPr="006B3858">
        <w:t xml:space="preserve"> </w:t>
      </w:r>
      <w:r w:rsidRPr="009C3837">
        <w:t>ХИП ''</w:t>
      </w:r>
      <w:proofErr w:type="spellStart"/>
      <w:r w:rsidRPr="009C3837">
        <w:t>Азотара</w:t>
      </w:r>
      <w:proofErr w:type="spellEnd"/>
      <w:r w:rsidRPr="009C3837">
        <w:t xml:space="preserve">'' </w:t>
      </w:r>
      <w:proofErr w:type="spellStart"/>
      <w:r w:rsidRPr="009C3837">
        <w:t>д.о.о</w:t>
      </w:r>
      <w:proofErr w:type="spellEnd"/>
      <w:r w:rsidRPr="009C3837">
        <w:t xml:space="preserve">. </w:t>
      </w:r>
      <w:proofErr w:type="spellStart"/>
      <w:r w:rsidRPr="009C3837">
        <w:t>Панчево</w:t>
      </w:r>
      <w:proofErr w:type="spellEnd"/>
      <w:r w:rsidRPr="009C3837">
        <w:t xml:space="preserve"> је </w:t>
      </w:r>
      <w:proofErr w:type="spellStart"/>
      <w:r w:rsidRPr="009C3837">
        <w:t>дана</w:t>
      </w:r>
      <w:proofErr w:type="spellEnd"/>
      <w:r w:rsidRPr="009C3837">
        <w:t xml:space="preserve"> 05. </w:t>
      </w:r>
      <w:proofErr w:type="spellStart"/>
      <w:r w:rsidRPr="009C3837">
        <w:t>августа</w:t>
      </w:r>
      <w:proofErr w:type="spellEnd"/>
      <w:r w:rsidRPr="009C3837">
        <w:t xml:space="preserve"> 2016. </w:t>
      </w:r>
      <w:proofErr w:type="spellStart"/>
      <w:r w:rsidRPr="009C3837">
        <w:t>године</w:t>
      </w:r>
      <w:proofErr w:type="spellEnd"/>
      <w:r w:rsidRPr="009C3837">
        <w:t xml:space="preserve"> </w:t>
      </w:r>
      <w:proofErr w:type="spellStart"/>
      <w:r w:rsidRPr="009C3837">
        <w:t>исходовао</w:t>
      </w:r>
      <w:proofErr w:type="spellEnd"/>
      <w:r w:rsidRPr="009C3837">
        <w:t xml:space="preserve"> </w:t>
      </w:r>
      <w:proofErr w:type="spellStart"/>
      <w:r w:rsidRPr="009C3837">
        <w:t>Решење</w:t>
      </w:r>
      <w:proofErr w:type="spellEnd"/>
      <w:r w:rsidRPr="009C3837">
        <w:t xml:space="preserve"> о </w:t>
      </w:r>
      <w:proofErr w:type="spellStart"/>
      <w:r w:rsidRPr="009C3837">
        <w:t>сагласности</w:t>
      </w:r>
      <w:proofErr w:type="spellEnd"/>
      <w:r w:rsidRPr="009C3837">
        <w:t xml:space="preserve"> </w:t>
      </w:r>
      <w:proofErr w:type="spellStart"/>
      <w:r w:rsidRPr="009C3837">
        <w:t>на</w:t>
      </w:r>
      <w:proofErr w:type="spellEnd"/>
      <w:r w:rsidRPr="009C3837">
        <w:t xml:space="preserve"> </w:t>
      </w:r>
      <w:proofErr w:type="spellStart"/>
      <w:r w:rsidRPr="009C3837">
        <w:t>Извештај</w:t>
      </w:r>
      <w:proofErr w:type="spellEnd"/>
      <w:r w:rsidRPr="009C3837">
        <w:t xml:space="preserve"> о </w:t>
      </w:r>
      <w:proofErr w:type="spellStart"/>
      <w:r w:rsidRPr="009C3837">
        <w:t>безбедности</w:t>
      </w:r>
      <w:proofErr w:type="spellEnd"/>
      <w:r w:rsidRPr="009C3837">
        <w:t xml:space="preserve"> и </w:t>
      </w:r>
      <w:proofErr w:type="spellStart"/>
      <w:r w:rsidRPr="009C3837">
        <w:t>План</w:t>
      </w:r>
      <w:proofErr w:type="spellEnd"/>
      <w:r w:rsidRPr="009C3837">
        <w:t xml:space="preserve"> </w:t>
      </w:r>
      <w:proofErr w:type="spellStart"/>
      <w:r w:rsidRPr="009C3837">
        <w:t>заштите</w:t>
      </w:r>
      <w:proofErr w:type="spellEnd"/>
      <w:r w:rsidRPr="009C3837">
        <w:t xml:space="preserve"> </w:t>
      </w:r>
      <w:proofErr w:type="spellStart"/>
      <w:r w:rsidRPr="009C3837">
        <w:t>од</w:t>
      </w:r>
      <w:proofErr w:type="spellEnd"/>
      <w:r w:rsidRPr="009C3837">
        <w:t xml:space="preserve"> </w:t>
      </w:r>
      <w:proofErr w:type="spellStart"/>
      <w:r w:rsidRPr="009C3837">
        <w:t>удеса</w:t>
      </w:r>
      <w:proofErr w:type="spellEnd"/>
      <w:r w:rsidRPr="009C3837">
        <w:t xml:space="preserve">, у </w:t>
      </w:r>
      <w:proofErr w:type="spellStart"/>
      <w:r w:rsidRPr="009C3837">
        <w:t>којима</w:t>
      </w:r>
      <w:proofErr w:type="spellEnd"/>
      <w:r w:rsidRPr="009C3837">
        <w:t xml:space="preserve"> </w:t>
      </w:r>
      <w:proofErr w:type="spellStart"/>
      <w:r w:rsidRPr="009C3837">
        <w:t>су</w:t>
      </w:r>
      <w:proofErr w:type="spellEnd"/>
      <w:r w:rsidRPr="009C3837">
        <w:t xml:space="preserve"> </w:t>
      </w:r>
      <w:proofErr w:type="spellStart"/>
      <w:r w:rsidRPr="009C3837">
        <w:t>описани</w:t>
      </w:r>
      <w:proofErr w:type="spellEnd"/>
      <w:r w:rsidRPr="009C3837">
        <w:t xml:space="preserve"> </w:t>
      </w:r>
      <w:proofErr w:type="spellStart"/>
      <w:r w:rsidRPr="009C3837">
        <w:t>идентификовани</w:t>
      </w:r>
      <w:proofErr w:type="spellEnd"/>
      <w:r w:rsidRPr="009C3837">
        <w:t xml:space="preserve"> </w:t>
      </w:r>
      <w:proofErr w:type="spellStart"/>
      <w:r w:rsidRPr="009C3837">
        <w:t>сценарији</w:t>
      </w:r>
      <w:proofErr w:type="spellEnd"/>
      <w:r w:rsidRPr="009C3837">
        <w:t xml:space="preserve"> </w:t>
      </w:r>
      <w:proofErr w:type="spellStart"/>
      <w:r w:rsidRPr="009C3837">
        <w:t>удеса</w:t>
      </w:r>
      <w:proofErr w:type="spellEnd"/>
      <w:r w:rsidRPr="009C3837">
        <w:t xml:space="preserve">, </w:t>
      </w:r>
      <w:proofErr w:type="spellStart"/>
      <w:r w:rsidRPr="009C3837">
        <w:t>зоне</w:t>
      </w:r>
      <w:proofErr w:type="spellEnd"/>
      <w:r w:rsidRPr="009C3837">
        <w:t xml:space="preserve"> </w:t>
      </w:r>
      <w:proofErr w:type="spellStart"/>
      <w:r w:rsidRPr="009C3837">
        <w:t>ефеката</w:t>
      </w:r>
      <w:proofErr w:type="spellEnd"/>
      <w:r w:rsidRPr="009C3837">
        <w:t xml:space="preserve"> </w:t>
      </w:r>
      <w:proofErr w:type="spellStart"/>
      <w:r w:rsidRPr="009C3837">
        <w:t>удеса</w:t>
      </w:r>
      <w:proofErr w:type="spellEnd"/>
      <w:r w:rsidRPr="009C3837">
        <w:t xml:space="preserve"> и </w:t>
      </w:r>
      <w:proofErr w:type="spellStart"/>
      <w:r w:rsidRPr="009C3837">
        <w:t>мере</w:t>
      </w:r>
      <w:proofErr w:type="spellEnd"/>
      <w:r w:rsidRPr="009C3837">
        <w:t xml:space="preserve"> </w:t>
      </w:r>
      <w:proofErr w:type="spellStart"/>
      <w:r w:rsidRPr="009C3837">
        <w:t>превенције</w:t>
      </w:r>
      <w:proofErr w:type="spellEnd"/>
      <w:r w:rsidRPr="009C3837">
        <w:t xml:space="preserve"> </w:t>
      </w:r>
      <w:proofErr w:type="spellStart"/>
      <w:r w:rsidRPr="009C3837">
        <w:t>које</w:t>
      </w:r>
      <w:proofErr w:type="spellEnd"/>
      <w:r w:rsidRPr="009C3837">
        <w:t xml:space="preserve"> </w:t>
      </w:r>
      <w:proofErr w:type="spellStart"/>
      <w:r w:rsidRPr="009C3837">
        <w:t>оператер</w:t>
      </w:r>
      <w:proofErr w:type="spellEnd"/>
      <w:r w:rsidRPr="009C3837">
        <w:t xml:space="preserve"> </w:t>
      </w:r>
      <w:proofErr w:type="spellStart"/>
      <w:r w:rsidRPr="009C3837">
        <w:t>предузима</w:t>
      </w:r>
      <w:proofErr w:type="spellEnd"/>
      <w:r w:rsidRPr="009C3837">
        <w:t xml:space="preserve"> </w:t>
      </w:r>
      <w:proofErr w:type="spellStart"/>
      <w:r w:rsidRPr="009C3837">
        <w:t>да</w:t>
      </w:r>
      <w:proofErr w:type="spellEnd"/>
      <w:r w:rsidRPr="009C3837">
        <w:t xml:space="preserve"> </w:t>
      </w:r>
      <w:proofErr w:type="spellStart"/>
      <w:r w:rsidRPr="009C3837">
        <w:t>не</w:t>
      </w:r>
      <w:proofErr w:type="spellEnd"/>
      <w:r w:rsidRPr="009C3837">
        <w:t xml:space="preserve"> </w:t>
      </w:r>
      <w:proofErr w:type="spellStart"/>
      <w:r w:rsidRPr="009C3837">
        <w:t>би</w:t>
      </w:r>
      <w:proofErr w:type="spellEnd"/>
      <w:r w:rsidRPr="009C3837">
        <w:t xml:space="preserve"> </w:t>
      </w:r>
      <w:proofErr w:type="spellStart"/>
      <w:r w:rsidRPr="009C3837">
        <w:t>дошло</w:t>
      </w:r>
      <w:proofErr w:type="spellEnd"/>
      <w:r w:rsidRPr="009C3837">
        <w:t xml:space="preserve"> </w:t>
      </w:r>
      <w:proofErr w:type="spellStart"/>
      <w:r w:rsidRPr="009C3837">
        <w:t>до</w:t>
      </w:r>
      <w:proofErr w:type="spellEnd"/>
      <w:r w:rsidRPr="009C3837">
        <w:t xml:space="preserve"> </w:t>
      </w:r>
      <w:proofErr w:type="spellStart"/>
      <w:r w:rsidRPr="009C3837">
        <w:t>удеса</w:t>
      </w:r>
      <w:proofErr w:type="spellEnd"/>
      <w:r w:rsidRPr="009C3837">
        <w:t xml:space="preserve">. </w:t>
      </w:r>
    </w:p>
    <w:p w14:paraId="18C4A0DB" w14:textId="77777777" w:rsidR="003878A4" w:rsidRPr="009C3837" w:rsidRDefault="003878A4" w:rsidP="00FE638A">
      <w:pPr>
        <w:spacing w:after="120"/>
        <w:jc w:val="both"/>
        <w:rPr>
          <w:rFonts w:eastAsia="Calibri"/>
        </w:rPr>
      </w:pPr>
    </w:p>
    <w:p w14:paraId="1BC2B812" w14:textId="77777777" w:rsidR="00F32A31" w:rsidRPr="009C3837" w:rsidRDefault="00AA322F" w:rsidP="00C81411">
      <w:pPr>
        <w:pBdr>
          <w:top w:val="single" w:sz="4" w:space="1" w:color="auto"/>
          <w:left w:val="single" w:sz="4" w:space="4" w:color="auto"/>
          <w:bottom w:val="single" w:sz="4" w:space="1" w:color="auto"/>
          <w:right w:val="single" w:sz="4" w:space="4" w:color="auto"/>
        </w:pBdr>
        <w:spacing w:after="120"/>
        <w:ind w:left="539" w:hanging="539"/>
        <w:jc w:val="both"/>
        <w:rPr>
          <w:b/>
          <w:lang w:val="ru-RU"/>
        </w:rPr>
      </w:pPr>
      <w:r w:rsidRPr="009C3837">
        <w:rPr>
          <w:b/>
          <w:lang w:val="ru-RU"/>
        </w:rPr>
        <w:lastRenderedPageBreak/>
        <w:t>Г.4</w:t>
      </w:r>
      <w:r w:rsidR="00F32A31" w:rsidRPr="009C3837">
        <w:rPr>
          <w:b/>
          <w:lang w:val="ru-RU"/>
        </w:rPr>
        <w:t xml:space="preserve">. ПРЕДЛОГ МЕРА ЗА СПРЕЧАВАЊЕ И ОГРАНИЧАВАЊЕ НЕГАТИВНИХ  УТИЦАЈА </w:t>
      </w:r>
    </w:p>
    <w:p w14:paraId="241E670D" w14:textId="77777777" w:rsidR="00CD61F8" w:rsidRPr="009C3837" w:rsidRDefault="00CD61F8" w:rsidP="00CD61F8">
      <w:pPr>
        <w:spacing w:after="120"/>
        <w:jc w:val="both"/>
        <w:rPr>
          <w:spacing w:val="-2"/>
          <w:lang w:val="sr-Cyrl-CS"/>
        </w:rPr>
      </w:pPr>
      <w:r w:rsidRPr="009C3837">
        <w:rPr>
          <w:spacing w:val="-2"/>
          <w:lang w:val="sr-Cyrl-CS"/>
        </w:rPr>
        <w:t>У току даљег спровођења и реализације планског документа неопходно је применити даље наведене мере заштите и унапређења стања животне средине.</w:t>
      </w:r>
    </w:p>
    <w:p w14:paraId="3D641C83" w14:textId="77777777" w:rsidR="00CD61F8" w:rsidRPr="003712C0" w:rsidRDefault="00CD61F8" w:rsidP="00CD61F8">
      <w:pPr>
        <w:spacing w:before="120" w:after="120"/>
        <w:jc w:val="both"/>
        <w:rPr>
          <w:b/>
          <w:bCs/>
          <w:spacing w:val="-2"/>
          <w:lang w:val="sr-Cyrl-CS"/>
        </w:rPr>
      </w:pPr>
      <w:r w:rsidRPr="009C3837">
        <w:rPr>
          <w:b/>
          <w:bCs/>
          <w:spacing w:val="-2"/>
          <w:lang w:val="sr-Cyrl-CS"/>
        </w:rPr>
        <w:t>У циљу заштите вода и земљишта</w:t>
      </w:r>
      <w:r w:rsidRPr="003712C0">
        <w:rPr>
          <w:b/>
          <w:bCs/>
          <w:spacing w:val="-2"/>
          <w:lang w:val="sr-Cyrl-CS"/>
        </w:rPr>
        <w:t xml:space="preserve">: </w:t>
      </w:r>
    </w:p>
    <w:p w14:paraId="44A6AFAC" w14:textId="77777777" w:rsidR="00CD61F8" w:rsidRPr="003712C0" w:rsidRDefault="00CD61F8" w:rsidP="00F12F65">
      <w:pPr>
        <w:numPr>
          <w:ilvl w:val="0"/>
          <w:numId w:val="70"/>
        </w:numPr>
        <w:ind w:left="714" w:hanging="357"/>
        <w:jc w:val="both"/>
        <w:rPr>
          <w:lang w:val="sr-Cyrl-CS"/>
        </w:rPr>
      </w:pPr>
      <w:r w:rsidRPr="003712C0">
        <w:rPr>
          <w:lang w:val="sr-Cyrl-CS"/>
        </w:rPr>
        <w:t>обавезно је очување и унапређење квалитета површинских и подземних вода у складу са захтеваном класом</w:t>
      </w:r>
      <w:r w:rsidRPr="003712C0">
        <w:rPr>
          <w:lang w:val="sr-Latn-RS"/>
        </w:rPr>
        <w:t xml:space="preserve"> </w:t>
      </w:r>
      <w:r w:rsidRPr="003712C0">
        <w:rPr>
          <w:lang w:val="sr-Cyrl-RS"/>
        </w:rPr>
        <w:t>водотока</w:t>
      </w:r>
      <w:r w:rsidRPr="003712C0">
        <w:rPr>
          <w:lang w:val="sr-Cyrl-CS"/>
        </w:rPr>
        <w:t>;</w:t>
      </w:r>
    </w:p>
    <w:p w14:paraId="49AE2A68" w14:textId="77777777" w:rsidR="00CD61F8" w:rsidRPr="003712C0" w:rsidRDefault="00CD61F8" w:rsidP="00F12F65">
      <w:pPr>
        <w:numPr>
          <w:ilvl w:val="0"/>
          <w:numId w:val="70"/>
        </w:numPr>
        <w:ind w:left="714" w:hanging="357"/>
        <w:jc w:val="both"/>
      </w:pPr>
      <w:proofErr w:type="spellStart"/>
      <w:r w:rsidRPr="003712C0">
        <w:t>обавезно</w:t>
      </w:r>
      <w:proofErr w:type="spellEnd"/>
      <w:r w:rsidRPr="003712C0">
        <w:t xml:space="preserve"> </w:t>
      </w:r>
      <w:proofErr w:type="spellStart"/>
      <w:r w:rsidRPr="003712C0">
        <w:t>је</w:t>
      </w:r>
      <w:proofErr w:type="spellEnd"/>
      <w:r w:rsidRPr="003712C0">
        <w:t xml:space="preserve"> </w:t>
      </w:r>
      <w:proofErr w:type="spellStart"/>
      <w:r w:rsidRPr="003712C0">
        <w:t>претходно</w:t>
      </w:r>
      <w:proofErr w:type="spellEnd"/>
      <w:r w:rsidRPr="003712C0">
        <w:t xml:space="preserve"> </w:t>
      </w:r>
      <w:proofErr w:type="spellStart"/>
      <w:r w:rsidRPr="003712C0">
        <w:t>опремање</w:t>
      </w:r>
      <w:proofErr w:type="spellEnd"/>
      <w:r w:rsidRPr="003712C0">
        <w:rPr>
          <w:lang w:val="sr-Cyrl-RS"/>
        </w:rPr>
        <w:t xml:space="preserve"> подручја</w:t>
      </w:r>
      <w:r w:rsidRPr="003712C0">
        <w:t xml:space="preserve"> </w:t>
      </w:r>
      <w:proofErr w:type="spellStart"/>
      <w:r w:rsidRPr="003712C0">
        <w:t>канализационом</w:t>
      </w:r>
      <w:proofErr w:type="spellEnd"/>
      <w:r w:rsidRPr="003712C0">
        <w:t xml:space="preserve"> </w:t>
      </w:r>
      <w:proofErr w:type="spellStart"/>
      <w:r w:rsidRPr="003712C0">
        <w:t>инфраструктуром</w:t>
      </w:r>
      <w:proofErr w:type="spellEnd"/>
      <w:r w:rsidRPr="003712C0">
        <w:t xml:space="preserve">; </w:t>
      </w:r>
      <w:proofErr w:type="spellStart"/>
      <w:r w:rsidRPr="003712C0">
        <w:t>контролисано</w:t>
      </w:r>
      <w:proofErr w:type="spellEnd"/>
      <w:r w:rsidRPr="003712C0">
        <w:t xml:space="preserve"> </w:t>
      </w:r>
      <w:proofErr w:type="spellStart"/>
      <w:r w:rsidRPr="003712C0">
        <w:t>сакупљање</w:t>
      </w:r>
      <w:proofErr w:type="spellEnd"/>
      <w:r w:rsidRPr="003712C0">
        <w:t xml:space="preserve"> и </w:t>
      </w:r>
      <w:proofErr w:type="spellStart"/>
      <w:r w:rsidRPr="003712C0">
        <w:t>евакуацију</w:t>
      </w:r>
      <w:proofErr w:type="spellEnd"/>
      <w:r w:rsidRPr="003712C0">
        <w:t xml:space="preserve"> </w:t>
      </w:r>
      <w:proofErr w:type="spellStart"/>
      <w:r w:rsidRPr="003712C0">
        <w:t>отпадних</w:t>
      </w:r>
      <w:proofErr w:type="spellEnd"/>
      <w:r w:rsidRPr="003712C0">
        <w:t xml:space="preserve"> </w:t>
      </w:r>
      <w:proofErr w:type="spellStart"/>
      <w:r w:rsidRPr="003712C0">
        <w:t>вода</w:t>
      </w:r>
      <w:proofErr w:type="spellEnd"/>
      <w:r w:rsidRPr="003712C0">
        <w:t xml:space="preserve"> </w:t>
      </w:r>
      <w:proofErr w:type="spellStart"/>
      <w:r w:rsidRPr="003712C0">
        <w:t>вршити</w:t>
      </w:r>
      <w:proofErr w:type="spellEnd"/>
      <w:r w:rsidRPr="003712C0">
        <w:t xml:space="preserve"> </w:t>
      </w:r>
      <w:proofErr w:type="spellStart"/>
      <w:r w:rsidRPr="003712C0">
        <w:t>преко</w:t>
      </w:r>
      <w:proofErr w:type="spellEnd"/>
      <w:r w:rsidRPr="003712C0">
        <w:t xml:space="preserve"> </w:t>
      </w:r>
      <w:proofErr w:type="spellStart"/>
      <w:r w:rsidRPr="003712C0">
        <w:t>сепарационог</w:t>
      </w:r>
      <w:proofErr w:type="spellEnd"/>
      <w:r w:rsidRPr="003712C0">
        <w:t xml:space="preserve"> </w:t>
      </w:r>
      <w:proofErr w:type="spellStart"/>
      <w:r w:rsidRPr="003712C0">
        <w:t>канализационог</w:t>
      </w:r>
      <w:proofErr w:type="spellEnd"/>
      <w:r w:rsidRPr="003712C0">
        <w:t xml:space="preserve"> </w:t>
      </w:r>
      <w:proofErr w:type="spellStart"/>
      <w:proofErr w:type="gramStart"/>
      <w:r w:rsidRPr="003712C0">
        <w:t>система</w:t>
      </w:r>
      <w:proofErr w:type="spellEnd"/>
      <w:r w:rsidRPr="003712C0">
        <w:rPr>
          <w:lang w:val="sr-Cyrl-RS"/>
        </w:rPr>
        <w:t>;</w:t>
      </w:r>
      <w:proofErr w:type="gramEnd"/>
    </w:p>
    <w:p w14:paraId="399DB837" w14:textId="77777777" w:rsidR="00CD61F8" w:rsidRPr="003712C0" w:rsidRDefault="00CD61F8" w:rsidP="00F12F65">
      <w:pPr>
        <w:numPr>
          <w:ilvl w:val="0"/>
          <w:numId w:val="70"/>
        </w:numPr>
        <w:ind w:left="714" w:hanging="357"/>
        <w:jc w:val="both"/>
      </w:pPr>
      <w:proofErr w:type="spellStart"/>
      <w:r w:rsidRPr="003712C0">
        <w:t>постројење</w:t>
      </w:r>
      <w:proofErr w:type="spellEnd"/>
      <w:r w:rsidRPr="003712C0">
        <w:t xml:space="preserve"> </w:t>
      </w:r>
      <w:proofErr w:type="spellStart"/>
      <w:r w:rsidRPr="003712C0">
        <w:t>за</w:t>
      </w:r>
      <w:proofErr w:type="spellEnd"/>
      <w:r w:rsidRPr="003712C0">
        <w:t xml:space="preserve"> </w:t>
      </w:r>
      <w:proofErr w:type="spellStart"/>
      <w:r w:rsidRPr="003712C0">
        <w:t>пречишћавње</w:t>
      </w:r>
      <w:proofErr w:type="spellEnd"/>
      <w:r w:rsidRPr="003712C0">
        <w:t xml:space="preserve"> </w:t>
      </w:r>
      <w:proofErr w:type="spellStart"/>
      <w:r w:rsidRPr="003712C0">
        <w:t>отпадних</w:t>
      </w:r>
      <w:proofErr w:type="spellEnd"/>
      <w:r w:rsidRPr="003712C0">
        <w:t xml:space="preserve"> </w:t>
      </w:r>
      <w:proofErr w:type="spellStart"/>
      <w:r w:rsidRPr="003712C0">
        <w:t>вода</w:t>
      </w:r>
      <w:proofErr w:type="spellEnd"/>
      <w:r w:rsidRPr="003712C0">
        <w:t xml:space="preserve"> (ППОВ) </w:t>
      </w:r>
      <w:proofErr w:type="spellStart"/>
      <w:r w:rsidRPr="003712C0">
        <w:t>пројектовати</w:t>
      </w:r>
      <w:proofErr w:type="spellEnd"/>
      <w:r w:rsidRPr="003712C0">
        <w:t xml:space="preserve"> и </w:t>
      </w:r>
      <w:proofErr w:type="spellStart"/>
      <w:r w:rsidRPr="003712C0">
        <w:t>изградити</w:t>
      </w:r>
      <w:proofErr w:type="spellEnd"/>
      <w:r w:rsidRPr="003712C0">
        <w:t xml:space="preserve"> у </w:t>
      </w:r>
      <w:proofErr w:type="spellStart"/>
      <w:r w:rsidRPr="003712C0">
        <w:t>складу</w:t>
      </w:r>
      <w:proofErr w:type="spellEnd"/>
      <w:r w:rsidRPr="003712C0">
        <w:t xml:space="preserve"> </w:t>
      </w:r>
      <w:proofErr w:type="spellStart"/>
      <w:r w:rsidRPr="003712C0">
        <w:t>са</w:t>
      </w:r>
      <w:proofErr w:type="spellEnd"/>
      <w:r w:rsidRPr="003712C0">
        <w:t xml:space="preserve"> </w:t>
      </w:r>
      <w:proofErr w:type="spellStart"/>
      <w:r w:rsidRPr="003712C0">
        <w:t>важећим</w:t>
      </w:r>
      <w:proofErr w:type="spellEnd"/>
      <w:r w:rsidRPr="003712C0">
        <w:t xml:space="preserve"> </w:t>
      </w:r>
      <w:proofErr w:type="spellStart"/>
      <w:r w:rsidRPr="003712C0">
        <w:t>техничким</w:t>
      </w:r>
      <w:proofErr w:type="spellEnd"/>
      <w:r w:rsidRPr="003712C0">
        <w:t xml:space="preserve"> </w:t>
      </w:r>
      <w:proofErr w:type="spellStart"/>
      <w:r w:rsidRPr="003712C0">
        <w:t>нормативима</w:t>
      </w:r>
      <w:proofErr w:type="spellEnd"/>
      <w:r w:rsidRPr="003712C0">
        <w:t xml:space="preserve"> и </w:t>
      </w:r>
      <w:proofErr w:type="spellStart"/>
      <w:r w:rsidRPr="003712C0">
        <w:t>стандардима</w:t>
      </w:r>
      <w:proofErr w:type="spellEnd"/>
      <w:r w:rsidRPr="003712C0">
        <w:t xml:space="preserve"> </w:t>
      </w:r>
      <w:proofErr w:type="spellStart"/>
      <w:r w:rsidRPr="003712C0">
        <w:t>прописаним</w:t>
      </w:r>
      <w:proofErr w:type="spellEnd"/>
      <w:r w:rsidRPr="003712C0">
        <w:t xml:space="preserve"> </w:t>
      </w:r>
      <w:proofErr w:type="spellStart"/>
      <w:r w:rsidRPr="003712C0">
        <w:t>за</w:t>
      </w:r>
      <w:proofErr w:type="spellEnd"/>
      <w:r w:rsidRPr="003712C0">
        <w:t xml:space="preserve"> </w:t>
      </w:r>
      <w:proofErr w:type="spellStart"/>
      <w:r w:rsidRPr="003712C0">
        <w:t>ту</w:t>
      </w:r>
      <w:proofErr w:type="spellEnd"/>
      <w:r w:rsidRPr="003712C0">
        <w:t xml:space="preserve"> </w:t>
      </w:r>
      <w:proofErr w:type="spellStart"/>
      <w:r w:rsidRPr="003712C0">
        <w:t>врсту</w:t>
      </w:r>
      <w:proofErr w:type="spellEnd"/>
      <w:r w:rsidRPr="003712C0">
        <w:t xml:space="preserve"> </w:t>
      </w:r>
      <w:proofErr w:type="spellStart"/>
      <w:proofErr w:type="gramStart"/>
      <w:r w:rsidRPr="003712C0">
        <w:t>објеката</w:t>
      </w:r>
      <w:proofErr w:type="spellEnd"/>
      <w:r w:rsidRPr="003712C0">
        <w:t>;</w:t>
      </w:r>
      <w:proofErr w:type="gramEnd"/>
    </w:p>
    <w:p w14:paraId="72B0E70D" w14:textId="77777777" w:rsidR="00CD61F8" w:rsidRPr="003712C0" w:rsidRDefault="00CD61F8" w:rsidP="00F12F65">
      <w:pPr>
        <w:numPr>
          <w:ilvl w:val="0"/>
          <w:numId w:val="70"/>
        </w:numPr>
        <w:ind w:left="714" w:hanging="357"/>
        <w:jc w:val="both"/>
        <w:rPr>
          <w:lang w:val="sr-Cyrl-CS"/>
        </w:rPr>
      </w:pPr>
      <w:proofErr w:type="spellStart"/>
      <w:r w:rsidRPr="003712C0">
        <w:rPr>
          <w:lang w:val="sr-Cyrl-CS"/>
        </w:rPr>
        <w:t>одаб</w:t>
      </w:r>
      <w:proofErr w:type="spellEnd"/>
      <w:r w:rsidRPr="003712C0">
        <w:rPr>
          <w:lang w:val="sr-Cyrl-RS"/>
        </w:rPr>
        <w:t>рати</w:t>
      </w:r>
      <w:r w:rsidRPr="003712C0">
        <w:rPr>
          <w:lang w:val="sr-Cyrl-CS"/>
        </w:rPr>
        <w:t xml:space="preserve"> одговарајуће техничко – технолошко </w:t>
      </w:r>
      <w:proofErr w:type="spellStart"/>
      <w:r w:rsidRPr="003712C0">
        <w:rPr>
          <w:lang w:val="sr-Cyrl-CS"/>
        </w:rPr>
        <w:t>решењ</w:t>
      </w:r>
      <w:proofErr w:type="spellEnd"/>
      <w:r w:rsidRPr="003712C0">
        <w:rPr>
          <w:lang w:val="sr-Cyrl-RS"/>
        </w:rPr>
        <w:t>е</w:t>
      </w:r>
      <w:r w:rsidRPr="003712C0">
        <w:rPr>
          <w:lang w:val="sr-Cyrl-CS"/>
        </w:rPr>
        <w:t xml:space="preserve"> пречишћавања отпадних вода којим се постиже достизање и одржавање пројектованог квалитета </w:t>
      </w:r>
      <w:proofErr w:type="spellStart"/>
      <w:r w:rsidRPr="003712C0">
        <w:rPr>
          <w:lang w:val="sr-Cyrl-CS"/>
        </w:rPr>
        <w:t>ефлуента</w:t>
      </w:r>
      <w:proofErr w:type="spellEnd"/>
      <w:r w:rsidRPr="003712C0">
        <w:rPr>
          <w:lang w:val="sr-Cyrl-CS"/>
        </w:rPr>
        <w:t xml:space="preserve"> који задовољава критеријуме прописане Уредбом о граничним вредностима емисије загађујућих материја у воде и роковима за њихово достизање („Службени гласник Републике Србије“, бр. 67/11, 48/12 и 1/16) за испуштање у површинске воде</w:t>
      </w:r>
      <w:r w:rsidRPr="003712C0">
        <w:rPr>
          <w:lang w:val="sr-Cyrl-RS"/>
        </w:rPr>
        <w:t>;</w:t>
      </w:r>
    </w:p>
    <w:p w14:paraId="079CCC19"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избор материјала за изградњу канализационе мреже извршити у складу са обавезом да се спречи свака могућност неконтролисаног изливања отпадних вода у околни простор, што подразумева адекватну отпорност цевовода (и прикључака) на све механичке и хемијске утицаје, укључујући и компоненту обезбеђења одговарајуће дилатације (еластичности), а </w:t>
      </w:r>
      <w:r w:rsidRPr="003712C0">
        <w:rPr>
          <w:lang w:val="sr-Cyrl-RS"/>
        </w:rPr>
        <w:t xml:space="preserve">у зависности од </w:t>
      </w:r>
      <w:r w:rsidRPr="003712C0">
        <w:rPr>
          <w:lang w:val="sr-Cyrl-CS"/>
        </w:rPr>
        <w:t xml:space="preserve">могуће </w:t>
      </w:r>
      <w:proofErr w:type="spellStart"/>
      <w:r w:rsidRPr="003712C0">
        <w:rPr>
          <w:lang w:val="sr-Cyrl-CS"/>
        </w:rPr>
        <w:t>геотехничке</w:t>
      </w:r>
      <w:proofErr w:type="spellEnd"/>
      <w:r w:rsidRPr="003712C0">
        <w:rPr>
          <w:lang w:val="sr-Cyrl-CS"/>
        </w:rPr>
        <w:t xml:space="preserve"> </w:t>
      </w:r>
      <w:proofErr w:type="spellStart"/>
      <w:r w:rsidRPr="003712C0">
        <w:rPr>
          <w:lang w:val="sr-Cyrl-CS"/>
        </w:rPr>
        <w:t>повредљивости</w:t>
      </w:r>
      <w:proofErr w:type="spellEnd"/>
      <w:r w:rsidRPr="003712C0">
        <w:rPr>
          <w:lang w:val="sr-Cyrl-CS"/>
        </w:rPr>
        <w:t xml:space="preserve"> геолошке средине у подлози цевовода;  </w:t>
      </w:r>
    </w:p>
    <w:p w14:paraId="254E7DA0" w14:textId="77777777" w:rsidR="00CD61F8" w:rsidRPr="003712C0" w:rsidRDefault="00CD61F8" w:rsidP="00F12F65">
      <w:pPr>
        <w:numPr>
          <w:ilvl w:val="0"/>
          <w:numId w:val="70"/>
        </w:numPr>
        <w:ind w:left="714" w:hanging="357"/>
        <w:contextualSpacing/>
        <w:jc w:val="both"/>
        <w:rPr>
          <w:lang w:val="sr-Cyrl-CS"/>
        </w:rPr>
      </w:pPr>
      <w:r w:rsidRPr="003712C0">
        <w:rPr>
          <w:lang w:val="sr-Cyrl-CS"/>
        </w:rPr>
        <w:t>манипулативне површине, сервисне/приступне саобраћајнице и паркинзи морају бити изграђени од водонепропусних материјала отпорних на нафту и нафтне деривате и са ивичњацима којима се спречава одливање воде на околно земљиште приликом њиховог одржавања или за време падавина;</w:t>
      </w:r>
    </w:p>
    <w:p w14:paraId="4F3632D9" w14:textId="10594310" w:rsidR="00CD61F8" w:rsidRPr="003712C0" w:rsidRDefault="00CD61F8" w:rsidP="00F12F65">
      <w:pPr>
        <w:numPr>
          <w:ilvl w:val="0"/>
          <w:numId w:val="70"/>
        </w:numPr>
        <w:spacing w:after="120"/>
        <w:ind w:left="714" w:hanging="357"/>
        <w:jc w:val="both"/>
        <w:rPr>
          <w:lang w:val="sr-Cyrl-CS"/>
        </w:rPr>
      </w:pPr>
      <w:r w:rsidRPr="003712C0">
        <w:rPr>
          <w:lang w:val="sr-Cyrl-CS"/>
        </w:rPr>
        <w:t xml:space="preserve">обезбедити потпун и контролисан прихват зауљене атмосферске воде са наведених површина, њихов </w:t>
      </w:r>
      <w:proofErr w:type="spellStart"/>
      <w:r w:rsidRPr="003712C0">
        <w:rPr>
          <w:lang w:val="sr-Cyrl-CS"/>
        </w:rPr>
        <w:t>предтретман</w:t>
      </w:r>
      <w:proofErr w:type="spellEnd"/>
      <w:r w:rsidRPr="003712C0">
        <w:rPr>
          <w:lang w:val="sr-Cyrl-CS"/>
        </w:rPr>
        <w:t xml:space="preserve"> у сепаратору масти и уља; </w:t>
      </w:r>
      <w:proofErr w:type="spellStart"/>
      <w:r w:rsidRPr="003712C0">
        <w:rPr>
          <w:lang w:val="sr-Cyrl-CS"/>
        </w:rPr>
        <w:t>таложник</w:t>
      </w:r>
      <w:proofErr w:type="spellEnd"/>
      <w:r w:rsidRPr="003712C0">
        <w:rPr>
          <w:lang w:val="sr-Cyrl-CS"/>
        </w:rPr>
        <w:t xml:space="preserve"> и сепаратор масти и уља </w:t>
      </w:r>
      <w:proofErr w:type="spellStart"/>
      <w:r w:rsidRPr="003712C0">
        <w:rPr>
          <w:lang w:val="sr-Cyrl-CS"/>
        </w:rPr>
        <w:t>димензионисати</w:t>
      </w:r>
      <w:proofErr w:type="spellEnd"/>
      <w:r w:rsidRPr="003712C0">
        <w:rPr>
          <w:lang w:val="sr-Cyrl-CS"/>
        </w:rPr>
        <w:t xml:space="preserve"> на основу сливне површине и меродавних падавина; учесталост чишћења сепаратора и одвожење талога из сепаратора одредити током његове експлоатације и организовати искључиво преко овлашћеног лица</w:t>
      </w:r>
      <w:r w:rsidRPr="003712C0">
        <w:rPr>
          <w:lang w:val="sr-Latn-RS"/>
        </w:rPr>
        <w:t>.</w:t>
      </w:r>
    </w:p>
    <w:p w14:paraId="2C71B6BA" w14:textId="77777777" w:rsidR="00ED7ABC" w:rsidRDefault="00ED7ABC" w:rsidP="00CD61F8">
      <w:pPr>
        <w:spacing w:before="120" w:after="120"/>
        <w:jc w:val="both"/>
        <w:rPr>
          <w:b/>
          <w:bCs/>
          <w:spacing w:val="-2"/>
          <w:lang w:val="sr-Cyrl-CS"/>
        </w:rPr>
      </w:pPr>
    </w:p>
    <w:p w14:paraId="18B0E4CA" w14:textId="0FC24F87" w:rsidR="00CD61F8" w:rsidRPr="003712C0" w:rsidRDefault="00CD61F8" w:rsidP="00CD61F8">
      <w:pPr>
        <w:spacing w:before="120" w:after="120"/>
        <w:jc w:val="both"/>
        <w:rPr>
          <w:b/>
          <w:bCs/>
          <w:spacing w:val="-2"/>
          <w:lang w:val="sr-Cyrl-CS"/>
        </w:rPr>
      </w:pPr>
      <w:r w:rsidRPr="003712C0">
        <w:rPr>
          <w:b/>
          <w:bCs/>
          <w:spacing w:val="-2"/>
          <w:lang w:val="sr-Cyrl-CS"/>
        </w:rPr>
        <w:t>У циљу заштите ваздуха:</w:t>
      </w:r>
    </w:p>
    <w:p w14:paraId="5545DADF" w14:textId="77777777" w:rsidR="00CD61F8" w:rsidRPr="003712C0" w:rsidRDefault="00CD61F8" w:rsidP="00F12F65">
      <w:pPr>
        <w:numPr>
          <w:ilvl w:val="0"/>
          <w:numId w:val="70"/>
        </w:numPr>
        <w:ind w:left="714" w:hanging="357"/>
        <w:contextualSpacing/>
        <w:jc w:val="both"/>
        <w:rPr>
          <w:lang w:val="sr-Cyrl-CS"/>
        </w:rPr>
      </w:pPr>
      <w:r w:rsidRPr="003712C0">
        <w:rPr>
          <w:lang w:val="sr-Cyrl-CS"/>
        </w:rPr>
        <w:t>реализовати централизовани начин загревања објеката, повезивањем на топловод или гасовод, односно коришћењем расположивих видова обновљиве енергије;</w:t>
      </w:r>
    </w:p>
    <w:p w14:paraId="73EA6D68" w14:textId="77777777" w:rsidR="00CD61F8" w:rsidRPr="003712C0" w:rsidRDefault="00CD61F8" w:rsidP="00F12F65">
      <w:pPr>
        <w:numPr>
          <w:ilvl w:val="0"/>
          <w:numId w:val="70"/>
        </w:numPr>
        <w:ind w:left="714" w:hanging="357"/>
        <w:contextualSpacing/>
        <w:jc w:val="both"/>
        <w:rPr>
          <w:lang w:val="sr-Cyrl-CS"/>
        </w:rPr>
      </w:pPr>
      <w:r w:rsidRPr="003712C0">
        <w:rPr>
          <w:lang w:val="sr-Cyrl-CS"/>
        </w:rPr>
        <w:t>уградњом уређаја за спречавање или смањење емисије загађујућих материја у ваздух, обезбедити да концентрације загађујућих материја у отпадним гасовима из стационарних извора загађивања и постројења за сагоревање не прелазе концентрације прописане Уредбом о граничним вредностима емисија загађујућих материја у ваздуху из стационарних извора загађивања, осим постројења за сагоревање („Службени гласник РС“, бр. 111/15 и 83/21), Уредбом о граничним вредностима емисија загађујућих материја у ваздух из постројења („Службени гласник РС“, бр. 6/16 и 67/21) и другим подзаконским актима; обезбедити техничке и грађевинске услове за постављање опреме за мерење емисије у ваздух;</w:t>
      </w:r>
    </w:p>
    <w:p w14:paraId="03742B2B" w14:textId="77777777" w:rsidR="00CD61F8" w:rsidRPr="003712C0" w:rsidRDefault="00CD61F8" w:rsidP="00F12F65">
      <w:pPr>
        <w:numPr>
          <w:ilvl w:val="0"/>
          <w:numId w:val="70"/>
        </w:numPr>
        <w:ind w:left="714" w:hanging="357"/>
        <w:contextualSpacing/>
        <w:jc w:val="both"/>
        <w:rPr>
          <w:lang w:val="sr-Cyrl-CS"/>
        </w:rPr>
      </w:pPr>
      <w:r w:rsidRPr="003712C0">
        <w:rPr>
          <w:lang w:val="sr-Cyrl-CS"/>
        </w:rPr>
        <w:lastRenderedPageBreak/>
        <w:t>реализовати планом предвиђено зеленило.</w:t>
      </w:r>
    </w:p>
    <w:p w14:paraId="1AA8B1D1" w14:textId="77777777" w:rsidR="00CD61F8" w:rsidRPr="003712C0" w:rsidRDefault="00CD61F8" w:rsidP="00CD61F8">
      <w:pPr>
        <w:spacing w:before="120" w:after="120"/>
        <w:jc w:val="both"/>
        <w:rPr>
          <w:b/>
          <w:bCs/>
          <w:spacing w:val="-2"/>
          <w:lang w:val="sr-Cyrl-CS"/>
        </w:rPr>
      </w:pPr>
      <w:r w:rsidRPr="003712C0">
        <w:rPr>
          <w:b/>
          <w:bCs/>
          <w:spacing w:val="-2"/>
          <w:lang w:val="sr-Cyrl-CS"/>
        </w:rPr>
        <w:t>У циљу заштите од буке:</w:t>
      </w:r>
    </w:p>
    <w:p w14:paraId="54BA644F" w14:textId="77777777" w:rsidR="00CD61F8" w:rsidRPr="003712C0" w:rsidRDefault="00CD61F8" w:rsidP="00F12F65">
      <w:pPr>
        <w:numPr>
          <w:ilvl w:val="0"/>
          <w:numId w:val="70"/>
        </w:numPr>
        <w:ind w:left="714" w:hanging="357"/>
        <w:contextualSpacing/>
        <w:jc w:val="both"/>
        <w:rPr>
          <w:lang w:val="sr-Cyrl-CS"/>
        </w:rPr>
      </w:pPr>
      <w:r w:rsidRPr="003712C0">
        <w:rPr>
          <w:lang w:val="sr-Cyrl-CS"/>
        </w:rPr>
        <w:t>применити одговарајуће грађевинске и техничке мера за заштиту од буке (у погледу избора материјала, система и конструкција са антизвучном заштитом), при пројектовању, односно изградњи/реконструкцији објеката, којима се обезбеђује да емитована бука не прекорачује прописане граничне вредности у складу са Законом о заштити од буке у животној средини („Службени гласник РС“, број 96/21)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14:paraId="0DA70C2F" w14:textId="77777777" w:rsidR="00CD61F8" w:rsidRPr="003712C0" w:rsidRDefault="00CD61F8" w:rsidP="00F12F65">
      <w:pPr>
        <w:numPr>
          <w:ilvl w:val="0"/>
          <w:numId w:val="70"/>
        </w:numPr>
        <w:ind w:left="714" w:hanging="357"/>
        <w:contextualSpacing/>
        <w:jc w:val="both"/>
        <w:rPr>
          <w:lang w:val="sr-Cyrl-CS"/>
        </w:rPr>
      </w:pPr>
      <w:r w:rsidRPr="003712C0">
        <w:rPr>
          <w:lang w:val="sr-Cyrl-CS"/>
        </w:rPr>
        <w:t>применити одговарајуће грађевинске и техничке мере звучне заштите којима ће се бука у објектима свести на дозвољени ниво, а у складу са Техничким условима за пројектовање и грађење зграда (Акустика у грађевинарству) СРПС У.Ј6.201:1990;</w:t>
      </w:r>
    </w:p>
    <w:p w14:paraId="5C8B269D" w14:textId="77777777" w:rsidR="00CD61F8" w:rsidRPr="003712C0" w:rsidRDefault="00CD61F8" w:rsidP="00CD61F8">
      <w:pPr>
        <w:spacing w:before="120" w:after="120"/>
        <w:jc w:val="both"/>
        <w:rPr>
          <w:b/>
          <w:bCs/>
          <w:spacing w:val="-2"/>
          <w:lang w:val="sr-Cyrl-CS"/>
        </w:rPr>
      </w:pPr>
      <w:r w:rsidRPr="003712C0">
        <w:rPr>
          <w:b/>
          <w:bCs/>
          <w:spacing w:val="-2"/>
          <w:lang w:val="sr-Cyrl-CS"/>
        </w:rPr>
        <w:t xml:space="preserve">У циљу заштите од </w:t>
      </w:r>
      <w:proofErr w:type="spellStart"/>
      <w:r w:rsidRPr="003712C0">
        <w:rPr>
          <w:b/>
          <w:bCs/>
          <w:spacing w:val="-2"/>
          <w:lang w:val="sr-Cyrl-CS"/>
        </w:rPr>
        <w:t>нејонизујућег</w:t>
      </w:r>
      <w:proofErr w:type="spellEnd"/>
      <w:r w:rsidRPr="003712C0">
        <w:rPr>
          <w:b/>
          <w:bCs/>
          <w:spacing w:val="-2"/>
          <w:lang w:val="sr-Cyrl-CS"/>
        </w:rPr>
        <w:t xml:space="preserve"> зрачења:</w:t>
      </w:r>
    </w:p>
    <w:p w14:paraId="61553012" w14:textId="77777777" w:rsidR="00CD61F8" w:rsidRPr="003712C0" w:rsidRDefault="00CD61F8" w:rsidP="00CD61F8">
      <w:pPr>
        <w:contextualSpacing/>
        <w:jc w:val="both"/>
        <w:rPr>
          <w:lang w:val="sr-Cyrl-CS"/>
        </w:rPr>
      </w:pPr>
      <w:r w:rsidRPr="003712C0">
        <w:rPr>
          <w:spacing w:val="-2"/>
          <w:lang w:val="sr-Cyrl-CS"/>
        </w:rPr>
        <w:t xml:space="preserve">Трансформаторске станице пројектовати и изградити у складу са важећим нормама </w:t>
      </w:r>
      <w:r w:rsidRPr="003712C0">
        <w:rPr>
          <w:lang w:val="sr-Cyrl-CS"/>
        </w:rPr>
        <w:t>и стандардима прописаним за ту врсту објеката, а нарочито:</w:t>
      </w:r>
    </w:p>
    <w:p w14:paraId="1C2216FB"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одговарајућим техничким и оперативним мерама обезбедити да нивои излагања </w:t>
      </w:r>
      <w:proofErr w:type="spellStart"/>
      <w:r w:rsidRPr="003712C0">
        <w:rPr>
          <w:lang w:val="sr-Cyrl-CS"/>
        </w:rPr>
        <w:t>нејонизујућим</w:t>
      </w:r>
      <w:proofErr w:type="spellEnd"/>
      <w:r w:rsidRPr="003712C0">
        <w:rPr>
          <w:lang w:val="sr-Cyrl-CS"/>
        </w:rPr>
        <w:t xml:space="preserve"> зрачењима, након изградње трафостаница, не прелазе референтне граничне нивое излагања електричним, магнетским и електромагнетским пољима, у складу са Правилником о границама излагања </w:t>
      </w:r>
      <w:proofErr w:type="spellStart"/>
      <w:r w:rsidRPr="003712C0">
        <w:rPr>
          <w:lang w:val="sr-Cyrl-CS"/>
        </w:rPr>
        <w:t>нејонизујућим</w:t>
      </w:r>
      <w:proofErr w:type="spellEnd"/>
      <w:r w:rsidRPr="003712C0">
        <w:rPr>
          <w:lang w:val="sr-Cyrl-CS"/>
        </w:rPr>
        <w:t xml:space="preserve"> зрачењима („Службени гласник РС“, број 104/09) и то: вредност јачине електричног поља (Е) не прелази 2 </w:t>
      </w:r>
      <w:proofErr w:type="spellStart"/>
      <w:r w:rsidRPr="003712C0">
        <w:rPr>
          <w:lang w:val="sr-Cyrl-CS"/>
        </w:rPr>
        <w:t>кV</w:t>
      </w:r>
      <w:proofErr w:type="spellEnd"/>
      <w:r w:rsidRPr="003712C0">
        <w:rPr>
          <w:lang w:val="sr-Cyrl-CS"/>
        </w:rPr>
        <w:t>/m, а вредност густине магнетског флукса (В) не прелази 40 µT;</w:t>
      </w:r>
    </w:p>
    <w:p w14:paraId="62D858FF"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определити се за трансформаторе који као изолацију користе </w:t>
      </w:r>
      <w:proofErr w:type="spellStart"/>
      <w:r w:rsidRPr="003712C0">
        <w:rPr>
          <w:lang w:val="sr-Cyrl-CS"/>
        </w:rPr>
        <w:t>епоксидне</w:t>
      </w:r>
      <w:proofErr w:type="spellEnd"/>
      <w:r w:rsidRPr="003712C0">
        <w:rPr>
          <w:lang w:val="sr-Cyrl-CS"/>
        </w:rPr>
        <w:t xml:space="preserve"> смоле или SF6 трансформаторе, </w:t>
      </w:r>
    </w:p>
    <w:p w14:paraId="20DB2939"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у случају да је планирана уградња </w:t>
      </w:r>
      <w:proofErr w:type="spellStart"/>
      <w:r w:rsidRPr="003712C0">
        <w:rPr>
          <w:lang w:val="sr-Cyrl-CS"/>
        </w:rPr>
        <w:t>уљних</w:t>
      </w:r>
      <w:proofErr w:type="spellEnd"/>
      <w:r w:rsidRPr="003712C0">
        <w:rPr>
          <w:lang w:val="sr-Cyrl-CS"/>
        </w:rPr>
        <w:t xml:space="preserve"> трансформатора, исти не смеју садржати </w:t>
      </w:r>
      <w:proofErr w:type="spellStart"/>
      <w:r w:rsidRPr="003712C0">
        <w:rPr>
          <w:lang w:val="sr-Cyrl-CS"/>
        </w:rPr>
        <w:t>полихлороване</w:t>
      </w:r>
      <w:proofErr w:type="spellEnd"/>
      <w:r w:rsidRPr="003712C0">
        <w:rPr>
          <w:lang w:val="sr-Cyrl-CS"/>
        </w:rPr>
        <w:t xml:space="preserve"> </w:t>
      </w:r>
      <w:proofErr w:type="spellStart"/>
      <w:r w:rsidRPr="003712C0">
        <w:rPr>
          <w:lang w:val="sr-Cyrl-CS"/>
        </w:rPr>
        <w:t>бифениле</w:t>
      </w:r>
      <w:proofErr w:type="spellEnd"/>
      <w:r w:rsidRPr="003712C0">
        <w:rPr>
          <w:lang w:val="sr-Cyrl-CS"/>
        </w:rPr>
        <w:t xml:space="preserve"> (PCB); за </w:t>
      </w:r>
      <w:proofErr w:type="spellStart"/>
      <w:r w:rsidRPr="003712C0">
        <w:rPr>
          <w:lang w:val="sr-Cyrl-CS"/>
        </w:rPr>
        <w:t>уљне</w:t>
      </w:r>
      <w:proofErr w:type="spellEnd"/>
      <w:r w:rsidRPr="003712C0">
        <w:rPr>
          <w:lang w:val="sr-Cyrl-CS"/>
        </w:rPr>
        <w:t xml:space="preserve"> трансформаторе мора се обезбедити одговарајућа заштита подземних вода и земљишта постављањем непропусне </w:t>
      </w:r>
      <w:proofErr w:type="spellStart"/>
      <w:r w:rsidRPr="003712C0">
        <w:rPr>
          <w:lang w:val="sr-Cyrl-CS"/>
        </w:rPr>
        <w:t>танкване</w:t>
      </w:r>
      <w:proofErr w:type="spellEnd"/>
      <w:r w:rsidRPr="003712C0">
        <w:rPr>
          <w:lang w:val="sr-Cyrl-CS"/>
        </w:rPr>
        <w:t xml:space="preserve"> за прихват опасних материја из трансформатора трафостаница; капацитет </w:t>
      </w:r>
      <w:proofErr w:type="spellStart"/>
      <w:r w:rsidRPr="003712C0">
        <w:rPr>
          <w:lang w:val="sr-Cyrl-CS"/>
        </w:rPr>
        <w:t>танкване</w:t>
      </w:r>
      <w:proofErr w:type="spellEnd"/>
      <w:r w:rsidRPr="003712C0">
        <w:rPr>
          <w:lang w:val="sr-Cyrl-CS"/>
        </w:rPr>
        <w:t xml:space="preserve"> одредити у складу са укупном количином трансформаторског уља садржаног у </w:t>
      </w:r>
      <w:proofErr w:type="spellStart"/>
      <w:r w:rsidRPr="003712C0">
        <w:rPr>
          <w:lang w:val="sr-Cyrl-CS"/>
        </w:rPr>
        <w:t>трансформа</w:t>
      </w:r>
      <w:proofErr w:type="spellEnd"/>
      <w:r w:rsidRPr="003712C0">
        <w:rPr>
          <w:lang w:val="sr-Cyrl-CS"/>
        </w:rPr>
        <w:t>-тору,</w:t>
      </w:r>
    </w:p>
    <w:p w14:paraId="12C9297B"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након изградње трафостанице извршити: (1) прво испитивање, односно мерење: нивоа електричног поља и густине магнетског флукса, односно мерење нивоа буке у околини трафостанице, пре издавања употребне дозволе за исту, (2) периодична испитивања у складу са законом и (3) достављање података и документације о извршеним испитивањима </w:t>
      </w:r>
      <w:proofErr w:type="spellStart"/>
      <w:r w:rsidRPr="003712C0">
        <w:rPr>
          <w:lang w:val="sr-Cyrl-CS"/>
        </w:rPr>
        <w:t>нејонизујућег</w:t>
      </w:r>
      <w:proofErr w:type="spellEnd"/>
      <w:r w:rsidRPr="003712C0">
        <w:rPr>
          <w:lang w:val="sr-Cyrl-CS"/>
        </w:rPr>
        <w:t xml:space="preserve"> зрачења и мерењима нивоа буке надлежном органу у року од 15 дана од дана извршеног мерења,</w:t>
      </w:r>
    </w:p>
    <w:p w14:paraId="4A4908E2" w14:textId="77777777" w:rsidR="00CD61F8" w:rsidRPr="003712C0" w:rsidRDefault="00CD61F8" w:rsidP="00F12F65">
      <w:pPr>
        <w:numPr>
          <w:ilvl w:val="0"/>
          <w:numId w:val="70"/>
        </w:numPr>
        <w:ind w:left="714" w:hanging="357"/>
        <w:contextualSpacing/>
        <w:jc w:val="both"/>
        <w:rPr>
          <w:lang w:val="sr-Cyrl-CS"/>
        </w:rPr>
      </w:pPr>
      <w:r w:rsidRPr="003712C0">
        <w:rPr>
          <w:lang w:val="sr-Cyrl-CS"/>
        </w:rPr>
        <w:t>трафостаницу у оквиру објекта не планирати уз простор намењен дужем боравку људи, већ уз техничке просторије, оставе и сл.</w:t>
      </w:r>
    </w:p>
    <w:p w14:paraId="6EE69E97" w14:textId="77777777" w:rsidR="00CD61F8" w:rsidRPr="003712C0" w:rsidRDefault="00CD61F8" w:rsidP="00CD61F8">
      <w:pPr>
        <w:spacing w:before="120" w:after="120"/>
        <w:jc w:val="both"/>
        <w:rPr>
          <w:spacing w:val="-2"/>
          <w:lang w:val="sr-Cyrl-CS"/>
        </w:rPr>
      </w:pPr>
      <w:r w:rsidRPr="003712C0">
        <w:rPr>
          <w:spacing w:val="-2"/>
          <w:lang w:val="sr-Cyrl-CS"/>
        </w:rPr>
        <w:t>Антенски системи базних станица мобилне телефоније, у зонама повећане осетљивости, могу се постављати на стамбеним и другим објектима и на антенским стубовима под условом да:</w:t>
      </w:r>
    </w:p>
    <w:p w14:paraId="205EF48E" w14:textId="77777777" w:rsidR="00CD61F8" w:rsidRPr="003712C0" w:rsidRDefault="00CD61F8" w:rsidP="00F12F65">
      <w:pPr>
        <w:numPr>
          <w:ilvl w:val="0"/>
          <w:numId w:val="70"/>
        </w:numPr>
        <w:ind w:left="714" w:hanging="357"/>
        <w:contextualSpacing/>
        <w:jc w:val="both"/>
        <w:rPr>
          <w:lang w:val="sr-Cyrl-CS"/>
        </w:rPr>
      </w:pPr>
      <w:r w:rsidRPr="003712C0">
        <w:rPr>
          <w:lang w:val="sr-Cyrl-CS"/>
        </w:rPr>
        <w:t>висинска разлика између базе антене и тла износи најмање 15 m,</w:t>
      </w:r>
    </w:p>
    <w:p w14:paraId="75D89C10" w14:textId="77777777" w:rsidR="00CD61F8" w:rsidRPr="003712C0" w:rsidRDefault="00CD61F8" w:rsidP="00F12F65">
      <w:pPr>
        <w:numPr>
          <w:ilvl w:val="0"/>
          <w:numId w:val="70"/>
        </w:numPr>
        <w:ind w:left="714" w:hanging="357"/>
        <w:contextualSpacing/>
        <w:jc w:val="both"/>
        <w:rPr>
          <w:lang w:val="sr-Cyrl-CS"/>
        </w:rPr>
      </w:pPr>
      <w:r w:rsidRPr="003712C0">
        <w:rPr>
          <w:lang w:val="sr-Cyrl-CS"/>
        </w:rPr>
        <w:t>удаљеност антенског система базне станице и стамбеног објекта у окружењу, у зони главног снопа зрачења антене, износи најмање 30 m,</w:t>
      </w:r>
    </w:p>
    <w:p w14:paraId="11E7FFA9" w14:textId="77777777" w:rsidR="00CD61F8" w:rsidRPr="003712C0" w:rsidRDefault="00CD61F8" w:rsidP="00F12F65">
      <w:pPr>
        <w:numPr>
          <w:ilvl w:val="0"/>
          <w:numId w:val="70"/>
        </w:numPr>
        <w:ind w:left="714" w:hanging="357"/>
        <w:contextualSpacing/>
        <w:jc w:val="both"/>
        <w:rPr>
          <w:lang w:val="sr-Cyrl-CS"/>
        </w:rPr>
      </w:pPr>
      <w:r w:rsidRPr="003712C0">
        <w:rPr>
          <w:lang w:val="sr-Cyrl-CS"/>
        </w:rPr>
        <w:lastRenderedPageBreak/>
        <w:t>удаљеност антенског система базне станице и стамбеног објекта у окружењу може бити мања од 30 m у случају када је објекат на који се поставља базна станица најмање 10 m виши од објеката у окружењу;</w:t>
      </w:r>
    </w:p>
    <w:p w14:paraId="0C47B4F7" w14:textId="77777777" w:rsidR="00CD61F8" w:rsidRPr="003712C0" w:rsidRDefault="00CD61F8" w:rsidP="00F12F65">
      <w:pPr>
        <w:numPr>
          <w:ilvl w:val="0"/>
          <w:numId w:val="70"/>
        </w:numPr>
        <w:ind w:left="714" w:hanging="357"/>
        <w:contextualSpacing/>
        <w:jc w:val="both"/>
        <w:rPr>
          <w:lang w:val="sr-Cyrl-CS"/>
        </w:rPr>
      </w:pPr>
      <w:r w:rsidRPr="003712C0">
        <w:rPr>
          <w:lang w:val="sr-Cyrl-CS"/>
        </w:rPr>
        <w:t>није дозвољено планирање и постављање уређаја и припадајућег антенског система базних станица мобилне телефоније на објектима породилишта, дечијих вртића, школа, простора дечијих игралишта; минимална удаљеност базних станица мобилне телефоније од наведених објеката, односно дечијих игралишта, укључујући и слободне површине дечијих вртића у којима се играју и бораве деца, не може бити мања од 50 m;</w:t>
      </w:r>
    </w:p>
    <w:p w14:paraId="35F60E8B" w14:textId="77777777" w:rsidR="00CD61F8" w:rsidRPr="003712C0" w:rsidRDefault="00CD61F8" w:rsidP="00F12F65">
      <w:pPr>
        <w:numPr>
          <w:ilvl w:val="0"/>
          <w:numId w:val="70"/>
        </w:numPr>
        <w:ind w:left="714" w:hanging="357"/>
        <w:contextualSpacing/>
        <w:jc w:val="both"/>
        <w:rPr>
          <w:lang w:val="sr-Cyrl-CS"/>
        </w:rPr>
      </w:pPr>
      <w:r w:rsidRPr="003712C0">
        <w:rPr>
          <w:lang w:val="sr-Cyrl-CS"/>
        </w:rPr>
        <w:t>при избору локације за постављање антенских система базних станица мобилне телефоније узети у обзир следеће:</w:t>
      </w:r>
    </w:p>
    <w:p w14:paraId="3B98C7C8" w14:textId="77777777" w:rsidR="00CD61F8" w:rsidRPr="003712C0" w:rsidRDefault="00CD61F8" w:rsidP="00F12F65">
      <w:pPr>
        <w:numPr>
          <w:ilvl w:val="0"/>
          <w:numId w:val="71"/>
        </w:numPr>
        <w:ind w:left="1071" w:hanging="357"/>
        <w:jc w:val="both"/>
      </w:pPr>
      <w:r w:rsidRPr="003712C0">
        <w:rPr>
          <w:lang w:val="sr-Cyrl-CS"/>
        </w:rPr>
        <w:t>могућност</w:t>
      </w:r>
      <w:r w:rsidRPr="003712C0">
        <w:t xml:space="preserve"> </w:t>
      </w:r>
      <w:proofErr w:type="spellStart"/>
      <w:r w:rsidRPr="003712C0">
        <w:t>постављања</w:t>
      </w:r>
      <w:proofErr w:type="spellEnd"/>
      <w:r w:rsidRPr="003712C0">
        <w:t xml:space="preserve"> </w:t>
      </w:r>
      <w:proofErr w:type="spellStart"/>
      <w:r w:rsidRPr="003712C0">
        <w:t>антенских</w:t>
      </w:r>
      <w:proofErr w:type="spellEnd"/>
      <w:r w:rsidRPr="003712C0">
        <w:t xml:space="preserve"> </w:t>
      </w:r>
      <w:proofErr w:type="spellStart"/>
      <w:r w:rsidRPr="003712C0">
        <w:t>система</w:t>
      </w:r>
      <w:proofErr w:type="spellEnd"/>
      <w:r w:rsidRPr="003712C0">
        <w:t xml:space="preserve"> </w:t>
      </w:r>
      <w:proofErr w:type="spellStart"/>
      <w:r w:rsidRPr="003712C0">
        <w:t>на</w:t>
      </w:r>
      <w:proofErr w:type="spellEnd"/>
      <w:r w:rsidRPr="003712C0">
        <w:t xml:space="preserve"> </w:t>
      </w:r>
      <w:proofErr w:type="spellStart"/>
      <w:r w:rsidRPr="003712C0">
        <w:t>постојећим</w:t>
      </w:r>
      <w:proofErr w:type="spellEnd"/>
      <w:r w:rsidRPr="003712C0">
        <w:t xml:space="preserve"> </w:t>
      </w:r>
      <w:proofErr w:type="spellStart"/>
      <w:r w:rsidRPr="003712C0">
        <w:t>антенским</w:t>
      </w:r>
      <w:proofErr w:type="spellEnd"/>
      <w:r w:rsidRPr="003712C0">
        <w:t xml:space="preserve"> </w:t>
      </w:r>
      <w:proofErr w:type="spellStart"/>
      <w:r w:rsidRPr="003712C0">
        <w:t>стубовима</w:t>
      </w:r>
      <w:proofErr w:type="spellEnd"/>
      <w:r w:rsidRPr="003712C0">
        <w:t xml:space="preserve"> </w:t>
      </w:r>
      <w:proofErr w:type="spellStart"/>
      <w:r w:rsidRPr="003712C0">
        <w:t>других</w:t>
      </w:r>
      <w:proofErr w:type="spellEnd"/>
      <w:r w:rsidRPr="003712C0">
        <w:t xml:space="preserve"> </w:t>
      </w:r>
      <w:proofErr w:type="spellStart"/>
      <w:r w:rsidRPr="003712C0">
        <w:t>оператера</w:t>
      </w:r>
      <w:proofErr w:type="spellEnd"/>
      <w:r w:rsidRPr="003712C0">
        <w:t xml:space="preserve">, </w:t>
      </w:r>
      <w:proofErr w:type="spellStart"/>
      <w:r w:rsidRPr="003712C0">
        <w:t>грађевинама</w:t>
      </w:r>
      <w:proofErr w:type="spellEnd"/>
      <w:r w:rsidRPr="003712C0">
        <w:t xml:space="preserve"> </w:t>
      </w:r>
      <w:proofErr w:type="spellStart"/>
      <w:r w:rsidRPr="003712C0">
        <w:t>попут</w:t>
      </w:r>
      <w:proofErr w:type="spellEnd"/>
      <w:r w:rsidRPr="003712C0">
        <w:t xml:space="preserve"> </w:t>
      </w:r>
      <w:proofErr w:type="spellStart"/>
      <w:r w:rsidRPr="003712C0">
        <w:t>димњака</w:t>
      </w:r>
      <w:proofErr w:type="spellEnd"/>
      <w:r w:rsidRPr="003712C0">
        <w:t xml:space="preserve"> </w:t>
      </w:r>
      <w:proofErr w:type="spellStart"/>
      <w:r w:rsidRPr="003712C0">
        <w:t>топлана</w:t>
      </w:r>
      <w:proofErr w:type="spellEnd"/>
      <w:r w:rsidRPr="003712C0">
        <w:t xml:space="preserve">, </w:t>
      </w:r>
      <w:proofErr w:type="spellStart"/>
      <w:r w:rsidRPr="003712C0">
        <w:t>водоторњева</w:t>
      </w:r>
      <w:proofErr w:type="spellEnd"/>
      <w:r w:rsidRPr="003712C0">
        <w:t xml:space="preserve">, </w:t>
      </w:r>
      <w:proofErr w:type="spellStart"/>
      <w:r w:rsidRPr="003712C0">
        <w:t>стубова</w:t>
      </w:r>
      <w:proofErr w:type="spellEnd"/>
      <w:r w:rsidRPr="003712C0">
        <w:t xml:space="preserve"> </w:t>
      </w:r>
      <w:proofErr w:type="spellStart"/>
      <w:r w:rsidRPr="003712C0">
        <w:t>са</w:t>
      </w:r>
      <w:proofErr w:type="spellEnd"/>
      <w:r w:rsidRPr="003712C0">
        <w:t xml:space="preserve"> </w:t>
      </w:r>
      <w:proofErr w:type="spellStart"/>
      <w:r w:rsidRPr="003712C0">
        <w:t>рефлекторима</w:t>
      </w:r>
      <w:proofErr w:type="spellEnd"/>
      <w:r w:rsidRPr="003712C0">
        <w:t xml:space="preserve">, </w:t>
      </w:r>
      <w:proofErr w:type="spellStart"/>
      <w:r w:rsidRPr="003712C0">
        <w:t>телевизијских</w:t>
      </w:r>
      <w:proofErr w:type="spellEnd"/>
      <w:r w:rsidRPr="003712C0">
        <w:t xml:space="preserve"> </w:t>
      </w:r>
      <w:proofErr w:type="spellStart"/>
      <w:r w:rsidRPr="003712C0">
        <w:t>стубова</w:t>
      </w:r>
      <w:proofErr w:type="spellEnd"/>
      <w:r w:rsidRPr="003712C0">
        <w:t xml:space="preserve"> и </w:t>
      </w:r>
      <w:proofErr w:type="spellStart"/>
      <w:r w:rsidRPr="003712C0">
        <w:t>сл</w:t>
      </w:r>
      <w:proofErr w:type="spellEnd"/>
      <w:r w:rsidRPr="003712C0">
        <w:t>,</w:t>
      </w:r>
    </w:p>
    <w:p w14:paraId="6F3522F6" w14:textId="77777777" w:rsidR="00CD61F8" w:rsidRPr="003712C0" w:rsidRDefault="00CD61F8" w:rsidP="00F12F65">
      <w:pPr>
        <w:numPr>
          <w:ilvl w:val="0"/>
          <w:numId w:val="71"/>
        </w:numPr>
        <w:jc w:val="both"/>
        <w:rPr>
          <w:lang w:val="sr-Cyrl-CS"/>
        </w:rPr>
      </w:pPr>
      <w:r w:rsidRPr="003712C0">
        <w:rPr>
          <w:lang w:val="sr-Cyrl-CS"/>
        </w:rPr>
        <w:t>неопходност</w:t>
      </w:r>
      <w:r w:rsidRPr="003712C0">
        <w:t xml:space="preserve"> </w:t>
      </w:r>
      <w:proofErr w:type="spellStart"/>
      <w:r w:rsidRPr="003712C0">
        <w:t>поштовања</w:t>
      </w:r>
      <w:proofErr w:type="spellEnd"/>
      <w:r w:rsidRPr="003712C0">
        <w:t xml:space="preserve"> </w:t>
      </w:r>
      <w:proofErr w:type="spellStart"/>
      <w:r w:rsidRPr="003712C0">
        <w:t>постојећих</w:t>
      </w:r>
      <w:proofErr w:type="spellEnd"/>
      <w:r w:rsidRPr="003712C0">
        <w:t xml:space="preserve"> </w:t>
      </w:r>
      <w:proofErr w:type="spellStart"/>
      <w:r w:rsidRPr="003712C0">
        <w:t>природних</w:t>
      </w:r>
      <w:proofErr w:type="spellEnd"/>
      <w:r w:rsidRPr="003712C0">
        <w:t xml:space="preserve"> </w:t>
      </w:r>
      <w:proofErr w:type="spellStart"/>
      <w:r w:rsidRPr="003712C0">
        <w:t>обележја</w:t>
      </w:r>
      <w:proofErr w:type="spellEnd"/>
      <w:r w:rsidRPr="003712C0">
        <w:t xml:space="preserve"> </w:t>
      </w:r>
      <w:proofErr w:type="spellStart"/>
      <w:r w:rsidRPr="003712C0">
        <w:t>локација</w:t>
      </w:r>
      <w:proofErr w:type="spellEnd"/>
      <w:r w:rsidRPr="003712C0">
        <w:t xml:space="preserve"> и </w:t>
      </w:r>
      <w:r w:rsidRPr="003712C0">
        <w:rPr>
          <w:lang w:val="sr-Cyrl-CS"/>
        </w:rPr>
        <w:t xml:space="preserve">пејзажа, избегавати просторе излетишта, заштићена природна добра, заштићене културно-историјске целине, </w:t>
      </w:r>
      <w:proofErr w:type="spellStart"/>
      <w:r w:rsidRPr="003712C0">
        <w:rPr>
          <w:lang w:val="sr-Cyrl-CS"/>
        </w:rPr>
        <w:t>парковске</w:t>
      </w:r>
      <w:proofErr w:type="spellEnd"/>
      <w:r w:rsidRPr="003712C0">
        <w:rPr>
          <w:lang w:val="sr-Cyrl-CS"/>
        </w:rPr>
        <w:t xml:space="preserve"> површине и </w:t>
      </w:r>
      <w:proofErr w:type="spellStart"/>
      <w:r w:rsidRPr="003712C0">
        <w:rPr>
          <w:lang w:val="sr-Cyrl-CS"/>
        </w:rPr>
        <w:t>сл</w:t>
      </w:r>
      <w:proofErr w:type="spellEnd"/>
      <w:r w:rsidRPr="003712C0">
        <w:rPr>
          <w:lang w:val="sr-Cyrl-CS"/>
        </w:rPr>
        <w:t>,</w:t>
      </w:r>
    </w:p>
    <w:p w14:paraId="648B395E" w14:textId="3E0F3073" w:rsidR="00CD61F8" w:rsidRPr="003712C0" w:rsidRDefault="00CD61F8" w:rsidP="00F12F65">
      <w:pPr>
        <w:numPr>
          <w:ilvl w:val="0"/>
          <w:numId w:val="71"/>
        </w:numPr>
        <w:spacing w:after="120"/>
        <w:ind w:left="1071" w:hanging="357"/>
        <w:jc w:val="both"/>
        <w:rPr>
          <w:lang w:val="sr-Cyrl-CS"/>
        </w:rPr>
      </w:pPr>
      <w:r w:rsidRPr="003712C0">
        <w:rPr>
          <w:lang w:val="sr-Cyrl-CS"/>
        </w:rPr>
        <w:t>избор дизајна и боје антенских система у односу на објекат или окружење на ком се врши његова инсталација, те потребу/</w:t>
      </w:r>
      <w:proofErr w:type="spellStart"/>
      <w:r w:rsidRPr="003712C0">
        <w:rPr>
          <w:lang w:val="sr-Cyrl-CS"/>
        </w:rPr>
        <w:t>неопхо-дност</w:t>
      </w:r>
      <w:proofErr w:type="spellEnd"/>
      <w:r w:rsidRPr="003712C0">
        <w:t xml:space="preserve"> </w:t>
      </w:r>
      <w:proofErr w:type="spellStart"/>
      <w:r w:rsidRPr="003712C0">
        <w:t>маскирања</w:t>
      </w:r>
      <w:proofErr w:type="spellEnd"/>
      <w:r w:rsidRPr="003712C0">
        <w:t xml:space="preserve"> </w:t>
      </w:r>
      <w:proofErr w:type="spellStart"/>
      <w:r w:rsidRPr="003712C0">
        <w:t>базне</w:t>
      </w:r>
      <w:proofErr w:type="spellEnd"/>
      <w:r w:rsidRPr="003712C0">
        <w:rPr>
          <w:lang w:val="sr-Cyrl-CS"/>
        </w:rPr>
        <w:t xml:space="preserve"> станице</w:t>
      </w:r>
      <w:r w:rsidRPr="003712C0">
        <w:rPr>
          <w:lang w:val="sr-Latn-RS"/>
        </w:rPr>
        <w:t>.</w:t>
      </w:r>
    </w:p>
    <w:p w14:paraId="4C24AAAE" w14:textId="77777777" w:rsidR="00CD61F8" w:rsidRPr="003712C0" w:rsidRDefault="00CD61F8" w:rsidP="00CD61F8">
      <w:pPr>
        <w:spacing w:after="120"/>
        <w:jc w:val="both"/>
        <w:rPr>
          <w:spacing w:val="-2"/>
          <w:lang w:val="sr-Cyrl-CS"/>
        </w:rPr>
      </w:pPr>
      <w:r w:rsidRPr="003712C0">
        <w:rPr>
          <w:spacing w:val="-2"/>
          <w:lang w:val="sr-Cyrl-CS"/>
        </w:rPr>
        <w:t xml:space="preserve">Обезбедити ефикасно коришћење енергије, узимајући у обзир </w:t>
      </w:r>
      <w:proofErr w:type="spellStart"/>
      <w:r w:rsidRPr="003712C0">
        <w:rPr>
          <w:spacing w:val="-2"/>
          <w:lang w:val="sr-Cyrl-CS"/>
        </w:rPr>
        <w:t>микроклиматске</w:t>
      </w:r>
      <w:proofErr w:type="spellEnd"/>
      <w:r w:rsidRPr="003712C0">
        <w:rPr>
          <w:spacing w:val="-2"/>
          <w:lang w:val="sr-Cyrl-CS"/>
        </w:rPr>
        <w:t xml:space="preserve"> услове локације, намену, положај и оријентацију планираних и постојећих објеката (који се задржавају), као и могућност коришћења обновљивих извора енергије. У циљу адаптације на климатске промене, односно смањења негативних ефеката директног и индиректног сунчевог зрачења и ветра, приоритетна мера је заштита и реализација зелене инфраструктуре повећањем процента зелених површина у функцији јавног коришћења формирањем нових јавних зелених површина и зелених површина у оквиру површина осталих намена.</w:t>
      </w:r>
    </w:p>
    <w:p w14:paraId="35B4C5C1" w14:textId="77777777" w:rsidR="00CD61F8" w:rsidRPr="003712C0" w:rsidRDefault="00CD61F8" w:rsidP="00CD61F8">
      <w:pPr>
        <w:spacing w:after="120"/>
        <w:jc w:val="both"/>
        <w:rPr>
          <w:spacing w:val="-2"/>
          <w:lang w:val="sr-Cyrl-CS"/>
        </w:rPr>
      </w:pPr>
      <w:r w:rsidRPr="003712C0">
        <w:rPr>
          <w:spacing w:val="-2"/>
          <w:u w:val="single"/>
          <w:lang w:val="sr-Cyrl-CS"/>
        </w:rPr>
        <w:t>У оквиру стамбених зона</w:t>
      </w:r>
      <w:r w:rsidRPr="003712C0">
        <w:rPr>
          <w:spacing w:val="-2"/>
          <w:lang w:val="sr-Cyrl-CS"/>
        </w:rPr>
        <w:t xml:space="preserve"> није дозвољена изградња складишта секундарних сировина, складишта за отпадне материје, стара возила и </w:t>
      </w:r>
      <w:proofErr w:type="spellStart"/>
      <w:r w:rsidRPr="003712C0">
        <w:rPr>
          <w:spacing w:val="-2"/>
          <w:lang w:val="sr-Cyrl-CS"/>
        </w:rPr>
        <w:t>сл</w:t>
      </w:r>
      <w:proofErr w:type="spellEnd"/>
      <w:r w:rsidRPr="003712C0">
        <w:rPr>
          <w:spacing w:val="-2"/>
          <w:lang w:val="sr-Cyrl-CS"/>
        </w:rPr>
        <w:t>, као и складиштење отровних и опасних материја или било каква промена у простору која би могла да наруши стање чинилаца животне средине у окружењу, основне услове живљења суседа или сигурност суседних објеката.</w:t>
      </w:r>
    </w:p>
    <w:p w14:paraId="73135035" w14:textId="77777777" w:rsidR="00CD61F8" w:rsidRPr="003712C0" w:rsidRDefault="00CD61F8" w:rsidP="00CD61F8">
      <w:pPr>
        <w:spacing w:after="120"/>
        <w:jc w:val="both"/>
        <w:rPr>
          <w:spacing w:val="-2"/>
          <w:lang w:val="sr-Cyrl-CS"/>
        </w:rPr>
      </w:pPr>
      <w:r w:rsidRPr="003712C0">
        <w:rPr>
          <w:spacing w:val="-2"/>
          <w:lang w:val="sr-Cyrl-CS"/>
        </w:rPr>
        <w:t xml:space="preserve">С обзиром да се предметни простор налази у зони најмањих ефеката токсичног облака амонијака од дејства </w:t>
      </w:r>
      <w:proofErr w:type="spellStart"/>
      <w:r w:rsidRPr="003712C0">
        <w:rPr>
          <w:spacing w:val="-2"/>
          <w:lang w:val="sr-Cyrl-CS"/>
        </w:rPr>
        <w:t>севесо</w:t>
      </w:r>
      <w:proofErr w:type="spellEnd"/>
      <w:r w:rsidRPr="003712C0">
        <w:rPr>
          <w:spacing w:val="-2"/>
          <w:lang w:val="sr-Cyrl-CS"/>
        </w:rPr>
        <w:t xml:space="preserve"> комплекса вишег реда, ХИП „Азотара” </w:t>
      </w:r>
      <w:proofErr w:type="spellStart"/>
      <w:r w:rsidRPr="003712C0">
        <w:rPr>
          <w:spacing w:val="-2"/>
          <w:lang w:val="sr-Cyrl-CS"/>
        </w:rPr>
        <w:t>д.о.о</w:t>
      </w:r>
      <w:proofErr w:type="spellEnd"/>
      <w:r w:rsidRPr="003712C0">
        <w:rPr>
          <w:spacing w:val="-2"/>
          <w:lang w:val="sr-Cyrl-CS"/>
        </w:rPr>
        <w:t>. Панчево, у случају најгорег могућег сценарија удеса у складу са условима бр. (532-02-00101/2017-02 од 31.07.2017) надлежног Министарства заштите животне средине потребно је услед токсичних ефеката хемијског удеса пре изградње било којих нових објеката стамбених подручја, јавних простора, као и подручја од посебног значаја, израдити екстерни План заштите од удеса. Овај план је, сходно Закону о ванредним ситуацијама, саставни део Плана заштите и спасавања у ванредним ситуацијама.</w:t>
      </w:r>
    </w:p>
    <w:p w14:paraId="46F8EBF4" w14:textId="77777777" w:rsidR="00CD61F8" w:rsidRPr="003712C0" w:rsidRDefault="00CD61F8" w:rsidP="00CD61F8">
      <w:pPr>
        <w:spacing w:after="120"/>
        <w:jc w:val="both"/>
        <w:rPr>
          <w:spacing w:val="-2"/>
          <w:lang w:val="sr-Cyrl-CS"/>
        </w:rPr>
      </w:pPr>
      <w:r w:rsidRPr="003712C0">
        <w:rPr>
          <w:spacing w:val="-2"/>
          <w:lang w:val="sr-Cyrl-CS"/>
        </w:rPr>
        <w:t>При извођењу и експлоатацији плутајућег објекта за пристајање пловила која врше превоз путника у домаћој линијској пловидби, поред наведених мера заштите животне средине и управљања отпадом, потребно је применити и следеће:</w:t>
      </w:r>
    </w:p>
    <w:p w14:paraId="5680BC4B" w14:textId="77777777" w:rsidR="00CD61F8" w:rsidRPr="003712C0" w:rsidRDefault="00CD61F8" w:rsidP="00F12F65">
      <w:pPr>
        <w:numPr>
          <w:ilvl w:val="0"/>
          <w:numId w:val="70"/>
        </w:numPr>
        <w:contextualSpacing/>
        <w:jc w:val="both"/>
        <w:rPr>
          <w:lang w:val="sr-Cyrl-CS"/>
        </w:rPr>
      </w:pPr>
      <w:r w:rsidRPr="003712C0">
        <w:rPr>
          <w:lang w:val="sr-Cyrl-CS"/>
        </w:rPr>
        <w:t>извођење радова на изградњи објеката/површина, који могу бити угрожени појавом високих вода, изводити у периоду малих вода;</w:t>
      </w:r>
    </w:p>
    <w:p w14:paraId="23C45C1E" w14:textId="77777777" w:rsidR="00CD61F8" w:rsidRPr="003712C0" w:rsidRDefault="00CD61F8" w:rsidP="00F12F65">
      <w:pPr>
        <w:numPr>
          <w:ilvl w:val="0"/>
          <w:numId w:val="70"/>
        </w:numPr>
        <w:contextualSpacing/>
        <w:jc w:val="both"/>
        <w:rPr>
          <w:lang w:val="sr-Cyrl-CS"/>
        </w:rPr>
      </w:pPr>
      <w:r w:rsidRPr="003712C0">
        <w:rPr>
          <w:lang w:val="sr-Cyrl-CS"/>
        </w:rPr>
        <w:lastRenderedPageBreak/>
        <w:t xml:space="preserve">дефинисати мере за регулисање </w:t>
      </w:r>
      <w:proofErr w:type="spellStart"/>
      <w:r w:rsidRPr="003712C0">
        <w:rPr>
          <w:lang w:val="sr-Cyrl-CS"/>
        </w:rPr>
        <w:t>водног</w:t>
      </w:r>
      <w:proofErr w:type="spellEnd"/>
      <w:r w:rsidRPr="003712C0">
        <w:rPr>
          <w:lang w:val="sr-Cyrl-CS"/>
        </w:rPr>
        <w:t xml:space="preserve"> режима у случају појаве великих вода током извођења радова;</w:t>
      </w:r>
    </w:p>
    <w:p w14:paraId="3F0EC0B1" w14:textId="77777777" w:rsidR="00CD61F8" w:rsidRPr="003712C0" w:rsidRDefault="00CD61F8" w:rsidP="00F12F65">
      <w:pPr>
        <w:numPr>
          <w:ilvl w:val="0"/>
          <w:numId w:val="70"/>
        </w:numPr>
        <w:contextualSpacing/>
        <w:jc w:val="both"/>
        <w:rPr>
          <w:lang w:val="sr-Cyrl-CS"/>
        </w:rPr>
      </w:pPr>
      <w:r w:rsidRPr="003712C0">
        <w:rPr>
          <w:lang w:val="sr-Cyrl-CS"/>
        </w:rPr>
        <w:t>није дозвољено одлагања ископаног материјала у корито и на обалу реке Дунав, којим се може утицати на промену тока и водостај истих;</w:t>
      </w:r>
    </w:p>
    <w:p w14:paraId="34031F51" w14:textId="77777777" w:rsidR="00CD61F8" w:rsidRPr="003712C0" w:rsidRDefault="00CD61F8" w:rsidP="00F12F65">
      <w:pPr>
        <w:numPr>
          <w:ilvl w:val="0"/>
          <w:numId w:val="70"/>
        </w:numPr>
        <w:contextualSpacing/>
        <w:jc w:val="both"/>
        <w:rPr>
          <w:lang w:val="sr-Cyrl-CS"/>
        </w:rPr>
      </w:pPr>
      <w:r w:rsidRPr="003712C0">
        <w:rPr>
          <w:lang w:val="sr-Cyrl-CS"/>
        </w:rPr>
        <w:t xml:space="preserve">у случају загађења вода адекватно реаговати на основу Плана заштите у случају удеса и санирати сва </w:t>
      </w:r>
      <w:proofErr w:type="spellStart"/>
      <w:r w:rsidRPr="003712C0">
        <w:rPr>
          <w:lang w:val="sr-Cyrl-CS"/>
        </w:rPr>
        <w:t>удесна</w:t>
      </w:r>
      <w:proofErr w:type="spellEnd"/>
      <w:r w:rsidRPr="003712C0">
        <w:rPr>
          <w:lang w:val="sr-Cyrl-CS"/>
        </w:rPr>
        <w:t xml:space="preserve"> загађења и последице.</w:t>
      </w:r>
    </w:p>
    <w:p w14:paraId="76D5382B" w14:textId="77777777" w:rsidR="00CD61F8" w:rsidRPr="003712C0" w:rsidRDefault="00CD61F8" w:rsidP="00CD61F8">
      <w:pPr>
        <w:spacing w:before="120" w:after="120"/>
        <w:jc w:val="both"/>
        <w:rPr>
          <w:spacing w:val="-2"/>
          <w:lang w:val="sr-Cyrl-CS"/>
        </w:rPr>
      </w:pPr>
      <w:r w:rsidRPr="003712C0">
        <w:rPr>
          <w:spacing w:val="-2"/>
          <w:lang w:val="sr-Cyrl-CS"/>
        </w:rPr>
        <w:t xml:space="preserve">Обезбедити посебан простор, потребне услове и опрему за сакупљање, разврставање и привремено чување различитих отпадних материја (комунални и амбалажни отпад, органски отпад - остаци од обраде меса и хране и отпадно јестиво уље, </w:t>
      </w:r>
      <w:proofErr w:type="spellStart"/>
      <w:r w:rsidRPr="003712C0">
        <w:rPr>
          <w:spacing w:val="-2"/>
          <w:lang w:val="sr-Cyrl-CS"/>
        </w:rPr>
        <w:t>рециклабилни</w:t>
      </w:r>
      <w:proofErr w:type="spellEnd"/>
      <w:r w:rsidRPr="003712C0">
        <w:rPr>
          <w:spacing w:val="-2"/>
          <w:lang w:val="sr-Cyrl-CS"/>
        </w:rPr>
        <w:t xml:space="preserve"> материјал, отпад од чишћења сепаратора масти и уља и отпадних вода из објекта и др.), у складу са законом и другим прописима којима се уређује поступање са секундарним сировинама, опасним и другим отпадом, до предаје лицу са којим је закључен уговор, а које је регистровано и има дозволу за управљање отпадом (складиштење, третман, одлагање и сл.). </w:t>
      </w:r>
    </w:p>
    <w:p w14:paraId="6CD8D057" w14:textId="77777777" w:rsidR="00CD61F8" w:rsidRPr="003712C0" w:rsidRDefault="00CD61F8" w:rsidP="00CD61F8">
      <w:pPr>
        <w:spacing w:before="120" w:after="120"/>
        <w:jc w:val="both"/>
        <w:rPr>
          <w:spacing w:val="-2"/>
          <w:lang w:val="sr-Cyrl-CS"/>
        </w:rPr>
      </w:pPr>
      <w:r w:rsidRPr="003712C0">
        <w:rPr>
          <w:spacing w:val="-2"/>
          <w:lang w:val="sr-Cyrl-CS"/>
        </w:rPr>
        <w:t>Начине прикупљања и поступања са отпадним материјама, односно материјалима и амбалажом, вршити у складу са Законом о управљању отпадом („Службени гласник РС”, бр. 36/09, 88/10, 14/16 и 95/18–др. закон) и другим важећим прописима из ове области.</w:t>
      </w:r>
    </w:p>
    <w:p w14:paraId="54BD8A39" w14:textId="77777777" w:rsidR="00CD61F8" w:rsidRPr="003712C0" w:rsidRDefault="00CD61F8" w:rsidP="00CD61F8">
      <w:pPr>
        <w:spacing w:before="120" w:after="120"/>
        <w:jc w:val="both"/>
        <w:rPr>
          <w:spacing w:val="-2"/>
          <w:lang w:val="sr-Cyrl-CS"/>
        </w:rPr>
      </w:pPr>
      <w:r w:rsidRPr="003712C0">
        <w:rPr>
          <w:spacing w:val="-2"/>
          <w:lang w:val="sr-Cyrl-CS"/>
        </w:rPr>
        <w:t xml:space="preserve">Обезбедити посебне просторе, или делове објеката, за постављање контејнера/посуда за сакупљање, разврставање, привремено складиштење и испоруку отпадних материја и материјала насталих у току коришћења планираних садржаја и то: </w:t>
      </w:r>
    </w:p>
    <w:p w14:paraId="066C86D9" w14:textId="77777777" w:rsidR="00CD61F8" w:rsidRPr="003712C0" w:rsidRDefault="00CD61F8" w:rsidP="00F12F65">
      <w:pPr>
        <w:numPr>
          <w:ilvl w:val="0"/>
          <w:numId w:val="70"/>
        </w:numPr>
        <w:ind w:left="714" w:hanging="357"/>
        <w:contextualSpacing/>
        <w:jc w:val="both"/>
        <w:rPr>
          <w:lang w:val="sr-Cyrl-CS"/>
        </w:rPr>
      </w:pPr>
      <w:r w:rsidRPr="003712C0">
        <w:rPr>
          <w:lang w:val="sr-Cyrl-CS"/>
        </w:rPr>
        <w:t>отпадних материја које имају карактеристике штетних и опасних материја;</w:t>
      </w:r>
    </w:p>
    <w:p w14:paraId="0C7DFA04" w14:textId="77777777" w:rsidR="00CD61F8" w:rsidRPr="003712C0" w:rsidRDefault="00CD61F8" w:rsidP="00F12F65">
      <w:pPr>
        <w:numPr>
          <w:ilvl w:val="0"/>
          <w:numId w:val="70"/>
        </w:numPr>
        <w:ind w:left="714" w:hanging="357"/>
        <w:contextualSpacing/>
        <w:jc w:val="both"/>
        <w:rPr>
          <w:lang w:val="sr-Cyrl-CS"/>
        </w:rPr>
      </w:pPr>
      <w:r w:rsidRPr="003712C0">
        <w:rPr>
          <w:lang w:val="sr-Cyrl-CS"/>
        </w:rPr>
        <w:t>амбалажног отпада на начин утврђен Законом о амбалажи и амбалажном отпаду („Службени гласник РС“, бр. 36/09 и 95/18 – др. закон);</w:t>
      </w:r>
    </w:p>
    <w:p w14:paraId="57ED345B" w14:textId="77777777" w:rsidR="00CD61F8" w:rsidRPr="003712C0" w:rsidRDefault="00CD61F8" w:rsidP="00F12F65">
      <w:pPr>
        <w:numPr>
          <w:ilvl w:val="0"/>
          <w:numId w:val="70"/>
        </w:numPr>
        <w:ind w:left="714" w:hanging="357"/>
        <w:contextualSpacing/>
        <w:jc w:val="both"/>
        <w:rPr>
          <w:lang w:val="sr-Cyrl-CS"/>
        </w:rPr>
      </w:pPr>
      <w:proofErr w:type="spellStart"/>
      <w:r w:rsidRPr="003712C0">
        <w:rPr>
          <w:lang w:val="sr-Cyrl-CS"/>
        </w:rPr>
        <w:t>рециклабилног</w:t>
      </w:r>
      <w:proofErr w:type="spellEnd"/>
      <w:r w:rsidRPr="003712C0">
        <w:rPr>
          <w:lang w:val="sr-Cyrl-CS"/>
        </w:rPr>
        <w:t xml:space="preserve"> отпада (папир, стакло, пет амбалажа, лименке и др.), у складу са Правилником о условима и начину сакупљања, транспорта, складиштења и третмана отпада који се користи као секундарна сировина или за добијање енергије („Службени гласник РС“, број 98/2010) и, с тим у вези, обезбедити </w:t>
      </w:r>
      <w:proofErr w:type="spellStart"/>
      <w:r w:rsidRPr="003712C0">
        <w:rPr>
          <w:lang w:val="sr-Cyrl-CS"/>
        </w:rPr>
        <w:t>просторe</w:t>
      </w:r>
      <w:proofErr w:type="spellEnd"/>
      <w:r w:rsidRPr="003712C0">
        <w:rPr>
          <w:lang w:val="sr-Cyrl-CS"/>
        </w:rPr>
        <w:t xml:space="preserve"> за </w:t>
      </w:r>
      <w:proofErr w:type="spellStart"/>
      <w:r w:rsidRPr="003712C0">
        <w:rPr>
          <w:lang w:val="sr-Cyrl-CS"/>
        </w:rPr>
        <w:t>зеленa</w:t>
      </w:r>
      <w:proofErr w:type="spellEnd"/>
      <w:r w:rsidRPr="003712C0">
        <w:rPr>
          <w:lang w:val="sr-Cyrl-CS"/>
        </w:rPr>
        <w:t xml:space="preserve"> </w:t>
      </w:r>
      <w:proofErr w:type="spellStart"/>
      <w:r w:rsidRPr="003712C0">
        <w:rPr>
          <w:lang w:val="sr-Cyrl-CS"/>
        </w:rPr>
        <w:t>острвa</w:t>
      </w:r>
      <w:proofErr w:type="spellEnd"/>
      <w:r w:rsidRPr="003712C0">
        <w:rPr>
          <w:lang w:val="sr-Cyrl-CS"/>
        </w:rPr>
        <w:t xml:space="preserve"> за потребе примарне сепарације, односно селективног сакупљања наведеног отпада;</w:t>
      </w:r>
    </w:p>
    <w:p w14:paraId="41FE7D25"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комуналног и другог </w:t>
      </w:r>
      <w:proofErr w:type="spellStart"/>
      <w:r w:rsidRPr="003712C0">
        <w:rPr>
          <w:lang w:val="sr-Cyrl-CS"/>
        </w:rPr>
        <w:t>неопасног</w:t>
      </w:r>
      <w:proofErr w:type="spellEnd"/>
      <w:r w:rsidRPr="003712C0">
        <w:rPr>
          <w:lang w:val="sr-Cyrl-CS"/>
        </w:rPr>
        <w:t xml:space="preserve"> отпада;</w:t>
      </w:r>
    </w:p>
    <w:p w14:paraId="5B13D878" w14:textId="77777777" w:rsidR="00CD61F8" w:rsidRPr="003712C0" w:rsidRDefault="00CD61F8" w:rsidP="00F12F65">
      <w:pPr>
        <w:numPr>
          <w:ilvl w:val="0"/>
          <w:numId w:val="70"/>
        </w:numPr>
        <w:spacing w:after="120"/>
        <w:ind w:left="714" w:hanging="357"/>
        <w:jc w:val="both"/>
        <w:rPr>
          <w:lang w:val="sr-Cyrl-CS"/>
        </w:rPr>
      </w:pPr>
      <w:r w:rsidRPr="003712C0">
        <w:rPr>
          <w:lang w:val="sr-Cyrl-CS"/>
        </w:rPr>
        <w:t>инвеститор/корисник је у обавези да сакупљени отпад преда лицу које има дозволу за управљање наведеним врстама отпада.</w:t>
      </w:r>
    </w:p>
    <w:p w14:paraId="2364603E" w14:textId="77777777" w:rsidR="00CD61F8" w:rsidRPr="003712C0" w:rsidRDefault="00CD61F8" w:rsidP="00CD61F8">
      <w:pPr>
        <w:spacing w:before="120" w:after="120"/>
        <w:jc w:val="both"/>
        <w:rPr>
          <w:spacing w:val="-2"/>
          <w:lang w:val="sr-Cyrl-CS"/>
        </w:rPr>
      </w:pPr>
      <w:r w:rsidRPr="003712C0">
        <w:rPr>
          <w:spacing w:val="-2"/>
          <w:lang w:val="sr-Cyrl-CS"/>
        </w:rPr>
        <w:t>Инвеститор/извођач радова је у обавези да, у складу са одредбама Закона о управљању отпадом ("Службени гласник РС", бр.36/09,88/10,14/16 и 95/18-др.закон), у току извођења радова на изградњи планираних садржаја предвиди и обезбеди:</w:t>
      </w:r>
    </w:p>
    <w:p w14:paraId="5CCCEC89" w14:textId="77777777" w:rsidR="00CD61F8" w:rsidRPr="003712C0" w:rsidRDefault="00CD61F8" w:rsidP="00F12F65">
      <w:pPr>
        <w:numPr>
          <w:ilvl w:val="0"/>
          <w:numId w:val="70"/>
        </w:numPr>
        <w:ind w:left="714" w:hanging="357"/>
        <w:contextualSpacing/>
        <w:jc w:val="both"/>
        <w:rPr>
          <w:lang w:val="sr-Cyrl-CS"/>
        </w:rPr>
      </w:pPr>
      <w:r w:rsidRPr="003712C0">
        <w:rPr>
          <w:lang w:val="sr-Cyrl-CS"/>
        </w:rPr>
        <w:t>одговарајући начин управљања/поступања са насталим отпадом у складу са законом и прописима донетим на основу закона којима се уређује поступање са секундарним сировинама, опасним и другим отпадом, посебним токовима отпада;</w:t>
      </w:r>
    </w:p>
    <w:p w14:paraId="3C9B1E95"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грађевински и остали отпадни материјал, који настане у току извођења радова, сакупи, разврста и привремено складишти у складу са извршеном класификацијом на одговарајућим одвојеним местима </w:t>
      </w:r>
      <w:proofErr w:type="spellStart"/>
      <w:r w:rsidRPr="003712C0">
        <w:rPr>
          <w:lang w:val="sr-Cyrl-CS"/>
        </w:rPr>
        <w:t>предвиђеним</w:t>
      </w:r>
      <w:proofErr w:type="spellEnd"/>
      <w:r w:rsidRPr="003712C0">
        <w:rPr>
          <w:lang w:val="sr-Cyrl-CS"/>
        </w:rPr>
        <w:t xml:space="preserve"> за ову намену, искључиво у оквиру градилишта;</w:t>
      </w:r>
    </w:p>
    <w:p w14:paraId="25F119AA"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спроведе поступке за смањење количине отпада за одлагање (посебни услови складиштења отпада - спречавање мешања различитих врста отпада, расипања и мешања отпада са водом и сл.) и примену начела хијерархије управљања отпадом (превенција и смањење, припрема за поновну употребу, рециклажа и остале операције поновног искоришћења, одлагање отпада), односно одваја отпад чије се </w:t>
      </w:r>
      <w:r w:rsidRPr="003712C0">
        <w:rPr>
          <w:lang w:val="sr-Cyrl-CS"/>
        </w:rPr>
        <w:lastRenderedPageBreak/>
        <w:t>искоришћење може вршити у оквиру градилишта или у постројењима за управљање отпадом; приликом складиштења насталог отпада примени мере заштите од пожара и експлозија;</w:t>
      </w:r>
    </w:p>
    <w:p w14:paraId="2D7258F0"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извештај о испитивању насталог </w:t>
      </w:r>
      <w:proofErr w:type="spellStart"/>
      <w:r w:rsidRPr="003712C0">
        <w:rPr>
          <w:lang w:val="sr-Cyrl-CS"/>
        </w:rPr>
        <w:t>неопасног</w:t>
      </w:r>
      <w:proofErr w:type="spellEnd"/>
      <w:r w:rsidRPr="003712C0">
        <w:rPr>
          <w:lang w:val="sr-Cyrl-CS"/>
        </w:rPr>
        <w:t xml:space="preserve"> и опасног отпада којим се на градилишту управља, у складу са Законом о управљању отпадом („Службени гласник РС”, бр. 36/09, 88/16, 14/16 и 95/18-др. закон), и Правилником о категоријама, испитивању и класификацији отпада („Службени гласник РС”, бр. 56/10, 93/19 и 39/21);</w:t>
      </w:r>
    </w:p>
    <w:p w14:paraId="16CAC249" w14:textId="77777777" w:rsidR="00CD61F8" w:rsidRPr="003712C0" w:rsidRDefault="00CD61F8" w:rsidP="00F12F65">
      <w:pPr>
        <w:numPr>
          <w:ilvl w:val="0"/>
          <w:numId w:val="70"/>
        </w:numPr>
        <w:contextualSpacing/>
        <w:jc w:val="both"/>
        <w:rPr>
          <w:lang w:val="sr-Cyrl-CS"/>
        </w:rPr>
      </w:pPr>
      <w:r w:rsidRPr="003712C0">
        <w:rPr>
          <w:lang w:val="sr-Cyrl-CS"/>
        </w:rPr>
        <w:t>води евиденцију о:</w:t>
      </w:r>
    </w:p>
    <w:p w14:paraId="7B8C2EDA" w14:textId="77777777" w:rsidR="00CD61F8" w:rsidRPr="003712C0" w:rsidRDefault="00CD61F8" w:rsidP="00F12F65">
      <w:pPr>
        <w:numPr>
          <w:ilvl w:val="0"/>
          <w:numId w:val="72"/>
        </w:numPr>
        <w:jc w:val="both"/>
        <w:rPr>
          <w:lang w:val="sr-Cyrl-CS"/>
        </w:rPr>
      </w:pPr>
      <w:r w:rsidRPr="003712C0">
        <w:rPr>
          <w:lang w:val="sr-Cyrl-CS"/>
        </w:rPr>
        <w:t>врсти, класификацији и количини грађевинског отпада који настаје на градилишту;</w:t>
      </w:r>
    </w:p>
    <w:p w14:paraId="4BEE5436" w14:textId="77777777" w:rsidR="00CD61F8" w:rsidRPr="003712C0" w:rsidRDefault="00CD61F8" w:rsidP="00F12F65">
      <w:pPr>
        <w:numPr>
          <w:ilvl w:val="0"/>
          <w:numId w:val="72"/>
        </w:numPr>
        <w:jc w:val="both"/>
        <w:rPr>
          <w:lang w:val="sr-Cyrl-CS"/>
        </w:rPr>
      </w:pPr>
      <w:proofErr w:type="spellStart"/>
      <w:r w:rsidRPr="003712C0">
        <w:rPr>
          <w:lang w:val="sr-Cyrl-CS"/>
        </w:rPr>
        <w:t>издваjању</w:t>
      </w:r>
      <w:proofErr w:type="spellEnd"/>
      <w:r w:rsidRPr="003712C0">
        <w:rPr>
          <w:lang w:val="sr-Cyrl-CS"/>
        </w:rPr>
        <w:t>, поступању и предаји грађевинског отпада (</w:t>
      </w:r>
      <w:proofErr w:type="spellStart"/>
      <w:r w:rsidRPr="003712C0">
        <w:rPr>
          <w:lang w:val="sr-Cyrl-CS"/>
        </w:rPr>
        <w:t>неопасног</w:t>
      </w:r>
      <w:proofErr w:type="spellEnd"/>
      <w:r w:rsidRPr="003712C0">
        <w:rPr>
          <w:lang w:val="sr-Cyrl-CS"/>
        </w:rPr>
        <w:t>, инертног, опасног отпада, посебних токова отпада);</w:t>
      </w:r>
    </w:p>
    <w:p w14:paraId="11216E91" w14:textId="77777777" w:rsidR="00CD61F8" w:rsidRPr="003712C0" w:rsidRDefault="00CD61F8" w:rsidP="00F12F65">
      <w:pPr>
        <w:numPr>
          <w:ilvl w:val="0"/>
          <w:numId w:val="70"/>
        </w:numPr>
        <w:ind w:left="714" w:hanging="357"/>
        <w:contextualSpacing/>
        <w:jc w:val="both"/>
        <w:rPr>
          <w:lang w:val="sr-Cyrl-CS"/>
        </w:rPr>
      </w:pPr>
      <w:r w:rsidRPr="003712C0">
        <w:rPr>
          <w:lang w:val="sr-Cyrl-CS"/>
        </w:rPr>
        <w:t>преузимање и даље управљање отпадом који се уклања, обавља искључиво преко лица које има дозволу да врши његово сакупљање и/или транспорт до одређеног одредишта, односно до постројења које има дозволу за управљање овом врстом отпада (третман, односно складиштење, поновно искоришћење, одлагање);</w:t>
      </w:r>
    </w:p>
    <w:p w14:paraId="4A9B6713"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попуњавање документа о кретању отпада за сваку предају отпада правном лицу, у складу са Правилником о обрасцу Документа о кретању отпада и упутству за његово попуњавање („Службени гласник РС“, број 114/13) и Правилником о обрасцу Документа о кретању опасног отпада, обрасцу претходног обавештења, начину његовог достављања и упутству за њихово попуњавање („Службени гласник РС“, број 17/17); комплетно попуњен Документ о кретању </w:t>
      </w:r>
      <w:proofErr w:type="spellStart"/>
      <w:r w:rsidRPr="003712C0">
        <w:rPr>
          <w:lang w:val="sr-Cyrl-CS"/>
        </w:rPr>
        <w:t>неопасног</w:t>
      </w:r>
      <w:proofErr w:type="spellEnd"/>
      <w:r w:rsidRPr="003712C0">
        <w:rPr>
          <w:lang w:val="sr-Cyrl-CS"/>
        </w:rPr>
        <w:t xml:space="preserve"> отпада чува најмање две године, а трајно чува Документ о кретању опасног отпада, у складу са законом;</w:t>
      </w:r>
    </w:p>
    <w:p w14:paraId="46CE18CC" w14:textId="77777777" w:rsidR="00CD61F8" w:rsidRPr="003712C0" w:rsidRDefault="00CD61F8" w:rsidP="00F12F65">
      <w:pPr>
        <w:numPr>
          <w:ilvl w:val="0"/>
          <w:numId w:val="70"/>
        </w:numPr>
        <w:ind w:left="714" w:hanging="357"/>
        <w:contextualSpacing/>
        <w:jc w:val="both"/>
        <w:rPr>
          <w:lang w:val="sr-Cyrl-CS"/>
        </w:rPr>
      </w:pPr>
      <w:r w:rsidRPr="003712C0">
        <w:rPr>
          <w:lang w:val="sr-Cyrl-CS"/>
        </w:rPr>
        <w:t xml:space="preserve">снабдевање машина нафтом и нафтним дериватима обавља на посебно опремљеним местима, а у случају да дође до изливања уља и горива у земљиште одмах прекине радове и изврши санацију, односно </w:t>
      </w:r>
      <w:proofErr w:type="spellStart"/>
      <w:r w:rsidRPr="003712C0">
        <w:rPr>
          <w:lang w:val="sr-Cyrl-CS"/>
        </w:rPr>
        <w:t>ремедијацију</w:t>
      </w:r>
      <w:proofErr w:type="spellEnd"/>
      <w:r w:rsidRPr="003712C0">
        <w:rPr>
          <w:lang w:val="sr-Cyrl-CS"/>
        </w:rPr>
        <w:t xml:space="preserve"> загађене површине;</w:t>
      </w:r>
    </w:p>
    <w:p w14:paraId="6B9A1C3A" w14:textId="77777777" w:rsidR="00CD61F8" w:rsidRPr="003712C0" w:rsidRDefault="00CD61F8" w:rsidP="00C3443E">
      <w:pPr>
        <w:numPr>
          <w:ilvl w:val="0"/>
          <w:numId w:val="70"/>
        </w:numPr>
        <w:spacing w:after="120"/>
        <w:ind w:left="714" w:hanging="357"/>
        <w:jc w:val="both"/>
        <w:rPr>
          <w:lang w:val="sr-Cyrl-CS"/>
        </w:rPr>
      </w:pPr>
      <w:r w:rsidRPr="003712C0">
        <w:rPr>
          <w:lang w:val="sr-Cyrl-CS"/>
        </w:rPr>
        <w:t xml:space="preserve">примену мера заштите за превенцију и отклањање последица у случају </w:t>
      </w:r>
      <w:proofErr w:type="spellStart"/>
      <w:r w:rsidRPr="003712C0">
        <w:rPr>
          <w:lang w:val="sr-Cyrl-CS"/>
        </w:rPr>
        <w:t>удесних</w:t>
      </w:r>
      <w:proofErr w:type="spellEnd"/>
      <w:r w:rsidRPr="003712C0">
        <w:rPr>
          <w:lang w:val="sr-Cyrl-CS"/>
        </w:rPr>
        <w:t xml:space="preserve"> ситуација у току извођења радова, (опрема за гашење пожара, </w:t>
      </w:r>
      <w:proofErr w:type="spellStart"/>
      <w:r w:rsidRPr="003712C0">
        <w:rPr>
          <w:lang w:val="sr-Cyrl-CS"/>
        </w:rPr>
        <w:t>адсорбенти</w:t>
      </w:r>
      <w:proofErr w:type="spellEnd"/>
      <w:r w:rsidRPr="003712C0">
        <w:rPr>
          <w:lang w:val="sr-Cyrl-CS"/>
        </w:rPr>
        <w:t xml:space="preserve"> за сакупљање изливених и просутих материја и др.).</w:t>
      </w:r>
    </w:p>
    <w:p w14:paraId="64A890FA" w14:textId="49280D69" w:rsidR="00C3443E" w:rsidRPr="003712C0" w:rsidRDefault="00C3443E" w:rsidP="00C3443E">
      <w:pPr>
        <w:spacing w:after="120"/>
        <w:jc w:val="both"/>
        <w:rPr>
          <w:b/>
          <w:bCs/>
          <w:lang w:val="sr-Cyrl-CS"/>
        </w:rPr>
      </w:pPr>
      <w:r w:rsidRPr="003712C0">
        <w:rPr>
          <w:b/>
          <w:bCs/>
          <w:lang w:val="sr-Cyrl-CS"/>
        </w:rPr>
        <w:t xml:space="preserve">Г.4.1. </w:t>
      </w:r>
      <w:bookmarkStart w:id="34" w:name="_Hlk138689658"/>
      <w:r w:rsidRPr="003712C0">
        <w:rPr>
          <w:b/>
          <w:bCs/>
          <w:lang w:val="sr-Cyrl-CS"/>
        </w:rPr>
        <w:t>ЗАШТИТА КУЛТУРНИХ ДОБАРА</w:t>
      </w:r>
      <w:bookmarkEnd w:id="34"/>
    </w:p>
    <w:p w14:paraId="52F4A272" w14:textId="77777777" w:rsidR="00C3443E" w:rsidRPr="006B3858" w:rsidRDefault="00C3443E" w:rsidP="00C3443E">
      <w:pPr>
        <w:spacing w:before="120" w:after="120"/>
        <w:jc w:val="both"/>
        <w:rPr>
          <w:lang w:val="ru-RU"/>
        </w:rPr>
      </w:pPr>
      <w:r w:rsidRPr="006B3858">
        <w:rPr>
          <w:lang w:val="ru-RU"/>
        </w:rPr>
        <w:t xml:space="preserve">Непокретна културна добра и њихова заштићена околина штите се, уређују и користе у складу са законима којима се уређује заштита културних добара, актима о проглашењу/утврђивању, донетим просторним и урбанистичким плановима. </w:t>
      </w:r>
    </w:p>
    <w:p w14:paraId="0E08D77E" w14:textId="77777777" w:rsidR="00C3443E" w:rsidRPr="006B3858" w:rsidRDefault="00C3443E" w:rsidP="00C3443E">
      <w:pPr>
        <w:spacing w:before="120"/>
        <w:jc w:val="both"/>
        <w:rPr>
          <w:lang w:val="sr-Cyrl-CS"/>
        </w:rPr>
      </w:pPr>
      <w:r w:rsidRPr="006B3858">
        <w:rPr>
          <w:lang w:val="sr-Cyrl-CS"/>
        </w:rPr>
        <w:t xml:space="preserve">I Општа начела, критеријуми, циљеви и задаци развоја, уређења и заштите подручја археолошког налазишта Бело брдо, условљени су поред легислативног оквира и ратификованим међународним повељама, документима и препорукама, затим Одлуком о утврђивању археолошког налазишта Бело брдо за културно </w:t>
      </w:r>
      <w:proofErr w:type="spellStart"/>
      <w:r w:rsidRPr="006B3858">
        <w:rPr>
          <w:lang w:val="sr-Cyrl-CS"/>
        </w:rPr>
        <w:t>добаро</w:t>
      </w:r>
      <w:proofErr w:type="spellEnd"/>
      <w:r w:rsidRPr="006B3858">
        <w:rPr>
          <w:lang w:val="sr-Cyrl-CS"/>
        </w:rPr>
        <w:t xml:space="preserve"> од изузетног значаја за Републику Србију и Условима чувања, одржавања и коришћења непокретних културних добара  и мера заштите, Републичког завода за заштиту споменика културе бр.20-10/2022-9 од 16.11.2022. године.</w:t>
      </w:r>
    </w:p>
    <w:p w14:paraId="043FBBB8" w14:textId="77777777" w:rsidR="00C3443E" w:rsidRPr="006B3858" w:rsidRDefault="00C3443E" w:rsidP="00C3443E">
      <w:pPr>
        <w:spacing w:before="120"/>
        <w:jc w:val="both"/>
        <w:rPr>
          <w:lang w:val="ru-RU"/>
        </w:rPr>
      </w:pPr>
      <w:r w:rsidRPr="003712C0">
        <w:rPr>
          <w:u w:val="single"/>
          <w:lang w:val="sr-Cyrl-CS"/>
        </w:rPr>
        <w:t>Опште мере</w:t>
      </w:r>
      <w:r w:rsidRPr="006B3858">
        <w:rPr>
          <w:lang w:val="sr-Cyrl-CS"/>
        </w:rPr>
        <w:t xml:space="preserve"> заштите и услови чувања, одржавања и коришћења </w:t>
      </w:r>
      <w:r w:rsidRPr="006B3858">
        <w:rPr>
          <w:lang w:val="ru-RU"/>
        </w:rPr>
        <w:t>археолошког налазишта</w:t>
      </w:r>
      <w:r w:rsidRPr="006B3858">
        <w:rPr>
          <w:lang w:val="sr-Cyrl-CS"/>
        </w:rPr>
        <w:t xml:space="preserve"> су:</w:t>
      </w:r>
    </w:p>
    <w:p w14:paraId="1C112523" w14:textId="77777777" w:rsidR="00C3443E" w:rsidRPr="006B3858" w:rsidRDefault="00C3443E" w:rsidP="00C3443E">
      <w:pPr>
        <w:numPr>
          <w:ilvl w:val="0"/>
          <w:numId w:val="75"/>
        </w:numPr>
        <w:ind w:left="360"/>
        <w:jc w:val="both"/>
        <w:rPr>
          <w:lang w:val="ru-RU"/>
        </w:rPr>
      </w:pPr>
      <w:r w:rsidRPr="006B3858">
        <w:rPr>
          <w:lang w:val="ru-RU"/>
        </w:rPr>
        <w:t>очување, заштита, презентација и коришћење археолошког налазишта у функцији науке,</w:t>
      </w:r>
      <w:r w:rsidRPr="006B3858">
        <w:rPr>
          <w:lang w:val="ru-RU"/>
        </w:rPr>
        <w:br/>
        <w:t>едукације, презентације јавности и туризма;</w:t>
      </w:r>
    </w:p>
    <w:p w14:paraId="58CA7865" w14:textId="77777777" w:rsidR="00C3443E" w:rsidRPr="006B3858" w:rsidRDefault="00C3443E" w:rsidP="00C3443E">
      <w:pPr>
        <w:numPr>
          <w:ilvl w:val="0"/>
          <w:numId w:val="75"/>
        </w:numPr>
        <w:ind w:left="360"/>
        <w:jc w:val="both"/>
        <w:rPr>
          <w:lang w:val="ru-RU"/>
        </w:rPr>
      </w:pPr>
      <w:r w:rsidRPr="006B3858">
        <w:rPr>
          <w:lang w:val="ru-RU"/>
        </w:rPr>
        <w:lastRenderedPageBreak/>
        <w:t>наставак научних археолошких истраживања уз примену савремене методологије ископавања и документовања, која ће објединити заштиту и презентацију археолошког налазишта;</w:t>
      </w:r>
    </w:p>
    <w:p w14:paraId="6A799BDF" w14:textId="77777777" w:rsidR="00C3443E" w:rsidRPr="006B3858" w:rsidRDefault="00C3443E" w:rsidP="00C3443E">
      <w:pPr>
        <w:numPr>
          <w:ilvl w:val="0"/>
          <w:numId w:val="75"/>
        </w:numPr>
        <w:ind w:left="360"/>
        <w:jc w:val="both"/>
        <w:rPr>
          <w:lang w:val="ru-RU"/>
        </w:rPr>
      </w:pPr>
      <w:r w:rsidRPr="006B3858">
        <w:rPr>
          <w:lang w:val="ru-RU"/>
        </w:rPr>
        <w:t>установљавање степена или зона са режимима заштите, због спречавања нелегалне и неконтролисане изградње, које могу трајно да деградирају интегритет културног добра и његовог окружења;</w:t>
      </w:r>
    </w:p>
    <w:p w14:paraId="565DAA67" w14:textId="77777777" w:rsidR="00C3443E" w:rsidRPr="006B3858" w:rsidRDefault="00C3443E" w:rsidP="00C3443E">
      <w:pPr>
        <w:numPr>
          <w:ilvl w:val="0"/>
          <w:numId w:val="75"/>
        </w:numPr>
        <w:ind w:left="360"/>
        <w:jc w:val="both"/>
        <w:rPr>
          <w:lang w:val="ru-RU"/>
        </w:rPr>
      </w:pPr>
      <w:r w:rsidRPr="006B3858">
        <w:rPr>
          <w:lang w:val="ru-RU"/>
        </w:rPr>
        <w:t>укључивање вредности и функција археолошког налазишта, као развојних потенцијала и економских добара у савремени, одрживи развој становништва и активности;</w:t>
      </w:r>
    </w:p>
    <w:p w14:paraId="625F1CF0" w14:textId="77777777" w:rsidR="00C3443E" w:rsidRPr="006B3858" w:rsidRDefault="00C3443E" w:rsidP="00C3443E">
      <w:pPr>
        <w:numPr>
          <w:ilvl w:val="0"/>
          <w:numId w:val="75"/>
        </w:numPr>
        <w:ind w:left="360"/>
        <w:jc w:val="both"/>
        <w:rPr>
          <w:lang w:val="ru-RU"/>
        </w:rPr>
      </w:pPr>
      <w:r w:rsidRPr="006B3858">
        <w:rPr>
          <w:lang w:val="ru-RU"/>
        </w:rPr>
        <w:t>популаризација заштите археолошког налазишта и развијање националне и локалне културолошке свести о значају археолошког налазишта, његове заштите и презентације;</w:t>
      </w:r>
    </w:p>
    <w:p w14:paraId="75E61620" w14:textId="77777777" w:rsidR="00C3443E" w:rsidRPr="006B3858" w:rsidRDefault="00C3443E" w:rsidP="00C3443E">
      <w:pPr>
        <w:numPr>
          <w:ilvl w:val="0"/>
          <w:numId w:val="75"/>
        </w:numPr>
        <w:ind w:left="360"/>
        <w:jc w:val="both"/>
        <w:rPr>
          <w:lang w:val="ru-RU"/>
        </w:rPr>
      </w:pPr>
      <w:r w:rsidRPr="006B3858">
        <w:rPr>
          <w:lang w:val="ru-RU"/>
        </w:rPr>
        <w:t>заштита и презентација археолошког налазишта на интегративним принципима и континуалном просторном и урбанистичком планирању;</w:t>
      </w:r>
    </w:p>
    <w:p w14:paraId="16EBBBE5" w14:textId="77777777" w:rsidR="00C3443E" w:rsidRPr="006B3858" w:rsidRDefault="00C3443E" w:rsidP="00C3443E">
      <w:pPr>
        <w:numPr>
          <w:ilvl w:val="0"/>
          <w:numId w:val="75"/>
        </w:numPr>
        <w:ind w:left="360"/>
        <w:jc w:val="both"/>
        <w:rPr>
          <w:lang w:val="ru-RU"/>
        </w:rPr>
      </w:pPr>
      <w:r w:rsidRPr="006B3858">
        <w:rPr>
          <w:lang w:val="ru-RU"/>
        </w:rPr>
        <w:t>Забрањује се:</w:t>
      </w:r>
    </w:p>
    <w:p w14:paraId="6C93F3D1" w14:textId="77777777" w:rsidR="00C3443E" w:rsidRPr="006B3858" w:rsidRDefault="00C3443E" w:rsidP="00C3443E">
      <w:pPr>
        <w:pStyle w:val="pf1"/>
        <w:numPr>
          <w:ilvl w:val="0"/>
          <w:numId w:val="76"/>
        </w:numPr>
        <w:spacing w:before="0" w:beforeAutospacing="0" w:after="0" w:afterAutospacing="0"/>
        <w:jc w:val="both"/>
        <w:rPr>
          <w:lang w:val="ru-RU" w:eastAsia="en-US"/>
        </w:rPr>
      </w:pPr>
      <w:r w:rsidRPr="006B3858">
        <w:rPr>
          <w:lang w:val="ru-RU" w:eastAsia="en-US"/>
        </w:rPr>
        <w:t>коришћење или употреба културних добара у сврхе које нису у складу са њиховом природом, наменом и значајем, или на начин који може довести до њиховог оштећења;</w:t>
      </w:r>
    </w:p>
    <w:p w14:paraId="02FD788A"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раскопавање, рушење, преправљање, презиђивање, прерађивање и вршење било каквих радова који могу нарушити својства непокретног културног добара;</w:t>
      </w:r>
    </w:p>
    <w:p w14:paraId="5105F0EB"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вађење песка, шљунка, камена или земље, осим за потребе санације и презентације археолошког налазишта;</w:t>
      </w:r>
    </w:p>
    <w:p w14:paraId="6BF83658"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отварање каменолома и извођење земљаних и других радова којима се мења морфологија терена и мења пејзаж на подручју Просторног плана;</w:t>
      </w:r>
    </w:p>
    <w:p w14:paraId="2C49D00C"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просипање, одлагање, складиштење и привременог или трајног депоновања отпадних и штетних материја - хемијски агресивних, експлозивних, отровних и радиоактивних;</w:t>
      </w:r>
    </w:p>
    <w:p w14:paraId="26BF1C6D"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изградња великих инфраструктурних система и складишта;</w:t>
      </w:r>
    </w:p>
    <w:p w14:paraId="0CB240B1"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постављање ваздушних електричних водова високог напона и друго ваздушно вођење инсталација и објеката у оквиру заштићених добара и њихове заштићене околине, постојеће инсталације постепено каблирати под земљом у зони утврђеног културног добара;</w:t>
      </w:r>
    </w:p>
    <w:p w14:paraId="2D687788"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изградња стамбених и помоћних објеката на археолошком налазишту;</w:t>
      </w:r>
    </w:p>
    <w:p w14:paraId="1BBE5CD9"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 xml:space="preserve">обрада земљишта дубоким орањем, риголовањем земљишта до дубине веће од 0,30 </w:t>
      </w:r>
      <w:r w:rsidRPr="006B3858">
        <w:rPr>
          <w:rFonts w:ascii="Times New Roman" w:hAnsi="Times New Roman"/>
          <w:sz w:val="24"/>
          <w:szCs w:val="24"/>
        </w:rPr>
        <w:t>m</w:t>
      </w:r>
      <w:r w:rsidRPr="006B3858">
        <w:rPr>
          <w:rFonts w:ascii="Times New Roman" w:hAnsi="Times New Roman"/>
          <w:sz w:val="24"/>
          <w:szCs w:val="24"/>
          <w:lang w:val="ru-RU"/>
        </w:rPr>
        <w:t xml:space="preserve"> и садња воћњака;</w:t>
      </w:r>
    </w:p>
    <w:p w14:paraId="70FCAC66"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неовлашћено прикупљање покретних археолошких површинских налаза;</w:t>
      </w:r>
    </w:p>
    <w:p w14:paraId="286EAE68" w14:textId="77777777" w:rsidR="00C3443E" w:rsidRPr="006B3858" w:rsidRDefault="00C3443E" w:rsidP="00C3443E">
      <w:pPr>
        <w:pStyle w:val="ListParagraph"/>
        <w:numPr>
          <w:ilvl w:val="0"/>
          <w:numId w:val="76"/>
        </w:numPr>
        <w:tabs>
          <w:tab w:val="left" w:pos="360"/>
        </w:tabs>
        <w:jc w:val="both"/>
        <w:rPr>
          <w:rFonts w:ascii="Times New Roman" w:hAnsi="Times New Roman"/>
          <w:sz w:val="24"/>
          <w:szCs w:val="24"/>
          <w:lang w:val="ru-RU"/>
        </w:rPr>
      </w:pPr>
      <w:r w:rsidRPr="006B3858">
        <w:rPr>
          <w:rFonts w:ascii="Times New Roman" w:hAnsi="Times New Roman"/>
          <w:sz w:val="24"/>
          <w:szCs w:val="24"/>
          <w:lang w:val="ru-RU"/>
        </w:rPr>
        <w:t>извођење радова којима се може угрозити статичка стабилност заштићених објеката и профила;</w:t>
      </w:r>
    </w:p>
    <w:p w14:paraId="39258E3E" w14:textId="77777777" w:rsidR="00C3443E" w:rsidRPr="006B3858" w:rsidRDefault="00C3443E" w:rsidP="00C3443E">
      <w:pPr>
        <w:numPr>
          <w:ilvl w:val="0"/>
          <w:numId w:val="75"/>
        </w:numPr>
        <w:ind w:left="360"/>
        <w:jc w:val="both"/>
        <w:rPr>
          <w:lang w:val="ru-RU"/>
        </w:rPr>
      </w:pPr>
      <w:r w:rsidRPr="006B3858">
        <w:rPr>
          <w:lang w:val="ru-RU"/>
        </w:rPr>
        <w:t>Обавезно је уклањање грађевинских и других објеката у случају да њихово постојање угрожава заштиту и коришћење археолошког налазишта;</w:t>
      </w:r>
    </w:p>
    <w:p w14:paraId="70CEBEC8" w14:textId="77777777" w:rsidR="00C3443E" w:rsidRPr="006B3858" w:rsidRDefault="00C3443E" w:rsidP="00C3443E">
      <w:pPr>
        <w:numPr>
          <w:ilvl w:val="0"/>
          <w:numId w:val="75"/>
        </w:numPr>
        <w:ind w:left="360"/>
        <w:jc w:val="both"/>
        <w:rPr>
          <w:lang w:val="ru-RU"/>
        </w:rPr>
      </w:pPr>
      <w:r w:rsidRPr="006B3858">
        <w:rPr>
          <w:lang w:val="ru-RU"/>
        </w:rPr>
        <w:t>Објекти подигнути без грађевинске дозволе на подручју археолошког налазишта и његове заштићене околине не могу бити предмет легализације;</w:t>
      </w:r>
    </w:p>
    <w:p w14:paraId="4679EBD4" w14:textId="77777777" w:rsidR="00C3443E" w:rsidRPr="006B3858" w:rsidRDefault="00C3443E" w:rsidP="00C3443E">
      <w:pPr>
        <w:numPr>
          <w:ilvl w:val="0"/>
          <w:numId w:val="75"/>
        </w:numPr>
        <w:ind w:left="360"/>
        <w:jc w:val="both"/>
        <w:rPr>
          <w:lang w:val="ru-RU"/>
        </w:rPr>
      </w:pPr>
      <w:r w:rsidRPr="006B3858">
        <w:rPr>
          <w:lang w:val="ru-RU"/>
        </w:rPr>
        <w:t xml:space="preserve">Промена облика терена дозвољава се само у функцији презентације и заштите археолошког налазишта; </w:t>
      </w:r>
    </w:p>
    <w:p w14:paraId="4E58F084" w14:textId="77777777" w:rsidR="00C3443E" w:rsidRPr="006B3858" w:rsidRDefault="00C3443E" w:rsidP="00C3443E">
      <w:pPr>
        <w:numPr>
          <w:ilvl w:val="0"/>
          <w:numId w:val="75"/>
        </w:numPr>
        <w:ind w:left="360"/>
        <w:jc w:val="both"/>
        <w:rPr>
          <w:lang w:val="ru-RU"/>
        </w:rPr>
      </w:pPr>
      <w:r w:rsidRPr="006B3858">
        <w:rPr>
          <w:lang w:val="ru-RU"/>
        </w:rPr>
        <w:t xml:space="preserve">Све грађевинске и друге активности, посебно на местима где се врши уклањање земље или врше ископи, денивелација, насипи и други земљани и грађевински радови, без обзира на дубину, подлежу условима и мерама заштите надлежног завода за заштиту споменика културе, уз обавезно присуство и контролу археолога и других </w:t>
      </w:r>
      <w:r w:rsidRPr="006B3858">
        <w:rPr>
          <w:lang w:val="ru-RU"/>
        </w:rPr>
        <w:lastRenderedPageBreak/>
        <w:t xml:space="preserve">стручњака у области конзервације и заштите, који ће вршити надзор над извођењем грађевинских и других радова; </w:t>
      </w:r>
    </w:p>
    <w:p w14:paraId="450FE340" w14:textId="77777777" w:rsidR="00C3443E" w:rsidRPr="006B3858" w:rsidRDefault="00C3443E" w:rsidP="00C3443E">
      <w:pPr>
        <w:numPr>
          <w:ilvl w:val="0"/>
          <w:numId w:val="75"/>
        </w:numPr>
        <w:ind w:left="360"/>
        <w:jc w:val="both"/>
        <w:rPr>
          <w:lang w:val="ru-RU"/>
        </w:rPr>
      </w:pPr>
      <w:r w:rsidRPr="006B3858">
        <w:rPr>
          <w:lang w:val="ru-RU"/>
        </w:rPr>
        <w:t>При пројектовању траса инфраструктурних система (водопривреде, енергетике, саобраћаја) настојати да се очува аутентичност окружења непокретних културних добара;</w:t>
      </w:r>
    </w:p>
    <w:p w14:paraId="0D8DEC4A" w14:textId="77777777" w:rsidR="00C3443E" w:rsidRPr="006B3858" w:rsidRDefault="00C3443E" w:rsidP="00C3443E">
      <w:pPr>
        <w:numPr>
          <w:ilvl w:val="0"/>
          <w:numId w:val="75"/>
        </w:numPr>
        <w:ind w:left="360"/>
        <w:jc w:val="both"/>
        <w:rPr>
          <w:lang w:val="ru-RU"/>
        </w:rPr>
      </w:pPr>
      <w:r w:rsidRPr="006B3858">
        <w:rPr>
          <w:lang w:val="ru-RU"/>
        </w:rPr>
        <w:t>Изградња нових објеката у функцији археолошког парка, који би садржали експонате пронађене на самом налазишту, конзервиране и заштићене од климатских дејстава и реконструкција праисторијских кућа, могућа је на простору који је у потпуности археолошки истражен;</w:t>
      </w:r>
    </w:p>
    <w:p w14:paraId="18AE84CA" w14:textId="77777777" w:rsidR="00C3443E" w:rsidRPr="006B3858" w:rsidRDefault="00C3443E" w:rsidP="00C3443E">
      <w:pPr>
        <w:numPr>
          <w:ilvl w:val="0"/>
          <w:numId w:val="75"/>
        </w:numPr>
        <w:ind w:left="360"/>
        <w:jc w:val="both"/>
        <w:rPr>
          <w:lang w:val="ru-RU"/>
        </w:rPr>
      </w:pPr>
      <w:r w:rsidRPr="006B3858">
        <w:rPr>
          <w:lang w:val="ru-RU"/>
        </w:rPr>
        <w:t>Новоизграђени објекти својим габаритом, волуменом и спољашњом обрадом не смеју да конкуришу простору археолошког налазишта;</w:t>
      </w:r>
    </w:p>
    <w:p w14:paraId="7A28EBCE" w14:textId="77777777" w:rsidR="00C3443E" w:rsidRPr="006B3858" w:rsidRDefault="00C3443E" w:rsidP="00C3443E">
      <w:pPr>
        <w:numPr>
          <w:ilvl w:val="0"/>
          <w:numId w:val="75"/>
        </w:numPr>
        <w:ind w:left="360"/>
        <w:jc w:val="both"/>
        <w:rPr>
          <w:lang w:val="ru-RU"/>
        </w:rPr>
      </w:pPr>
      <w:r w:rsidRPr="006B3858">
        <w:rPr>
          <w:lang w:val="ru-RU"/>
        </w:rPr>
        <w:t>Сађење високе вегетације и пошумљавање дозвољава се само на простору који је у потпуности археолошки истражен;</w:t>
      </w:r>
    </w:p>
    <w:p w14:paraId="0EEB4768" w14:textId="77777777" w:rsidR="00C3443E" w:rsidRPr="006B3858" w:rsidRDefault="00C3443E" w:rsidP="00C3443E">
      <w:pPr>
        <w:numPr>
          <w:ilvl w:val="0"/>
          <w:numId w:val="75"/>
        </w:numPr>
        <w:ind w:left="360"/>
        <w:jc w:val="both"/>
        <w:rPr>
          <w:lang w:val="ru-RU"/>
        </w:rPr>
      </w:pPr>
      <w:r w:rsidRPr="006B3858">
        <w:rPr>
          <w:lang w:val="ru-RU"/>
        </w:rPr>
        <w:t>Неопходно је извођење регулационих радова постојећег водотока у случају угрожености, односно у интересу заштите археолошког налазишта;</w:t>
      </w:r>
    </w:p>
    <w:p w14:paraId="731F2723" w14:textId="77777777" w:rsidR="00C3443E" w:rsidRPr="006B3858" w:rsidRDefault="00C3443E" w:rsidP="00C3443E">
      <w:pPr>
        <w:numPr>
          <w:ilvl w:val="0"/>
          <w:numId w:val="75"/>
        </w:numPr>
        <w:ind w:left="360"/>
        <w:jc w:val="both"/>
        <w:rPr>
          <w:lang w:val="ru-RU"/>
        </w:rPr>
      </w:pPr>
      <w:r w:rsidRPr="006B3858">
        <w:rPr>
          <w:lang w:val="ru-RU"/>
        </w:rPr>
        <w:t>У ужој заштићеној зони могу се предузимати радови на конзервацији, рестаурацији, адаптацији, санацији, ревитализацији, реконструкцији на основу прибављених посебних конзерваторских услова и одобрења за обнову културних добара издатих од стране надлежног Завода за заштиту споменика културе;</w:t>
      </w:r>
    </w:p>
    <w:p w14:paraId="0D2D5910" w14:textId="77777777" w:rsidR="00C3443E" w:rsidRPr="006B3858" w:rsidRDefault="00C3443E" w:rsidP="00C3443E">
      <w:pPr>
        <w:numPr>
          <w:ilvl w:val="0"/>
          <w:numId w:val="75"/>
        </w:numPr>
        <w:ind w:left="360"/>
        <w:jc w:val="both"/>
        <w:rPr>
          <w:lang w:val="ru-RU"/>
        </w:rPr>
      </w:pPr>
      <w:r w:rsidRPr="006B3858">
        <w:rPr>
          <w:lang w:val="ru-RU"/>
        </w:rPr>
        <w:t>Ако се у току извођења грађевинских, пољопривредних и других радова наиђе на археолошка налазишта или археолошке предмете, извођач радова је дужан да о томе обавести надлежни завод за заштиту споменика културе и предузме мере да се налаз не уништи и не оштети и да се чува на месту и положају у коме је откривен;</w:t>
      </w:r>
    </w:p>
    <w:p w14:paraId="1FBE6B4B" w14:textId="77777777" w:rsidR="00C3443E" w:rsidRPr="006B3858" w:rsidRDefault="00C3443E" w:rsidP="00C3443E">
      <w:pPr>
        <w:spacing w:before="120"/>
        <w:ind w:firstLine="360"/>
        <w:jc w:val="both"/>
        <w:rPr>
          <w:lang w:val="sr-Cyrl-CS"/>
        </w:rPr>
      </w:pPr>
      <w:r w:rsidRPr="006B3858">
        <w:rPr>
          <w:lang w:val="sr-Cyrl-CS"/>
        </w:rPr>
        <w:t xml:space="preserve">II  Посебне мере заштите, чувања, одржавања и коришћења имају за циљ реорганизацију археолошког налазишта ради боље заштите и презентације локалитета изузетних културних вредности а према условима Републичког завода за заштиту споменика културе. </w:t>
      </w:r>
    </w:p>
    <w:p w14:paraId="59FB3B59" w14:textId="77777777" w:rsidR="00C3443E" w:rsidRPr="006B3858" w:rsidRDefault="00C3443E" w:rsidP="003712C0">
      <w:pPr>
        <w:spacing w:before="120" w:after="120"/>
        <w:jc w:val="both"/>
        <w:rPr>
          <w:strike/>
          <w:lang w:val="ru-RU"/>
        </w:rPr>
      </w:pPr>
      <w:r w:rsidRPr="003712C0">
        <w:rPr>
          <w:u w:val="single"/>
          <w:lang w:val="sr-Cyrl-CS"/>
        </w:rPr>
        <w:t>Посебне мере</w:t>
      </w:r>
      <w:r w:rsidRPr="006B3858">
        <w:rPr>
          <w:lang w:val="sr-Cyrl-CS"/>
        </w:rPr>
        <w:t xml:space="preserve"> заштите, чувања, одржавања и коришћења су: </w:t>
      </w:r>
    </w:p>
    <w:p w14:paraId="7E4A7859" w14:textId="77777777" w:rsidR="00C3443E" w:rsidRPr="006B3858" w:rsidRDefault="00C3443E" w:rsidP="00C3443E">
      <w:pPr>
        <w:numPr>
          <w:ilvl w:val="0"/>
          <w:numId w:val="77"/>
        </w:numPr>
        <w:jc w:val="both"/>
        <w:rPr>
          <w:spacing w:val="-6"/>
          <w:lang w:val="ru-RU"/>
        </w:rPr>
      </w:pPr>
      <w:r w:rsidRPr="006B3858">
        <w:rPr>
          <w:spacing w:val="-6"/>
          <w:lang w:val="ru-RU"/>
        </w:rPr>
        <w:t>утврђивање планских зона или степена заштите, са својим режимима. Археолошко налазиште би припадало I степену, а заштићена околина II степену, што просторно одговара Одлуци о утврђивању локалитета Бело брдо у Винчи за археолошко налазиште, којом је проширена зона заштите и заштићена околина. У III степену заштите би био простор на коме се простире налазиште, што је археолошким истраживањима потврђено;</w:t>
      </w:r>
    </w:p>
    <w:p w14:paraId="09F7F342" w14:textId="77777777" w:rsidR="00C3443E" w:rsidRPr="006B3858" w:rsidRDefault="00C3443E" w:rsidP="00C3443E">
      <w:pPr>
        <w:numPr>
          <w:ilvl w:val="0"/>
          <w:numId w:val="77"/>
        </w:numPr>
        <w:jc w:val="both"/>
        <w:rPr>
          <w:spacing w:val="-6"/>
          <w:lang w:val="ru-RU"/>
        </w:rPr>
      </w:pPr>
      <w:r w:rsidRPr="006B3858">
        <w:rPr>
          <w:spacing w:val="-6"/>
          <w:lang w:val="ru-RU"/>
        </w:rPr>
        <w:t xml:space="preserve">у I степену заштите, односно на подручју археолошког налазишта, дозвољено је постављање привремених, монтажно-демонтажних и мобилних објеката за потребе рада и окупљања истраживача, приступа и кретања посетилаца и заштите и презентације археолошких остатака. </w:t>
      </w:r>
    </w:p>
    <w:p w14:paraId="083BE773" w14:textId="77777777" w:rsidR="00C3443E" w:rsidRPr="006B3858" w:rsidRDefault="00C3443E" w:rsidP="00C3443E">
      <w:pPr>
        <w:numPr>
          <w:ilvl w:val="0"/>
          <w:numId w:val="77"/>
        </w:numPr>
        <w:jc w:val="both"/>
        <w:rPr>
          <w:spacing w:val="-6"/>
          <w:lang w:val="ru-RU"/>
        </w:rPr>
      </w:pPr>
      <w:r w:rsidRPr="006B3858">
        <w:rPr>
          <w:spacing w:val="-6"/>
          <w:lang w:val="ru-RU"/>
        </w:rPr>
        <w:t>у II степену заштите, односно на простору заштићене околине, северозападно од Археолошког налазишта, потребно је предвидети и монтажно - демонтажни објекат Тријажног центра, који би садржао простор за тријажу, теренски депо, простор за обраду материјала, лабораторије, радионице и пратеће просторе, док је остатак предметног простора, који припада заштићеној околини археолошког налазишта предвиђен за партерно уређење - слободне зелене површине. Јужно од археолошког налазишта, планирати слободне зелене и пешачке површине са садржајима у функцији Центра за посетиоце;</w:t>
      </w:r>
    </w:p>
    <w:p w14:paraId="7D2ACA4A" w14:textId="77777777" w:rsidR="00C3443E" w:rsidRPr="006B3858" w:rsidRDefault="00C3443E" w:rsidP="00C3443E">
      <w:pPr>
        <w:numPr>
          <w:ilvl w:val="0"/>
          <w:numId w:val="77"/>
        </w:numPr>
        <w:jc w:val="both"/>
        <w:rPr>
          <w:spacing w:val="-6"/>
          <w:lang w:val="ru-RU"/>
        </w:rPr>
      </w:pPr>
      <w:r w:rsidRPr="006B3858">
        <w:rPr>
          <w:spacing w:val="-6"/>
          <w:lang w:val="ru-RU"/>
        </w:rPr>
        <w:t>у III степену заштите, односно на простору на коме је потврђено постојање налазишта, дозвољени су адаптација, санација или изградња објеката, из</w:t>
      </w:r>
      <w:r w:rsidRPr="006B3858">
        <w:rPr>
          <w:spacing w:val="-6"/>
          <w:lang w:val="ru-RU"/>
        </w:rPr>
        <w:softHyphen/>
        <w:t>град</w:t>
      </w:r>
      <w:r w:rsidRPr="006B3858">
        <w:rPr>
          <w:spacing w:val="-6"/>
          <w:lang w:val="ru-RU"/>
        </w:rPr>
        <w:softHyphen/>
        <w:t>ња ин</w:t>
      </w:r>
      <w:r w:rsidRPr="006B3858">
        <w:rPr>
          <w:spacing w:val="-6"/>
          <w:lang w:val="ru-RU"/>
        </w:rPr>
        <w:softHyphen/>
        <w:t>фра</w:t>
      </w:r>
      <w:r w:rsidRPr="006B3858">
        <w:rPr>
          <w:spacing w:val="-6"/>
          <w:lang w:val="ru-RU"/>
        </w:rPr>
        <w:softHyphen/>
        <w:t>струк</w:t>
      </w:r>
      <w:r w:rsidRPr="006B3858">
        <w:rPr>
          <w:spacing w:val="-6"/>
          <w:lang w:val="ru-RU"/>
        </w:rPr>
        <w:softHyphen/>
        <w:t>ту</w:t>
      </w:r>
      <w:r w:rsidRPr="006B3858">
        <w:rPr>
          <w:spacing w:val="-6"/>
          <w:lang w:val="ru-RU"/>
        </w:rPr>
        <w:softHyphen/>
        <w:t>ре, техничко одржавање објеката, извођење земљаних радова, по</w:t>
      </w:r>
      <w:r w:rsidRPr="006B3858">
        <w:rPr>
          <w:spacing w:val="-6"/>
          <w:lang w:val="ru-RU"/>
        </w:rPr>
        <w:softHyphen/>
        <w:t>шу</w:t>
      </w:r>
      <w:r w:rsidRPr="006B3858">
        <w:rPr>
          <w:spacing w:val="-6"/>
          <w:lang w:val="ru-RU"/>
        </w:rPr>
        <w:softHyphen/>
        <w:t>мља</w:t>
      </w:r>
      <w:r w:rsidRPr="006B3858">
        <w:rPr>
          <w:spacing w:val="-6"/>
          <w:lang w:val="ru-RU"/>
        </w:rPr>
        <w:softHyphen/>
        <w:t>ва</w:t>
      </w:r>
      <w:r w:rsidRPr="006B3858">
        <w:rPr>
          <w:spacing w:val="-6"/>
          <w:lang w:val="ru-RU"/>
        </w:rPr>
        <w:softHyphen/>
        <w:t>ње про</w:t>
      </w:r>
      <w:r w:rsidRPr="006B3858">
        <w:rPr>
          <w:spacing w:val="-6"/>
          <w:lang w:val="ru-RU"/>
        </w:rPr>
        <w:softHyphen/>
        <w:t>сто</w:t>
      </w:r>
      <w:r w:rsidRPr="006B3858">
        <w:rPr>
          <w:spacing w:val="-6"/>
          <w:lang w:val="ru-RU"/>
        </w:rPr>
        <w:softHyphen/>
        <w:t xml:space="preserve">ра, а </w:t>
      </w:r>
      <w:r w:rsidRPr="006B3858">
        <w:rPr>
          <w:spacing w:val="-6"/>
          <w:lang w:val="ru-RU"/>
        </w:rPr>
        <w:lastRenderedPageBreak/>
        <w:t>врши се под условима који се утврђују по сваком појединачном захтеву у надлежном заводу за заштиту споменика културе сходно законској процедури. Уређењем законских оквира рада и одговарајућом адаптацијом објеката, локална заједница може да буде укључена у туристичку промоцију локалних производа, угоститељску делатност, туристичко-смештајне објекте мањег обима, употпуњавајући активности посетилаца повезујући их са природним и другим културним садржајима у регији; У оквиру III степена заштите, планирати објекат Центра за посетиоце, у југоисточном делу археолошког налазишта, на катастарским парцелама бр. 2028/14, 2028/15, 2028/47, 2028/48, 2028/77, 2028/120 КО Винча, као и простор Архео парка.</w:t>
      </w:r>
    </w:p>
    <w:p w14:paraId="6D9F7CD4" w14:textId="77777777" w:rsidR="00C3443E" w:rsidRPr="006B3858" w:rsidRDefault="00C3443E" w:rsidP="00C3443E">
      <w:pPr>
        <w:numPr>
          <w:ilvl w:val="0"/>
          <w:numId w:val="77"/>
        </w:numPr>
        <w:jc w:val="both"/>
        <w:rPr>
          <w:spacing w:val="-6"/>
          <w:lang w:val="ru-RU"/>
        </w:rPr>
      </w:pPr>
      <w:r w:rsidRPr="006B3858">
        <w:rPr>
          <w:spacing w:val="-6"/>
          <w:lang w:val="ru-RU"/>
        </w:rPr>
        <w:t>Простор Архео парка планирати и изван III степена заштите, у залеђу непосредног приобаља леве обале реке Болечице, намењен посетиоцима, као отворене просторе организоване и опремљене за мултифункционално коришћење са тематским садржајима (изложбе, радионице, мултидисциплинарни интерактивни догађаји, простори за рад), као и за одмор и реалаксацију;</w:t>
      </w:r>
    </w:p>
    <w:p w14:paraId="1A84CC46" w14:textId="77777777" w:rsidR="00C3443E" w:rsidRPr="006B3858" w:rsidRDefault="00C3443E" w:rsidP="00C3443E">
      <w:pPr>
        <w:numPr>
          <w:ilvl w:val="0"/>
          <w:numId w:val="77"/>
        </w:numPr>
        <w:jc w:val="both"/>
        <w:rPr>
          <w:spacing w:val="-6"/>
          <w:lang w:val="ru-RU"/>
        </w:rPr>
      </w:pPr>
      <w:r w:rsidRPr="006B3858">
        <w:rPr>
          <w:spacing w:val="-6"/>
          <w:lang w:val="ru-RU"/>
        </w:rPr>
        <w:t>У оквиру Архео парка у зони непосредног саобраћајног приступа са јавне саобраћајне површине потребно је предвидети главни паркинг Комплекса Археолошког парка намењен за све категорије корисника (запослени, посетиоци) све категорије путничких возила и аутобусе. У зони паркинга планирати објекат у функцији инфо пункта који треба да обезбеди услове за продају карата, дистрибуцију одговарајућег материјала који ће посетиоцима пружити потребне информације. Такође, у зони којој је са паркинга обезбеђен приступ, потребно је предвидети објекат Техничког блока за потребе одржавања Комплекса Археолошког парка;</w:t>
      </w:r>
    </w:p>
    <w:p w14:paraId="07F86943" w14:textId="77777777" w:rsidR="00C3443E" w:rsidRPr="006B3858" w:rsidRDefault="00C3443E" w:rsidP="00C3443E">
      <w:pPr>
        <w:numPr>
          <w:ilvl w:val="0"/>
          <w:numId w:val="77"/>
        </w:numPr>
        <w:jc w:val="both"/>
        <w:rPr>
          <w:spacing w:val="-6"/>
          <w:lang w:val="ru-RU"/>
        </w:rPr>
      </w:pPr>
      <w:r w:rsidRPr="006B3858">
        <w:rPr>
          <w:spacing w:val="-6"/>
          <w:lang w:val="ru-RU"/>
        </w:rPr>
        <w:t>Изван III степена заштите, планирати објекат Научноистраживачког центра неолита на катастарским парцелама бр. 2070/1 и 2070/4 КО Винча. Циљ формирања Научноистраживачког центра неолита је унапређење истраживања неолитских култура у Републици Србији и региону кроз мултидисциплинарни приступ и методе, едукативну делатност и популаризацију науке;</w:t>
      </w:r>
    </w:p>
    <w:p w14:paraId="5F6C1FC3" w14:textId="767880F7" w:rsidR="00C3443E" w:rsidRPr="006B3858" w:rsidRDefault="00C3443E" w:rsidP="00C3443E">
      <w:pPr>
        <w:numPr>
          <w:ilvl w:val="0"/>
          <w:numId w:val="77"/>
        </w:numPr>
        <w:jc w:val="both"/>
        <w:rPr>
          <w:spacing w:val="-6"/>
          <w:lang w:val="ru-RU"/>
        </w:rPr>
      </w:pPr>
      <w:r w:rsidRPr="006B3858">
        <w:rPr>
          <w:spacing w:val="-6"/>
          <w:lang w:val="ru-RU"/>
        </w:rPr>
        <w:t>Обалоутврду планирати у зони обухвата Плана, на начин да се обезбеди њен континуитет и континуитет одбрамбене линије на прописаним котама заштите од меродавних великих вода дуж целог потеза, као и комуникацију у циљу вршења одбране од поплава и редовног одржавања.</w:t>
      </w:r>
    </w:p>
    <w:p w14:paraId="51C43552" w14:textId="77777777" w:rsidR="00C3443E" w:rsidRPr="006B3858" w:rsidRDefault="00C3443E" w:rsidP="00C3443E">
      <w:pPr>
        <w:ind w:left="360"/>
        <w:jc w:val="both"/>
        <w:rPr>
          <w:spacing w:val="-6"/>
          <w:lang w:val="ru-RU"/>
        </w:rPr>
      </w:pPr>
    </w:p>
    <w:p w14:paraId="225D9E5C" w14:textId="77777777" w:rsidR="00ED7ABC" w:rsidRDefault="00ED7ABC" w:rsidP="00C3443E">
      <w:pPr>
        <w:spacing w:after="120"/>
        <w:jc w:val="both"/>
        <w:rPr>
          <w:b/>
          <w:lang w:val="ru-RU"/>
        </w:rPr>
      </w:pPr>
    </w:p>
    <w:p w14:paraId="6003C4B4" w14:textId="77777777" w:rsidR="00ED7ABC" w:rsidRDefault="00ED7ABC" w:rsidP="00C3443E">
      <w:pPr>
        <w:spacing w:after="120"/>
        <w:jc w:val="both"/>
        <w:rPr>
          <w:b/>
          <w:lang w:val="ru-RU"/>
        </w:rPr>
      </w:pPr>
    </w:p>
    <w:p w14:paraId="4C3709B0" w14:textId="77777777" w:rsidR="00ED7ABC" w:rsidRDefault="00ED7ABC" w:rsidP="00C3443E">
      <w:pPr>
        <w:spacing w:after="120"/>
        <w:jc w:val="both"/>
        <w:rPr>
          <w:b/>
          <w:lang w:val="ru-RU"/>
        </w:rPr>
      </w:pPr>
    </w:p>
    <w:p w14:paraId="35AD495B" w14:textId="0B9E1FCF" w:rsidR="00B16722" w:rsidRPr="003712C0" w:rsidRDefault="00B16722" w:rsidP="00C3443E">
      <w:pPr>
        <w:spacing w:after="120"/>
        <w:jc w:val="both"/>
        <w:rPr>
          <w:b/>
          <w:lang w:val="ru-RU"/>
        </w:rPr>
      </w:pPr>
      <w:r w:rsidRPr="003712C0">
        <w:rPr>
          <w:b/>
          <w:lang w:val="ru-RU"/>
        </w:rPr>
        <w:t>Д. СМЕРНИЦЕ ЗА ИЗРАДУ ПРОЦЕНА УТИЦАЈА</w:t>
      </w:r>
    </w:p>
    <w:p w14:paraId="53E3E606" w14:textId="77777777" w:rsidR="00E666A2" w:rsidRPr="003712C0" w:rsidRDefault="00E666A2" w:rsidP="00633B23">
      <w:pPr>
        <w:pStyle w:val="1tekst"/>
        <w:spacing w:before="0" w:beforeAutospacing="0" w:after="0" w:afterAutospacing="0"/>
        <w:ind w:firstLine="0"/>
        <w:rPr>
          <w:rFonts w:ascii="Times New Roman" w:hAnsi="Times New Roman" w:cs="Times New Roman"/>
          <w:sz w:val="24"/>
          <w:szCs w:val="24"/>
          <w:lang w:val="sr-Cyrl-CS"/>
        </w:rPr>
      </w:pPr>
      <w:r w:rsidRPr="003712C0">
        <w:rPr>
          <w:rFonts w:ascii="Times New Roman" w:hAnsi="Times New Roman" w:cs="Times New Roman"/>
          <w:sz w:val="24"/>
          <w:szCs w:val="24"/>
          <w:lang w:val="ru-RU"/>
        </w:rPr>
        <w:t>У поступку даље разраде планског документа, у складу са Законом о процени утицаја на животну средину (''</w:t>
      </w:r>
      <w:r w:rsidRPr="003712C0">
        <w:rPr>
          <w:rFonts w:ascii="Times New Roman" w:hAnsi="Times New Roman" w:cs="Times New Roman"/>
          <w:iCs/>
          <w:sz w:val="24"/>
          <w:szCs w:val="24"/>
          <w:lang w:val="ru-RU"/>
        </w:rPr>
        <w:t>Сл. гласник РС'', бр. 135/04</w:t>
      </w:r>
      <w:r w:rsidRPr="003712C0">
        <w:rPr>
          <w:rFonts w:ascii="Times New Roman" w:hAnsi="Times New Roman" w:cs="Times New Roman"/>
          <w:sz w:val="24"/>
          <w:szCs w:val="24"/>
        </w:rPr>
        <w:t xml:space="preserve"> и 36/09</w:t>
      </w:r>
      <w:r w:rsidRPr="003712C0">
        <w:rPr>
          <w:rFonts w:ascii="Times New Roman" w:hAnsi="Times New Roman" w:cs="Times New Roman"/>
          <w:sz w:val="24"/>
          <w:szCs w:val="24"/>
          <w:lang w:val="ru-RU"/>
        </w:rPr>
        <w:t>) и Уредбе о утврђивању Листе пројеката за које је обавезна процена утицаја и Листе пројеката за које се може захтевати процена утицаја на животну средину (</w:t>
      </w:r>
      <w:r w:rsidRPr="003712C0">
        <w:rPr>
          <w:rFonts w:ascii="Times New Roman" w:hAnsi="Times New Roman" w:cs="Times New Roman"/>
          <w:iCs/>
          <w:sz w:val="24"/>
          <w:szCs w:val="24"/>
          <w:lang w:val="ru-RU"/>
        </w:rPr>
        <w:t>''Сл. гласник РС'', бр. 114/0</w:t>
      </w:r>
      <w:r w:rsidRPr="003712C0">
        <w:rPr>
          <w:rFonts w:ascii="Times New Roman" w:hAnsi="Times New Roman" w:cs="Times New Roman"/>
          <w:iCs/>
          <w:sz w:val="24"/>
          <w:szCs w:val="24"/>
          <w:lang w:val="sr-Latn-CS"/>
        </w:rPr>
        <w:t>8</w:t>
      </w:r>
      <w:r w:rsidRPr="003712C0">
        <w:rPr>
          <w:rFonts w:ascii="Times New Roman" w:hAnsi="Times New Roman" w:cs="Times New Roman"/>
          <w:sz w:val="24"/>
          <w:szCs w:val="24"/>
          <w:lang w:val="ru-RU"/>
        </w:rPr>
        <w:t xml:space="preserve">), </w:t>
      </w:r>
      <w:r w:rsidRPr="003712C0">
        <w:rPr>
          <w:rFonts w:ascii="Times New Roman" w:hAnsi="Times New Roman" w:cs="Times New Roman"/>
          <w:sz w:val="24"/>
          <w:szCs w:val="24"/>
          <w:lang w:val="sr-Cyrl-CS"/>
        </w:rPr>
        <w:t xml:space="preserve">инвеститори су дужни да се обрате, пре подношења захтева за издавање грађевинске дозволе </w:t>
      </w:r>
      <w:proofErr w:type="spellStart"/>
      <w:r w:rsidRPr="003712C0">
        <w:rPr>
          <w:rFonts w:ascii="Times New Roman" w:hAnsi="Times New Roman" w:cs="Times New Roman"/>
          <w:sz w:val="24"/>
          <w:szCs w:val="24"/>
        </w:rPr>
        <w:t>или</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другог</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акта</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којим</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се</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одобрава</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изградња</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односно</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реконструкција</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или</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уклањање</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објеката</w:t>
      </w:r>
      <w:proofErr w:type="spellEnd"/>
      <w:r w:rsidRPr="003712C0">
        <w:rPr>
          <w:rFonts w:ascii="Times New Roman" w:hAnsi="Times New Roman" w:cs="Times New Roman"/>
          <w:sz w:val="24"/>
          <w:szCs w:val="24"/>
        </w:rPr>
        <w:t xml:space="preserve">, </w:t>
      </w:r>
      <w:proofErr w:type="spellStart"/>
      <w:r w:rsidRPr="003712C0">
        <w:rPr>
          <w:rFonts w:ascii="Times New Roman" w:hAnsi="Times New Roman" w:cs="Times New Roman"/>
          <w:sz w:val="24"/>
          <w:szCs w:val="24"/>
        </w:rPr>
        <w:t>наведених</w:t>
      </w:r>
      <w:proofErr w:type="spellEnd"/>
      <w:r w:rsidRPr="003712C0">
        <w:rPr>
          <w:rFonts w:ascii="Times New Roman" w:hAnsi="Times New Roman" w:cs="Times New Roman"/>
          <w:sz w:val="24"/>
          <w:szCs w:val="24"/>
        </w:rPr>
        <w:t xml:space="preserve"> у </w:t>
      </w:r>
      <w:proofErr w:type="spellStart"/>
      <w:r w:rsidRPr="003712C0">
        <w:rPr>
          <w:rFonts w:ascii="Times New Roman" w:hAnsi="Times New Roman" w:cs="Times New Roman"/>
          <w:sz w:val="24"/>
          <w:szCs w:val="24"/>
          <w:u w:val="single"/>
        </w:rPr>
        <w:t>Листи</w:t>
      </w:r>
      <w:proofErr w:type="spellEnd"/>
      <w:r w:rsidRPr="003712C0">
        <w:rPr>
          <w:rFonts w:ascii="Times New Roman" w:hAnsi="Times New Roman" w:cs="Times New Roman"/>
          <w:sz w:val="24"/>
          <w:szCs w:val="24"/>
          <w:u w:val="single"/>
        </w:rPr>
        <w:t xml:space="preserve"> </w:t>
      </w:r>
      <w:r w:rsidRPr="003712C0">
        <w:rPr>
          <w:rFonts w:ascii="Times New Roman" w:hAnsi="Times New Roman" w:cs="Times New Roman"/>
          <w:sz w:val="24"/>
          <w:szCs w:val="24"/>
          <w:u w:val="single"/>
          <w:lang w:val="sr-Latn-CS"/>
        </w:rPr>
        <w:t>I</w:t>
      </w:r>
      <w:r w:rsidRPr="003712C0">
        <w:rPr>
          <w:rFonts w:ascii="Times New Roman" w:hAnsi="Times New Roman" w:cs="Times New Roman"/>
          <w:sz w:val="24"/>
          <w:szCs w:val="24"/>
          <w:u w:val="single"/>
        </w:rPr>
        <w:t xml:space="preserve"> и </w:t>
      </w:r>
      <w:proofErr w:type="spellStart"/>
      <w:r w:rsidRPr="003712C0">
        <w:rPr>
          <w:rFonts w:ascii="Times New Roman" w:hAnsi="Times New Roman" w:cs="Times New Roman"/>
          <w:sz w:val="24"/>
          <w:szCs w:val="24"/>
          <w:u w:val="single"/>
        </w:rPr>
        <w:t>Листи</w:t>
      </w:r>
      <w:proofErr w:type="spellEnd"/>
      <w:r w:rsidRPr="003712C0">
        <w:rPr>
          <w:rFonts w:ascii="Times New Roman" w:hAnsi="Times New Roman" w:cs="Times New Roman"/>
          <w:sz w:val="24"/>
          <w:szCs w:val="24"/>
          <w:u w:val="single"/>
          <w:lang w:val="sr-Latn-CS"/>
        </w:rPr>
        <w:t xml:space="preserve"> II</w:t>
      </w:r>
      <w:r w:rsidRPr="003712C0">
        <w:rPr>
          <w:rFonts w:ascii="Times New Roman" w:hAnsi="Times New Roman" w:cs="Times New Roman"/>
          <w:sz w:val="24"/>
          <w:szCs w:val="24"/>
          <w:lang w:val="sr-Latn-CS"/>
        </w:rPr>
        <w:t xml:space="preserve">, </w:t>
      </w:r>
      <w:r w:rsidRPr="003712C0">
        <w:rPr>
          <w:rFonts w:ascii="Times New Roman" w:hAnsi="Times New Roman" w:cs="Times New Roman"/>
          <w:sz w:val="24"/>
          <w:szCs w:val="24"/>
          <w:lang w:val="sr-Cyrl-CS"/>
        </w:rPr>
        <w:t xml:space="preserve">надлежном органу за заштиту животне средине ради спровођења процедуре процене утицаја на животну средину. </w:t>
      </w:r>
    </w:p>
    <w:p w14:paraId="14843F50" w14:textId="77777777" w:rsidR="00633B23" w:rsidRPr="003712C0" w:rsidRDefault="00633B23" w:rsidP="00633B23">
      <w:pPr>
        <w:pStyle w:val="1tekst"/>
        <w:spacing w:before="0" w:beforeAutospacing="0" w:after="0" w:afterAutospacing="0"/>
        <w:ind w:firstLine="0"/>
        <w:rPr>
          <w:rFonts w:ascii="Times New Roman" w:hAnsi="Times New Roman" w:cs="Times New Roman"/>
          <w:bCs/>
          <w:sz w:val="24"/>
          <w:szCs w:val="24"/>
          <w:lang w:val="sr-Cyrl-CS"/>
        </w:rPr>
      </w:pPr>
    </w:p>
    <w:p w14:paraId="68FC5655" w14:textId="77777777" w:rsidR="00B16722" w:rsidRPr="003712C0" w:rsidRDefault="00B16722" w:rsidP="00C3443E">
      <w:pPr>
        <w:spacing w:after="120"/>
        <w:jc w:val="both"/>
        <w:rPr>
          <w:b/>
          <w:lang w:val="ru-RU"/>
        </w:rPr>
      </w:pPr>
      <w:r w:rsidRPr="003712C0">
        <w:rPr>
          <w:b/>
          <w:lang w:val="ru-RU"/>
        </w:rPr>
        <w:t>Ђ. ПРОГРАМ ПРАЋЕЊА СТАЊА ЖИВОТНЕ СРЕДИНЕ</w:t>
      </w:r>
    </w:p>
    <w:p w14:paraId="28CA69AA" w14:textId="77777777" w:rsidR="00B16722" w:rsidRPr="003712C0" w:rsidRDefault="00B16722" w:rsidP="00CD61F8">
      <w:pPr>
        <w:pBdr>
          <w:top w:val="single" w:sz="4" w:space="1" w:color="auto"/>
          <w:left w:val="single" w:sz="4" w:space="4" w:color="auto"/>
          <w:bottom w:val="single" w:sz="4" w:space="1" w:color="auto"/>
          <w:right w:val="single" w:sz="4" w:space="4" w:color="auto"/>
        </w:pBdr>
        <w:spacing w:after="120"/>
        <w:jc w:val="both"/>
        <w:rPr>
          <w:b/>
          <w:lang w:val="ru-RU"/>
        </w:rPr>
      </w:pPr>
      <w:r w:rsidRPr="003712C0">
        <w:rPr>
          <w:b/>
          <w:lang w:val="ru-RU"/>
        </w:rPr>
        <w:t>Ђ.1.ПРЕДЛОГ ИНДИКАТОРА ЗА ПРАЋЕЊЕ СТАЊА ЖИВОТНЕ СРЕДИНЕ</w:t>
      </w:r>
    </w:p>
    <w:p w14:paraId="749165BC" w14:textId="77777777" w:rsidR="00F45E68" w:rsidRPr="003712C0" w:rsidRDefault="00F46B6A" w:rsidP="00CE1F83">
      <w:pPr>
        <w:ind w:right="11"/>
        <w:jc w:val="both"/>
        <w:rPr>
          <w:lang w:val="ru-RU"/>
        </w:rPr>
      </w:pPr>
      <w:r w:rsidRPr="003712C0">
        <w:rPr>
          <w:lang w:val="ru-RU"/>
        </w:rPr>
        <w:t>У складу са Планом предвиђенеим намена потребно је р</w:t>
      </w:r>
      <w:r w:rsidR="00AC59E3" w:rsidRPr="003712C0">
        <w:rPr>
          <w:lang w:val="ru-RU"/>
        </w:rPr>
        <w:t xml:space="preserve">азмотрити </w:t>
      </w:r>
      <w:r w:rsidR="002E4680" w:rsidRPr="003712C0">
        <w:rPr>
          <w:lang w:val="ru-RU"/>
        </w:rPr>
        <w:t>успостављањ</w:t>
      </w:r>
      <w:r w:rsidR="00DF1612" w:rsidRPr="003712C0">
        <w:rPr>
          <w:lang w:val="ru-RU"/>
        </w:rPr>
        <w:t>е</w:t>
      </w:r>
      <w:r w:rsidR="00AC59E3" w:rsidRPr="003712C0">
        <w:rPr>
          <w:lang w:val="ru-RU"/>
        </w:rPr>
        <w:t xml:space="preserve"> мониторинга животне средине на предметном подручју</w:t>
      </w:r>
      <w:r w:rsidRPr="003712C0">
        <w:rPr>
          <w:lang w:val="ru-RU"/>
        </w:rPr>
        <w:t xml:space="preserve"> у</w:t>
      </w:r>
      <w:r w:rsidR="00AC59E3" w:rsidRPr="003712C0">
        <w:rPr>
          <w:lang w:val="ru-RU"/>
        </w:rPr>
        <w:t xml:space="preserve"> складу са циљевима мониторинга који се односе на:</w:t>
      </w:r>
    </w:p>
    <w:p w14:paraId="08F8DE67" w14:textId="77777777" w:rsidR="00AC59E3" w:rsidRPr="003712C0" w:rsidRDefault="00AC59E3" w:rsidP="00F12F65">
      <w:pPr>
        <w:numPr>
          <w:ilvl w:val="0"/>
          <w:numId w:val="73"/>
        </w:numPr>
        <w:jc w:val="both"/>
        <w:rPr>
          <w:lang w:val="ru-RU"/>
        </w:rPr>
      </w:pPr>
      <w:r w:rsidRPr="003712C0">
        <w:rPr>
          <w:lang w:val="ru-RU"/>
        </w:rPr>
        <w:lastRenderedPageBreak/>
        <w:t>праћење степена загађености животне средине кроз анализу концентрације полутаната у појединим елементима средине, у складу са нормираним вредностима и стандардима,</w:t>
      </w:r>
    </w:p>
    <w:p w14:paraId="4E78C7B2" w14:textId="77777777" w:rsidR="00AC59E3" w:rsidRPr="003712C0" w:rsidRDefault="00AC59E3" w:rsidP="00F12F65">
      <w:pPr>
        <w:numPr>
          <w:ilvl w:val="0"/>
          <w:numId w:val="73"/>
        </w:numPr>
        <w:jc w:val="both"/>
        <w:rPr>
          <w:lang w:val="ru-RU"/>
        </w:rPr>
      </w:pPr>
      <w:r w:rsidRPr="003712C0">
        <w:rPr>
          <w:lang w:val="ru-RU"/>
        </w:rPr>
        <w:t>идентификацију извора загађења или ризика,</w:t>
      </w:r>
    </w:p>
    <w:p w14:paraId="0A91CCF0" w14:textId="77777777" w:rsidR="00AC59E3" w:rsidRPr="003712C0" w:rsidRDefault="00AC59E3" w:rsidP="00F12F65">
      <w:pPr>
        <w:numPr>
          <w:ilvl w:val="0"/>
          <w:numId w:val="73"/>
        </w:numPr>
        <w:jc w:val="both"/>
        <w:rPr>
          <w:lang w:val="ru-RU"/>
        </w:rPr>
      </w:pPr>
      <w:r w:rsidRPr="003712C0">
        <w:rPr>
          <w:lang w:val="ru-RU"/>
        </w:rPr>
        <w:t>предузимање превентивних мера у сегментима значајним за заштиту животне средине од загађивања,</w:t>
      </w:r>
    </w:p>
    <w:p w14:paraId="166FBB6D" w14:textId="77777777" w:rsidR="00AC59E3" w:rsidRPr="003712C0" w:rsidRDefault="00AC59E3" w:rsidP="00F12F65">
      <w:pPr>
        <w:numPr>
          <w:ilvl w:val="0"/>
          <w:numId w:val="73"/>
        </w:numPr>
        <w:jc w:val="both"/>
        <w:rPr>
          <w:lang w:val="ru-RU"/>
        </w:rPr>
      </w:pPr>
      <w:r w:rsidRPr="003712C0">
        <w:rPr>
          <w:lang w:val="ru-RU"/>
        </w:rPr>
        <w:t>праћење трендова концентрација загађујућих материја,</w:t>
      </w:r>
    </w:p>
    <w:p w14:paraId="57760CD4" w14:textId="77777777" w:rsidR="00AC59E3" w:rsidRPr="003712C0" w:rsidRDefault="00AC59E3" w:rsidP="00F12F65">
      <w:pPr>
        <w:numPr>
          <w:ilvl w:val="0"/>
          <w:numId w:val="73"/>
        </w:numPr>
        <w:jc w:val="both"/>
        <w:rPr>
          <w:lang w:val="ru-RU"/>
        </w:rPr>
      </w:pPr>
      <w:r w:rsidRPr="003712C0">
        <w:rPr>
          <w:lang w:val="ru-RU"/>
        </w:rPr>
        <w:t>евалуацију дуготрајних трендова,</w:t>
      </w:r>
    </w:p>
    <w:p w14:paraId="66D6FEC0" w14:textId="77777777" w:rsidR="00AC59E3" w:rsidRPr="003712C0" w:rsidRDefault="00AC59E3" w:rsidP="00F12F65">
      <w:pPr>
        <w:numPr>
          <w:ilvl w:val="0"/>
          <w:numId w:val="73"/>
        </w:numPr>
        <w:jc w:val="both"/>
        <w:rPr>
          <w:lang w:val="ru-RU"/>
        </w:rPr>
      </w:pPr>
      <w:r w:rsidRPr="003712C0">
        <w:rPr>
          <w:lang w:val="ru-RU"/>
        </w:rPr>
        <w:t>обезбеђивање података за доношење одлука о редукцији емисије и имисије,</w:t>
      </w:r>
    </w:p>
    <w:p w14:paraId="60F7EE81" w14:textId="77777777" w:rsidR="00AC59E3" w:rsidRPr="003712C0" w:rsidRDefault="00AC59E3" w:rsidP="00F12F65">
      <w:pPr>
        <w:numPr>
          <w:ilvl w:val="0"/>
          <w:numId w:val="73"/>
        </w:numPr>
        <w:jc w:val="both"/>
        <w:rPr>
          <w:lang w:val="ru-RU"/>
        </w:rPr>
      </w:pPr>
      <w:r w:rsidRPr="003712C0">
        <w:rPr>
          <w:lang w:val="ru-RU"/>
        </w:rPr>
        <w:t xml:space="preserve">процену изложености популације, </w:t>
      </w:r>
    </w:p>
    <w:p w14:paraId="2285B424" w14:textId="77777777" w:rsidR="00AC59E3" w:rsidRPr="003712C0" w:rsidRDefault="00AC59E3" w:rsidP="00F12F65">
      <w:pPr>
        <w:numPr>
          <w:ilvl w:val="0"/>
          <w:numId w:val="73"/>
        </w:numPr>
        <w:jc w:val="both"/>
        <w:rPr>
          <w:lang w:val="ru-RU"/>
        </w:rPr>
      </w:pPr>
      <w:r w:rsidRPr="003712C0">
        <w:rPr>
          <w:lang w:val="ru-RU"/>
        </w:rPr>
        <w:t>обавештавање јавности</w:t>
      </w:r>
      <w:r w:rsidR="00930308" w:rsidRPr="003712C0">
        <w:rPr>
          <w:lang w:val="ru-RU"/>
        </w:rPr>
        <w:t>,</w:t>
      </w:r>
      <w:r w:rsidRPr="003712C0">
        <w:rPr>
          <w:lang w:val="ru-RU"/>
        </w:rPr>
        <w:t xml:space="preserve"> и</w:t>
      </w:r>
    </w:p>
    <w:p w14:paraId="7E5C846B" w14:textId="77777777" w:rsidR="00AC59E3" w:rsidRPr="003712C0" w:rsidRDefault="00AC59E3" w:rsidP="00F12F65">
      <w:pPr>
        <w:numPr>
          <w:ilvl w:val="0"/>
          <w:numId w:val="73"/>
        </w:numPr>
        <w:jc w:val="both"/>
        <w:rPr>
          <w:lang w:val="sr-Cyrl-CS"/>
        </w:rPr>
      </w:pPr>
      <w:r w:rsidRPr="003712C0">
        <w:rPr>
          <w:lang w:val="ru-RU"/>
        </w:rPr>
        <w:t>сагледавање утицаја предузетих мера на степен загађености животне средине.</w:t>
      </w:r>
      <w:r w:rsidRPr="003712C0">
        <w:rPr>
          <w:lang w:val="sr-Cyrl-CS"/>
        </w:rPr>
        <w:t xml:space="preserve"> </w:t>
      </w:r>
    </w:p>
    <w:p w14:paraId="3E50F7AE" w14:textId="77777777" w:rsidR="00B8540F" w:rsidRPr="003712C0" w:rsidRDefault="00B8540F" w:rsidP="00B8540F">
      <w:pPr>
        <w:ind w:right="-540"/>
        <w:jc w:val="both"/>
      </w:pPr>
    </w:p>
    <w:p w14:paraId="433A9CF6" w14:textId="77777777" w:rsidR="00B8540F" w:rsidRPr="003712C0" w:rsidRDefault="00B8540F" w:rsidP="00B8540F">
      <w:pPr>
        <w:ind w:right="-540"/>
        <w:jc w:val="both"/>
        <w:rPr>
          <w:b/>
        </w:rPr>
      </w:pPr>
      <w:proofErr w:type="spellStart"/>
      <w:r w:rsidRPr="003712C0">
        <w:t>Овом</w:t>
      </w:r>
      <w:proofErr w:type="spellEnd"/>
      <w:r w:rsidRPr="003712C0">
        <w:t xml:space="preserve"> </w:t>
      </w:r>
      <w:proofErr w:type="spellStart"/>
      <w:r w:rsidRPr="003712C0">
        <w:t>стратешком</w:t>
      </w:r>
      <w:proofErr w:type="spellEnd"/>
      <w:r w:rsidRPr="003712C0">
        <w:t xml:space="preserve"> </w:t>
      </w:r>
      <w:proofErr w:type="spellStart"/>
      <w:r w:rsidRPr="003712C0">
        <w:t>проценом</w:t>
      </w:r>
      <w:proofErr w:type="spellEnd"/>
      <w:r w:rsidRPr="003712C0">
        <w:t xml:space="preserve"> </w:t>
      </w:r>
      <w:proofErr w:type="spellStart"/>
      <w:r w:rsidRPr="003712C0">
        <w:t>утицаја</w:t>
      </w:r>
      <w:proofErr w:type="spellEnd"/>
      <w:r w:rsidRPr="003712C0">
        <w:t xml:space="preserve"> </w:t>
      </w:r>
      <w:proofErr w:type="spellStart"/>
      <w:r w:rsidRPr="003712C0">
        <w:t>да</w:t>
      </w:r>
      <w:proofErr w:type="spellEnd"/>
      <w:r w:rsidRPr="003712C0">
        <w:rPr>
          <w:lang w:val="sr-Latn-CS"/>
        </w:rPr>
        <w:t>ј</w:t>
      </w:r>
      <w:r w:rsidRPr="003712C0">
        <w:t xml:space="preserve">е </w:t>
      </w:r>
      <w:proofErr w:type="spellStart"/>
      <w:r w:rsidRPr="003712C0">
        <w:t>се</w:t>
      </w:r>
      <w:proofErr w:type="spellEnd"/>
      <w:r w:rsidRPr="003712C0">
        <w:t xml:space="preserve"> </w:t>
      </w:r>
      <w:proofErr w:type="spellStart"/>
      <w:r w:rsidRPr="003712C0">
        <w:t>предлог</w:t>
      </w:r>
      <w:proofErr w:type="spellEnd"/>
      <w:r w:rsidRPr="003712C0">
        <w:t xml:space="preserve"> </w:t>
      </w:r>
      <w:proofErr w:type="spellStart"/>
      <w:r w:rsidRPr="003712C0">
        <w:t>индикатора</w:t>
      </w:r>
      <w:proofErr w:type="spellEnd"/>
      <w:r w:rsidRPr="003712C0">
        <w:t xml:space="preserve"> </w:t>
      </w:r>
      <w:proofErr w:type="spellStart"/>
      <w:r w:rsidRPr="003712C0">
        <w:t>за</w:t>
      </w:r>
      <w:proofErr w:type="spellEnd"/>
      <w:r w:rsidRPr="003712C0">
        <w:t xml:space="preserve"> </w:t>
      </w:r>
      <w:proofErr w:type="spellStart"/>
      <w:r w:rsidRPr="003712C0">
        <w:t>праћење</w:t>
      </w:r>
      <w:proofErr w:type="spellEnd"/>
      <w:r w:rsidRPr="003712C0">
        <w:t xml:space="preserve"> </w:t>
      </w:r>
      <w:proofErr w:type="spellStart"/>
      <w:r w:rsidRPr="003712C0">
        <w:t>стања</w:t>
      </w:r>
      <w:proofErr w:type="spellEnd"/>
      <w:r w:rsidRPr="003712C0">
        <w:t xml:space="preserve"> </w:t>
      </w:r>
      <w:proofErr w:type="spellStart"/>
      <w:r w:rsidRPr="003712C0">
        <w:t>животне</w:t>
      </w:r>
      <w:proofErr w:type="spellEnd"/>
      <w:r w:rsidRPr="003712C0">
        <w:t xml:space="preserve"> </w:t>
      </w:r>
      <w:proofErr w:type="spellStart"/>
      <w:r w:rsidRPr="003712C0">
        <w:t>средине</w:t>
      </w:r>
      <w:proofErr w:type="spellEnd"/>
      <w:r w:rsidRPr="003712C0">
        <w:t xml:space="preserve"> </w:t>
      </w:r>
      <w:proofErr w:type="spellStart"/>
      <w:r w:rsidRPr="003712C0">
        <w:t>који</w:t>
      </w:r>
      <w:proofErr w:type="spellEnd"/>
      <w:r w:rsidRPr="003712C0">
        <w:t xml:space="preserve"> </w:t>
      </w:r>
      <w:proofErr w:type="spellStart"/>
      <w:r w:rsidRPr="003712C0">
        <w:t>се</w:t>
      </w:r>
      <w:proofErr w:type="spellEnd"/>
      <w:r w:rsidRPr="003712C0">
        <w:t xml:space="preserve"> </w:t>
      </w:r>
      <w:proofErr w:type="spellStart"/>
      <w:r w:rsidRPr="003712C0">
        <w:t>везује</w:t>
      </w:r>
      <w:proofErr w:type="spellEnd"/>
      <w:r w:rsidRPr="003712C0">
        <w:t xml:space="preserve"> </w:t>
      </w:r>
      <w:proofErr w:type="spellStart"/>
      <w:r w:rsidRPr="003712C0">
        <w:t>за</w:t>
      </w:r>
      <w:proofErr w:type="spellEnd"/>
      <w:r w:rsidRPr="003712C0">
        <w:t xml:space="preserve"> </w:t>
      </w:r>
      <w:proofErr w:type="spellStart"/>
      <w:r w:rsidRPr="003712C0">
        <w:t>конкретан</w:t>
      </w:r>
      <w:proofErr w:type="spellEnd"/>
      <w:r w:rsidRPr="003712C0">
        <w:t xml:space="preserve"> </w:t>
      </w:r>
      <w:proofErr w:type="spellStart"/>
      <w:r w:rsidRPr="003712C0">
        <w:t>простор</w:t>
      </w:r>
      <w:proofErr w:type="spellEnd"/>
      <w:r w:rsidRPr="003712C0">
        <w:t xml:space="preserve">, </w:t>
      </w:r>
      <w:proofErr w:type="spellStart"/>
      <w:r w:rsidRPr="003712C0">
        <w:t>планом</w:t>
      </w:r>
      <w:proofErr w:type="spellEnd"/>
      <w:r w:rsidRPr="003712C0">
        <w:t xml:space="preserve"> </w:t>
      </w:r>
      <w:proofErr w:type="spellStart"/>
      <w:r w:rsidRPr="003712C0">
        <w:t>дефинисане</w:t>
      </w:r>
      <w:proofErr w:type="spellEnd"/>
      <w:r w:rsidRPr="003712C0">
        <w:t xml:space="preserve"> </w:t>
      </w:r>
      <w:proofErr w:type="spellStart"/>
      <w:r w:rsidRPr="003712C0">
        <w:t>садржаје</w:t>
      </w:r>
      <w:proofErr w:type="spellEnd"/>
      <w:r w:rsidRPr="003712C0">
        <w:t xml:space="preserve"> и </w:t>
      </w:r>
      <w:proofErr w:type="spellStart"/>
      <w:r w:rsidRPr="003712C0">
        <w:t>намене</w:t>
      </w:r>
      <w:proofErr w:type="spellEnd"/>
      <w:r w:rsidRPr="003712C0">
        <w:t>.</w:t>
      </w:r>
    </w:p>
    <w:p w14:paraId="3AA45F89" w14:textId="642CC981" w:rsidR="002E16A9" w:rsidRPr="003712C0" w:rsidRDefault="002E16A9"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праћење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количине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отпадне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воде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упуштања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реципијент</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складу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одредбама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Закона</w:t>
      </w:r>
      <w:proofErr w:type="spellEnd"/>
      <w:r w:rsidRPr="003712C0">
        <w:rPr>
          <w:rFonts w:ascii="Times New Roman" w:eastAsia="Calibri" w:hAnsi="Times New Roman"/>
          <w:sz w:val="24"/>
          <w:szCs w:val="24"/>
        </w:rPr>
        <w:t xml:space="preserve"> о </w:t>
      </w:r>
      <w:proofErr w:type="spellStart"/>
      <w:r w:rsidRPr="003712C0">
        <w:rPr>
          <w:rFonts w:ascii="Times New Roman" w:eastAsia="Calibri" w:hAnsi="Times New Roman"/>
          <w:sz w:val="24"/>
          <w:szCs w:val="24"/>
        </w:rPr>
        <w:t>водама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Сл</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гласник</w:t>
      </w:r>
      <w:proofErr w:type="spellEnd"/>
      <w:r w:rsidRPr="003712C0">
        <w:rPr>
          <w:rFonts w:ascii="Times New Roman" w:eastAsia="Calibri" w:hAnsi="Times New Roman"/>
          <w:sz w:val="24"/>
          <w:szCs w:val="24"/>
        </w:rPr>
        <w:t xml:space="preserve"> РС“, </w:t>
      </w:r>
      <w:proofErr w:type="spellStart"/>
      <w:r w:rsidRPr="003712C0">
        <w:rPr>
          <w:rFonts w:ascii="Times New Roman" w:eastAsia="Calibri" w:hAnsi="Times New Roman"/>
          <w:sz w:val="24"/>
          <w:szCs w:val="24"/>
        </w:rPr>
        <w:t>број</w:t>
      </w:r>
      <w:proofErr w:type="spellEnd"/>
      <w:r w:rsidRPr="003712C0">
        <w:rPr>
          <w:rFonts w:ascii="Times New Roman" w:eastAsia="Calibri" w:hAnsi="Times New Roman"/>
          <w:sz w:val="24"/>
          <w:szCs w:val="24"/>
        </w:rPr>
        <w:t xml:space="preserve"> 30/10</w:t>
      </w:r>
      <w:r w:rsidR="003878A4" w:rsidRPr="003712C0">
        <w:rPr>
          <w:rFonts w:ascii="Times New Roman" w:eastAsia="Calibri" w:hAnsi="Times New Roman"/>
          <w:sz w:val="24"/>
          <w:szCs w:val="24"/>
          <w:lang w:val="sr-Cyrl-RS"/>
        </w:rPr>
        <w:t xml:space="preserve">, </w:t>
      </w:r>
      <w:r w:rsidRPr="003712C0">
        <w:rPr>
          <w:rFonts w:ascii="Times New Roman" w:eastAsia="Calibri" w:hAnsi="Times New Roman"/>
          <w:sz w:val="24"/>
          <w:szCs w:val="24"/>
        </w:rPr>
        <w:t>93/12</w:t>
      </w:r>
      <w:r w:rsidR="003878A4" w:rsidRPr="003712C0">
        <w:rPr>
          <w:rFonts w:ascii="Times New Roman" w:eastAsia="Calibri" w:hAnsi="Times New Roman"/>
          <w:sz w:val="24"/>
          <w:szCs w:val="24"/>
          <w:lang w:val="sr-Cyrl-RS"/>
        </w:rPr>
        <w:t xml:space="preserve">, 101/16,95/18 и 95/18 – </w:t>
      </w:r>
      <w:proofErr w:type="spellStart"/>
      <w:r w:rsidR="003878A4" w:rsidRPr="003712C0">
        <w:rPr>
          <w:rFonts w:ascii="Times New Roman" w:eastAsia="Calibri" w:hAnsi="Times New Roman"/>
          <w:sz w:val="24"/>
          <w:szCs w:val="24"/>
          <w:lang w:val="sr-Cyrl-RS"/>
        </w:rPr>
        <w:t>др.закон</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Уредбе</w:t>
      </w:r>
      <w:proofErr w:type="spellEnd"/>
      <w:r w:rsidRPr="003712C0">
        <w:rPr>
          <w:rFonts w:ascii="Times New Roman" w:eastAsia="Calibri" w:hAnsi="Times New Roman"/>
          <w:sz w:val="24"/>
          <w:szCs w:val="24"/>
        </w:rPr>
        <w:t xml:space="preserve"> о </w:t>
      </w:r>
      <w:proofErr w:type="spellStart"/>
      <w:r w:rsidRPr="003712C0">
        <w:rPr>
          <w:rFonts w:ascii="Times New Roman" w:eastAsia="Calibri" w:hAnsi="Times New Roman"/>
          <w:sz w:val="24"/>
          <w:szCs w:val="24"/>
        </w:rPr>
        <w:t>граничним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вредностима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емисије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загађујућих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материја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воде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роковима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њихово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достизање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Сл</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гласник</w:t>
      </w:r>
      <w:proofErr w:type="spellEnd"/>
      <w:r w:rsidRPr="003712C0">
        <w:rPr>
          <w:rFonts w:ascii="Times New Roman" w:eastAsia="Calibri" w:hAnsi="Times New Roman"/>
          <w:sz w:val="24"/>
          <w:szCs w:val="24"/>
        </w:rPr>
        <w:t xml:space="preserve"> РС“, </w:t>
      </w:r>
      <w:proofErr w:type="spellStart"/>
      <w:r w:rsidRPr="003712C0">
        <w:rPr>
          <w:rFonts w:ascii="Times New Roman" w:eastAsia="Calibri" w:hAnsi="Times New Roman"/>
          <w:sz w:val="24"/>
          <w:szCs w:val="24"/>
        </w:rPr>
        <w:t>број</w:t>
      </w:r>
      <w:proofErr w:type="spellEnd"/>
      <w:r w:rsidRPr="003712C0">
        <w:rPr>
          <w:rFonts w:ascii="Times New Roman" w:eastAsia="Calibri" w:hAnsi="Times New Roman"/>
          <w:sz w:val="24"/>
          <w:szCs w:val="24"/>
        </w:rPr>
        <w:t xml:space="preserve"> 67/11, 48/12 и 1/16) и </w:t>
      </w:r>
      <w:proofErr w:type="spellStart"/>
      <w:r w:rsidRPr="003712C0">
        <w:rPr>
          <w:rFonts w:ascii="Times New Roman" w:eastAsia="Calibri" w:hAnsi="Times New Roman"/>
          <w:sz w:val="24"/>
          <w:szCs w:val="24"/>
        </w:rPr>
        <w:t>Правилника</w:t>
      </w:r>
      <w:proofErr w:type="spellEnd"/>
      <w:r w:rsidRPr="003712C0">
        <w:rPr>
          <w:rFonts w:ascii="Times New Roman" w:eastAsia="Calibri" w:hAnsi="Times New Roman"/>
          <w:sz w:val="24"/>
          <w:szCs w:val="24"/>
        </w:rPr>
        <w:t xml:space="preserve"> о </w:t>
      </w:r>
      <w:proofErr w:type="spellStart"/>
      <w:r w:rsidRPr="003712C0">
        <w:rPr>
          <w:rFonts w:ascii="Times New Roman" w:eastAsia="Calibri" w:hAnsi="Times New Roman"/>
          <w:sz w:val="24"/>
          <w:szCs w:val="24"/>
        </w:rPr>
        <w:t>начину</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условима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количине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испитивање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отпадних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вода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садржини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извештаја</w:t>
      </w:r>
      <w:proofErr w:type="spellEnd"/>
      <w:r w:rsidRPr="003712C0">
        <w:rPr>
          <w:rFonts w:ascii="Times New Roman" w:eastAsia="Calibri" w:hAnsi="Times New Roman"/>
          <w:sz w:val="24"/>
          <w:szCs w:val="24"/>
        </w:rPr>
        <w:t xml:space="preserve"> о </w:t>
      </w:r>
      <w:proofErr w:type="spellStart"/>
      <w:r w:rsidRPr="003712C0">
        <w:rPr>
          <w:rFonts w:ascii="Times New Roman" w:eastAsia="Calibri" w:hAnsi="Times New Roman"/>
          <w:sz w:val="24"/>
          <w:szCs w:val="24"/>
        </w:rPr>
        <w:t>извршеним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мерењима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Сл</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гласник</w:t>
      </w:r>
      <w:proofErr w:type="spellEnd"/>
      <w:r w:rsidRPr="003712C0">
        <w:rPr>
          <w:rFonts w:ascii="Times New Roman" w:eastAsia="Calibri" w:hAnsi="Times New Roman"/>
          <w:sz w:val="24"/>
          <w:szCs w:val="24"/>
        </w:rPr>
        <w:t xml:space="preserve"> РС“, </w:t>
      </w:r>
      <w:proofErr w:type="spellStart"/>
      <w:r w:rsidRPr="003712C0">
        <w:rPr>
          <w:rFonts w:ascii="Times New Roman" w:eastAsia="Calibri" w:hAnsi="Times New Roman"/>
          <w:sz w:val="24"/>
          <w:szCs w:val="24"/>
        </w:rPr>
        <w:t>број</w:t>
      </w:r>
      <w:proofErr w:type="spellEnd"/>
      <w:r w:rsidRPr="003712C0">
        <w:rPr>
          <w:rFonts w:ascii="Times New Roman" w:eastAsia="Calibri" w:hAnsi="Times New Roman"/>
          <w:sz w:val="24"/>
          <w:szCs w:val="24"/>
        </w:rPr>
        <w:t xml:space="preserve"> 33/16),</w:t>
      </w:r>
    </w:p>
    <w:p w14:paraId="4EF1E043" w14:textId="77777777" w:rsidR="002E16A9" w:rsidRPr="003712C0" w:rsidRDefault="002E16A9"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поступање</w:t>
      </w:r>
      <w:proofErr w:type="spellEnd"/>
      <w:r w:rsidR="005C404E" w:rsidRPr="003712C0">
        <w:rPr>
          <w:rFonts w:ascii="Times New Roman" w:eastAsia="Calibri" w:hAnsi="Times New Roman"/>
          <w:sz w:val="24"/>
          <w:szCs w:val="24"/>
        </w:rPr>
        <w:t xml:space="preserve"> </w:t>
      </w:r>
      <w:proofErr w:type="spellStart"/>
      <w:r w:rsidR="005C404E" w:rsidRPr="003712C0">
        <w:rPr>
          <w:rFonts w:ascii="Times New Roman" w:eastAsia="Calibri" w:hAnsi="Times New Roman"/>
          <w:sz w:val="24"/>
          <w:szCs w:val="24"/>
        </w:rPr>
        <w:t>са</w:t>
      </w:r>
      <w:proofErr w:type="spellEnd"/>
      <w:r w:rsidR="005C404E" w:rsidRPr="003712C0">
        <w:rPr>
          <w:rFonts w:ascii="Times New Roman" w:eastAsia="Calibri" w:hAnsi="Times New Roman"/>
          <w:sz w:val="24"/>
          <w:szCs w:val="24"/>
        </w:rPr>
        <w:t xml:space="preserve"> </w:t>
      </w:r>
      <w:proofErr w:type="spellStart"/>
      <w:r w:rsidR="005C404E" w:rsidRPr="003712C0">
        <w:rPr>
          <w:rFonts w:ascii="Times New Roman" w:eastAsia="Calibri" w:hAnsi="Times New Roman"/>
          <w:sz w:val="24"/>
          <w:szCs w:val="24"/>
        </w:rPr>
        <w:t>отпадом</w:t>
      </w:r>
      <w:proofErr w:type="spellEnd"/>
      <w:r w:rsidR="005C404E" w:rsidRPr="003712C0">
        <w:rPr>
          <w:rFonts w:ascii="Times New Roman" w:eastAsia="Calibri" w:hAnsi="Times New Roman"/>
          <w:sz w:val="24"/>
          <w:szCs w:val="24"/>
        </w:rPr>
        <w:t xml:space="preserve"> у </w:t>
      </w:r>
      <w:proofErr w:type="spellStart"/>
      <w:r w:rsidR="005C404E" w:rsidRPr="003712C0">
        <w:rPr>
          <w:rFonts w:ascii="Times New Roman" w:eastAsia="Calibri" w:hAnsi="Times New Roman"/>
          <w:sz w:val="24"/>
          <w:szCs w:val="24"/>
        </w:rPr>
        <w:t>складу</w:t>
      </w:r>
      <w:proofErr w:type="spellEnd"/>
      <w:r w:rsidR="005C404E" w:rsidRPr="003712C0">
        <w:rPr>
          <w:rFonts w:ascii="Times New Roman" w:eastAsia="Calibri" w:hAnsi="Times New Roman"/>
          <w:sz w:val="24"/>
          <w:szCs w:val="24"/>
        </w:rPr>
        <w:t xml:space="preserve"> </w:t>
      </w:r>
      <w:proofErr w:type="spellStart"/>
      <w:r w:rsidR="005C404E" w:rsidRPr="003712C0">
        <w:rPr>
          <w:rFonts w:ascii="Times New Roman" w:eastAsia="Calibri" w:hAnsi="Times New Roman"/>
          <w:sz w:val="24"/>
          <w:szCs w:val="24"/>
        </w:rPr>
        <w:t>са</w:t>
      </w:r>
      <w:proofErr w:type="spellEnd"/>
      <w:r w:rsidR="005C404E" w:rsidRPr="003712C0">
        <w:rPr>
          <w:rFonts w:ascii="Times New Roman" w:eastAsia="Calibri" w:hAnsi="Times New Roman"/>
          <w:sz w:val="24"/>
          <w:szCs w:val="24"/>
        </w:rPr>
        <w:t xml:space="preserve"> </w:t>
      </w:r>
      <w:proofErr w:type="spellStart"/>
      <w:proofErr w:type="gramStart"/>
      <w:r w:rsidR="005C404E" w:rsidRPr="003712C0">
        <w:rPr>
          <w:rFonts w:ascii="Times New Roman" w:eastAsia="Calibri" w:hAnsi="Times New Roman"/>
          <w:sz w:val="24"/>
          <w:szCs w:val="24"/>
        </w:rPr>
        <w:t>законом</w:t>
      </w:r>
      <w:proofErr w:type="spellEnd"/>
      <w:r w:rsidR="005C404E" w:rsidRPr="003712C0">
        <w:rPr>
          <w:rFonts w:ascii="Times New Roman" w:eastAsia="Calibri" w:hAnsi="Times New Roman"/>
          <w:sz w:val="24"/>
          <w:szCs w:val="24"/>
        </w:rPr>
        <w:t>;</w:t>
      </w:r>
      <w:proofErr w:type="gramEnd"/>
    </w:p>
    <w:p w14:paraId="30354DD9" w14:textId="77777777" w:rsidR="002E16A9" w:rsidRPr="003712C0" w:rsidRDefault="002E16A9"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праћење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воде</w:t>
      </w:r>
      <w:proofErr w:type="spellEnd"/>
      <w:r w:rsidRPr="003712C0">
        <w:rPr>
          <w:rFonts w:ascii="Times New Roman" w:eastAsia="Calibri" w:hAnsi="Times New Roman"/>
          <w:sz w:val="24"/>
          <w:szCs w:val="24"/>
        </w:rPr>
        <w:t xml:space="preserve"> </w:t>
      </w:r>
      <w:proofErr w:type="spellStart"/>
      <w:r w:rsidR="00B44737" w:rsidRPr="003712C0">
        <w:rPr>
          <w:rFonts w:ascii="Times New Roman" w:eastAsia="Calibri" w:hAnsi="Times New Roman"/>
          <w:sz w:val="24"/>
          <w:szCs w:val="24"/>
        </w:rPr>
        <w:t>реке</w:t>
      </w:r>
      <w:proofErr w:type="spellEnd"/>
      <w:r w:rsidR="00B44737" w:rsidRPr="003712C0">
        <w:rPr>
          <w:rFonts w:ascii="Times New Roman" w:eastAsia="Calibri" w:hAnsi="Times New Roman"/>
          <w:sz w:val="24"/>
          <w:szCs w:val="24"/>
        </w:rPr>
        <w:t xml:space="preserve"> </w:t>
      </w:r>
      <w:proofErr w:type="spellStart"/>
      <w:r w:rsidR="00B44737" w:rsidRPr="003712C0">
        <w:rPr>
          <w:rFonts w:ascii="Times New Roman" w:eastAsia="Calibri" w:hAnsi="Times New Roman"/>
          <w:sz w:val="24"/>
          <w:szCs w:val="24"/>
        </w:rPr>
        <w:t>Дунав</w:t>
      </w:r>
      <w:proofErr w:type="spellEnd"/>
      <w:r w:rsidR="00B44737" w:rsidRPr="003712C0">
        <w:rPr>
          <w:rFonts w:ascii="Times New Roman" w:eastAsia="Calibri" w:hAnsi="Times New Roman"/>
          <w:sz w:val="24"/>
          <w:szCs w:val="24"/>
        </w:rPr>
        <w:t xml:space="preserve"> </w:t>
      </w:r>
      <w:r w:rsidR="005C404E" w:rsidRPr="003712C0">
        <w:rPr>
          <w:rFonts w:ascii="Times New Roman" w:eastAsia="Calibri" w:hAnsi="Times New Roman"/>
          <w:sz w:val="24"/>
          <w:szCs w:val="24"/>
        </w:rPr>
        <w:t xml:space="preserve">и </w:t>
      </w:r>
      <w:proofErr w:type="spellStart"/>
      <w:proofErr w:type="gramStart"/>
      <w:r w:rsidR="005C404E" w:rsidRPr="003712C0">
        <w:rPr>
          <w:rFonts w:ascii="Times New Roman" w:eastAsia="Calibri" w:hAnsi="Times New Roman"/>
          <w:sz w:val="24"/>
          <w:szCs w:val="24"/>
        </w:rPr>
        <w:t>Болечице</w:t>
      </w:r>
      <w:proofErr w:type="spellEnd"/>
      <w:r w:rsidR="005C404E" w:rsidRPr="003712C0">
        <w:rPr>
          <w:rFonts w:ascii="Times New Roman" w:eastAsia="Calibri" w:hAnsi="Times New Roman"/>
          <w:sz w:val="24"/>
          <w:szCs w:val="24"/>
        </w:rPr>
        <w:t>;</w:t>
      </w:r>
      <w:proofErr w:type="gramEnd"/>
    </w:p>
    <w:p w14:paraId="07F839B4" w14:textId="77777777" w:rsidR="007D7B19" w:rsidRPr="003712C0" w:rsidRDefault="002E16A9" w:rsidP="00F12F65">
      <w:pPr>
        <w:pStyle w:val="ListParagraph"/>
        <w:numPr>
          <w:ilvl w:val="0"/>
          <w:numId w:val="74"/>
        </w:numPr>
        <w:spacing w:after="120"/>
        <w:ind w:left="714" w:hanging="357"/>
        <w:contextualSpacing w:val="0"/>
        <w:jc w:val="both"/>
        <w:rPr>
          <w:rFonts w:ascii="Times New Roman" w:hAnsi="Times New Roman"/>
          <w:sz w:val="24"/>
          <w:szCs w:val="24"/>
        </w:rPr>
      </w:pPr>
      <w:r w:rsidRPr="003712C0">
        <w:rPr>
          <w:rFonts w:ascii="Times New Roman" w:eastAsia="Calibri" w:hAnsi="Times New Roman"/>
          <w:sz w:val="24"/>
          <w:szCs w:val="24"/>
        </w:rPr>
        <w:t>„</w:t>
      </w:r>
      <w:proofErr w:type="spellStart"/>
      <w:r w:rsidRPr="003712C0">
        <w:rPr>
          <w:rFonts w:ascii="Times New Roman" w:eastAsia="Calibri" w:hAnsi="Times New Roman"/>
          <w:sz w:val="24"/>
          <w:szCs w:val="24"/>
        </w:rPr>
        <w:t>нулто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ваздуха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односно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редовно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праћење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имисије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основних</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специфичних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загађујућих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материја</w:t>
      </w:r>
      <w:proofErr w:type="spellEnd"/>
      <w:r w:rsidR="005C404E" w:rsidRPr="003712C0">
        <w:rPr>
          <w:rFonts w:ascii="Times New Roman" w:eastAsia="Calibri" w:hAnsi="Times New Roman"/>
          <w:sz w:val="24"/>
          <w:szCs w:val="24"/>
        </w:rPr>
        <w:t>.</w:t>
      </w:r>
      <w:r w:rsidRPr="003712C0">
        <w:rPr>
          <w:rFonts w:ascii="Times New Roman" w:eastAsia="Calibri" w:hAnsi="Times New Roman"/>
          <w:sz w:val="24"/>
          <w:szCs w:val="24"/>
        </w:rPr>
        <w:t xml:space="preserve"> </w:t>
      </w:r>
    </w:p>
    <w:p w14:paraId="67D9EAA7" w14:textId="77777777" w:rsidR="005144C2" w:rsidRDefault="005144C2" w:rsidP="00DC2549">
      <w:pPr>
        <w:spacing w:after="120"/>
        <w:jc w:val="both"/>
      </w:pPr>
      <w:r w:rsidRPr="003712C0">
        <w:rPr>
          <w:lang w:val="sr-Cyrl-CS"/>
        </w:rPr>
        <w:t>Поред наведених области потребно је побољшати</w:t>
      </w:r>
      <w:r w:rsidR="00DF1612" w:rsidRPr="003712C0">
        <w:rPr>
          <w:lang w:val="sr-Cyrl-CS"/>
        </w:rPr>
        <w:t>/успоставити</w:t>
      </w:r>
      <w:r w:rsidRPr="003712C0">
        <w:rPr>
          <w:lang w:val="sr-Cyrl-CS"/>
        </w:rPr>
        <w:t xml:space="preserve"> мониторинг </w:t>
      </w:r>
      <w:proofErr w:type="spellStart"/>
      <w:r w:rsidRPr="003712C0">
        <w:t>компоненти</w:t>
      </w:r>
      <w:proofErr w:type="spellEnd"/>
      <w:r w:rsidRPr="003712C0">
        <w:t xml:space="preserve"> </w:t>
      </w:r>
      <w:proofErr w:type="spellStart"/>
      <w:r w:rsidRPr="003712C0">
        <w:t>биодиверзитета</w:t>
      </w:r>
      <w:proofErr w:type="spellEnd"/>
      <w:r w:rsidRPr="003712C0">
        <w:t xml:space="preserve">, </w:t>
      </w:r>
      <w:proofErr w:type="spellStart"/>
      <w:r w:rsidRPr="003712C0">
        <w:t>угрожених</w:t>
      </w:r>
      <w:proofErr w:type="spellEnd"/>
      <w:r w:rsidRPr="003712C0">
        <w:t xml:space="preserve"> </w:t>
      </w:r>
      <w:proofErr w:type="spellStart"/>
      <w:r w:rsidRPr="003712C0">
        <w:t>врста</w:t>
      </w:r>
      <w:proofErr w:type="spellEnd"/>
      <w:r w:rsidRPr="003712C0">
        <w:t xml:space="preserve">, </w:t>
      </w:r>
      <w:proofErr w:type="spellStart"/>
      <w:r w:rsidRPr="003712C0">
        <w:t>екосистема</w:t>
      </w:r>
      <w:proofErr w:type="spellEnd"/>
      <w:r w:rsidRPr="003712C0">
        <w:t xml:space="preserve"> и </w:t>
      </w:r>
      <w:proofErr w:type="spellStart"/>
      <w:r w:rsidRPr="003712C0">
        <w:t>заштићених</w:t>
      </w:r>
      <w:proofErr w:type="spellEnd"/>
      <w:r w:rsidRPr="003712C0">
        <w:t xml:space="preserve"> </w:t>
      </w:r>
      <w:proofErr w:type="spellStart"/>
      <w:r w:rsidRPr="003712C0">
        <w:t>подручја</w:t>
      </w:r>
      <w:proofErr w:type="spellEnd"/>
      <w:r w:rsidRPr="003712C0">
        <w:rPr>
          <w:lang w:val="sr-Cyrl-CS"/>
        </w:rPr>
        <w:t xml:space="preserve"> , као и</w:t>
      </w:r>
      <w:r w:rsidRPr="003712C0">
        <w:t xml:space="preserve"> </w:t>
      </w:r>
      <w:proofErr w:type="spellStart"/>
      <w:r w:rsidRPr="003712C0">
        <w:t>одрживог</w:t>
      </w:r>
      <w:proofErr w:type="spellEnd"/>
      <w:r w:rsidRPr="003712C0">
        <w:t xml:space="preserve"> </w:t>
      </w:r>
      <w:proofErr w:type="spellStart"/>
      <w:r w:rsidRPr="003712C0">
        <w:t>коришћења</w:t>
      </w:r>
      <w:proofErr w:type="spellEnd"/>
      <w:r w:rsidRPr="003712C0">
        <w:t xml:space="preserve"> </w:t>
      </w:r>
      <w:proofErr w:type="spellStart"/>
      <w:r w:rsidRPr="003712C0">
        <w:t>природних</w:t>
      </w:r>
      <w:proofErr w:type="spellEnd"/>
      <w:r w:rsidRPr="003712C0">
        <w:t xml:space="preserve"> </w:t>
      </w:r>
      <w:proofErr w:type="spellStart"/>
      <w:r w:rsidRPr="003712C0">
        <w:t>ресурса</w:t>
      </w:r>
      <w:proofErr w:type="spellEnd"/>
      <w:r w:rsidRPr="003712C0">
        <w:t xml:space="preserve"> </w:t>
      </w:r>
      <w:r w:rsidRPr="003712C0">
        <w:rPr>
          <w:lang w:val="sr-Cyrl-CS"/>
        </w:rPr>
        <w:t xml:space="preserve">у складу са Националним програмом заштите животне средине и </w:t>
      </w:r>
      <w:r w:rsidRPr="003712C0">
        <w:rPr>
          <w:bCs/>
          <w:lang w:val="sr-Cyrl-CS"/>
        </w:rPr>
        <w:t>П</w:t>
      </w:r>
      <w:proofErr w:type="spellStart"/>
      <w:r w:rsidRPr="003712C0">
        <w:rPr>
          <w:bCs/>
        </w:rPr>
        <w:t>равилник</w:t>
      </w:r>
      <w:proofErr w:type="spellEnd"/>
      <w:r w:rsidRPr="003712C0">
        <w:rPr>
          <w:bCs/>
          <w:lang w:val="sr-Cyrl-CS"/>
        </w:rPr>
        <w:t xml:space="preserve">ом </w:t>
      </w:r>
      <w:r w:rsidRPr="003712C0">
        <w:rPr>
          <w:bCs/>
        </w:rPr>
        <w:t xml:space="preserve">о </w:t>
      </w:r>
      <w:proofErr w:type="spellStart"/>
      <w:r w:rsidRPr="003712C0">
        <w:rPr>
          <w:bCs/>
        </w:rPr>
        <w:t>националној</w:t>
      </w:r>
      <w:proofErr w:type="spellEnd"/>
      <w:r w:rsidRPr="003712C0">
        <w:rPr>
          <w:bCs/>
        </w:rPr>
        <w:t xml:space="preserve"> </w:t>
      </w:r>
      <w:proofErr w:type="spellStart"/>
      <w:r w:rsidRPr="003712C0">
        <w:rPr>
          <w:bCs/>
        </w:rPr>
        <w:t>листи</w:t>
      </w:r>
      <w:proofErr w:type="spellEnd"/>
      <w:r w:rsidRPr="003712C0">
        <w:rPr>
          <w:bCs/>
        </w:rPr>
        <w:t xml:space="preserve"> </w:t>
      </w:r>
      <w:proofErr w:type="spellStart"/>
      <w:r w:rsidRPr="003712C0">
        <w:rPr>
          <w:bCs/>
        </w:rPr>
        <w:t>индикатора</w:t>
      </w:r>
      <w:proofErr w:type="spellEnd"/>
      <w:r w:rsidRPr="003712C0">
        <w:rPr>
          <w:bCs/>
        </w:rPr>
        <w:t xml:space="preserve"> </w:t>
      </w:r>
      <w:proofErr w:type="spellStart"/>
      <w:r w:rsidRPr="003712C0">
        <w:rPr>
          <w:bCs/>
        </w:rPr>
        <w:t>заштите</w:t>
      </w:r>
      <w:proofErr w:type="spellEnd"/>
      <w:r w:rsidRPr="003712C0">
        <w:rPr>
          <w:bCs/>
        </w:rPr>
        <w:t xml:space="preserve"> </w:t>
      </w:r>
      <w:proofErr w:type="spellStart"/>
      <w:r w:rsidRPr="003712C0">
        <w:rPr>
          <w:bCs/>
        </w:rPr>
        <w:t>животне</w:t>
      </w:r>
      <w:proofErr w:type="spellEnd"/>
      <w:r w:rsidRPr="003712C0">
        <w:rPr>
          <w:bCs/>
        </w:rPr>
        <w:t xml:space="preserve"> </w:t>
      </w:r>
      <w:proofErr w:type="spellStart"/>
      <w:r w:rsidRPr="003712C0">
        <w:rPr>
          <w:bCs/>
        </w:rPr>
        <w:t>средин</w:t>
      </w:r>
      <w:proofErr w:type="spellEnd"/>
      <w:r w:rsidRPr="003712C0">
        <w:rPr>
          <w:bCs/>
          <w:lang w:val="sr-Cyrl-CS"/>
        </w:rPr>
        <w:t xml:space="preserve">е </w:t>
      </w:r>
      <w:r w:rsidRPr="003712C0">
        <w:rPr>
          <w:iCs/>
        </w:rPr>
        <w:t>("</w:t>
      </w:r>
      <w:r w:rsidRPr="003712C0">
        <w:rPr>
          <w:iCs/>
          <w:lang w:val="sr-Cyrl-CS"/>
        </w:rPr>
        <w:t>С</w:t>
      </w:r>
      <w:r w:rsidRPr="003712C0">
        <w:rPr>
          <w:iCs/>
        </w:rPr>
        <w:t xml:space="preserve">л. </w:t>
      </w:r>
      <w:proofErr w:type="spellStart"/>
      <w:r w:rsidRPr="003712C0">
        <w:rPr>
          <w:iCs/>
        </w:rPr>
        <w:t>гласник</w:t>
      </w:r>
      <w:proofErr w:type="spellEnd"/>
      <w:r w:rsidRPr="003712C0">
        <w:rPr>
          <w:iCs/>
        </w:rPr>
        <w:t xml:space="preserve"> </w:t>
      </w:r>
      <w:r w:rsidRPr="003712C0">
        <w:rPr>
          <w:iCs/>
          <w:lang w:val="sr-Cyrl-CS"/>
        </w:rPr>
        <w:t>РС</w:t>
      </w:r>
      <w:r w:rsidRPr="003712C0">
        <w:rPr>
          <w:iCs/>
        </w:rPr>
        <w:t xml:space="preserve">", </w:t>
      </w:r>
      <w:proofErr w:type="spellStart"/>
      <w:r w:rsidRPr="003712C0">
        <w:rPr>
          <w:iCs/>
        </w:rPr>
        <w:t>бр</w:t>
      </w:r>
      <w:proofErr w:type="spellEnd"/>
      <w:r w:rsidRPr="003712C0">
        <w:rPr>
          <w:iCs/>
        </w:rPr>
        <w:t>. 37/2011)</w:t>
      </w:r>
      <w:r w:rsidRPr="003712C0">
        <w:rPr>
          <w:iCs/>
          <w:lang w:val="sr-Cyrl-CS"/>
        </w:rPr>
        <w:t>.</w:t>
      </w:r>
      <w:r w:rsidRPr="003712C0">
        <w:t xml:space="preserve"> </w:t>
      </w:r>
    </w:p>
    <w:p w14:paraId="79513A42" w14:textId="77777777" w:rsidR="00ED7ABC" w:rsidRPr="003712C0" w:rsidRDefault="00ED7ABC" w:rsidP="00DC2549">
      <w:pPr>
        <w:spacing w:after="120"/>
        <w:jc w:val="both"/>
        <w:rPr>
          <w:lang w:val="sr-Cyrl-CS"/>
        </w:rPr>
      </w:pPr>
    </w:p>
    <w:p w14:paraId="1D899286" w14:textId="77777777" w:rsidR="007762ED" w:rsidRPr="003712C0" w:rsidRDefault="007762ED" w:rsidP="00DC2549">
      <w:pPr>
        <w:pBdr>
          <w:top w:val="single" w:sz="4" w:space="0" w:color="auto"/>
          <w:left w:val="single" w:sz="4" w:space="4" w:color="auto"/>
          <w:bottom w:val="single" w:sz="4" w:space="1" w:color="auto"/>
          <w:right w:val="single" w:sz="4" w:space="4" w:color="auto"/>
        </w:pBdr>
        <w:spacing w:after="120"/>
        <w:jc w:val="both"/>
        <w:rPr>
          <w:b/>
          <w:lang w:val="ru-RU"/>
        </w:rPr>
      </w:pPr>
      <w:r w:rsidRPr="003712C0">
        <w:rPr>
          <w:b/>
          <w:lang w:val="ru-RU"/>
        </w:rPr>
        <w:t>Ђ.2. ПРАВА И ОБАВЕЗЕ НАДЛЕЖНИХ ОРГАНА</w:t>
      </w:r>
    </w:p>
    <w:p w14:paraId="063F1A43" w14:textId="0AAE90E3" w:rsidR="007762ED" w:rsidRPr="003712C0" w:rsidRDefault="007762ED" w:rsidP="00DC2549">
      <w:pPr>
        <w:pStyle w:val="BodyText"/>
        <w:spacing w:after="120" w:line="240" w:lineRule="auto"/>
        <w:jc w:val="both"/>
        <w:rPr>
          <w:rFonts w:ascii="Times New Roman" w:hAnsi="Times New Roman"/>
          <w:sz w:val="24"/>
          <w:szCs w:val="24"/>
          <w:lang w:val="sr-Cyrl-CS"/>
        </w:rPr>
      </w:pPr>
      <w:r w:rsidRPr="003712C0">
        <w:rPr>
          <w:rFonts w:ascii="Times New Roman" w:hAnsi="Times New Roman"/>
          <w:sz w:val="24"/>
          <w:szCs w:val="24"/>
          <w:lang w:val="sr-Cyrl-CS"/>
        </w:rPr>
        <w:t xml:space="preserve">Права и обавезе републичких органа и органа локалне заједнице задужених за заштиту животне средине јасно су дефинисани у Закону о заштити животне средине (''Сл. </w:t>
      </w:r>
      <w:r w:rsidRPr="003712C0">
        <w:rPr>
          <w:rFonts w:ascii="Times New Roman" w:hAnsi="Times New Roman"/>
          <w:sz w:val="24"/>
          <w:szCs w:val="24"/>
          <w:lang w:val="sr-Latn-CS"/>
        </w:rPr>
        <w:t>г</w:t>
      </w:r>
      <w:proofErr w:type="spellStart"/>
      <w:r w:rsidRPr="003712C0">
        <w:rPr>
          <w:rFonts w:ascii="Times New Roman" w:hAnsi="Times New Roman"/>
          <w:sz w:val="24"/>
          <w:szCs w:val="24"/>
          <w:lang w:val="sr-Cyrl-CS"/>
        </w:rPr>
        <w:t>ласник</w:t>
      </w:r>
      <w:proofErr w:type="spellEnd"/>
      <w:r w:rsidRPr="003712C0">
        <w:rPr>
          <w:rFonts w:ascii="Times New Roman" w:hAnsi="Times New Roman"/>
          <w:sz w:val="24"/>
          <w:szCs w:val="24"/>
          <w:lang w:val="sr-Cyrl-CS"/>
        </w:rPr>
        <w:t xml:space="preserve"> РС''</w:t>
      </w:r>
      <w:r w:rsidRPr="003712C0">
        <w:rPr>
          <w:rFonts w:ascii="Times New Roman" w:hAnsi="Times New Roman"/>
          <w:sz w:val="24"/>
          <w:szCs w:val="24"/>
          <w:lang w:val="sr-Latn-CS"/>
        </w:rPr>
        <w:t>,</w:t>
      </w:r>
      <w:r w:rsidRPr="003712C0">
        <w:rPr>
          <w:rFonts w:ascii="Times New Roman" w:hAnsi="Times New Roman"/>
          <w:sz w:val="24"/>
          <w:szCs w:val="24"/>
          <w:lang w:val="sr-Cyrl-CS"/>
        </w:rPr>
        <w:t xml:space="preserve"> бр.135/04, 36/09</w:t>
      </w:r>
      <w:r w:rsidR="003878A4" w:rsidRPr="003712C0">
        <w:rPr>
          <w:rFonts w:ascii="Times New Roman" w:hAnsi="Times New Roman"/>
          <w:sz w:val="24"/>
          <w:szCs w:val="24"/>
          <w:lang w:val="sr-Cyrl-CS"/>
        </w:rPr>
        <w:t>, 36/09-др.закон, 72/09-др.закон</w:t>
      </w:r>
      <w:r w:rsidR="00A54E7C" w:rsidRPr="003712C0">
        <w:rPr>
          <w:rFonts w:ascii="Times New Roman" w:hAnsi="Times New Roman"/>
          <w:sz w:val="24"/>
          <w:szCs w:val="24"/>
          <w:lang w:val="sr-Cyrl-CS"/>
        </w:rPr>
        <w:t>,43/11 – одлука УС, 14/16, 76/18, 95</w:t>
      </w:r>
      <w:r w:rsidR="003878A4" w:rsidRPr="003712C0">
        <w:rPr>
          <w:rFonts w:ascii="Times New Roman" w:hAnsi="Times New Roman"/>
          <w:sz w:val="24"/>
          <w:szCs w:val="24"/>
          <w:lang w:val="sr-Cyrl-CS"/>
        </w:rPr>
        <w:t>/</w:t>
      </w:r>
      <w:r w:rsidR="00A54E7C" w:rsidRPr="003712C0">
        <w:rPr>
          <w:rFonts w:ascii="Times New Roman" w:hAnsi="Times New Roman"/>
          <w:sz w:val="24"/>
          <w:szCs w:val="24"/>
          <w:lang w:val="sr-Cyrl-CS"/>
        </w:rPr>
        <w:t>18</w:t>
      </w:r>
      <w:r w:rsidR="003878A4" w:rsidRPr="003712C0">
        <w:rPr>
          <w:rFonts w:ascii="Times New Roman" w:hAnsi="Times New Roman"/>
          <w:sz w:val="24"/>
          <w:szCs w:val="24"/>
          <w:lang w:val="sr-Cyrl-CS"/>
        </w:rPr>
        <w:t>-др.закон</w:t>
      </w:r>
      <w:r w:rsidRPr="003712C0">
        <w:rPr>
          <w:rFonts w:ascii="Times New Roman" w:hAnsi="Times New Roman"/>
          <w:sz w:val="24"/>
          <w:szCs w:val="24"/>
          <w:lang w:val="sr-Cyrl-CS"/>
        </w:rPr>
        <w:t xml:space="preserve">), а део права и обавеза проистиче из међународних конвенција и уговора </w:t>
      </w:r>
      <w:r w:rsidR="00DE3DEC" w:rsidRPr="003712C0">
        <w:rPr>
          <w:rFonts w:ascii="Times New Roman" w:hAnsi="Times New Roman"/>
          <w:sz w:val="24"/>
          <w:szCs w:val="24"/>
          <w:lang w:val="sr-Cyrl-CS"/>
        </w:rPr>
        <w:t>чији је потписник Република Србија</w:t>
      </w:r>
      <w:r w:rsidRPr="003712C0">
        <w:rPr>
          <w:rFonts w:ascii="Times New Roman" w:hAnsi="Times New Roman"/>
          <w:sz w:val="24"/>
          <w:szCs w:val="24"/>
          <w:lang w:val="sr-Cyrl-CS"/>
        </w:rPr>
        <w:t xml:space="preserve">. </w:t>
      </w:r>
    </w:p>
    <w:p w14:paraId="38D7F877" w14:textId="77777777" w:rsidR="007762ED" w:rsidRDefault="007762ED" w:rsidP="00ED7ABC">
      <w:pPr>
        <w:pStyle w:val="BodyText"/>
        <w:spacing w:line="240" w:lineRule="auto"/>
        <w:jc w:val="both"/>
        <w:rPr>
          <w:rFonts w:ascii="Times New Roman" w:hAnsi="Times New Roman"/>
          <w:sz w:val="24"/>
          <w:szCs w:val="24"/>
          <w:lang w:val="sr-Cyrl-CS"/>
        </w:rPr>
      </w:pPr>
      <w:r w:rsidRPr="003712C0">
        <w:rPr>
          <w:rFonts w:ascii="Times New Roman" w:hAnsi="Times New Roman"/>
          <w:sz w:val="24"/>
          <w:szCs w:val="24"/>
          <w:lang w:val="sr-Cyrl-CS"/>
        </w:rPr>
        <w:t>Наведени Закони прописују, како обавезе оних који потенцијално могу угрозити животну средину, тако и обавезе установа које се баве контролом квалитета животне средине.</w:t>
      </w:r>
    </w:p>
    <w:p w14:paraId="5417B403" w14:textId="77777777" w:rsidR="00ED7ABC" w:rsidRPr="003712C0" w:rsidRDefault="00ED7ABC" w:rsidP="00ED7ABC">
      <w:pPr>
        <w:pStyle w:val="BodyText"/>
        <w:spacing w:line="240" w:lineRule="auto"/>
        <w:jc w:val="both"/>
        <w:rPr>
          <w:rFonts w:ascii="Times New Roman" w:hAnsi="Times New Roman"/>
          <w:sz w:val="24"/>
          <w:szCs w:val="24"/>
          <w:lang w:val="sr-Cyrl-CS"/>
        </w:rPr>
      </w:pPr>
    </w:p>
    <w:p w14:paraId="1E9C71EE" w14:textId="77777777" w:rsidR="00B16722" w:rsidRPr="003712C0" w:rsidRDefault="00B16722" w:rsidP="00DC2549">
      <w:pPr>
        <w:spacing w:after="120"/>
        <w:rPr>
          <w:b/>
          <w:lang w:val="ru-RU"/>
        </w:rPr>
      </w:pPr>
      <w:r w:rsidRPr="003712C0">
        <w:rPr>
          <w:b/>
          <w:lang w:val="ru-RU"/>
        </w:rPr>
        <w:t>Е. ПРИКАЗ КОРИШЋЕНЕ МЕТОДОЛОГИЈЕ И ТЕШКОЋЕ У ИЗРАДИ СТРАТЕШКЕ ПРОЦЕНЕ</w:t>
      </w:r>
    </w:p>
    <w:p w14:paraId="02399AB3" w14:textId="77777777" w:rsidR="00B16722" w:rsidRPr="003712C0" w:rsidRDefault="00B16722" w:rsidP="00DC2549">
      <w:pPr>
        <w:spacing w:after="120"/>
        <w:jc w:val="both"/>
        <w:rPr>
          <w:lang w:val="sr-Latn-CS"/>
        </w:rPr>
      </w:pPr>
      <w:proofErr w:type="spellStart"/>
      <w:r w:rsidRPr="003712C0">
        <w:rPr>
          <w:lang w:val="sr-Latn-CS"/>
        </w:rPr>
        <w:t>Стратегија</w:t>
      </w:r>
      <w:proofErr w:type="spellEnd"/>
      <w:r w:rsidRPr="003712C0">
        <w:rPr>
          <w:lang w:val="sr-Latn-CS"/>
        </w:rPr>
        <w:t xml:space="preserve"> </w:t>
      </w:r>
      <w:proofErr w:type="spellStart"/>
      <w:r w:rsidRPr="003712C0">
        <w:rPr>
          <w:lang w:val="sr-Latn-CS"/>
        </w:rPr>
        <w:t>заштите</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 xml:space="preserve"> </w:t>
      </w:r>
      <w:proofErr w:type="spellStart"/>
      <w:r w:rsidRPr="003712C0">
        <w:rPr>
          <w:lang w:val="sr-Latn-CS"/>
        </w:rPr>
        <w:t>дефинисана</w:t>
      </w:r>
      <w:proofErr w:type="spellEnd"/>
      <w:r w:rsidRPr="003712C0">
        <w:rPr>
          <w:lang w:val="sr-Latn-CS"/>
        </w:rPr>
        <w:t xml:space="preserve"> </w:t>
      </w:r>
      <w:proofErr w:type="spellStart"/>
      <w:r w:rsidRPr="003712C0">
        <w:rPr>
          <w:lang w:val="sr-Latn-CS"/>
        </w:rPr>
        <w:t>плановима</w:t>
      </w:r>
      <w:proofErr w:type="spellEnd"/>
      <w:r w:rsidRPr="003712C0">
        <w:rPr>
          <w:lang w:val="sr-Latn-CS"/>
        </w:rPr>
        <w:t xml:space="preserve"> </w:t>
      </w:r>
      <w:proofErr w:type="spellStart"/>
      <w:r w:rsidRPr="003712C0">
        <w:rPr>
          <w:lang w:val="sr-Latn-CS"/>
        </w:rPr>
        <w:t>вишега</w:t>
      </w:r>
      <w:proofErr w:type="spellEnd"/>
      <w:r w:rsidRPr="003712C0">
        <w:rPr>
          <w:lang w:val="sr-Latn-CS"/>
        </w:rPr>
        <w:t xml:space="preserve"> </w:t>
      </w:r>
      <w:proofErr w:type="spellStart"/>
      <w:r w:rsidRPr="003712C0">
        <w:rPr>
          <w:lang w:val="sr-Latn-CS"/>
        </w:rPr>
        <w:t>реда</w:t>
      </w:r>
      <w:proofErr w:type="spellEnd"/>
      <w:r w:rsidRPr="003712C0">
        <w:rPr>
          <w:lang w:val="sr-Latn-CS"/>
        </w:rPr>
        <w:t xml:space="preserve"> </w:t>
      </w:r>
      <w:proofErr w:type="spellStart"/>
      <w:r w:rsidRPr="003712C0">
        <w:rPr>
          <w:lang w:val="sr-Latn-CS"/>
        </w:rPr>
        <w:t>базира</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опредељењу</w:t>
      </w:r>
      <w:proofErr w:type="spellEnd"/>
      <w:r w:rsidRPr="003712C0">
        <w:rPr>
          <w:lang w:val="sr-Latn-CS"/>
        </w:rPr>
        <w:t xml:space="preserve"> </w:t>
      </w:r>
      <w:proofErr w:type="spellStart"/>
      <w:r w:rsidRPr="003712C0">
        <w:rPr>
          <w:lang w:val="sr-Latn-CS"/>
        </w:rPr>
        <w:t>одрживог</w:t>
      </w:r>
      <w:proofErr w:type="spellEnd"/>
      <w:r w:rsidRPr="003712C0">
        <w:rPr>
          <w:lang w:val="sr-Latn-CS"/>
        </w:rPr>
        <w:t xml:space="preserve"> </w:t>
      </w:r>
      <w:proofErr w:type="spellStart"/>
      <w:r w:rsidRPr="003712C0">
        <w:rPr>
          <w:lang w:val="sr-Latn-CS"/>
        </w:rPr>
        <w:t>развоја</w:t>
      </w:r>
      <w:proofErr w:type="spellEnd"/>
      <w:r w:rsidRPr="003712C0">
        <w:rPr>
          <w:lang w:val="sr-Latn-CS"/>
        </w:rPr>
        <w:t xml:space="preserve"> </w:t>
      </w:r>
      <w:proofErr w:type="spellStart"/>
      <w:r w:rsidRPr="003712C0">
        <w:rPr>
          <w:lang w:val="sr-Latn-CS"/>
        </w:rPr>
        <w:t>града</w:t>
      </w:r>
      <w:proofErr w:type="spellEnd"/>
      <w:r w:rsidRPr="003712C0">
        <w:rPr>
          <w:lang w:val="sr-Latn-CS"/>
        </w:rPr>
        <w:t xml:space="preserve">. </w:t>
      </w:r>
      <w:proofErr w:type="spellStart"/>
      <w:r w:rsidRPr="003712C0">
        <w:rPr>
          <w:lang w:val="sr-Latn-CS"/>
        </w:rPr>
        <w:t>Стратегија</w:t>
      </w:r>
      <w:proofErr w:type="spellEnd"/>
      <w:r w:rsidRPr="003712C0">
        <w:rPr>
          <w:lang w:val="sr-Latn-CS"/>
        </w:rPr>
        <w:t xml:space="preserve"> </w:t>
      </w:r>
      <w:proofErr w:type="spellStart"/>
      <w:r w:rsidRPr="003712C0">
        <w:rPr>
          <w:lang w:val="sr-Latn-CS"/>
        </w:rPr>
        <w:t>одрживог</w:t>
      </w:r>
      <w:proofErr w:type="spellEnd"/>
      <w:r w:rsidRPr="003712C0">
        <w:rPr>
          <w:lang w:val="sr-Latn-CS"/>
        </w:rPr>
        <w:t xml:space="preserve"> </w:t>
      </w:r>
      <w:proofErr w:type="spellStart"/>
      <w:r w:rsidRPr="003712C0">
        <w:rPr>
          <w:lang w:val="sr-Latn-CS"/>
        </w:rPr>
        <w:t>развоја</w:t>
      </w:r>
      <w:proofErr w:type="spellEnd"/>
      <w:r w:rsidRPr="003712C0">
        <w:rPr>
          <w:lang w:val="sr-Latn-CS"/>
        </w:rPr>
        <w:t xml:space="preserve">, </w:t>
      </w:r>
      <w:proofErr w:type="spellStart"/>
      <w:r w:rsidRPr="003712C0">
        <w:rPr>
          <w:lang w:val="sr-Latn-CS"/>
        </w:rPr>
        <w:t>поред</w:t>
      </w:r>
      <w:proofErr w:type="spellEnd"/>
      <w:r w:rsidRPr="003712C0">
        <w:rPr>
          <w:lang w:val="sr-Latn-CS"/>
        </w:rPr>
        <w:t xml:space="preserve"> </w:t>
      </w:r>
      <w:proofErr w:type="spellStart"/>
      <w:r w:rsidRPr="003712C0">
        <w:rPr>
          <w:lang w:val="sr-Latn-CS"/>
        </w:rPr>
        <w:t>осталог</w:t>
      </w:r>
      <w:proofErr w:type="spellEnd"/>
      <w:r w:rsidRPr="003712C0">
        <w:rPr>
          <w:lang w:val="sr-Latn-CS"/>
        </w:rPr>
        <w:t xml:space="preserve">, </w:t>
      </w:r>
      <w:proofErr w:type="spellStart"/>
      <w:r w:rsidRPr="003712C0">
        <w:rPr>
          <w:lang w:val="sr-Latn-CS"/>
        </w:rPr>
        <w:t>подразумева</w:t>
      </w:r>
      <w:proofErr w:type="spellEnd"/>
      <w:r w:rsidRPr="003712C0">
        <w:rPr>
          <w:lang w:val="sr-Latn-CS"/>
        </w:rPr>
        <w:t xml:space="preserve"> </w:t>
      </w:r>
      <w:proofErr w:type="spellStart"/>
      <w:r w:rsidRPr="003712C0">
        <w:rPr>
          <w:lang w:val="sr-Latn-CS"/>
        </w:rPr>
        <w:t>обезбеђење</w:t>
      </w:r>
      <w:proofErr w:type="spellEnd"/>
      <w:r w:rsidRPr="003712C0">
        <w:rPr>
          <w:lang w:val="sr-Latn-CS"/>
        </w:rPr>
        <w:t xml:space="preserve"> </w:t>
      </w:r>
      <w:proofErr w:type="spellStart"/>
      <w:r w:rsidRPr="003712C0">
        <w:rPr>
          <w:lang w:val="sr-Latn-CS"/>
        </w:rPr>
        <w:t>имплементације</w:t>
      </w:r>
      <w:proofErr w:type="spellEnd"/>
      <w:r w:rsidRPr="003712C0">
        <w:rPr>
          <w:lang w:val="sr-Latn-CS"/>
        </w:rPr>
        <w:t xml:space="preserve"> </w:t>
      </w:r>
      <w:proofErr w:type="spellStart"/>
      <w:r w:rsidRPr="003712C0">
        <w:rPr>
          <w:lang w:val="sr-Latn-CS"/>
        </w:rPr>
        <w:t>свих</w:t>
      </w:r>
      <w:proofErr w:type="spellEnd"/>
      <w:r w:rsidRPr="003712C0">
        <w:rPr>
          <w:lang w:val="sr-Latn-CS"/>
        </w:rPr>
        <w:t xml:space="preserve"> </w:t>
      </w:r>
      <w:proofErr w:type="spellStart"/>
      <w:r w:rsidRPr="003712C0">
        <w:rPr>
          <w:lang w:val="sr-Latn-CS"/>
        </w:rPr>
        <w:t>аспеката</w:t>
      </w:r>
      <w:proofErr w:type="spellEnd"/>
      <w:r w:rsidRPr="003712C0">
        <w:rPr>
          <w:lang w:val="sr-Latn-CS"/>
        </w:rPr>
        <w:t xml:space="preserve"> </w:t>
      </w:r>
      <w:proofErr w:type="spellStart"/>
      <w:r w:rsidRPr="003712C0">
        <w:rPr>
          <w:lang w:val="sr-Latn-CS"/>
        </w:rPr>
        <w:t>заштите</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 xml:space="preserve"> у </w:t>
      </w:r>
      <w:proofErr w:type="spellStart"/>
      <w:r w:rsidRPr="003712C0">
        <w:rPr>
          <w:lang w:val="sr-Latn-CS"/>
        </w:rPr>
        <w:t>све</w:t>
      </w:r>
      <w:proofErr w:type="spellEnd"/>
      <w:r w:rsidRPr="003712C0">
        <w:rPr>
          <w:lang w:val="sr-Latn-CS"/>
        </w:rPr>
        <w:t xml:space="preserve"> </w:t>
      </w:r>
      <w:proofErr w:type="spellStart"/>
      <w:r w:rsidRPr="003712C0">
        <w:rPr>
          <w:lang w:val="sr-Latn-CS"/>
        </w:rPr>
        <w:t>сегменте</w:t>
      </w:r>
      <w:proofErr w:type="spellEnd"/>
      <w:r w:rsidRPr="003712C0">
        <w:rPr>
          <w:lang w:val="sr-Latn-CS"/>
        </w:rPr>
        <w:t xml:space="preserve"> </w:t>
      </w:r>
      <w:proofErr w:type="spellStart"/>
      <w:r w:rsidRPr="003712C0">
        <w:rPr>
          <w:lang w:val="sr-Latn-CS"/>
        </w:rPr>
        <w:t>процеса</w:t>
      </w:r>
      <w:proofErr w:type="spellEnd"/>
      <w:r w:rsidRPr="003712C0">
        <w:rPr>
          <w:lang w:val="sr-Latn-CS"/>
        </w:rPr>
        <w:t xml:space="preserve"> </w:t>
      </w:r>
      <w:proofErr w:type="spellStart"/>
      <w:r w:rsidRPr="003712C0">
        <w:rPr>
          <w:lang w:val="sr-Latn-CS"/>
        </w:rPr>
        <w:t>планирања</w:t>
      </w:r>
      <w:proofErr w:type="spellEnd"/>
      <w:r w:rsidRPr="003712C0">
        <w:rPr>
          <w:lang w:val="sr-Latn-CS"/>
        </w:rPr>
        <w:t xml:space="preserve"> </w:t>
      </w:r>
      <w:proofErr w:type="spellStart"/>
      <w:r w:rsidRPr="003712C0">
        <w:rPr>
          <w:lang w:val="sr-Latn-CS"/>
        </w:rPr>
        <w:t>као</w:t>
      </w:r>
      <w:proofErr w:type="spellEnd"/>
      <w:r w:rsidRPr="003712C0">
        <w:rPr>
          <w:lang w:val="sr-Latn-CS"/>
        </w:rPr>
        <w:t xml:space="preserve"> и </w:t>
      </w:r>
      <w:proofErr w:type="spellStart"/>
      <w:r w:rsidRPr="003712C0">
        <w:rPr>
          <w:lang w:val="sr-Latn-CS"/>
        </w:rPr>
        <w:t>спровођења</w:t>
      </w:r>
      <w:proofErr w:type="spellEnd"/>
      <w:r w:rsidRPr="003712C0">
        <w:rPr>
          <w:lang w:val="sr-Latn-CS"/>
        </w:rPr>
        <w:t xml:space="preserve"> </w:t>
      </w:r>
      <w:proofErr w:type="spellStart"/>
      <w:r w:rsidRPr="003712C0">
        <w:rPr>
          <w:lang w:val="sr-Latn-CS"/>
        </w:rPr>
        <w:t>планова</w:t>
      </w:r>
      <w:proofErr w:type="spellEnd"/>
      <w:r w:rsidRPr="003712C0">
        <w:rPr>
          <w:lang w:val="sr-Latn-CS"/>
        </w:rPr>
        <w:t xml:space="preserve">. У </w:t>
      </w:r>
      <w:proofErr w:type="spellStart"/>
      <w:r w:rsidRPr="003712C0">
        <w:rPr>
          <w:lang w:val="sr-Latn-CS"/>
        </w:rPr>
        <w:t>том</w:t>
      </w:r>
      <w:proofErr w:type="spellEnd"/>
      <w:r w:rsidRPr="003712C0">
        <w:rPr>
          <w:lang w:val="sr-Latn-CS"/>
        </w:rPr>
        <w:t xml:space="preserve"> </w:t>
      </w:r>
      <w:proofErr w:type="spellStart"/>
      <w:r w:rsidRPr="003712C0">
        <w:rPr>
          <w:lang w:val="sr-Latn-CS"/>
        </w:rPr>
        <w:t>процесу</w:t>
      </w:r>
      <w:proofErr w:type="spellEnd"/>
      <w:r w:rsidRPr="003712C0">
        <w:rPr>
          <w:lang w:val="sr-Latn-CS"/>
        </w:rPr>
        <w:t xml:space="preserve"> </w:t>
      </w:r>
      <w:proofErr w:type="spellStart"/>
      <w:r w:rsidRPr="003712C0">
        <w:rPr>
          <w:lang w:val="sr-Latn-CS"/>
        </w:rPr>
        <w:t>полаз</w:t>
      </w:r>
      <w:proofErr w:type="spellEnd"/>
      <w:r w:rsidRPr="003712C0">
        <w:rPr>
          <w:lang w:val="sr-Latn-CS"/>
        </w:rPr>
        <w:t xml:space="preserve"> </w:t>
      </w:r>
      <w:proofErr w:type="spellStart"/>
      <w:r w:rsidRPr="003712C0">
        <w:rPr>
          <w:lang w:val="sr-Latn-CS"/>
        </w:rPr>
        <w:t>чини</w:t>
      </w:r>
      <w:proofErr w:type="spellEnd"/>
      <w:r w:rsidRPr="003712C0">
        <w:rPr>
          <w:lang w:val="sr-Latn-CS"/>
        </w:rPr>
        <w:t xml:space="preserve"> </w:t>
      </w:r>
      <w:proofErr w:type="spellStart"/>
      <w:r w:rsidRPr="003712C0">
        <w:rPr>
          <w:lang w:val="sr-Latn-CS"/>
        </w:rPr>
        <w:lastRenderedPageBreak/>
        <w:t>процењивање</w:t>
      </w:r>
      <w:proofErr w:type="spellEnd"/>
      <w:r w:rsidRPr="003712C0">
        <w:rPr>
          <w:lang w:val="sr-Latn-CS"/>
        </w:rPr>
        <w:t xml:space="preserve"> </w:t>
      </w:r>
      <w:proofErr w:type="spellStart"/>
      <w:r w:rsidRPr="003712C0">
        <w:rPr>
          <w:lang w:val="sr-Latn-CS"/>
        </w:rPr>
        <w:t>еко</w:t>
      </w:r>
      <w:r w:rsidR="0050545A" w:rsidRPr="003712C0">
        <w:rPr>
          <w:lang w:val="sr-Latn-CS"/>
        </w:rPr>
        <w:t>лошких</w:t>
      </w:r>
      <w:proofErr w:type="spellEnd"/>
      <w:r w:rsidR="0050545A" w:rsidRPr="003712C0">
        <w:rPr>
          <w:lang w:val="sr-Latn-CS"/>
        </w:rPr>
        <w:t xml:space="preserve"> </w:t>
      </w:r>
      <w:proofErr w:type="spellStart"/>
      <w:r w:rsidR="0050545A" w:rsidRPr="003712C0">
        <w:rPr>
          <w:lang w:val="sr-Latn-CS"/>
        </w:rPr>
        <w:t>ефеката</w:t>
      </w:r>
      <w:proofErr w:type="spellEnd"/>
      <w:r w:rsidR="0050545A" w:rsidRPr="003712C0">
        <w:rPr>
          <w:lang w:val="sr-Latn-CS"/>
        </w:rPr>
        <w:t xml:space="preserve"> </w:t>
      </w:r>
      <w:proofErr w:type="spellStart"/>
      <w:r w:rsidR="0050545A" w:rsidRPr="003712C0">
        <w:rPr>
          <w:lang w:val="sr-Latn-CS"/>
        </w:rPr>
        <w:t>планских</w:t>
      </w:r>
      <w:proofErr w:type="spellEnd"/>
      <w:r w:rsidR="0050545A" w:rsidRPr="003712C0">
        <w:rPr>
          <w:lang w:val="sr-Latn-CS"/>
        </w:rPr>
        <w:t xml:space="preserve"> </w:t>
      </w:r>
      <w:proofErr w:type="spellStart"/>
      <w:r w:rsidR="0050545A" w:rsidRPr="003712C0">
        <w:rPr>
          <w:lang w:val="sr-Latn-CS"/>
        </w:rPr>
        <w:t>решења</w:t>
      </w:r>
      <w:proofErr w:type="spellEnd"/>
      <w:r w:rsidR="0050545A" w:rsidRPr="003712C0">
        <w:rPr>
          <w:lang w:val="sr-Latn-CS"/>
        </w:rPr>
        <w:t xml:space="preserve"> </w:t>
      </w:r>
      <w:proofErr w:type="spellStart"/>
      <w:r w:rsidRPr="003712C0">
        <w:rPr>
          <w:lang w:val="sr-Latn-CS"/>
        </w:rPr>
        <w:t>како</w:t>
      </w:r>
      <w:proofErr w:type="spellEnd"/>
      <w:r w:rsidRPr="003712C0">
        <w:rPr>
          <w:lang w:val="sr-Latn-CS"/>
        </w:rPr>
        <w:t xml:space="preserve"> </w:t>
      </w:r>
      <w:proofErr w:type="spellStart"/>
      <w:r w:rsidRPr="003712C0">
        <w:rPr>
          <w:lang w:val="sr-Latn-CS"/>
        </w:rPr>
        <w:t>би</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време</w:t>
      </w:r>
      <w:proofErr w:type="spellEnd"/>
      <w:r w:rsidRPr="003712C0">
        <w:rPr>
          <w:lang w:val="sr-Latn-CS"/>
        </w:rPr>
        <w:t xml:space="preserve"> </w:t>
      </w:r>
      <w:proofErr w:type="spellStart"/>
      <w:r w:rsidRPr="003712C0">
        <w:rPr>
          <w:lang w:val="sr-Latn-CS"/>
        </w:rPr>
        <w:t>уочили</w:t>
      </w:r>
      <w:proofErr w:type="spellEnd"/>
      <w:r w:rsidRPr="003712C0">
        <w:rPr>
          <w:lang w:val="sr-Latn-CS"/>
        </w:rPr>
        <w:t xml:space="preserve"> </w:t>
      </w:r>
      <w:proofErr w:type="spellStart"/>
      <w:r w:rsidRPr="003712C0">
        <w:rPr>
          <w:lang w:val="sr-Latn-CS"/>
        </w:rPr>
        <w:t>могући</w:t>
      </w:r>
      <w:proofErr w:type="spellEnd"/>
      <w:r w:rsidRPr="003712C0">
        <w:rPr>
          <w:lang w:val="sr-Latn-CS"/>
        </w:rPr>
        <w:t xml:space="preserve"> </w:t>
      </w:r>
      <w:proofErr w:type="spellStart"/>
      <w:r w:rsidRPr="003712C0">
        <w:rPr>
          <w:lang w:val="sr-Latn-CS"/>
        </w:rPr>
        <w:t>негатив</w:t>
      </w:r>
      <w:r w:rsidR="0050545A" w:rsidRPr="003712C0">
        <w:rPr>
          <w:lang w:val="sr-Latn-CS"/>
        </w:rPr>
        <w:t>ни</w:t>
      </w:r>
      <w:proofErr w:type="spellEnd"/>
      <w:r w:rsidR="0050545A" w:rsidRPr="003712C0">
        <w:rPr>
          <w:lang w:val="sr-Latn-CS"/>
        </w:rPr>
        <w:t xml:space="preserve"> </w:t>
      </w:r>
      <w:proofErr w:type="spellStart"/>
      <w:r w:rsidR="0050545A" w:rsidRPr="003712C0">
        <w:rPr>
          <w:lang w:val="sr-Latn-CS"/>
        </w:rPr>
        <w:t>утицаји</w:t>
      </w:r>
      <w:proofErr w:type="spellEnd"/>
      <w:r w:rsidR="0050545A" w:rsidRPr="003712C0">
        <w:rPr>
          <w:lang w:val="sr-Latn-CS"/>
        </w:rPr>
        <w:t xml:space="preserve"> и </w:t>
      </w:r>
      <w:proofErr w:type="spellStart"/>
      <w:r w:rsidR="0050545A" w:rsidRPr="003712C0">
        <w:rPr>
          <w:lang w:val="sr-Latn-CS"/>
        </w:rPr>
        <w:t>предузеле</w:t>
      </w:r>
      <w:proofErr w:type="spellEnd"/>
      <w:r w:rsidR="0050545A" w:rsidRPr="003712C0">
        <w:rPr>
          <w:lang w:val="sr-Latn-CS"/>
        </w:rPr>
        <w:t xml:space="preserve"> </w:t>
      </w:r>
      <w:proofErr w:type="spellStart"/>
      <w:r w:rsidR="0050545A" w:rsidRPr="003712C0">
        <w:rPr>
          <w:lang w:val="sr-Latn-CS"/>
        </w:rPr>
        <w:t>мере</w:t>
      </w:r>
      <w:proofErr w:type="spellEnd"/>
      <w:r w:rsidR="0050545A" w:rsidRPr="003712C0">
        <w:rPr>
          <w:lang w:val="sr-Latn-CS"/>
        </w:rPr>
        <w:t xml:space="preserve"> </w:t>
      </w:r>
      <w:proofErr w:type="spellStart"/>
      <w:r w:rsidR="0050545A" w:rsidRPr="003712C0">
        <w:rPr>
          <w:lang w:val="sr-Latn-CS"/>
        </w:rPr>
        <w:t>за</w:t>
      </w:r>
      <w:proofErr w:type="spellEnd"/>
      <w:r w:rsidR="0050545A" w:rsidRPr="003712C0">
        <w:rPr>
          <w:lang w:val="sr-Latn-CS"/>
        </w:rPr>
        <w:t xml:space="preserve"> </w:t>
      </w:r>
      <w:proofErr w:type="spellStart"/>
      <w:r w:rsidRPr="003712C0">
        <w:rPr>
          <w:lang w:val="sr-Latn-CS"/>
        </w:rPr>
        <w:t>спречавање</w:t>
      </w:r>
      <w:proofErr w:type="spellEnd"/>
      <w:r w:rsidRPr="003712C0">
        <w:rPr>
          <w:lang w:val="sr-Latn-CS"/>
        </w:rPr>
        <w:t xml:space="preserve"> и </w:t>
      </w:r>
      <w:proofErr w:type="spellStart"/>
      <w:r w:rsidRPr="003712C0">
        <w:rPr>
          <w:lang w:val="sr-Latn-CS"/>
        </w:rPr>
        <w:t>ублажавање</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као</w:t>
      </w:r>
      <w:proofErr w:type="spellEnd"/>
      <w:r w:rsidRPr="003712C0">
        <w:rPr>
          <w:lang w:val="sr-Latn-CS"/>
        </w:rPr>
        <w:t xml:space="preserve"> и </w:t>
      </w:r>
      <w:proofErr w:type="spellStart"/>
      <w:r w:rsidRPr="003712C0">
        <w:rPr>
          <w:lang w:val="sr-Latn-CS"/>
        </w:rPr>
        <w:t>мере</w:t>
      </w:r>
      <w:proofErr w:type="spellEnd"/>
      <w:r w:rsidRPr="003712C0">
        <w:rPr>
          <w:lang w:val="sr-Latn-CS"/>
        </w:rPr>
        <w:t xml:space="preserve"> </w:t>
      </w:r>
      <w:proofErr w:type="spellStart"/>
      <w:r w:rsidRPr="003712C0">
        <w:rPr>
          <w:lang w:val="sr-Latn-CS"/>
        </w:rPr>
        <w:t>за</w:t>
      </w:r>
      <w:proofErr w:type="spellEnd"/>
      <w:r w:rsidRPr="003712C0">
        <w:rPr>
          <w:lang w:val="sr-Latn-CS"/>
        </w:rPr>
        <w:t xml:space="preserve"> </w:t>
      </w:r>
      <w:proofErr w:type="spellStart"/>
      <w:r w:rsidRPr="003712C0">
        <w:rPr>
          <w:lang w:val="sr-Latn-CS"/>
        </w:rPr>
        <w:t>унапређење</w:t>
      </w:r>
      <w:proofErr w:type="spellEnd"/>
      <w:r w:rsidRPr="003712C0">
        <w:rPr>
          <w:lang w:val="sr-Latn-CS"/>
        </w:rPr>
        <w:t xml:space="preserve"> </w:t>
      </w:r>
      <w:proofErr w:type="spellStart"/>
      <w:r w:rsidRPr="003712C0">
        <w:rPr>
          <w:lang w:val="sr-Latn-CS"/>
        </w:rPr>
        <w:t>квалитета</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w:t>
      </w:r>
    </w:p>
    <w:p w14:paraId="7FC7DB81" w14:textId="77777777" w:rsidR="00B16722" w:rsidRPr="003712C0" w:rsidRDefault="00B16722" w:rsidP="00B16722">
      <w:pPr>
        <w:jc w:val="both"/>
        <w:rPr>
          <w:lang w:val="sr-Latn-CS"/>
        </w:rPr>
      </w:pPr>
      <w:proofErr w:type="spellStart"/>
      <w:r w:rsidRPr="003712C0">
        <w:rPr>
          <w:lang w:val="sr-Latn-CS"/>
        </w:rPr>
        <w:t>Стратешка</w:t>
      </w:r>
      <w:proofErr w:type="spellEnd"/>
      <w:r w:rsidRPr="003712C0">
        <w:rPr>
          <w:lang w:val="sr-Latn-CS"/>
        </w:rPr>
        <w:t xml:space="preserve"> </w:t>
      </w:r>
      <w:proofErr w:type="spellStart"/>
      <w:r w:rsidRPr="003712C0">
        <w:rPr>
          <w:lang w:val="sr-Latn-CS"/>
        </w:rPr>
        <w:t>процена</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у </w:t>
      </w:r>
      <w:proofErr w:type="spellStart"/>
      <w:r w:rsidRPr="003712C0">
        <w:rPr>
          <w:lang w:val="sr-Latn-CS"/>
        </w:rPr>
        <w:t>складу</w:t>
      </w:r>
      <w:proofErr w:type="spellEnd"/>
      <w:r w:rsidRPr="003712C0">
        <w:rPr>
          <w:lang w:val="sr-Latn-CS"/>
        </w:rPr>
        <w:t xml:space="preserve"> </w:t>
      </w:r>
      <w:proofErr w:type="spellStart"/>
      <w:r w:rsidRPr="003712C0">
        <w:rPr>
          <w:lang w:val="sr-Latn-CS"/>
        </w:rPr>
        <w:t>са</w:t>
      </w:r>
      <w:proofErr w:type="spellEnd"/>
      <w:r w:rsidRPr="003712C0">
        <w:rPr>
          <w:lang w:val="sr-Latn-CS"/>
        </w:rPr>
        <w:t xml:space="preserve"> </w:t>
      </w:r>
      <w:proofErr w:type="spellStart"/>
      <w:r w:rsidRPr="003712C0">
        <w:rPr>
          <w:lang w:val="sr-Latn-CS"/>
        </w:rPr>
        <w:t>Директивом</w:t>
      </w:r>
      <w:proofErr w:type="spellEnd"/>
      <w:r w:rsidRPr="003712C0">
        <w:rPr>
          <w:lang w:val="sr-Latn-CS"/>
        </w:rPr>
        <w:t xml:space="preserve"> ЕУ 2001/42/ЕЦ, </w:t>
      </w:r>
      <w:proofErr w:type="spellStart"/>
      <w:r w:rsidRPr="003712C0">
        <w:rPr>
          <w:lang w:val="sr-Latn-CS"/>
        </w:rPr>
        <w:t>као</w:t>
      </w:r>
      <w:proofErr w:type="spellEnd"/>
      <w:r w:rsidRPr="003712C0">
        <w:rPr>
          <w:lang w:val="sr-Latn-CS"/>
        </w:rPr>
        <w:t xml:space="preserve"> и </w:t>
      </w:r>
      <w:proofErr w:type="spellStart"/>
      <w:r w:rsidRPr="003712C0">
        <w:rPr>
          <w:lang w:val="sr-Latn-CS"/>
        </w:rPr>
        <w:t>домаћом</w:t>
      </w:r>
      <w:proofErr w:type="spellEnd"/>
      <w:r w:rsidRPr="003712C0">
        <w:rPr>
          <w:lang w:val="sr-Latn-CS"/>
        </w:rPr>
        <w:t xml:space="preserve"> </w:t>
      </w:r>
      <w:proofErr w:type="spellStart"/>
      <w:r w:rsidRPr="003712C0">
        <w:rPr>
          <w:lang w:val="sr-Latn-CS"/>
        </w:rPr>
        <w:t>регулативом</w:t>
      </w:r>
      <w:proofErr w:type="spellEnd"/>
      <w:r w:rsidRPr="003712C0">
        <w:rPr>
          <w:lang w:val="sr-Latn-CS"/>
        </w:rPr>
        <w:t xml:space="preserve"> </w:t>
      </w:r>
      <w:proofErr w:type="spellStart"/>
      <w:r w:rsidRPr="003712C0">
        <w:rPr>
          <w:lang w:val="sr-Latn-CS"/>
        </w:rPr>
        <w:t>представља</w:t>
      </w:r>
      <w:proofErr w:type="spellEnd"/>
      <w:r w:rsidRPr="003712C0">
        <w:rPr>
          <w:lang w:val="sr-Latn-CS"/>
        </w:rPr>
        <w:t xml:space="preserve"> </w:t>
      </w:r>
      <w:proofErr w:type="spellStart"/>
      <w:r w:rsidRPr="003712C0">
        <w:rPr>
          <w:lang w:val="sr-Latn-CS"/>
        </w:rPr>
        <w:t>процес</w:t>
      </w:r>
      <w:proofErr w:type="spellEnd"/>
      <w:r w:rsidRPr="003712C0">
        <w:rPr>
          <w:lang w:val="sr-Latn-CS"/>
        </w:rPr>
        <w:t xml:space="preserve"> </w:t>
      </w:r>
      <w:proofErr w:type="spellStart"/>
      <w:r w:rsidRPr="003712C0">
        <w:rPr>
          <w:lang w:val="sr-Latn-CS"/>
        </w:rPr>
        <w:t>којим</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врши</w:t>
      </w:r>
      <w:proofErr w:type="spellEnd"/>
      <w:r w:rsidRPr="003712C0">
        <w:rPr>
          <w:lang w:val="sr-Latn-CS"/>
        </w:rPr>
        <w:t xml:space="preserve"> </w:t>
      </w:r>
      <w:proofErr w:type="spellStart"/>
      <w:r w:rsidRPr="003712C0">
        <w:rPr>
          <w:lang w:val="sr-Latn-CS"/>
        </w:rPr>
        <w:t>процена</w:t>
      </w:r>
      <w:proofErr w:type="spellEnd"/>
      <w:r w:rsidRPr="003712C0">
        <w:rPr>
          <w:lang w:val="sr-Latn-CS"/>
        </w:rPr>
        <w:t xml:space="preserve"> </w:t>
      </w:r>
      <w:proofErr w:type="spellStart"/>
      <w:r w:rsidRPr="003712C0">
        <w:rPr>
          <w:lang w:val="sr-Latn-CS"/>
        </w:rPr>
        <w:t>стратешких</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одређених</w:t>
      </w:r>
      <w:proofErr w:type="spellEnd"/>
      <w:r w:rsidRPr="003712C0">
        <w:rPr>
          <w:lang w:val="sr-Latn-CS"/>
        </w:rPr>
        <w:t xml:space="preserve"> </w:t>
      </w:r>
      <w:proofErr w:type="spellStart"/>
      <w:r w:rsidRPr="003712C0">
        <w:rPr>
          <w:lang w:val="sr-Latn-CS"/>
        </w:rPr>
        <w:t>планова</w:t>
      </w:r>
      <w:proofErr w:type="spellEnd"/>
      <w:r w:rsidRPr="003712C0">
        <w:rPr>
          <w:lang w:val="sr-Latn-CS"/>
        </w:rPr>
        <w:t xml:space="preserve"> и </w:t>
      </w:r>
      <w:proofErr w:type="spellStart"/>
      <w:r w:rsidRPr="003712C0">
        <w:rPr>
          <w:lang w:val="sr-Latn-CS"/>
        </w:rPr>
        <w:t>програма</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животну</w:t>
      </w:r>
      <w:proofErr w:type="spellEnd"/>
      <w:r w:rsidRPr="003712C0">
        <w:rPr>
          <w:lang w:val="sr-Latn-CS"/>
        </w:rPr>
        <w:t xml:space="preserve"> </w:t>
      </w:r>
      <w:proofErr w:type="spellStart"/>
      <w:r w:rsidRPr="003712C0">
        <w:rPr>
          <w:lang w:val="sr-Latn-CS"/>
        </w:rPr>
        <w:t>средину</w:t>
      </w:r>
      <w:proofErr w:type="spellEnd"/>
      <w:r w:rsidRPr="003712C0">
        <w:rPr>
          <w:lang w:val="sr-Latn-CS"/>
        </w:rPr>
        <w:t xml:space="preserve"> </w:t>
      </w:r>
      <w:proofErr w:type="spellStart"/>
      <w:r w:rsidRPr="003712C0">
        <w:rPr>
          <w:lang w:val="sr-Latn-CS"/>
        </w:rPr>
        <w:t>са</w:t>
      </w:r>
      <w:proofErr w:type="spellEnd"/>
      <w:r w:rsidRPr="003712C0">
        <w:rPr>
          <w:lang w:val="sr-Latn-CS"/>
        </w:rPr>
        <w:t xml:space="preserve"> </w:t>
      </w:r>
      <w:proofErr w:type="spellStart"/>
      <w:r w:rsidRPr="003712C0">
        <w:rPr>
          <w:lang w:val="sr-Latn-CS"/>
        </w:rPr>
        <w:t>циљем</w:t>
      </w:r>
      <w:proofErr w:type="spellEnd"/>
      <w:r w:rsidRPr="003712C0">
        <w:rPr>
          <w:lang w:val="sr-Latn-CS"/>
        </w:rPr>
        <w:t xml:space="preserve"> </w:t>
      </w:r>
      <w:proofErr w:type="spellStart"/>
      <w:r w:rsidRPr="003712C0">
        <w:rPr>
          <w:lang w:val="sr-Latn-CS"/>
        </w:rPr>
        <w:t>да</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интегрисањем</w:t>
      </w:r>
      <w:proofErr w:type="spellEnd"/>
      <w:r w:rsidRPr="003712C0">
        <w:rPr>
          <w:lang w:val="sr-Latn-CS"/>
        </w:rPr>
        <w:t xml:space="preserve"> </w:t>
      </w:r>
      <w:proofErr w:type="spellStart"/>
      <w:r w:rsidRPr="003712C0">
        <w:rPr>
          <w:lang w:val="sr-Latn-CS"/>
        </w:rPr>
        <w:t>основних</w:t>
      </w:r>
      <w:proofErr w:type="spellEnd"/>
      <w:r w:rsidRPr="003712C0">
        <w:rPr>
          <w:lang w:val="sr-Latn-CS"/>
        </w:rPr>
        <w:t xml:space="preserve"> </w:t>
      </w:r>
      <w:proofErr w:type="spellStart"/>
      <w:r w:rsidRPr="003712C0">
        <w:rPr>
          <w:lang w:val="sr-Latn-CS"/>
        </w:rPr>
        <w:t>начела</w:t>
      </w:r>
      <w:proofErr w:type="spellEnd"/>
      <w:r w:rsidRPr="003712C0">
        <w:rPr>
          <w:lang w:val="sr-Latn-CS"/>
        </w:rPr>
        <w:t xml:space="preserve"> </w:t>
      </w:r>
      <w:proofErr w:type="spellStart"/>
      <w:r w:rsidRPr="003712C0">
        <w:rPr>
          <w:lang w:val="sr-Latn-CS"/>
        </w:rPr>
        <w:t>заштите</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 xml:space="preserve"> (</w:t>
      </w:r>
      <w:proofErr w:type="spellStart"/>
      <w:r w:rsidRPr="003712C0">
        <w:rPr>
          <w:lang w:val="sr-Latn-CS"/>
        </w:rPr>
        <w:t>начело</w:t>
      </w:r>
      <w:proofErr w:type="spellEnd"/>
      <w:r w:rsidRPr="003712C0">
        <w:rPr>
          <w:lang w:val="sr-Latn-CS"/>
        </w:rPr>
        <w:t xml:space="preserve"> </w:t>
      </w:r>
      <w:proofErr w:type="spellStart"/>
      <w:r w:rsidRPr="003712C0">
        <w:rPr>
          <w:lang w:val="sr-Latn-CS"/>
        </w:rPr>
        <w:t>одрживог</w:t>
      </w:r>
      <w:proofErr w:type="spellEnd"/>
      <w:r w:rsidRPr="003712C0">
        <w:rPr>
          <w:lang w:val="sr-Latn-CS"/>
        </w:rPr>
        <w:t xml:space="preserve"> </w:t>
      </w:r>
      <w:proofErr w:type="spellStart"/>
      <w:r w:rsidRPr="003712C0">
        <w:rPr>
          <w:lang w:val="sr-Latn-CS"/>
        </w:rPr>
        <w:t>развоја</w:t>
      </w:r>
      <w:proofErr w:type="spellEnd"/>
      <w:r w:rsidRPr="003712C0">
        <w:rPr>
          <w:lang w:val="sr-Latn-CS"/>
        </w:rPr>
        <w:t xml:space="preserve">, </w:t>
      </w:r>
      <w:proofErr w:type="spellStart"/>
      <w:r w:rsidRPr="003712C0">
        <w:rPr>
          <w:lang w:val="sr-Latn-CS"/>
        </w:rPr>
        <w:t>интегрисаности</w:t>
      </w:r>
      <w:proofErr w:type="spellEnd"/>
      <w:r w:rsidRPr="003712C0">
        <w:rPr>
          <w:lang w:val="sr-Latn-CS"/>
        </w:rPr>
        <w:t xml:space="preserve">, </w:t>
      </w:r>
      <w:proofErr w:type="spellStart"/>
      <w:r w:rsidRPr="003712C0">
        <w:rPr>
          <w:lang w:val="sr-Latn-CS"/>
        </w:rPr>
        <w:t>предострожности</w:t>
      </w:r>
      <w:proofErr w:type="spellEnd"/>
      <w:r w:rsidRPr="003712C0">
        <w:rPr>
          <w:lang w:val="sr-Latn-CS"/>
        </w:rPr>
        <w:t xml:space="preserve">, </w:t>
      </w:r>
      <w:proofErr w:type="spellStart"/>
      <w:r w:rsidRPr="003712C0">
        <w:rPr>
          <w:lang w:val="sr-Latn-CS"/>
        </w:rPr>
        <w:t>хијерархије</w:t>
      </w:r>
      <w:proofErr w:type="spellEnd"/>
      <w:r w:rsidRPr="003712C0">
        <w:rPr>
          <w:lang w:val="sr-Latn-CS"/>
        </w:rPr>
        <w:t xml:space="preserve">, </w:t>
      </w:r>
      <w:proofErr w:type="spellStart"/>
      <w:r w:rsidRPr="003712C0">
        <w:rPr>
          <w:lang w:val="sr-Latn-CS"/>
        </w:rPr>
        <w:t>координације</w:t>
      </w:r>
      <w:proofErr w:type="spellEnd"/>
      <w:r w:rsidRPr="003712C0">
        <w:rPr>
          <w:lang w:val="sr-Latn-CS"/>
        </w:rPr>
        <w:t xml:space="preserve"> и </w:t>
      </w:r>
      <w:proofErr w:type="spellStart"/>
      <w:r w:rsidRPr="003712C0">
        <w:rPr>
          <w:lang w:val="sr-Latn-CS"/>
        </w:rPr>
        <w:t>јавности</w:t>
      </w:r>
      <w:proofErr w:type="spellEnd"/>
      <w:r w:rsidRPr="003712C0">
        <w:rPr>
          <w:lang w:val="sr-Latn-CS"/>
        </w:rPr>
        <w:t xml:space="preserve">) у </w:t>
      </w:r>
      <w:proofErr w:type="spellStart"/>
      <w:r w:rsidRPr="003712C0">
        <w:rPr>
          <w:lang w:val="sr-Latn-CS"/>
        </w:rPr>
        <w:t>поступ</w:t>
      </w:r>
      <w:r w:rsidR="002D7F8F" w:rsidRPr="003712C0">
        <w:rPr>
          <w:lang w:val="sr-Cyrl-CS"/>
        </w:rPr>
        <w:t>ку</w:t>
      </w:r>
      <w:proofErr w:type="spellEnd"/>
      <w:r w:rsidRPr="003712C0">
        <w:rPr>
          <w:lang w:val="sr-Latn-CS"/>
        </w:rPr>
        <w:t xml:space="preserve"> </w:t>
      </w:r>
      <w:proofErr w:type="spellStart"/>
      <w:r w:rsidRPr="003712C0">
        <w:rPr>
          <w:lang w:val="sr-Latn-CS"/>
        </w:rPr>
        <w:t>припреме</w:t>
      </w:r>
      <w:proofErr w:type="spellEnd"/>
      <w:r w:rsidR="002D7F8F" w:rsidRPr="003712C0">
        <w:rPr>
          <w:lang w:val="sr-Cyrl-CS"/>
        </w:rPr>
        <w:t>,</w:t>
      </w:r>
      <w:r w:rsidRPr="003712C0">
        <w:rPr>
          <w:lang w:val="sr-Latn-CS"/>
        </w:rPr>
        <w:t xml:space="preserve"> </w:t>
      </w:r>
      <w:proofErr w:type="spellStart"/>
      <w:r w:rsidRPr="003712C0">
        <w:rPr>
          <w:lang w:val="sr-Latn-CS"/>
        </w:rPr>
        <w:t>израде</w:t>
      </w:r>
      <w:proofErr w:type="spellEnd"/>
      <w:r w:rsidRPr="003712C0">
        <w:rPr>
          <w:lang w:val="sr-Latn-CS"/>
        </w:rPr>
        <w:t xml:space="preserve"> и </w:t>
      </w:r>
      <w:proofErr w:type="spellStart"/>
      <w:r w:rsidRPr="003712C0">
        <w:rPr>
          <w:lang w:val="sr-Latn-CS"/>
        </w:rPr>
        <w:t>доношења</w:t>
      </w:r>
      <w:proofErr w:type="spellEnd"/>
      <w:r w:rsidRPr="003712C0">
        <w:rPr>
          <w:lang w:val="sr-Latn-CS"/>
        </w:rPr>
        <w:t xml:space="preserve"> </w:t>
      </w:r>
      <w:proofErr w:type="spellStart"/>
      <w:r w:rsidRPr="003712C0">
        <w:rPr>
          <w:lang w:val="sr-Latn-CS"/>
        </w:rPr>
        <w:t>плана</w:t>
      </w:r>
      <w:proofErr w:type="spellEnd"/>
      <w:r w:rsidRPr="003712C0">
        <w:rPr>
          <w:lang w:val="sr-Latn-CS"/>
        </w:rPr>
        <w:t xml:space="preserve"> </w:t>
      </w:r>
      <w:proofErr w:type="spellStart"/>
      <w:r w:rsidRPr="003712C0">
        <w:rPr>
          <w:lang w:val="sr-Latn-CS"/>
        </w:rPr>
        <w:t>обезбеди</w:t>
      </w:r>
      <w:proofErr w:type="spellEnd"/>
      <w:r w:rsidRPr="003712C0">
        <w:rPr>
          <w:lang w:val="sr-Latn-CS"/>
        </w:rPr>
        <w:t xml:space="preserve"> </w:t>
      </w:r>
      <w:proofErr w:type="spellStart"/>
      <w:r w:rsidRPr="003712C0">
        <w:rPr>
          <w:lang w:val="sr-Latn-CS"/>
        </w:rPr>
        <w:t>одрживи</w:t>
      </w:r>
      <w:proofErr w:type="spellEnd"/>
      <w:r w:rsidRPr="003712C0">
        <w:rPr>
          <w:lang w:val="sr-Latn-CS"/>
        </w:rPr>
        <w:t xml:space="preserve"> </w:t>
      </w:r>
      <w:proofErr w:type="spellStart"/>
      <w:r w:rsidRPr="003712C0">
        <w:rPr>
          <w:lang w:val="sr-Latn-CS"/>
        </w:rPr>
        <w:t>развој</w:t>
      </w:r>
      <w:proofErr w:type="spellEnd"/>
      <w:r w:rsidRPr="003712C0">
        <w:rPr>
          <w:lang w:val="sr-Latn-CS"/>
        </w:rPr>
        <w:t xml:space="preserve"> и </w:t>
      </w:r>
      <w:proofErr w:type="spellStart"/>
      <w:r w:rsidRPr="003712C0">
        <w:rPr>
          <w:lang w:val="sr-Latn-CS"/>
        </w:rPr>
        <w:t>заштита</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w:t>
      </w:r>
      <w:r w:rsidRPr="003712C0">
        <w:rPr>
          <w:lang w:val="sr-Cyrl-CS"/>
        </w:rPr>
        <w:t xml:space="preserve"> </w:t>
      </w:r>
      <w:proofErr w:type="spellStart"/>
      <w:r w:rsidRPr="003712C0">
        <w:rPr>
          <w:lang w:val="sr-Latn-CS"/>
        </w:rPr>
        <w:t>Значај</w:t>
      </w:r>
      <w:proofErr w:type="spellEnd"/>
      <w:r w:rsidRPr="003712C0">
        <w:rPr>
          <w:lang w:val="sr-Latn-CS"/>
        </w:rPr>
        <w:t xml:space="preserve"> </w:t>
      </w:r>
      <w:proofErr w:type="spellStart"/>
      <w:r w:rsidRPr="003712C0">
        <w:rPr>
          <w:lang w:val="sr-Latn-CS"/>
        </w:rPr>
        <w:t>поступка</w:t>
      </w:r>
      <w:proofErr w:type="spellEnd"/>
      <w:r w:rsidRPr="003712C0">
        <w:rPr>
          <w:lang w:val="sr-Latn-CS"/>
        </w:rPr>
        <w:t xml:space="preserve"> </w:t>
      </w:r>
      <w:proofErr w:type="spellStart"/>
      <w:r w:rsidRPr="003712C0">
        <w:rPr>
          <w:lang w:val="sr-Latn-CS"/>
        </w:rPr>
        <w:t>стратешке</w:t>
      </w:r>
      <w:proofErr w:type="spellEnd"/>
      <w:r w:rsidRPr="003712C0">
        <w:rPr>
          <w:lang w:val="sr-Latn-CS"/>
        </w:rPr>
        <w:t xml:space="preserve"> </w:t>
      </w:r>
      <w:proofErr w:type="spellStart"/>
      <w:r w:rsidRPr="003712C0">
        <w:rPr>
          <w:lang w:val="sr-Latn-CS"/>
        </w:rPr>
        <w:t>процене</w:t>
      </w:r>
      <w:proofErr w:type="spellEnd"/>
      <w:r w:rsidRPr="003712C0">
        <w:rPr>
          <w:lang w:val="sr-Latn-CS"/>
        </w:rPr>
        <w:t xml:space="preserve"> </w:t>
      </w:r>
      <w:proofErr w:type="spellStart"/>
      <w:r w:rsidRPr="003712C0">
        <w:rPr>
          <w:lang w:val="sr-Latn-CS"/>
        </w:rPr>
        <w:t>је</w:t>
      </w:r>
      <w:proofErr w:type="spellEnd"/>
      <w:r w:rsidRPr="003712C0">
        <w:rPr>
          <w:lang w:val="sr-Latn-CS"/>
        </w:rPr>
        <w:t xml:space="preserve"> у </w:t>
      </w:r>
      <w:proofErr w:type="spellStart"/>
      <w:r w:rsidRPr="003712C0">
        <w:rPr>
          <w:lang w:val="sr-Latn-CS"/>
        </w:rPr>
        <w:t>томе</w:t>
      </w:r>
      <w:proofErr w:type="spellEnd"/>
      <w:r w:rsidRPr="003712C0">
        <w:rPr>
          <w:lang w:val="sr-Latn-CS"/>
        </w:rPr>
        <w:t xml:space="preserve"> </w:t>
      </w:r>
      <w:proofErr w:type="spellStart"/>
      <w:r w:rsidRPr="003712C0">
        <w:rPr>
          <w:lang w:val="sr-Latn-CS"/>
        </w:rPr>
        <w:t>што</w:t>
      </w:r>
      <w:proofErr w:type="spellEnd"/>
      <w:r w:rsidRPr="003712C0">
        <w:rPr>
          <w:lang w:val="sr-Latn-CS"/>
        </w:rPr>
        <w:t xml:space="preserve"> </w:t>
      </w:r>
      <w:proofErr w:type="spellStart"/>
      <w:r w:rsidRPr="003712C0">
        <w:rPr>
          <w:lang w:val="sr-Latn-CS"/>
        </w:rPr>
        <w:t>она</w:t>
      </w:r>
      <w:proofErr w:type="spellEnd"/>
      <w:r w:rsidRPr="003712C0">
        <w:rPr>
          <w:lang w:val="sr-Latn-CS"/>
        </w:rPr>
        <w:t>:</w:t>
      </w:r>
    </w:p>
    <w:p w14:paraId="313CD6BB"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афирмише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снажи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процес</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заштите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током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израде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програма</w:t>
      </w:r>
      <w:proofErr w:type="spellEnd"/>
      <w:r w:rsidRPr="003712C0">
        <w:rPr>
          <w:rFonts w:ascii="Times New Roman" w:eastAsia="Calibri" w:hAnsi="Times New Roman"/>
          <w:sz w:val="24"/>
          <w:szCs w:val="24"/>
        </w:rPr>
        <w:t xml:space="preserve"> и </w:t>
      </w:r>
      <w:proofErr w:type="spellStart"/>
      <w:proofErr w:type="gramStart"/>
      <w:r w:rsidRPr="003712C0">
        <w:rPr>
          <w:rFonts w:ascii="Times New Roman" w:eastAsia="Calibri" w:hAnsi="Times New Roman"/>
          <w:sz w:val="24"/>
          <w:szCs w:val="24"/>
        </w:rPr>
        <w:t>планова</w:t>
      </w:r>
      <w:proofErr w:type="spellEnd"/>
      <w:r w:rsidR="00C67EFD" w:rsidRPr="003712C0">
        <w:rPr>
          <w:rFonts w:ascii="Times New Roman" w:eastAsia="Calibri" w:hAnsi="Times New Roman"/>
          <w:sz w:val="24"/>
          <w:szCs w:val="24"/>
        </w:rPr>
        <w:t>;</w:t>
      </w:r>
      <w:proofErr w:type="gramEnd"/>
    </w:p>
    <w:p w14:paraId="060688F2"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омогућава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еколошки</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здрав</w:t>
      </w:r>
      <w:proofErr w:type="spellEnd"/>
      <w:r w:rsidR="00C67EFD" w:rsidRPr="003712C0">
        <w:rPr>
          <w:rFonts w:ascii="Times New Roman" w:eastAsia="Calibri" w:hAnsi="Times New Roman"/>
          <w:sz w:val="24"/>
          <w:szCs w:val="24"/>
        </w:rPr>
        <w:t xml:space="preserve"> и </w:t>
      </w:r>
      <w:proofErr w:type="spellStart"/>
      <w:r w:rsidR="00C67EFD" w:rsidRPr="003712C0">
        <w:rPr>
          <w:rFonts w:ascii="Times New Roman" w:eastAsia="Calibri" w:hAnsi="Times New Roman"/>
          <w:sz w:val="24"/>
          <w:szCs w:val="24"/>
        </w:rPr>
        <w:t>одржив</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развој</w:t>
      </w:r>
      <w:proofErr w:type="spellEnd"/>
      <w:r w:rsidR="00C67EFD" w:rsidRPr="003712C0">
        <w:rPr>
          <w:rFonts w:ascii="Times New Roman" w:eastAsia="Calibri" w:hAnsi="Times New Roman"/>
          <w:sz w:val="24"/>
          <w:szCs w:val="24"/>
        </w:rPr>
        <w:t>;</w:t>
      </w:r>
      <w:proofErr w:type="gramEnd"/>
    </w:p>
    <w:p w14:paraId="43C06A8E"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идентификује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специфичне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w:t>
      </w:r>
      <w:r w:rsidR="00C67EFD" w:rsidRPr="003712C0">
        <w:rPr>
          <w:rFonts w:ascii="Times New Roman" w:eastAsia="Calibri" w:hAnsi="Times New Roman"/>
          <w:sz w:val="24"/>
          <w:szCs w:val="24"/>
        </w:rPr>
        <w:t>аје</w:t>
      </w:r>
      <w:proofErr w:type="spellEnd"/>
      <w:r w:rsidR="00C67EFD" w:rsidRPr="003712C0">
        <w:rPr>
          <w:rFonts w:ascii="Times New Roman" w:eastAsia="Calibri" w:hAnsi="Times New Roman"/>
          <w:sz w:val="24"/>
          <w:szCs w:val="24"/>
        </w:rPr>
        <w:t xml:space="preserve"> и </w:t>
      </w:r>
      <w:proofErr w:type="spellStart"/>
      <w:r w:rsidR="00C67EFD" w:rsidRPr="003712C0">
        <w:rPr>
          <w:rFonts w:ascii="Times New Roman" w:eastAsia="Calibri" w:hAnsi="Times New Roman"/>
          <w:sz w:val="24"/>
          <w:szCs w:val="24"/>
        </w:rPr>
        <w:t>лоцира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кумулативне</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ефекте</w:t>
      </w:r>
      <w:proofErr w:type="spellEnd"/>
      <w:r w:rsidR="00C67EFD" w:rsidRPr="003712C0">
        <w:rPr>
          <w:rFonts w:ascii="Times New Roman" w:eastAsia="Calibri" w:hAnsi="Times New Roman"/>
          <w:sz w:val="24"/>
          <w:szCs w:val="24"/>
        </w:rPr>
        <w:t>;</w:t>
      </w:r>
      <w:proofErr w:type="gramEnd"/>
    </w:p>
    <w:p w14:paraId="47C49DBB"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смањује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могућно</w:t>
      </w:r>
      <w:r w:rsidR="00C67EFD" w:rsidRPr="003712C0">
        <w:rPr>
          <w:rFonts w:ascii="Times New Roman" w:eastAsia="Calibri" w:hAnsi="Times New Roman"/>
          <w:sz w:val="24"/>
          <w:szCs w:val="24"/>
        </w:rPr>
        <w:t>ст</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да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се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направе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озбиљне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грешке</w:t>
      </w:r>
      <w:proofErr w:type="spellEnd"/>
      <w:r w:rsidR="00C67EFD" w:rsidRPr="003712C0">
        <w:rPr>
          <w:rFonts w:ascii="Times New Roman" w:eastAsia="Calibri" w:hAnsi="Times New Roman"/>
          <w:sz w:val="24"/>
          <w:szCs w:val="24"/>
        </w:rPr>
        <w:t>; и</w:t>
      </w:r>
    </w:p>
    <w:p w14:paraId="5CE3E819" w14:textId="77777777" w:rsidR="00B16722" w:rsidRPr="003712C0" w:rsidRDefault="00B16722" w:rsidP="00F12F65">
      <w:pPr>
        <w:pStyle w:val="ListParagraph"/>
        <w:numPr>
          <w:ilvl w:val="0"/>
          <w:numId w:val="74"/>
        </w:numPr>
        <w:spacing w:after="120"/>
        <w:ind w:left="714" w:hanging="357"/>
        <w:contextualSpacing w:val="0"/>
        <w:jc w:val="both"/>
        <w:rPr>
          <w:rFonts w:ascii="Times New Roman" w:eastAsia="Calibri" w:hAnsi="Times New Roman"/>
          <w:sz w:val="24"/>
          <w:szCs w:val="24"/>
        </w:rPr>
      </w:pPr>
      <w:proofErr w:type="spellStart"/>
      <w:r w:rsidRPr="003712C0">
        <w:rPr>
          <w:rFonts w:ascii="Times New Roman" w:eastAsia="Calibri" w:hAnsi="Times New Roman"/>
          <w:sz w:val="24"/>
          <w:szCs w:val="24"/>
        </w:rPr>
        <w:t>помаже</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доношењу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одлука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заснованих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информацијама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процени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могућих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значајних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фази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када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могућа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алтернативна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решења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нема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ограничења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јављају</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фази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већ</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дефинисаних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намена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или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пројеката</w:t>
      </w:r>
      <w:proofErr w:type="spellEnd"/>
      <w:r w:rsidRPr="003712C0">
        <w:rPr>
          <w:rFonts w:ascii="Times New Roman" w:eastAsia="Calibri" w:hAnsi="Times New Roman"/>
          <w:sz w:val="24"/>
          <w:szCs w:val="24"/>
        </w:rPr>
        <w:t>.</w:t>
      </w:r>
    </w:p>
    <w:p w14:paraId="30E0C552" w14:textId="77777777" w:rsidR="00B16722" w:rsidRPr="003712C0" w:rsidRDefault="00B16722" w:rsidP="00DC2549">
      <w:pPr>
        <w:spacing w:after="120"/>
        <w:jc w:val="both"/>
        <w:rPr>
          <w:lang w:val="sr-Latn-CS"/>
        </w:rPr>
      </w:pPr>
      <w:proofErr w:type="spellStart"/>
      <w:r w:rsidRPr="003712C0">
        <w:rPr>
          <w:lang w:val="sr-Latn-CS"/>
        </w:rPr>
        <w:t>Као</w:t>
      </w:r>
      <w:proofErr w:type="spellEnd"/>
      <w:r w:rsidRPr="003712C0">
        <w:rPr>
          <w:lang w:val="sr-Latn-CS"/>
        </w:rPr>
        <w:t xml:space="preserve"> </w:t>
      </w:r>
      <w:proofErr w:type="spellStart"/>
      <w:r w:rsidRPr="003712C0">
        <w:rPr>
          <w:lang w:val="sr-Latn-CS"/>
        </w:rPr>
        <w:t>резултат</w:t>
      </w:r>
      <w:proofErr w:type="spellEnd"/>
      <w:r w:rsidRPr="003712C0">
        <w:rPr>
          <w:lang w:val="sr-Latn-CS"/>
        </w:rPr>
        <w:t xml:space="preserve"> </w:t>
      </w:r>
      <w:proofErr w:type="spellStart"/>
      <w:r w:rsidRPr="003712C0">
        <w:rPr>
          <w:lang w:val="sr-Latn-CS"/>
        </w:rPr>
        <w:t>спровеђења</w:t>
      </w:r>
      <w:proofErr w:type="spellEnd"/>
      <w:r w:rsidRPr="003712C0">
        <w:rPr>
          <w:lang w:val="sr-Latn-CS"/>
        </w:rPr>
        <w:t xml:space="preserve"> </w:t>
      </w:r>
      <w:proofErr w:type="spellStart"/>
      <w:r w:rsidRPr="003712C0">
        <w:rPr>
          <w:lang w:val="sr-Latn-CS"/>
        </w:rPr>
        <w:t>поступка</w:t>
      </w:r>
      <w:proofErr w:type="spellEnd"/>
      <w:r w:rsidRPr="003712C0">
        <w:rPr>
          <w:lang w:val="sr-Latn-CS"/>
        </w:rPr>
        <w:t xml:space="preserve"> </w:t>
      </w:r>
      <w:proofErr w:type="spellStart"/>
      <w:r w:rsidRPr="003712C0">
        <w:rPr>
          <w:lang w:val="sr-Latn-CS"/>
        </w:rPr>
        <w:t>стратешке</w:t>
      </w:r>
      <w:proofErr w:type="spellEnd"/>
      <w:r w:rsidRPr="003712C0">
        <w:rPr>
          <w:lang w:val="sr-Latn-CS"/>
        </w:rPr>
        <w:t xml:space="preserve"> </w:t>
      </w:r>
      <w:proofErr w:type="spellStart"/>
      <w:r w:rsidRPr="003712C0">
        <w:rPr>
          <w:lang w:val="sr-Latn-CS"/>
        </w:rPr>
        <w:t>процене</w:t>
      </w:r>
      <w:proofErr w:type="spellEnd"/>
      <w:r w:rsidRPr="003712C0">
        <w:rPr>
          <w:lang w:val="sr-Latn-CS"/>
        </w:rPr>
        <w:t xml:space="preserve">, </w:t>
      </w:r>
      <w:proofErr w:type="spellStart"/>
      <w:r w:rsidRPr="003712C0">
        <w:rPr>
          <w:lang w:val="sr-Latn-CS"/>
        </w:rPr>
        <w:t>израђује</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Извештај</w:t>
      </w:r>
      <w:proofErr w:type="spellEnd"/>
      <w:r w:rsidRPr="003712C0">
        <w:rPr>
          <w:lang w:val="sr-Latn-CS"/>
        </w:rPr>
        <w:t xml:space="preserve"> о </w:t>
      </w:r>
      <w:proofErr w:type="spellStart"/>
      <w:r w:rsidRPr="003712C0">
        <w:rPr>
          <w:lang w:val="sr-Latn-CS"/>
        </w:rPr>
        <w:t>стратешкој</w:t>
      </w:r>
      <w:proofErr w:type="spellEnd"/>
      <w:r w:rsidRPr="003712C0">
        <w:rPr>
          <w:lang w:val="sr-Latn-CS"/>
        </w:rPr>
        <w:t xml:space="preserve"> </w:t>
      </w:r>
      <w:proofErr w:type="spellStart"/>
      <w:r w:rsidRPr="003712C0">
        <w:rPr>
          <w:lang w:val="sr-Latn-CS"/>
        </w:rPr>
        <w:t>процени</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као</w:t>
      </w:r>
      <w:proofErr w:type="spellEnd"/>
      <w:r w:rsidRPr="003712C0">
        <w:rPr>
          <w:lang w:val="sr-Latn-CS"/>
        </w:rPr>
        <w:t xml:space="preserve"> </w:t>
      </w:r>
      <w:proofErr w:type="spellStart"/>
      <w:r w:rsidRPr="003712C0">
        <w:rPr>
          <w:lang w:val="sr-Latn-CS"/>
        </w:rPr>
        <w:t>завршни</w:t>
      </w:r>
      <w:proofErr w:type="spellEnd"/>
      <w:r w:rsidRPr="003712C0">
        <w:rPr>
          <w:lang w:val="sr-Latn-CS"/>
        </w:rPr>
        <w:t xml:space="preserve"> </w:t>
      </w:r>
      <w:proofErr w:type="spellStart"/>
      <w:r w:rsidRPr="003712C0">
        <w:rPr>
          <w:lang w:val="sr-Latn-CS"/>
        </w:rPr>
        <w:t>документ</w:t>
      </w:r>
      <w:proofErr w:type="spellEnd"/>
      <w:r w:rsidRPr="003712C0">
        <w:rPr>
          <w:lang w:val="sr-Latn-CS"/>
        </w:rPr>
        <w:t xml:space="preserve"> </w:t>
      </w:r>
      <w:proofErr w:type="spellStart"/>
      <w:r w:rsidRPr="003712C0">
        <w:rPr>
          <w:lang w:val="sr-Latn-CS"/>
        </w:rPr>
        <w:t>којим</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описују</w:t>
      </w:r>
      <w:proofErr w:type="spellEnd"/>
      <w:r w:rsidRPr="003712C0">
        <w:rPr>
          <w:lang w:val="sr-Latn-CS"/>
        </w:rPr>
        <w:t xml:space="preserve">, </w:t>
      </w:r>
      <w:proofErr w:type="spellStart"/>
      <w:r w:rsidRPr="003712C0">
        <w:rPr>
          <w:lang w:val="sr-Latn-CS"/>
        </w:rPr>
        <w:t>вреднују</w:t>
      </w:r>
      <w:proofErr w:type="spellEnd"/>
      <w:r w:rsidRPr="003712C0">
        <w:rPr>
          <w:lang w:val="sr-Latn-CS"/>
        </w:rPr>
        <w:t xml:space="preserve"> и </w:t>
      </w:r>
      <w:proofErr w:type="spellStart"/>
      <w:r w:rsidRPr="003712C0">
        <w:rPr>
          <w:lang w:val="sr-Latn-CS"/>
        </w:rPr>
        <w:t>процењују</w:t>
      </w:r>
      <w:proofErr w:type="spellEnd"/>
      <w:r w:rsidRPr="003712C0">
        <w:rPr>
          <w:lang w:val="sr-Latn-CS"/>
        </w:rPr>
        <w:t xml:space="preserve"> </w:t>
      </w:r>
      <w:proofErr w:type="spellStart"/>
      <w:r w:rsidRPr="003712C0">
        <w:rPr>
          <w:lang w:val="sr-Latn-CS"/>
        </w:rPr>
        <w:t>могући</w:t>
      </w:r>
      <w:proofErr w:type="spellEnd"/>
      <w:r w:rsidRPr="003712C0">
        <w:rPr>
          <w:lang w:val="sr-Latn-CS"/>
        </w:rPr>
        <w:t xml:space="preserve"> </w:t>
      </w:r>
      <w:proofErr w:type="spellStart"/>
      <w:r w:rsidRPr="003712C0">
        <w:rPr>
          <w:lang w:val="sr-Latn-CS"/>
        </w:rPr>
        <w:t>значајни</w:t>
      </w:r>
      <w:proofErr w:type="spellEnd"/>
      <w:r w:rsidRPr="003712C0">
        <w:rPr>
          <w:lang w:val="sr-Latn-CS"/>
        </w:rPr>
        <w:t xml:space="preserve"> </w:t>
      </w:r>
      <w:proofErr w:type="spellStart"/>
      <w:r w:rsidRPr="003712C0">
        <w:rPr>
          <w:lang w:val="sr-Latn-CS"/>
        </w:rPr>
        <w:t>утицаји</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животну</w:t>
      </w:r>
      <w:proofErr w:type="spellEnd"/>
      <w:r w:rsidRPr="003712C0">
        <w:rPr>
          <w:lang w:val="sr-Latn-CS"/>
        </w:rPr>
        <w:t xml:space="preserve"> </w:t>
      </w:r>
      <w:proofErr w:type="spellStart"/>
      <w:r w:rsidRPr="003712C0">
        <w:rPr>
          <w:lang w:val="sr-Latn-CS"/>
        </w:rPr>
        <w:t>средину</w:t>
      </w:r>
      <w:proofErr w:type="spellEnd"/>
      <w:r w:rsidRPr="003712C0">
        <w:rPr>
          <w:lang w:val="sr-Latn-CS"/>
        </w:rPr>
        <w:t xml:space="preserve"> </w:t>
      </w:r>
      <w:proofErr w:type="spellStart"/>
      <w:r w:rsidRPr="003712C0">
        <w:rPr>
          <w:lang w:val="sr-Latn-CS"/>
        </w:rPr>
        <w:t>до</w:t>
      </w:r>
      <w:proofErr w:type="spellEnd"/>
      <w:r w:rsidRPr="003712C0">
        <w:rPr>
          <w:lang w:val="sr-Latn-CS"/>
        </w:rPr>
        <w:t xml:space="preserve"> </w:t>
      </w:r>
      <w:proofErr w:type="spellStart"/>
      <w:r w:rsidRPr="003712C0">
        <w:rPr>
          <w:lang w:val="sr-Latn-CS"/>
        </w:rPr>
        <w:t>којих</w:t>
      </w:r>
      <w:proofErr w:type="spellEnd"/>
      <w:r w:rsidRPr="003712C0">
        <w:rPr>
          <w:lang w:val="sr-Latn-CS"/>
        </w:rPr>
        <w:t xml:space="preserve"> </w:t>
      </w:r>
      <w:proofErr w:type="spellStart"/>
      <w:r w:rsidRPr="003712C0">
        <w:rPr>
          <w:lang w:val="sr-Latn-CS"/>
        </w:rPr>
        <w:t>може</w:t>
      </w:r>
      <w:proofErr w:type="spellEnd"/>
      <w:r w:rsidRPr="003712C0">
        <w:rPr>
          <w:lang w:val="sr-Latn-CS"/>
        </w:rPr>
        <w:t xml:space="preserve"> </w:t>
      </w:r>
      <w:proofErr w:type="spellStart"/>
      <w:r w:rsidRPr="003712C0">
        <w:rPr>
          <w:lang w:val="sr-Latn-CS"/>
        </w:rPr>
        <w:t>доћи</w:t>
      </w:r>
      <w:proofErr w:type="spellEnd"/>
      <w:r w:rsidRPr="003712C0">
        <w:rPr>
          <w:lang w:val="sr-Latn-CS"/>
        </w:rPr>
        <w:t xml:space="preserve"> </w:t>
      </w:r>
      <w:proofErr w:type="spellStart"/>
      <w:r w:rsidRPr="003712C0">
        <w:rPr>
          <w:lang w:val="sr-Latn-CS"/>
        </w:rPr>
        <w:t>имплементацијом</w:t>
      </w:r>
      <w:proofErr w:type="spellEnd"/>
      <w:r w:rsidRPr="003712C0">
        <w:rPr>
          <w:lang w:val="sr-Latn-CS"/>
        </w:rPr>
        <w:t xml:space="preserve"> </w:t>
      </w:r>
      <w:proofErr w:type="spellStart"/>
      <w:r w:rsidRPr="003712C0">
        <w:rPr>
          <w:lang w:val="sr-Latn-CS"/>
        </w:rPr>
        <w:t>плана</w:t>
      </w:r>
      <w:proofErr w:type="spellEnd"/>
      <w:r w:rsidRPr="003712C0">
        <w:rPr>
          <w:lang w:val="sr-Latn-CS"/>
        </w:rPr>
        <w:t xml:space="preserve"> и </w:t>
      </w:r>
      <w:proofErr w:type="spellStart"/>
      <w:r w:rsidRPr="003712C0">
        <w:rPr>
          <w:lang w:val="sr-Latn-CS"/>
        </w:rPr>
        <w:t>програма</w:t>
      </w:r>
      <w:proofErr w:type="spellEnd"/>
      <w:r w:rsidRPr="003712C0">
        <w:rPr>
          <w:lang w:val="sr-Latn-CS"/>
        </w:rPr>
        <w:t xml:space="preserve"> и </w:t>
      </w:r>
      <w:proofErr w:type="spellStart"/>
      <w:r w:rsidRPr="003712C0">
        <w:rPr>
          <w:lang w:val="sr-Latn-CS"/>
        </w:rPr>
        <w:t>одређују</w:t>
      </w:r>
      <w:proofErr w:type="spellEnd"/>
      <w:r w:rsidRPr="003712C0">
        <w:rPr>
          <w:lang w:val="sr-Latn-CS"/>
        </w:rPr>
        <w:t xml:space="preserve"> </w:t>
      </w:r>
      <w:proofErr w:type="spellStart"/>
      <w:r w:rsidRPr="003712C0">
        <w:rPr>
          <w:lang w:val="sr-Latn-CS"/>
        </w:rPr>
        <w:t>мере</w:t>
      </w:r>
      <w:proofErr w:type="spellEnd"/>
      <w:r w:rsidRPr="003712C0">
        <w:rPr>
          <w:lang w:val="sr-Latn-CS"/>
        </w:rPr>
        <w:t xml:space="preserve"> </w:t>
      </w:r>
      <w:proofErr w:type="spellStart"/>
      <w:r w:rsidRPr="003712C0">
        <w:rPr>
          <w:lang w:val="sr-Latn-CS"/>
        </w:rPr>
        <w:t>за</w:t>
      </w:r>
      <w:proofErr w:type="spellEnd"/>
      <w:r w:rsidRPr="003712C0">
        <w:rPr>
          <w:lang w:val="sr-Latn-CS"/>
        </w:rPr>
        <w:t xml:space="preserve"> </w:t>
      </w:r>
      <w:proofErr w:type="spellStart"/>
      <w:r w:rsidRPr="003712C0">
        <w:rPr>
          <w:lang w:val="sr-Latn-CS"/>
        </w:rPr>
        <w:t>смањење</w:t>
      </w:r>
      <w:proofErr w:type="spellEnd"/>
      <w:r w:rsidRPr="003712C0">
        <w:rPr>
          <w:lang w:val="sr-Latn-CS"/>
        </w:rPr>
        <w:t xml:space="preserve"> </w:t>
      </w:r>
      <w:proofErr w:type="spellStart"/>
      <w:r w:rsidRPr="003712C0">
        <w:rPr>
          <w:lang w:val="sr-Latn-CS"/>
        </w:rPr>
        <w:t>негативних</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животну</w:t>
      </w:r>
      <w:proofErr w:type="spellEnd"/>
      <w:r w:rsidRPr="003712C0">
        <w:rPr>
          <w:lang w:val="sr-Latn-CS"/>
        </w:rPr>
        <w:t xml:space="preserve"> </w:t>
      </w:r>
      <w:proofErr w:type="spellStart"/>
      <w:r w:rsidRPr="003712C0">
        <w:rPr>
          <w:lang w:val="sr-Latn-CS"/>
        </w:rPr>
        <w:t>средину</w:t>
      </w:r>
      <w:proofErr w:type="spellEnd"/>
      <w:r w:rsidRPr="003712C0">
        <w:rPr>
          <w:lang w:val="sr-Latn-CS"/>
        </w:rPr>
        <w:t xml:space="preserve">. </w:t>
      </w:r>
    </w:p>
    <w:p w14:paraId="79257006" w14:textId="1E1715B3" w:rsidR="00B16722" w:rsidRPr="003712C0" w:rsidRDefault="00B16722" w:rsidP="00DC2549">
      <w:pPr>
        <w:spacing w:after="120"/>
        <w:jc w:val="both"/>
        <w:rPr>
          <w:lang w:val="ru-RU"/>
        </w:rPr>
      </w:pPr>
      <w:r w:rsidRPr="003712C0">
        <w:rPr>
          <w:lang w:val="ru-RU"/>
        </w:rPr>
        <w:t>Садржај Извештаја о стратешкој процени утицаја на животну средину, а донекле и основни методолошки приступ дефинисани су Законом о стратешкој процени утицаја на животну средину и Законом о заштити животне средине. Специфичност конкретног плана, ниво плана, као и карактеристике постојећег стања животне средине на планском подручју, условили су да садржај Извештаја о стратешкој процени утицаја у одређеној мери буде модификован и прилагођен основним карактеристикама плана.</w:t>
      </w:r>
    </w:p>
    <w:p w14:paraId="4E58E244" w14:textId="77777777" w:rsidR="00B16722" w:rsidRPr="003712C0" w:rsidRDefault="00B16722" w:rsidP="00B16722">
      <w:pPr>
        <w:jc w:val="both"/>
        <w:rPr>
          <w:lang w:val="sr-Latn-CS"/>
        </w:rPr>
      </w:pPr>
      <w:r w:rsidRPr="003712C0">
        <w:rPr>
          <w:lang w:val="sr-Latn-CS"/>
        </w:rPr>
        <w:t xml:space="preserve">У </w:t>
      </w:r>
      <w:proofErr w:type="spellStart"/>
      <w:r w:rsidRPr="003712C0">
        <w:rPr>
          <w:lang w:val="sr-Latn-CS"/>
        </w:rPr>
        <w:t>складу</w:t>
      </w:r>
      <w:proofErr w:type="spellEnd"/>
      <w:r w:rsidRPr="003712C0">
        <w:rPr>
          <w:lang w:val="sr-Latn-CS"/>
        </w:rPr>
        <w:t xml:space="preserve"> </w:t>
      </w:r>
      <w:proofErr w:type="spellStart"/>
      <w:r w:rsidRPr="003712C0">
        <w:rPr>
          <w:lang w:val="sr-Latn-CS"/>
        </w:rPr>
        <w:t>са</w:t>
      </w:r>
      <w:proofErr w:type="spellEnd"/>
      <w:r w:rsidRPr="003712C0">
        <w:rPr>
          <w:lang w:val="sr-Latn-CS"/>
        </w:rPr>
        <w:t xml:space="preserve"> </w:t>
      </w:r>
      <w:proofErr w:type="spellStart"/>
      <w:r w:rsidRPr="003712C0">
        <w:rPr>
          <w:lang w:val="sr-Latn-CS"/>
        </w:rPr>
        <w:t>чл</w:t>
      </w:r>
      <w:proofErr w:type="spellEnd"/>
      <w:r w:rsidRPr="003712C0">
        <w:rPr>
          <w:lang w:val="sr-Latn-CS"/>
        </w:rPr>
        <w:t xml:space="preserve">. 12. </w:t>
      </w:r>
      <w:proofErr w:type="spellStart"/>
      <w:r w:rsidRPr="003712C0">
        <w:rPr>
          <w:lang w:val="sr-Latn-CS"/>
        </w:rPr>
        <w:t>Закона</w:t>
      </w:r>
      <w:proofErr w:type="spellEnd"/>
      <w:r w:rsidRPr="003712C0">
        <w:rPr>
          <w:lang w:val="sr-Latn-CS"/>
        </w:rPr>
        <w:t xml:space="preserve"> о </w:t>
      </w:r>
      <w:proofErr w:type="spellStart"/>
      <w:r w:rsidRPr="003712C0">
        <w:rPr>
          <w:lang w:val="sr-Latn-CS"/>
        </w:rPr>
        <w:t>стратешкој</w:t>
      </w:r>
      <w:proofErr w:type="spellEnd"/>
      <w:r w:rsidRPr="003712C0">
        <w:rPr>
          <w:lang w:val="sr-Latn-CS"/>
        </w:rPr>
        <w:t xml:space="preserve"> </w:t>
      </w:r>
      <w:proofErr w:type="spellStart"/>
      <w:r w:rsidRPr="003712C0">
        <w:rPr>
          <w:lang w:val="sr-Latn-CS"/>
        </w:rPr>
        <w:t>процени</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Извештај</w:t>
      </w:r>
      <w:proofErr w:type="spellEnd"/>
      <w:r w:rsidRPr="003712C0">
        <w:rPr>
          <w:lang w:val="sr-Latn-CS"/>
        </w:rPr>
        <w:t xml:space="preserve"> о </w:t>
      </w:r>
      <w:proofErr w:type="spellStart"/>
      <w:r w:rsidRPr="003712C0">
        <w:rPr>
          <w:lang w:val="sr-Latn-CS"/>
        </w:rPr>
        <w:t>стратешкој</w:t>
      </w:r>
      <w:proofErr w:type="spellEnd"/>
      <w:r w:rsidRPr="003712C0">
        <w:rPr>
          <w:lang w:val="sr-Latn-CS"/>
        </w:rPr>
        <w:t xml:space="preserve"> </w:t>
      </w:r>
      <w:proofErr w:type="spellStart"/>
      <w:r w:rsidRPr="003712C0">
        <w:rPr>
          <w:lang w:val="sr-Latn-CS"/>
        </w:rPr>
        <w:t>процени</w:t>
      </w:r>
      <w:proofErr w:type="spellEnd"/>
      <w:r w:rsidRPr="003712C0">
        <w:rPr>
          <w:lang w:val="sr-Latn-CS"/>
        </w:rPr>
        <w:t xml:space="preserve"> </w:t>
      </w:r>
      <w:proofErr w:type="spellStart"/>
      <w:r w:rsidRPr="003712C0">
        <w:rPr>
          <w:lang w:val="sr-Latn-CS"/>
        </w:rPr>
        <w:t>обавезно</w:t>
      </w:r>
      <w:proofErr w:type="spellEnd"/>
      <w:r w:rsidRPr="003712C0">
        <w:rPr>
          <w:lang w:val="sr-Latn-CS"/>
        </w:rPr>
        <w:t xml:space="preserve"> </w:t>
      </w:r>
      <w:proofErr w:type="spellStart"/>
      <w:r w:rsidRPr="003712C0">
        <w:rPr>
          <w:lang w:val="sr-Latn-CS"/>
        </w:rPr>
        <w:t>садржи</w:t>
      </w:r>
      <w:proofErr w:type="spellEnd"/>
      <w:r w:rsidRPr="003712C0">
        <w:rPr>
          <w:lang w:val="sr-Latn-CS"/>
        </w:rPr>
        <w:t>:</w:t>
      </w:r>
    </w:p>
    <w:p w14:paraId="42ED2B36"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w:t>
      </w:r>
      <w:r w:rsidR="00C67EFD" w:rsidRPr="003712C0">
        <w:rPr>
          <w:rFonts w:ascii="Times New Roman" w:eastAsia="Calibri" w:hAnsi="Times New Roman"/>
          <w:sz w:val="24"/>
          <w:szCs w:val="24"/>
        </w:rPr>
        <w:t>олазне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основе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стратешке</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процене</w:t>
      </w:r>
      <w:proofErr w:type="spellEnd"/>
      <w:r w:rsidR="00C67EFD" w:rsidRPr="003712C0">
        <w:rPr>
          <w:rFonts w:ascii="Times New Roman" w:eastAsia="Calibri" w:hAnsi="Times New Roman"/>
          <w:sz w:val="24"/>
          <w:szCs w:val="24"/>
        </w:rPr>
        <w:t>;</w:t>
      </w:r>
      <w:proofErr w:type="gramEnd"/>
    </w:p>
    <w:p w14:paraId="1F9F8EA9"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опште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посебне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циљеве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страт</w:t>
      </w:r>
      <w:r w:rsidR="00C67EFD" w:rsidRPr="003712C0">
        <w:rPr>
          <w:rFonts w:ascii="Times New Roman" w:eastAsia="Calibri" w:hAnsi="Times New Roman"/>
          <w:sz w:val="24"/>
          <w:szCs w:val="24"/>
        </w:rPr>
        <w:t>ешке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процене</w:t>
      </w:r>
      <w:proofErr w:type="spellEnd"/>
      <w:r w:rsidR="00C67EFD" w:rsidRPr="003712C0">
        <w:rPr>
          <w:rFonts w:ascii="Times New Roman" w:eastAsia="Calibri" w:hAnsi="Times New Roman"/>
          <w:sz w:val="24"/>
          <w:szCs w:val="24"/>
        </w:rPr>
        <w:t xml:space="preserve"> и </w:t>
      </w:r>
      <w:proofErr w:type="spellStart"/>
      <w:r w:rsidR="00C67EFD" w:rsidRPr="003712C0">
        <w:rPr>
          <w:rFonts w:ascii="Times New Roman" w:eastAsia="Calibri" w:hAnsi="Times New Roman"/>
          <w:sz w:val="24"/>
          <w:szCs w:val="24"/>
        </w:rPr>
        <w:t>избор</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индикатора</w:t>
      </w:r>
      <w:proofErr w:type="spellEnd"/>
      <w:r w:rsidR="00C67EFD" w:rsidRPr="003712C0">
        <w:rPr>
          <w:rFonts w:ascii="Times New Roman" w:eastAsia="Calibri" w:hAnsi="Times New Roman"/>
          <w:sz w:val="24"/>
          <w:szCs w:val="24"/>
        </w:rPr>
        <w:t>;</w:t>
      </w:r>
      <w:proofErr w:type="gramEnd"/>
    </w:p>
    <w:p w14:paraId="4730AD48"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процену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могућих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описом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предвиђених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смањење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негати</w:t>
      </w:r>
      <w:r w:rsidR="00C67EFD" w:rsidRPr="003712C0">
        <w:rPr>
          <w:rFonts w:ascii="Times New Roman" w:eastAsia="Calibri" w:hAnsi="Times New Roman"/>
          <w:sz w:val="24"/>
          <w:szCs w:val="24"/>
        </w:rPr>
        <w:t>вних</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утицаја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на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животну</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средину</w:t>
      </w:r>
      <w:proofErr w:type="spellEnd"/>
      <w:r w:rsidR="00C67EFD" w:rsidRPr="003712C0">
        <w:rPr>
          <w:rFonts w:ascii="Times New Roman" w:eastAsia="Calibri" w:hAnsi="Times New Roman"/>
          <w:sz w:val="24"/>
          <w:szCs w:val="24"/>
        </w:rPr>
        <w:t>;</w:t>
      </w:r>
      <w:proofErr w:type="gramEnd"/>
    </w:p>
    <w:p w14:paraId="31746C5D"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смернице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израду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стратешких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нижим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хијерархијским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нивоима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про</w:t>
      </w:r>
      <w:r w:rsidR="00C67EFD" w:rsidRPr="003712C0">
        <w:rPr>
          <w:rFonts w:ascii="Times New Roman" w:eastAsia="Calibri" w:hAnsi="Times New Roman"/>
          <w:sz w:val="24"/>
          <w:szCs w:val="24"/>
        </w:rPr>
        <w:t>цене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утицаја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на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животну</w:t>
      </w:r>
      <w:proofErr w:type="spellEnd"/>
      <w:r w:rsidR="00C67EFD" w:rsidRPr="003712C0">
        <w:rPr>
          <w:rFonts w:ascii="Times New Roman" w:eastAsia="Calibri" w:hAnsi="Times New Roman"/>
          <w:sz w:val="24"/>
          <w:szCs w:val="24"/>
        </w:rPr>
        <w:t xml:space="preserve"> </w:t>
      </w:r>
      <w:proofErr w:type="spellStart"/>
      <w:proofErr w:type="gramStart"/>
      <w:r w:rsidR="00C67EFD" w:rsidRPr="003712C0">
        <w:rPr>
          <w:rFonts w:ascii="Times New Roman" w:eastAsia="Calibri" w:hAnsi="Times New Roman"/>
          <w:sz w:val="24"/>
          <w:szCs w:val="24"/>
        </w:rPr>
        <w:t>средину</w:t>
      </w:r>
      <w:proofErr w:type="spellEnd"/>
      <w:r w:rsidR="00C67EFD" w:rsidRPr="003712C0">
        <w:rPr>
          <w:rFonts w:ascii="Times New Roman" w:eastAsia="Calibri" w:hAnsi="Times New Roman"/>
          <w:sz w:val="24"/>
          <w:szCs w:val="24"/>
        </w:rPr>
        <w:t>;</w:t>
      </w:r>
      <w:proofErr w:type="gramEnd"/>
    </w:p>
    <w:p w14:paraId="5A6DF105"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програм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праћења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током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спровођења</w:t>
      </w:r>
      <w:proofErr w:type="spellEnd"/>
      <w:r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плана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или</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програма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мониторинг</w:t>
      </w:r>
      <w:proofErr w:type="spellEnd"/>
      <w:proofErr w:type="gramStart"/>
      <w:r w:rsidR="00C67EFD" w:rsidRPr="003712C0">
        <w:rPr>
          <w:rFonts w:ascii="Times New Roman" w:eastAsia="Calibri" w:hAnsi="Times New Roman"/>
          <w:sz w:val="24"/>
          <w:szCs w:val="24"/>
        </w:rPr>
        <w:t>);</w:t>
      </w:r>
      <w:proofErr w:type="gramEnd"/>
    </w:p>
    <w:p w14:paraId="46C4205D"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приказ</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коришћене</w:t>
      </w:r>
      <w:proofErr w:type="spellEnd"/>
      <w:r w:rsidRPr="003712C0">
        <w:rPr>
          <w:rFonts w:ascii="Times New Roman" w:eastAsia="Calibri" w:hAnsi="Times New Roman"/>
          <w:sz w:val="24"/>
          <w:szCs w:val="24"/>
        </w:rPr>
        <w:t xml:space="preserve"> </w:t>
      </w:r>
      <w:proofErr w:type="spellStart"/>
      <w:proofErr w:type="gramStart"/>
      <w:r w:rsidRPr="003712C0">
        <w:rPr>
          <w:rFonts w:ascii="Times New Roman" w:eastAsia="Calibri" w:hAnsi="Times New Roman"/>
          <w:sz w:val="24"/>
          <w:szCs w:val="24"/>
        </w:rPr>
        <w:t>методологије</w:t>
      </w:r>
      <w:proofErr w:type="spellEnd"/>
      <w:r w:rsidRPr="003712C0">
        <w:rPr>
          <w:rFonts w:ascii="Times New Roman" w:eastAsia="Calibri" w:hAnsi="Times New Roman"/>
          <w:sz w:val="24"/>
          <w:szCs w:val="24"/>
        </w:rPr>
        <w:t xml:space="preserve">  и</w:t>
      </w:r>
      <w:proofErr w:type="gram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тешкоће</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изради</w:t>
      </w:r>
      <w:proofErr w:type="spellEnd"/>
      <w:r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стратешке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процене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утицаја</w:t>
      </w:r>
      <w:proofErr w:type="spellEnd"/>
      <w:r w:rsidR="00C67EFD" w:rsidRPr="003712C0">
        <w:rPr>
          <w:rFonts w:ascii="Times New Roman" w:eastAsia="Calibri" w:hAnsi="Times New Roman"/>
          <w:sz w:val="24"/>
          <w:szCs w:val="24"/>
        </w:rPr>
        <w:t>;</w:t>
      </w:r>
    </w:p>
    <w:p w14:paraId="6D1A5790"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приказ</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начина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одлучивања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аспекта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разматраних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варијантних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решења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приказ</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начина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који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питања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укључена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план</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или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програм</w:t>
      </w:r>
      <w:proofErr w:type="spellEnd"/>
      <w:r w:rsidRPr="003712C0">
        <w:rPr>
          <w:rFonts w:ascii="Times New Roman" w:eastAsia="Calibri" w:hAnsi="Times New Roman"/>
          <w:sz w:val="24"/>
          <w:szCs w:val="24"/>
        </w:rPr>
        <w:t>,</w:t>
      </w:r>
    </w:p>
    <w:p w14:paraId="269E2FF7"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закључке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којих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дошло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током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израде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извештаја</w:t>
      </w:r>
      <w:proofErr w:type="spellEnd"/>
      <w:r w:rsidRPr="003712C0">
        <w:rPr>
          <w:rFonts w:ascii="Times New Roman" w:eastAsia="Calibri" w:hAnsi="Times New Roman"/>
          <w:sz w:val="24"/>
          <w:szCs w:val="24"/>
        </w:rPr>
        <w:t xml:space="preserve"> о </w:t>
      </w:r>
      <w:proofErr w:type="spellStart"/>
      <w:r w:rsidRPr="003712C0">
        <w:rPr>
          <w:rFonts w:ascii="Times New Roman" w:eastAsia="Calibri" w:hAnsi="Times New Roman"/>
          <w:sz w:val="24"/>
          <w:szCs w:val="24"/>
        </w:rPr>
        <w:t>стратешкој</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представљен</w:t>
      </w:r>
      <w:r w:rsidR="00C67EFD" w:rsidRPr="003712C0">
        <w:rPr>
          <w:rFonts w:ascii="Times New Roman" w:eastAsia="Calibri" w:hAnsi="Times New Roman"/>
          <w:sz w:val="24"/>
          <w:szCs w:val="24"/>
        </w:rPr>
        <w:t>е</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на</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начин</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разумљив</w:t>
      </w:r>
      <w:proofErr w:type="spellEnd"/>
      <w:r w:rsidR="00C67EFD" w:rsidRPr="003712C0">
        <w:rPr>
          <w:rFonts w:ascii="Times New Roman" w:eastAsia="Calibri" w:hAnsi="Times New Roman"/>
          <w:sz w:val="24"/>
          <w:szCs w:val="24"/>
        </w:rPr>
        <w:t xml:space="preserve"> </w:t>
      </w:r>
      <w:proofErr w:type="spellStart"/>
      <w:r w:rsidR="00C67EFD" w:rsidRPr="003712C0">
        <w:rPr>
          <w:rFonts w:ascii="Times New Roman" w:eastAsia="Calibri" w:hAnsi="Times New Roman"/>
          <w:sz w:val="24"/>
          <w:szCs w:val="24"/>
        </w:rPr>
        <w:t>јавности</w:t>
      </w:r>
      <w:proofErr w:type="spellEnd"/>
      <w:r w:rsidR="00C67EFD" w:rsidRPr="003712C0">
        <w:rPr>
          <w:rFonts w:ascii="Times New Roman" w:eastAsia="Calibri" w:hAnsi="Times New Roman"/>
          <w:sz w:val="24"/>
          <w:szCs w:val="24"/>
        </w:rPr>
        <w:t>; и</w:t>
      </w:r>
    </w:p>
    <w:p w14:paraId="1DA2EBED" w14:textId="77777777" w:rsidR="00B16722" w:rsidRPr="003712C0" w:rsidRDefault="00B16722" w:rsidP="00F12F65">
      <w:pPr>
        <w:pStyle w:val="ListParagraph"/>
        <w:numPr>
          <w:ilvl w:val="0"/>
          <w:numId w:val="74"/>
        </w:numPr>
        <w:spacing w:after="120"/>
        <w:ind w:left="714" w:hanging="357"/>
        <w:contextualSpacing w:val="0"/>
        <w:jc w:val="both"/>
        <w:rPr>
          <w:rFonts w:ascii="Times New Roman" w:eastAsia="Calibri" w:hAnsi="Times New Roman"/>
          <w:sz w:val="24"/>
          <w:szCs w:val="24"/>
        </w:rPr>
      </w:pPr>
      <w:proofErr w:type="spellStart"/>
      <w:r w:rsidRPr="003712C0">
        <w:rPr>
          <w:rFonts w:ascii="Times New Roman" w:eastAsia="Calibri" w:hAnsi="Times New Roman"/>
          <w:sz w:val="24"/>
          <w:szCs w:val="24"/>
        </w:rPr>
        <w:t>друге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податке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значаја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стратешку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w:t>
      </w:r>
    </w:p>
    <w:p w14:paraId="083F944A" w14:textId="77777777" w:rsidR="00B16722" w:rsidRPr="003712C0" w:rsidRDefault="00B16722" w:rsidP="00DC2549">
      <w:pPr>
        <w:jc w:val="both"/>
        <w:rPr>
          <w:lang w:val="sr-Latn-CS"/>
        </w:rPr>
      </w:pPr>
      <w:proofErr w:type="spellStart"/>
      <w:r w:rsidRPr="003712C0">
        <w:rPr>
          <w:b/>
          <w:lang w:val="sr-Latn-CS"/>
        </w:rPr>
        <w:t>Општи</w:t>
      </w:r>
      <w:proofErr w:type="spellEnd"/>
      <w:r w:rsidRPr="003712C0">
        <w:rPr>
          <w:b/>
          <w:lang w:val="sr-Latn-CS"/>
        </w:rPr>
        <w:t xml:space="preserve"> </w:t>
      </w:r>
      <w:proofErr w:type="spellStart"/>
      <w:r w:rsidRPr="003712C0">
        <w:rPr>
          <w:b/>
          <w:lang w:val="sr-Latn-CS"/>
        </w:rPr>
        <w:t>методолошки</w:t>
      </w:r>
      <w:proofErr w:type="spellEnd"/>
      <w:r w:rsidRPr="003712C0">
        <w:rPr>
          <w:b/>
          <w:lang w:val="sr-Latn-CS"/>
        </w:rPr>
        <w:t xml:space="preserve"> </w:t>
      </w:r>
      <w:proofErr w:type="spellStart"/>
      <w:r w:rsidRPr="003712C0">
        <w:rPr>
          <w:b/>
          <w:lang w:val="sr-Latn-CS"/>
        </w:rPr>
        <w:t>принцип</w:t>
      </w:r>
      <w:proofErr w:type="spellEnd"/>
      <w:r w:rsidRPr="003712C0">
        <w:rPr>
          <w:b/>
          <w:lang w:val="sr-Latn-CS"/>
        </w:rPr>
        <w:t>,</w:t>
      </w:r>
      <w:r w:rsidRPr="003712C0">
        <w:rPr>
          <w:lang w:val="sr-Latn-CS"/>
        </w:rPr>
        <w:t xml:space="preserve"> </w:t>
      </w:r>
      <w:proofErr w:type="spellStart"/>
      <w:r w:rsidRPr="003712C0">
        <w:rPr>
          <w:lang w:val="sr-Latn-CS"/>
        </w:rPr>
        <w:t>базиран</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примени</w:t>
      </w:r>
      <w:proofErr w:type="spellEnd"/>
      <w:r w:rsidRPr="003712C0">
        <w:rPr>
          <w:lang w:val="sr-Latn-CS"/>
        </w:rPr>
        <w:t xml:space="preserve"> </w:t>
      </w:r>
      <w:proofErr w:type="spellStart"/>
      <w:r w:rsidRPr="003712C0">
        <w:rPr>
          <w:lang w:val="sr-Latn-CS"/>
        </w:rPr>
        <w:t>наведених</w:t>
      </w:r>
      <w:proofErr w:type="spellEnd"/>
      <w:r w:rsidRPr="003712C0">
        <w:rPr>
          <w:lang w:val="sr-Latn-CS"/>
        </w:rPr>
        <w:t xml:space="preserve"> </w:t>
      </w:r>
      <w:proofErr w:type="spellStart"/>
      <w:r w:rsidRPr="003712C0">
        <w:rPr>
          <w:lang w:val="sr-Latn-CS"/>
        </w:rPr>
        <w:t>закона</w:t>
      </w:r>
      <w:proofErr w:type="spellEnd"/>
      <w:r w:rsidRPr="003712C0">
        <w:rPr>
          <w:lang w:val="sr-Latn-CS"/>
        </w:rPr>
        <w:t xml:space="preserve">, </w:t>
      </w:r>
      <w:proofErr w:type="spellStart"/>
      <w:r w:rsidRPr="003712C0">
        <w:rPr>
          <w:lang w:val="sr-Latn-CS"/>
        </w:rPr>
        <w:t>подразумева</w:t>
      </w:r>
      <w:proofErr w:type="spellEnd"/>
      <w:r w:rsidRPr="003712C0">
        <w:rPr>
          <w:lang w:val="sr-Latn-CS"/>
        </w:rPr>
        <w:t xml:space="preserve"> </w:t>
      </w:r>
      <w:proofErr w:type="spellStart"/>
      <w:r w:rsidRPr="003712C0">
        <w:rPr>
          <w:lang w:val="sr-Latn-CS"/>
        </w:rPr>
        <w:t>континуирани</w:t>
      </w:r>
      <w:proofErr w:type="spellEnd"/>
      <w:r w:rsidRPr="003712C0">
        <w:rPr>
          <w:lang w:val="sr-Latn-CS"/>
        </w:rPr>
        <w:t xml:space="preserve"> </w:t>
      </w:r>
      <w:proofErr w:type="spellStart"/>
      <w:r w:rsidRPr="003712C0">
        <w:rPr>
          <w:lang w:val="sr-Latn-CS"/>
        </w:rPr>
        <w:t>поступак</w:t>
      </w:r>
      <w:proofErr w:type="spellEnd"/>
      <w:r w:rsidRPr="003712C0">
        <w:rPr>
          <w:lang w:val="sr-Latn-CS"/>
        </w:rPr>
        <w:t xml:space="preserve"> </w:t>
      </w:r>
      <w:proofErr w:type="spellStart"/>
      <w:r w:rsidRPr="003712C0">
        <w:rPr>
          <w:lang w:val="sr-Latn-CS"/>
        </w:rPr>
        <w:t>усаглашавања</w:t>
      </w:r>
      <w:proofErr w:type="spellEnd"/>
      <w:r w:rsidRPr="003712C0">
        <w:rPr>
          <w:lang w:val="sr-Latn-CS"/>
        </w:rPr>
        <w:t xml:space="preserve"> </w:t>
      </w:r>
      <w:proofErr w:type="spellStart"/>
      <w:r w:rsidRPr="003712C0">
        <w:rPr>
          <w:lang w:val="sr-Latn-CS"/>
        </w:rPr>
        <w:t>процеса</w:t>
      </w:r>
      <w:proofErr w:type="spellEnd"/>
      <w:r w:rsidRPr="003712C0">
        <w:rPr>
          <w:lang w:val="sr-Latn-CS"/>
        </w:rPr>
        <w:t xml:space="preserve"> </w:t>
      </w:r>
      <w:proofErr w:type="spellStart"/>
      <w:r w:rsidRPr="003712C0">
        <w:rPr>
          <w:lang w:val="sr-Latn-CS"/>
        </w:rPr>
        <w:t>израде</w:t>
      </w:r>
      <w:proofErr w:type="spellEnd"/>
      <w:r w:rsidRPr="003712C0">
        <w:rPr>
          <w:lang w:val="sr-Latn-CS"/>
        </w:rPr>
        <w:t xml:space="preserve"> </w:t>
      </w:r>
      <w:proofErr w:type="spellStart"/>
      <w:r w:rsidRPr="003712C0">
        <w:rPr>
          <w:lang w:val="sr-Latn-CS"/>
        </w:rPr>
        <w:t>планског</w:t>
      </w:r>
      <w:proofErr w:type="spellEnd"/>
      <w:r w:rsidRPr="003712C0">
        <w:rPr>
          <w:lang w:val="sr-Latn-CS"/>
        </w:rPr>
        <w:t xml:space="preserve"> </w:t>
      </w:r>
      <w:proofErr w:type="spellStart"/>
      <w:r w:rsidRPr="003712C0">
        <w:rPr>
          <w:lang w:val="sr-Latn-CS"/>
        </w:rPr>
        <w:t>документа</w:t>
      </w:r>
      <w:proofErr w:type="spellEnd"/>
      <w:r w:rsidRPr="003712C0">
        <w:rPr>
          <w:lang w:val="sr-Latn-CS"/>
        </w:rPr>
        <w:t xml:space="preserve"> </w:t>
      </w:r>
      <w:proofErr w:type="spellStart"/>
      <w:r w:rsidRPr="003712C0">
        <w:rPr>
          <w:lang w:val="sr-Latn-CS"/>
        </w:rPr>
        <w:t>са</w:t>
      </w:r>
      <w:proofErr w:type="spellEnd"/>
      <w:r w:rsidRPr="003712C0">
        <w:rPr>
          <w:lang w:val="sr-Latn-CS"/>
        </w:rPr>
        <w:t xml:space="preserve"> </w:t>
      </w:r>
      <w:proofErr w:type="spellStart"/>
      <w:r w:rsidRPr="003712C0">
        <w:rPr>
          <w:lang w:val="sr-Latn-CS"/>
        </w:rPr>
        <w:t>процесом</w:t>
      </w:r>
      <w:proofErr w:type="spellEnd"/>
      <w:r w:rsidRPr="003712C0">
        <w:rPr>
          <w:lang w:val="sr-Latn-CS"/>
        </w:rPr>
        <w:t xml:space="preserve"> </w:t>
      </w:r>
      <w:proofErr w:type="spellStart"/>
      <w:r w:rsidRPr="003712C0">
        <w:rPr>
          <w:lang w:val="sr-Latn-CS"/>
        </w:rPr>
        <w:lastRenderedPageBreak/>
        <w:t>поступка</w:t>
      </w:r>
      <w:proofErr w:type="spellEnd"/>
      <w:r w:rsidRPr="003712C0">
        <w:rPr>
          <w:lang w:val="sr-Latn-CS"/>
        </w:rPr>
        <w:t xml:space="preserve"> </w:t>
      </w:r>
      <w:proofErr w:type="spellStart"/>
      <w:r w:rsidRPr="003712C0">
        <w:rPr>
          <w:lang w:val="sr-Latn-CS"/>
        </w:rPr>
        <w:t>стартешке</w:t>
      </w:r>
      <w:proofErr w:type="spellEnd"/>
      <w:r w:rsidRPr="003712C0">
        <w:rPr>
          <w:lang w:val="sr-Latn-CS"/>
        </w:rPr>
        <w:t xml:space="preserve"> </w:t>
      </w:r>
      <w:proofErr w:type="spellStart"/>
      <w:r w:rsidRPr="003712C0">
        <w:rPr>
          <w:lang w:val="sr-Latn-CS"/>
        </w:rPr>
        <w:t>процене</w:t>
      </w:r>
      <w:proofErr w:type="spellEnd"/>
      <w:r w:rsidRPr="003712C0">
        <w:rPr>
          <w:lang w:val="sr-Latn-CS"/>
        </w:rPr>
        <w:t xml:space="preserve"> </w:t>
      </w:r>
      <w:proofErr w:type="spellStart"/>
      <w:r w:rsidRPr="003712C0">
        <w:rPr>
          <w:lang w:val="sr-Latn-CS"/>
        </w:rPr>
        <w:t>кроз</w:t>
      </w:r>
      <w:proofErr w:type="spellEnd"/>
      <w:r w:rsidRPr="003712C0">
        <w:rPr>
          <w:lang w:val="sr-Latn-CS"/>
        </w:rPr>
        <w:t xml:space="preserve"> </w:t>
      </w:r>
      <w:proofErr w:type="spellStart"/>
      <w:r w:rsidRPr="003712C0">
        <w:rPr>
          <w:lang w:val="sr-Latn-CS"/>
        </w:rPr>
        <w:t>унапред</w:t>
      </w:r>
      <w:proofErr w:type="spellEnd"/>
      <w:r w:rsidRPr="003712C0">
        <w:rPr>
          <w:lang w:val="sr-Latn-CS"/>
        </w:rPr>
        <w:t xml:space="preserve"> </w:t>
      </w:r>
      <w:proofErr w:type="spellStart"/>
      <w:r w:rsidRPr="003712C0">
        <w:rPr>
          <w:lang w:val="sr-Latn-CS"/>
        </w:rPr>
        <w:t>утврђени</w:t>
      </w:r>
      <w:proofErr w:type="spellEnd"/>
      <w:r w:rsidRPr="003712C0">
        <w:rPr>
          <w:lang w:val="sr-Latn-CS"/>
        </w:rPr>
        <w:t xml:space="preserve"> </w:t>
      </w:r>
      <w:proofErr w:type="spellStart"/>
      <w:r w:rsidRPr="003712C0">
        <w:rPr>
          <w:lang w:val="sr-Latn-CS"/>
        </w:rPr>
        <w:t>редослед</w:t>
      </w:r>
      <w:proofErr w:type="spellEnd"/>
      <w:r w:rsidRPr="003712C0">
        <w:rPr>
          <w:lang w:val="sr-Latn-CS"/>
        </w:rPr>
        <w:t xml:space="preserve"> </w:t>
      </w:r>
      <w:proofErr w:type="spellStart"/>
      <w:r w:rsidRPr="003712C0">
        <w:rPr>
          <w:lang w:val="sr-Latn-CS"/>
        </w:rPr>
        <w:t>фаза</w:t>
      </w:r>
      <w:proofErr w:type="spellEnd"/>
      <w:r w:rsidRPr="003712C0">
        <w:rPr>
          <w:lang w:val="sr-Latn-CS"/>
        </w:rPr>
        <w:t xml:space="preserve"> </w:t>
      </w:r>
      <w:proofErr w:type="spellStart"/>
      <w:r w:rsidRPr="003712C0">
        <w:rPr>
          <w:lang w:val="sr-Latn-CS"/>
        </w:rPr>
        <w:t>или</w:t>
      </w:r>
      <w:proofErr w:type="spellEnd"/>
      <w:r w:rsidRPr="003712C0">
        <w:rPr>
          <w:lang w:val="sr-Latn-CS"/>
        </w:rPr>
        <w:t xml:space="preserve"> </w:t>
      </w:r>
      <w:proofErr w:type="spellStart"/>
      <w:r w:rsidRPr="003712C0">
        <w:rPr>
          <w:lang w:val="sr-Latn-CS"/>
        </w:rPr>
        <w:t>корака</w:t>
      </w:r>
      <w:proofErr w:type="spellEnd"/>
      <w:r w:rsidRPr="003712C0">
        <w:rPr>
          <w:lang w:val="sr-Latn-CS"/>
        </w:rPr>
        <w:t xml:space="preserve"> а </w:t>
      </w:r>
      <w:proofErr w:type="spellStart"/>
      <w:r w:rsidRPr="003712C0">
        <w:rPr>
          <w:lang w:val="sr-Latn-CS"/>
        </w:rPr>
        <w:t>који</w:t>
      </w:r>
      <w:proofErr w:type="spellEnd"/>
      <w:r w:rsidRPr="003712C0">
        <w:rPr>
          <w:lang w:val="sr-Latn-CS"/>
        </w:rPr>
        <w:t xml:space="preserve"> </w:t>
      </w:r>
      <w:proofErr w:type="spellStart"/>
      <w:r w:rsidRPr="003712C0">
        <w:rPr>
          <w:lang w:val="sr-Latn-CS"/>
        </w:rPr>
        <w:t>се</w:t>
      </w:r>
      <w:proofErr w:type="spellEnd"/>
      <w:r w:rsidRPr="003712C0">
        <w:rPr>
          <w:lang w:val="sr-Latn-CS"/>
        </w:rPr>
        <w:t xml:space="preserve"> </w:t>
      </w:r>
      <w:proofErr w:type="spellStart"/>
      <w:r w:rsidRPr="003712C0">
        <w:rPr>
          <w:lang w:val="sr-Latn-CS"/>
        </w:rPr>
        <w:t>односе</w:t>
      </w:r>
      <w:proofErr w:type="spellEnd"/>
      <w:r w:rsidRPr="003712C0">
        <w:rPr>
          <w:lang w:val="sr-Latn-CS"/>
        </w:rPr>
        <w:t xml:space="preserve"> </w:t>
      </w:r>
      <w:proofErr w:type="spellStart"/>
      <w:r w:rsidRPr="003712C0">
        <w:rPr>
          <w:lang w:val="sr-Latn-CS"/>
        </w:rPr>
        <w:t>на</w:t>
      </w:r>
      <w:proofErr w:type="spellEnd"/>
      <w:r w:rsidRPr="003712C0">
        <w:rPr>
          <w:lang w:val="sr-Latn-CS"/>
        </w:rPr>
        <w:t xml:space="preserve">: </w:t>
      </w:r>
      <w:proofErr w:type="spellStart"/>
      <w:r w:rsidRPr="003712C0">
        <w:rPr>
          <w:lang w:val="sr-Latn-CS"/>
        </w:rPr>
        <w:t>анализу</w:t>
      </w:r>
      <w:proofErr w:type="spellEnd"/>
      <w:r w:rsidRPr="003712C0">
        <w:rPr>
          <w:lang w:val="sr-Latn-CS"/>
        </w:rPr>
        <w:t xml:space="preserve"> </w:t>
      </w:r>
      <w:proofErr w:type="spellStart"/>
      <w:r w:rsidRPr="003712C0">
        <w:rPr>
          <w:lang w:val="sr-Latn-CS"/>
        </w:rPr>
        <w:t>стања</w:t>
      </w:r>
      <w:proofErr w:type="spellEnd"/>
      <w:r w:rsidRPr="003712C0">
        <w:rPr>
          <w:lang w:val="sr-Latn-CS"/>
        </w:rPr>
        <w:t xml:space="preserve"> </w:t>
      </w:r>
      <w:proofErr w:type="spellStart"/>
      <w:r w:rsidRPr="003712C0">
        <w:rPr>
          <w:lang w:val="sr-Latn-CS"/>
        </w:rPr>
        <w:t>свих</w:t>
      </w:r>
      <w:proofErr w:type="spellEnd"/>
      <w:r w:rsidRPr="003712C0">
        <w:rPr>
          <w:lang w:val="sr-Latn-CS"/>
        </w:rPr>
        <w:t xml:space="preserve"> </w:t>
      </w:r>
      <w:proofErr w:type="spellStart"/>
      <w:r w:rsidRPr="003712C0">
        <w:rPr>
          <w:lang w:val="sr-Latn-CS"/>
        </w:rPr>
        <w:t>релевантних</w:t>
      </w:r>
      <w:proofErr w:type="spellEnd"/>
      <w:r w:rsidRPr="003712C0">
        <w:rPr>
          <w:lang w:val="sr-Latn-CS"/>
        </w:rPr>
        <w:t xml:space="preserve"> </w:t>
      </w:r>
      <w:proofErr w:type="spellStart"/>
      <w:r w:rsidRPr="003712C0">
        <w:rPr>
          <w:lang w:val="sr-Latn-CS"/>
        </w:rPr>
        <w:t>фактора-чиниоца</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 xml:space="preserve">, </w:t>
      </w:r>
      <w:proofErr w:type="spellStart"/>
      <w:r w:rsidRPr="003712C0">
        <w:rPr>
          <w:lang w:val="sr-Latn-CS"/>
        </w:rPr>
        <w:t>идентификацију</w:t>
      </w:r>
      <w:proofErr w:type="spellEnd"/>
      <w:r w:rsidRPr="003712C0">
        <w:rPr>
          <w:lang w:val="sr-Latn-CS"/>
        </w:rPr>
        <w:t xml:space="preserve"> </w:t>
      </w:r>
      <w:proofErr w:type="spellStart"/>
      <w:r w:rsidRPr="003712C0">
        <w:rPr>
          <w:lang w:val="sr-Latn-CS"/>
        </w:rPr>
        <w:t>постојећих</w:t>
      </w:r>
      <w:proofErr w:type="spellEnd"/>
      <w:r w:rsidRPr="003712C0">
        <w:rPr>
          <w:lang w:val="sr-Latn-CS"/>
        </w:rPr>
        <w:t xml:space="preserve"> </w:t>
      </w:r>
      <w:proofErr w:type="spellStart"/>
      <w:r w:rsidRPr="003712C0">
        <w:rPr>
          <w:lang w:val="sr-Latn-CS"/>
        </w:rPr>
        <w:t>извора</w:t>
      </w:r>
      <w:proofErr w:type="spellEnd"/>
      <w:r w:rsidRPr="003712C0">
        <w:rPr>
          <w:lang w:val="sr-Latn-CS"/>
        </w:rPr>
        <w:t xml:space="preserve"> </w:t>
      </w:r>
      <w:proofErr w:type="spellStart"/>
      <w:r w:rsidRPr="003712C0">
        <w:rPr>
          <w:lang w:val="sr-Latn-CS"/>
        </w:rPr>
        <w:t>загађења</w:t>
      </w:r>
      <w:proofErr w:type="spellEnd"/>
      <w:r w:rsidRPr="003712C0">
        <w:rPr>
          <w:lang w:val="sr-Latn-CS"/>
        </w:rPr>
        <w:t xml:space="preserve"> </w:t>
      </w:r>
      <w:proofErr w:type="spellStart"/>
      <w:r w:rsidRPr="003712C0">
        <w:rPr>
          <w:lang w:val="sr-Latn-CS"/>
        </w:rPr>
        <w:t>као</w:t>
      </w:r>
      <w:proofErr w:type="spellEnd"/>
      <w:r w:rsidRPr="003712C0">
        <w:rPr>
          <w:lang w:val="sr-Latn-CS"/>
        </w:rPr>
        <w:t xml:space="preserve"> и </w:t>
      </w:r>
      <w:proofErr w:type="spellStart"/>
      <w:r w:rsidRPr="003712C0">
        <w:rPr>
          <w:lang w:val="sr-Latn-CS"/>
        </w:rPr>
        <w:t>процену</w:t>
      </w:r>
      <w:proofErr w:type="spellEnd"/>
      <w:r w:rsidRPr="003712C0">
        <w:rPr>
          <w:lang w:val="sr-Latn-CS"/>
        </w:rPr>
        <w:t xml:space="preserve"> </w:t>
      </w:r>
      <w:proofErr w:type="spellStart"/>
      <w:r w:rsidRPr="003712C0">
        <w:rPr>
          <w:lang w:val="sr-Latn-CS"/>
        </w:rPr>
        <w:t>потенцијално</w:t>
      </w:r>
      <w:proofErr w:type="spellEnd"/>
      <w:r w:rsidRPr="003712C0">
        <w:rPr>
          <w:lang w:val="sr-Latn-CS"/>
        </w:rPr>
        <w:t xml:space="preserve"> </w:t>
      </w:r>
      <w:proofErr w:type="spellStart"/>
      <w:r w:rsidRPr="003712C0">
        <w:rPr>
          <w:lang w:val="sr-Latn-CS"/>
        </w:rPr>
        <w:t>могућих</w:t>
      </w:r>
      <w:proofErr w:type="spellEnd"/>
      <w:r w:rsidRPr="003712C0">
        <w:rPr>
          <w:lang w:val="sr-Latn-CS"/>
        </w:rPr>
        <w:t xml:space="preserve"> </w:t>
      </w:r>
      <w:proofErr w:type="spellStart"/>
      <w:r w:rsidRPr="003712C0">
        <w:rPr>
          <w:lang w:val="sr-Latn-CS"/>
        </w:rPr>
        <w:t>негативних</w:t>
      </w:r>
      <w:proofErr w:type="spellEnd"/>
      <w:r w:rsidRPr="003712C0">
        <w:rPr>
          <w:lang w:val="sr-Latn-CS"/>
        </w:rPr>
        <w:t xml:space="preserve"> </w:t>
      </w:r>
      <w:proofErr w:type="spellStart"/>
      <w:r w:rsidRPr="003712C0">
        <w:rPr>
          <w:lang w:val="sr-Latn-CS"/>
        </w:rPr>
        <w:t>утицаја</w:t>
      </w:r>
      <w:proofErr w:type="spellEnd"/>
      <w:r w:rsidRPr="003712C0">
        <w:rPr>
          <w:lang w:val="sr-Latn-CS"/>
        </w:rPr>
        <w:t xml:space="preserve">, </w:t>
      </w:r>
      <w:proofErr w:type="spellStart"/>
      <w:r w:rsidRPr="003712C0">
        <w:rPr>
          <w:lang w:val="sr-Latn-CS"/>
        </w:rPr>
        <w:t>предлога</w:t>
      </w:r>
      <w:proofErr w:type="spellEnd"/>
      <w:r w:rsidRPr="003712C0">
        <w:rPr>
          <w:lang w:val="sr-Latn-CS"/>
        </w:rPr>
        <w:t xml:space="preserve"> </w:t>
      </w:r>
      <w:proofErr w:type="spellStart"/>
      <w:r w:rsidRPr="003712C0">
        <w:rPr>
          <w:lang w:val="sr-Latn-CS"/>
        </w:rPr>
        <w:t>најповољнијег</w:t>
      </w:r>
      <w:proofErr w:type="spellEnd"/>
      <w:r w:rsidRPr="003712C0">
        <w:rPr>
          <w:lang w:val="sr-Latn-CS"/>
        </w:rPr>
        <w:t xml:space="preserve"> </w:t>
      </w:r>
      <w:proofErr w:type="spellStart"/>
      <w:r w:rsidRPr="003712C0">
        <w:rPr>
          <w:lang w:val="sr-Latn-CS"/>
        </w:rPr>
        <w:t>решења</w:t>
      </w:r>
      <w:proofErr w:type="spellEnd"/>
      <w:r w:rsidRPr="003712C0">
        <w:rPr>
          <w:lang w:val="sr-Latn-CS"/>
        </w:rPr>
        <w:t xml:space="preserve"> </w:t>
      </w:r>
      <w:proofErr w:type="spellStart"/>
      <w:r w:rsidRPr="003712C0">
        <w:rPr>
          <w:lang w:val="sr-Latn-CS"/>
        </w:rPr>
        <w:t>са</w:t>
      </w:r>
      <w:proofErr w:type="spellEnd"/>
      <w:r w:rsidRPr="003712C0">
        <w:rPr>
          <w:lang w:val="sr-Latn-CS"/>
        </w:rPr>
        <w:t xml:space="preserve"> </w:t>
      </w:r>
      <w:proofErr w:type="spellStart"/>
      <w:r w:rsidRPr="003712C0">
        <w:rPr>
          <w:lang w:val="sr-Latn-CS"/>
        </w:rPr>
        <w:t>аспекта</w:t>
      </w:r>
      <w:proofErr w:type="spellEnd"/>
      <w:r w:rsidRPr="003712C0">
        <w:rPr>
          <w:lang w:val="sr-Latn-CS"/>
        </w:rPr>
        <w:t xml:space="preserve"> </w:t>
      </w:r>
      <w:proofErr w:type="spellStart"/>
      <w:r w:rsidRPr="003712C0">
        <w:rPr>
          <w:lang w:val="sr-Latn-CS"/>
        </w:rPr>
        <w:t>заштите</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proofErr w:type="spellStart"/>
      <w:r w:rsidRPr="003712C0">
        <w:rPr>
          <w:lang w:val="sr-Latn-CS"/>
        </w:rPr>
        <w:t>средине</w:t>
      </w:r>
      <w:proofErr w:type="spellEnd"/>
      <w:r w:rsidRPr="003712C0">
        <w:rPr>
          <w:lang w:val="sr-Latn-CS"/>
        </w:rPr>
        <w:t xml:space="preserve">, </w:t>
      </w:r>
      <w:proofErr w:type="spellStart"/>
      <w:r w:rsidRPr="003712C0">
        <w:rPr>
          <w:lang w:val="sr-Latn-CS"/>
        </w:rPr>
        <w:t>предлога</w:t>
      </w:r>
      <w:proofErr w:type="spellEnd"/>
      <w:r w:rsidRPr="003712C0">
        <w:rPr>
          <w:lang w:val="sr-Latn-CS"/>
        </w:rPr>
        <w:t xml:space="preserve"> </w:t>
      </w:r>
      <w:proofErr w:type="spellStart"/>
      <w:r w:rsidRPr="003712C0">
        <w:rPr>
          <w:lang w:val="sr-Latn-CS"/>
        </w:rPr>
        <w:t>мера</w:t>
      </w:r>
      <w:proofErr w:type="spellEnd"/>
      <w:r w:rsidRPr="003712C0">
        <w:rPr>
          <w:lang w:val="sr-Latn-CS"/>
        </w:rPr>
        <w:t xml:space="preserve"> </w:t>
      </w:r>
      <w:proofErr w:type="spellStart"/>
      <w:r w:rsidRPr="003712C0">
        <w:rPr>
          <w:lang w:val="sr-Latn-CS"/>
        </w:rPr>
        <w:t>за</w:t>
      </w:r>
      <w:proofErr w:type="spellEnd"/>
      <w:r w:rsidRPr="003712C0">
        <w:rPr>
          <w:lang w:val="sr-Latn-CS"/>
        </w:rPr>
        <w:t xml:space="preserve"> </w:t>
      </w:r>
      <w:proofErr w:type="spellStart"/>
      <w:r w:rsidRPr="003712C0">
        <w:rPr>
          <w:lang w:val="sr-Latn-CS"/>
        </w:rPr>
        <w:t>спречавање</w:t>
      </w:r>
      <w:proofErr w:type="spellEnd"/>
      <w:r w:rsidRPr="003712C0">
        <w:rPr>
          <w:lang w:val="sr-Latn-CS"/>
        </w:rPr>
        <w:t xml:space="preserve"> и </w:t>
      </w:r>
      <w:proofErr w:type="spellStart"/>
      <w:r w:rsidRPr="003712C0">
        <w:rPr>
          <w:lang w:val="sr-Latn-CS"/>
        </w:rPr>
        <w:t>ублажавање</w:t>
      </w:r>
      <w:proofErr w:type="spellEnd"/>
      <w:r w:rsidRPr="003712C0">
        <w:rPr>
          <w:lang w:val="sr-Latn-CS"/>
        </w:rPr>
        <w:t xml:space="preserve"> </w:t>
      </w:r>
      <w:proofErr w:type="spellStart"/>
      <w:r w:rsidRPr="003712C0">
        <w:rPr>
          <w:lang w:val="sr-Latn-CS"/>
        </w:rPr>
        <w:t>током</w:t>
      </w:r>
      <w:proofErr w:type="spellEnd"/>
      <w:r w:rsidRPr="003712C0">
        <w:rPr>
          <w:lang w:val="sr-Latn-CS"/>
        </w:rPr>
        <w:t xml:space="preserve"> </w:t>
      </w:r>
      <w:proofErr w:type="spellStart"/>
      <w:r w:rsidRPr="003712C0">
        <w:rPr>
          <w:lang w:val="sr-Latn-CS"/>
        </w:rPr>
        <w:t>свих</w:t>
      </w:r>
      <w:proofErr w:type="spellEnd"/>
      <w:r w:rsidRPr="003712C0">
        <w:rPr>
          <w:lang w:val="sr-Latn-CS"/>
        </w:rPr>
        <w:t xml:space="preserve"> </w:t>
      </w:r>
      <w:proofErr w:type="spellStart"/>
      <w:r w:rsidRPr="003712C0">
        <w:rPr>
          <w:lang w:val="sr-Latn-CS"/>
        </w:rPr>
        <w:t>фаза</w:t>
      </w:r>
      <w:proofErr w:type="spellEnd"/>
      <w:r w:rsidRPr="003712C0">
        <w:rPr>
          <w:lang w:val="sr-Latn-CS"/>
        </w:rPr>
        <w:t xml:space="preserve"> </w:t>
      </w:r>
      <w:proofErr w:type="spellStart"/>
      <w:r w:rsidRPr="003712C0">
        <w:rPr>
          <w:lang w:val="sr-Latn-CS"/>
        </w:rPr>
        <w:t>израде</w:t>
      </w:r>
      <w:proofErr w:type="spellEnd"/>
      <w:r w:rsidRPr="003712C0">
        <w:rPr>
          <w:lang w:val="sr-Latn-CS"/>
        </w:rPr>
        <w:t xml:space="preserve"> </w:t>
      </w:r>
      <w:proofErr w:type="spellStart"/>
      <w:r w:rsidRPr="003712C0">
        <w:rPr>
          <w:lang w:val="sr-Latn-CS"/>
        </w:rPr>
        <w:t>планског</w:t>
      </w:r>
      <w:proofErr w:type="spellEnd"/>
      <w:r w:rsidRPr="003712C0">
        <w:rPr>
          <w:lang w:val="sr-Latn-CS"/>
        </w:rPr>
        <w:t xml:space="preserve"> </w:t>
      </w:r>
      <w:proofErr w:type="spellStart"/>
      <w:r w:rsidRPr="003712C0">
        <w:rPr>
          <w:lang w:val="sr-Latn-CS"/>
        </w:rPr>
        <w:t>документа</w:t>
      </w:r>
      <w:proofErr w:type="spellEnd"/>
      <w:r w:rsidRPr="003712C0">
        <w:rPr>
          <w:lang w:val="sr-Latn-CS"/>
        </w:rPr>
        <w:t xml:space="preserve"> </w:t>
      </w:r>
      <w:proofErr w:type="spellStart"/>
      <w:r w:rsidRPr="003712C0">
        <w:rPr>
          <w:lang w:val="sr-Latn-CS"/>
        </w:rPr>
        <w:t>као</w:t>
      </w:r>
      <w:proofErr w:type="spellEnd"/>
      <w:r w:rsidRPr="003712C0">
        <w:rPr>
          <w:lang w:val="sr-Latn-CS"/>
        </w:rPr>
        <w:t xml:space="preserve"> и </w:t>
      </w:r>
      <w:proofErr w:type="spellStart"/>
      <w:r w:rsidRPr="003712C0">
        <w:rPr>
          <w:lang w:val="sr-Latn-CS"/>
        </w:rPr>
        <w:t>предлог</w:t>
      </w:r>
      <w:proofErr w:type="spellEnd"/>
      <w:r w:rsidRPr="003712C0">
        <w:rPr>
          <w:lang w:val="sr-Latn-CS"/>
        </w:rPr>
        <w:t xml:space="preserve"> </w:t>
      </w:r>
      <w:proofErr w:type="spellStart"/>
      <w:r w:rsidRPr="003712C0">
        <w:rPr>
          <w:lang w:val="sr-Latn-CS"/>
        </w:rPr>
        <w:t>мониторинга</w:t>
      </w:r>
      <w:proofErr w:type="spellEnd"/>
      <w:r w:rsidRPr="003712C0">
        <w:rPr>
          <w:lang w:val="sr-Latn-CS"/>
        </w:rPr>
        <w:t xml:space="preserve"> </w:t>
      </w:r>
      <w:proofErr w:type="spellStart"/>
      <w:r w:rsidRPr="003712C0">
        <w:rPr>
          <w:lang w:val="sr-Latn-CS"/>
        </w:rPr>
        <w:t>током</w:t>
      </w:r>
      <w:proofErr w:type="spellEnd"/>
      <w:r w:rsidRPr="003712C0">
        <w:rPr>
          <w:lang w:val="sr-Latn-CS"/>
        </w:rPr>
        <w:t xml:space="preserve"> </w:t>
      </w:r>
      <w:proofErr w:type="spellStart"/>
      <w:r w:rsidRPr="003712C0">
        <w:rPr>
          <w:lang w:val="sr-Latn-CS"/>
        </w:rPr>
        <w:t>спровођења</w:t>
      </w:r>
      <w:proofErr w:type="spellEnd"/>
      <w:r w:rsidRPr="003712C0">
        <w:rPr>
          <w:lang w:val="sr-Latn-CS"/>
        </w:rPr>
        <w:t xml:space="preserve"> </w:t>
      </w:r>
      <w:proofErr w:type="spellStart"/>
      <w:r w:rsidRPr="003712C0">
        <w:rPr>
          <w:lang w:val="sr-Latn-CS"/>
        </w:rPr>
        <w:t>планског</w:t>
      </w:r>
      <w:proofErr w:type="spellEnd"/>
      <w:r w:rsidRPr="003712C0">
        <w:rPr>
          <w:lang w:val="sr-Latn-CS"/>
        </w:rPr>
        <w:t xml:space="preserve"> </w:t>
      </w:r>
      <w:proofErr w:type="spellStart"/>
      <w:r w:rsidRPr="003712C0">
        <w:rPr>
          <w:lang w:val="sr-Latn-CS"/>
        </w:rPr>
        <w:t>документа</w:t>
      </w:r>
      <w:proofErr w:type="spellEnd"/>
      <w:r w:rsidRPr="003712C0">
        <w:rPr>
          <w:lang w:val="sr-Latn-CS"/>
        </w:rPr>
        <w:t xml:space="preserve"> и </w:t>
      </w:r>
      <w:proofErr w:type="spellStart"/>
      <w:r w:rsidRPr="003712C0">
        <w:rPr>
          <w:lang w:val="sr-Latn-CS"/>
        </w:rPr>
        <w:t>експлоатације</w:t>
      </w:r>
      <w:proofErr w:type="spellEnd"/>
      <w:r w:rsidRPr="003712C0">
        <w:rPr>
          <w:lang w:val="sr-Latn-CS"/>
        </w:rPr>
        <w:t xml:space="preserve"> </w:t>
      </w:r>
      <w:proofErr w:type="spellStart"/>
      <w:r w:rsidRPr="003712C0">
        <w:rPr>
          <w:lang w:val="sr-Latn-CS"/>
        </w:rPr>
        <w:t>објеката</w:t>
      </w:r>
      <w:proofErr w:type="spellEnd"/>
      <w:r w:rsidRPr="003712C0">
        <w:rPr>
          <w:lang w:val="sr-Latn-CS"/>
        </w:rPr>
        <w:t xml:space="preserve">. </w:t>
      </w:r>
    </w:p>
    <w:p w14:paraId="0A2891E2" w14:textId="77777777" w:rsidR="00B16722" w:rsidRPr="003712C0" w:rsidRDefault="008732F1" w:rsidP="00DC2549">
      <w:pPr>
        <w:spacing w:after="120"/>
        <w:jc w:val="both"/>
        <w:rPr>
          <w:lang w:val="sr-Latn-CS"/>
        </w:rPr>
      </w:pPr>
      <w:proofErr w:type="spellStart"/>
      <w:r w:rsidRPr="003712C0">
        <w:rPr>
          <w:lang w:val="sr-Latn-CS"/>
        </w:rPr>
        <w:t>На</w:t>
      </w:r>
      <w:proofErr w:type="spellEnd"/>
      <w:r w:rsidRPr="003712C0">
        <w:rPr>
          <w:lang w:val="sr-Latn-CS"/>
        </w:rPr>
        <w:t xml:space="preserve"> </w:t>
      </w:r>
      <w:proofErr w:type="spellStart"/>
      <w:r w:rsidRPr="003712C0">
        <w:rPr>
          <w:lang w:val="sr-Latn-CS"/>
        </w:rPr>
        <w:t>самом</w:t>
      </w:r>
      <w:proofErr w:type="spellEnd"/>
      <w:r w:rsidRPr="003712C0">
        <w:rPr>
          <w:lang w:val="sr-Latn-CS"/>
        </w:rPr>
        <w:t xml:space="preserve"> </w:t>
      </w:r>
      <w:proofErr w:type="spellStart"/>
      <w:r w:rsidRPr="003712C0">
        <w:rPr>
          <w:lang w:val="sr-Latn-CS"/>
        </w:rPr>
        <w:t>полазу</w:t>
      </w:r>
      <w:proofErr w:type="spellEnd"/>
      <w:r w:rsidRPr="003712C0">
        <w:rPr>
          <w:lang w:val="sr-Latn-CS"/>
        </w:rPr>
        <w:t xml:space="preserve"> </w:t>
      </w:r>
      <w:proofErr w:type="spellStart"/>
      <w:r w:rsidRPr="003712C0">
        <w:rPr>
          <w:lang w:val="sr-Latn-CS"/>
        </w:rPr>
        <w:t>утврђ</w:t>
      </w:r>
      <w:r w:rsidRPr="003712C0">
        <w:rPr>
          <w:lang w:val="sr-Cyrl-CS"/>
        </w:rPr>
        <w:t>ени</w:t>
      </w:r>
      <w:proofErr w:type="spellEnd"/>
      <w:r w:rsidRPr="003712C0">
        <w:rPr>
          <w:lang w:val="sr-Latn-CS"/>
        </w:rPr>
        <w:t xml:space="preserve"> с</w:t>
      </w:r>
      <w:r w:rsidRPr="003712C0">
        <w:rPr>
          <w:lang w:val="sr-Cyrl-CS"/>
        </w:rPr>
        <w:t>у</w:t>
      </w:r>
      <w:r w:rsidRPr="003712C0">
        <w:rPr>
          <w:lang w:val="sr-Latn-CS"/>
        </w:rPr>
        <w:t xml:space="preserve"> </w:t>
      </w:r>
      <w:proofErr w:type="spellStart"/>
      <w:r w:rsidR="00B16722" w:rsidRPr="003712C0">
        <w:rPr>
          <w:lang w:val="sr-Latn-CS"/>
        </w:rPr>
        <w:t>општи</w:t>
      </w:r>
      <w:proofErr w:type="spellEnd"/>
      <w:r w:rsidR="00B16722" w:rsidRPr="003712C0">
        <w:rPr>
          <w:lang w:val="sr-Latn-CS"/>
        </w:rPr>
        <w:t xml:space="preserve"> </w:t>
      </w:r>
      <w:proofErr w:type="spellStart"/>
      <w:r w:rsidR="00B16722" w:rsidRPr="003712C0">
        <w:rPr>
          <w:lang w:val="sr-Latn-CS"/>
        </w:rPr>
        <w:t>циљеви</w:t>
      </w:r>
      <w:proofErr w:type="spellEnd"/>
      <w:r w:rsidR="00B16722" w:rsidRPr="003712C0">
        <w:rPr>
          <w:lang w:val="sr-Latn-CS"/>
        </w:rPr>
        <w:t xml:space="preserve"> </w:t>
      </w:r>
      <w:proofErr w:type="spellStart"/>
      <w:r w:rsidR="00B16722" w:rsidRPr="003712C0">
        <w:rPr>
          <w:lang w:val="sr-Latn-CS"/>
        </w:rPr>
        <w:t>стратешке</w:t>
      </w:r>
      <w:proofErr w:type="spellEnd"/>
      <w:r w:rsidR="00B16722" w:rsidRPr="003712C0">
        <w:rPr>
          <w:lang w:val="sr-Latn-CS"/>
        </w:rPr>
        <w:t xml:space="preserve"> </w:t>
      </w:r>
      <w:proofErr w:type="spellStart"/>
      <w:r w:rsidR="00B16722" w:rsidRPr="003712C0">
        <w:rPr>
          <w:lang w:val="sr-Latn-CS"/>
        </w:rPr>
        <w:t>процене</w:t>
      </w:r>
      <w:proofErr w:type="spellEnd"/>
      <w:r w:rsidR="00B16722" w:rsidRPr="003712C0">
        <w:rPr>
          <w:lang w:val="sr-Latn-CS"/>
        </w:rPr>
        <w:t xml:space="preserve"> </w:t>
      </w:r>
      <w:proofErr w:type="spellStart"/>
      <w:r w:rsidR="00B16722" w:rsidRPr="003712C0">
        <w:rPr>
          <w:lang w:val="sr-Latn-CS"/>
        </w:rPr>
        <w:t>који</w:t>
      </w:r>
      <w:proofErr w:type="spellEnd"/>
      <w:r w:rsidR="00B16722" w:rsidRPr="003712C0">
        <w:rPr>
          <w:lang w:val="sr-Latn-CS"/>
        </w:rPr>
        <w:t xml:space="preserve"> с</w:t>
      </w:r>
      <w:r w:rsidRPr="003712C0">
        <w:rPr>
          <w:lang w:val="sr-Cyrl-CS"/>
        </w:rPr>
        <w:t>у</w:t>
      </w:r>
      <w:r w:rsidR="00B16722" w:rsidRPr="003712C0">
        <w:rPr>
          <w:lang w:val="sr-Latn-CS"/>
        </w:rPr>
        <w:t xml:space="preserve"> </w:t>
      </w:r>
      <w:proofErr w:type="spellStart"/>
      <w:r w:rsidR="00B16722" w:rsidRPr="003712C0">
        <w:rPr>
          <w:lang w:val="sr-Latn-CS"/>
        </w:rPr>
        <w:t>дефини</w:t>
      </w:r>
      <w:r w:rsidRPr="003712C0">
        <w:rPr>
          <w:lang w:val="sr-Cyrl-CS"/>
        </w:rPr>
        <w:t>сани</w:t>
      </w:r>
      <w:proofErr w:type="spellEnd"/>
      <w:r w:rsidR="00B16722" w:rsidRPr="003712C0">
        <w:rPr>
          <w:lang w:val="sr-Latn-CS"/>
        </w:rPr>
        <w:t xml:space="preserve"> у </w:t>
      </w:r>
      <w:proofErr w:type="spellStart"/>
      <w:r w:rsidR="00B16722" w:rsidRPr="003712C0">
        <w:rPr>
          <w:lang w:val="sr-Latn-CS"/>
        </w:rPr>
        <w:t>складу</w:t>
      </w:r>
      <w:proofErr w:type="spellEnd"/>
      <w:r w:rsidR="00B16722" w:rsidRPr="003712C0">
        <w:rPr>
          <w:lang w:val="sr-Latn-CS"/>
        </w:rPr>
        <w:t xml:space="preserve"> </w:t>
      </w:r>
      <w:proofErr w:type="spellStart"/>
      <w:r w:rsidR="00B16722" w:rsidRPr="003712C0">
        <w:rPr>
          <w:lang w:val="sr-Latn-CS"/>
        </w:rPr>
        <w:t>са</w:t>
      </w:r>
      <w:proofErr w:type="spellEnd"/>
      <w:r w:rsidR="00B16722" w:rsidRPr="003712C0">
        <w:rPr>
          <w:lang w:val="sr-Latn-CS"/>
        </w:rPr>
        <w:t xml:space="preserve"> </w:t>
      </w:r>
      <w:proofErr w:type="spellStart"/>
      <w:r w:rsidR="00B16722" w:rsidRPr="003712C0">
        <w:rPr>
          <w:lang w:val="sr-Latn-CS"/>
        </w:rPr>
        <w:t>одредбама</w:t>
      </w:r>
      <w:proofErr w:type="spellEnd"/>
      <w:r w:rsidR="00B16722" w:rsidRPr="003712C0">
        <w:rPr>
          <w:lang w:val="sr-Latn-CS"/>
        </w:rPr>
        <w:t xml:space="preserve"> </w:t>
      </w:r>
      <w:proofErr w:type="spellStart"/>
      <w:r w:rsidR="00B16722" w:rsidRPr="003712C0">
        <w:rPr>
          <w:lang w:val="sr-Latn-CS"/>
        </w:rPr>
        <w:t>стратешких</w:t>
      </w:r>
      <w:proofErr w:type="spellEnd"/>
      <w:r w:rsidR="00B16722" w:rsidRPr="003712C0">
        <w:rPr>
          <w:lang w:val="sr-Latn-CS"/>
        </w:rPr>
        <w:t xml:space="preserve"> </w:t>
      </w:r>
      <w:proofErr w:type="spellStart"/>
      <w:r w:rsidR="00B16722" w:rsidRPr="003712C0">
        <w:rPr>
          <w:lang w:val="sr-Latn-CS"/>
        </w:rPr>
        <w:t>развојних</w:t>
      </w:r>
      <w:proofErr w:type="spellEnd"/>
      <w:r w:rsidR="00B16722" w:rsidRPr="003712C0">
        <w:rPr>
          <w:lang w:val="sr-Latn-CS"/>
        </w:rPr>
        <w:t xml:space="preserve"> </w:t>
      </w:r>
      <w:proofErr w:type="spellStart"/>
      <w:r w:rsidR="00B16722" w:rsidRPr="003712C0">
        <w:rPr>
          <w:lang w:val="sr-Latn-CS"/>
        </w:rPr>
        <w:t>докумената</w:t>
      </w:r>
      <w:proofErr w:type="spellEnd"/>
      <w:r w:rsidR="00B16722" w:rsidRPr="003712C0">
        <w:rPr>
          <w:lang w:val="sr-Latn-CS"/>
        </w:rPr>
        <w:t xml:space="preserve">, а </w:t>
      </w:r>
      <w:proofErr w:type="spellStart"/>
      <w:r w:rsidR="00B16722" w:rsidRPr="003712C0">
        <w:rPr>
          <w:lang w:val="sr-Latn-CS"/>
        </w:rPr>
        <w:t>посебни</w:t>
      </w:r>
      <w:proofErr w:type="spellEnd"/>
      <w:r w:rsidR="00B16722" w:rsidRPr="003712C0">
        <w:rPr>
          <w:lang w:val="sr-Latn-CS"/>
        </w:rPr>
        <w:t xml:space="preserve"> </w:t>
      </w:r>
      <w:proofErr w:type="spellStart"/>
      <w:r w:rsidR="00B16722" w:rsidRPr="003712C0">
        <w:rPr>
          <w:lang w:val="sr-Latn-CS"/>
        </w:rPr>
        <w:t>циљеви</w:t>
      </w:r>
      <w:proofErr w:type="spellEnd"/>
      <w:r w:rsidR="00B16722" w:rsidRPr="003712C0">
        <w:rPr>
          <w:lang w:val="sr-Latn-CS"/>
        </w:rPr>
        <w:t xml:space="preserve"> </w:t>
      </w:r>
      <w:proofErr w:type="spellStart"/>
      <w:r w:rsidR="00B16722" w:rsidRPr="003712C0">
        <w:rPr>
          <w:lang w:val="sr-Latn-CS"/>
        </w:rPr>
        <w:t>стратешке</w:t>
      </w:r>
      <w:proofErr w:type="spellEnd"/>
      <w:r w:rsidR="00B16722" w:rsidRPr="003712C0">
        <w:rPr>
          <w:lang w:val="sr-Latn-CS"/>
        </w:rPr>
        <w:t xml:space="preserve"> </w:t>
      </w:r>
      <w:proofErr w:type="spellStart"/>
      <w:r w:rsidR="00B16722" w:rsidRPr="003712C0">
        <w:rPr>
          <w:lang w:val="sr-Latn-CS"/>
        </w:rPr>
        <w:t>процене</w:t>
      </w:r>
      <w:proofErr w:type="spellEnd"/>
      <w:r w:rsidR="00B16722" w:rsidRPr="003712C0">
        <w:rPr>
          <w:lang w:val="sr-Latn-CS"/>
        </w:rPr>
        <w:t xml:space="preserve"> </w:t>
      </w:r>
      <w:proofErr w:type="spellStart"/>
      <w:r w:rsidR="00B16722" w:rsidRPr="003712C0">
        <w:rPr>
          <w:lang w:val="sr-Latn-CS"/>
        </w:rPr>
        <w:t>на</w:t>
      </w:r>
      <w:proofErr w:type="spellEnd"/>
      <w:r w:rsidR="00B16722" w:rsidRPr="003712C0">
        <w:rPr>
          <w:lang w:val="sr-Latn-CS"/>
        </w:rPr>
        <w:t xml:space="preserve"> </w:t>
      </w:r>
      <w:proofErr w:type="spellStart"/>
      <w:r w:rsidR="00B16722" w:rsidRPr="003712C0">
        <w:rPr>
          <w:lang w:val="sr-Latn-CS"/>
        </w:rPr>
        <w:t>основу</w:t>
      </w:r>
      <w:proofErr w:type="spellEnd"/>
      <w:r w:rsidR="00B16722" w:rsidRPr="003712C0">
        <w:rPr>
          <w:lang w:val="sr-Latn-CS"/>
        </w:rPr>
        <w:t xml:space="preserve"> </w:t>
      </w:r>
      <w:proofErr w:type="spellStart"/>
      <w:r w:rsidR="00B16722" w:rsidRPr="003712C0">
        <w:rPr>
          <w:lang w:val="sr-Latn-CS"/>
        </w:rPr>
        <w:t>идентификованих</w:t>
      </w:r>
      <w:proofErr w:type="spellEnd"/>
      <w:r w:rsidR="00B16722" w:rsidRPr="003712C0">
        <w:rPr>
          <w:lang w:val="sr-Latn-CS"/>
        </w:rPr>
        <w:t xml:space="preserve"> </w:t>
      </w:r>
      <w:proofErr w:type="spellStart"/>
      <w:r w:rsidR="00B16722" w:rsidRPr="003712C0">
        <w:rPr>
          <w:lang w:val="sr-Latn-CS"/>
        </w:rPr>
        <w:t>проблема</w:t>
      </w:r>
      <w:proofErr w:type="spellEnd"/>
      <w:r w:rsidR="00B16722" w:rsidRPr="003712C0">
        <w:rPr>
          <w:lang w:val="sr-Latn-CS"/>
        </w:rPr>
        <w:t xml:space="preserve"> и </w:t>
      </w:r>
      <w:proofErr w:type="spellStart"/>
      <w:r w:rsidR="00B16722" w:rsidRPr="003712C0">
        <w:rPr>
          <w:lang w:val="sr-Latn-CS"/>
        </w:rPr>
        <w:t>могућности</w:t>
      </w:r>
      <w:proofErr w:type="spellEnd"/>
      <w:r w:rsidR="00B16722" w:rsidRPr="003712C0">
        <w:rPr>
          <w:lang w:val="sr-Latn-CS"/>
        </w:rPr>
        <w:t xml:space="preserve"> </w:t>
      </w:r>
      <w:proofErr w:type="spellStart"/>
      <w:r w:rsidR="00B16722" w:rsidRPr="003712C0">
        <w:rPr>
          <w:lang w:val="sr-Latn-CS"/>
        </w:rPr>
        <w:t>превазилажења</w:t>
      </w:r>
      <w:proofErr w:type="spellEnd"/>
      <w:r w:rsidR="00B16722" w:rsidRPr="003712C0">
        <w:rPr>
          <w:lang w:val="sr-Latn-CS"/>
        </w:rPr>
        <w:t xml:space="preserve"> у </w:t>
      </w:r>
      <w:proofErr w:type="spellStart"/>
      <w:r w:rsidR="00B16722" w:rsidRPr="003712C0">
        <w:rPr>
          <w:lang w:val="sr-Latn-CS"/>
        </w:rPr>
        <w:t>оквиру</w:t>
      </w:r>
      <w:proofErr w:type="spellEnd"/>
      <w:r w:rsidR="00B16722" w:rsidRPr="003712C0">
        <w:rPr>
          <w:lang w:val="sr-Latn-CS"/>
        </w:rPr>
        <w:t xml:space="preserve"> </w:t>
      </w:r>
      <w:proofErr w:type="spellStart"/>
      <w:r w:rsidR="00B16722" w:rsidRPr="003712C0">
        <w:rPr>
          <w:lang w:val="sr-Latn-CS"/>
        </w:rPr>
        <w:t>стратешке</w:t>
      </w:r>
      <w:proofErr w:type="spellEnd"/>
      <w:r w:rsidR="00B16722" w:rsidRPr="003712C0">
        <w:rPr>
          <w:lang w:val="sr-Latn-CS"/>
        </w:rPr>
        <w:t xml:space="preserve"> </w:t>
      </w:r>
      <w:proofErr w:type="spellStart"/>
      <w:r w:rsidR="00B16722" w:rsidRPr="003712C0">
        <w:rPr>
          <w:lang w:val="sr-Latn-CS"/>
        </w:rPr>
        <w:t>процене</w:t>
      </w:r>
      <w:proofErr w:type="spellEnd"/>
      <w:r w:rsidR="00B16722" w:rsidRPr="003712C0">
        <w:rPr>
          <w:lang w:val="sr-Latn-CS"/>
        </w:rPr>
        <w:t xml:space="preserve"> </w:t>
      </w:r>
      <w:proofErr w:type="spellStart"/>
      <w:r w:rsidR="00B16722" w:rsidRPr="003712C0">
        <w:rPr>
          <w:lang w:val="sr-Latn-CS"/>
        </w:rPr>
        <w:t>односно</w:t>
      </w:r>
      <w:proofErr w:type="spellEnd"/>
      <w:r w:rsidR="00B16722" w:rsidRPr="003712C0">
        <w:rPr>
          <w:lang w:val="sr-Latn-CS"/>
        </w:rPr>
        <w:t xml:space="preserve"> </w:t>
      </w:r>
      <w:proofErr w:type="spellStart"/>
      <w:r w:rsidR="00B16722" w:rsidRPr="003712C0">
        <w:rPr>
          <w:lang w:val="sr-Latn-CS"/>
        </w:rPr>
        <w:t>конкретног</w:t>
      </w:r>
      <w:proofErr w:type="spellEnd"/>
      <w:r w:rsidR="00B16722" w:rsidRPr="003712C0">
        <w:rPr>
          <w:lang w:val="sr-Latn-CS"/>
        </w:rPr>
        <w:t xml:space="preserve"> </w:t>
      </w:r>
      <w:proofErr w:type="spellStart"/>
      <w:r w:rsidR="00B16722" w:rsidRPr="003712C0">
        <w:rPr>
          <w:lang w:val="sr-Latn-CS"/>
        </w:rPr>
        <w:t>планског</w:t>
      </w:r>
      <w:proofErr w:type="spellEnd"/>
      <w:r w:rsidR="00B16722" w:rsidRPr="003712C0">
        <w:rPr>
          <w:lang w:val="sr-Latn-CS"/>
        </w:rPr>
        <w:t xml:space="preserve"> </w:t>
      </w:r>
      <w:proofErr w:type="spellStart"/>
      <w:r w:rsidR="00B16722" w:rsidRPr="003712C0">
        <w:rPr>
          <w:lang w:val="sr-Latn-CS"/>
        </w:rPr>
        <w:t>документа</w:t>
      </w:r>
      <w:proofErr w:type="spellEnd"/>
      <w:r w:rsidR="00B16722" w:rsidRPr="003712C0">
        <w:rPr>
          <w:lang w:val="sr-Latn-CS"/>
        </w:rPr>
        <w:t xml:space="preserve">. </w:t>
      </w:r>
    </w:p>
    <w:p w14:paraId="0257AFF9" w14:textId="77777777" w:rsidR="00B16722" w:rsidRPr="003712C0" w:rsidRDefault="00B16722" w:rsidP="00B16722">
      <w:pPr>
        <w:jc w:val="both"/>
      </w:pPr>
      <w:proofErr w:type="spellStart"/>
      <w:r w:rsidRPr="003712C0">
        <w:rPr>
          <w:lang w:val="sr-Latn-CS"/>
        </w:rPr>
        <w:t>На</w:t>
      </w:r>
      <w:proofErr w:type="spellEnd"/>
      <w:r w:rsidRPr="003712C0">
        <w:rPr>
          <w:lang w:val="sr-Latn-CS"/>
        </w:rPr>
        <w:t xml:space="preserve"> </w:t>
      </w:r>
      <w:proofErr w:type="spellStart"/>
      <w:r w:rsidRPr="003712C0">
        <w:rPr>
          <w:lang w:val="sr-Latn-CS"/>
        </w:rPr>
        <w:t>основу</w:t>
      </w:r>
      <w:proofErr w:type="spellEnd"/>
      <w:r w:rsidRPr="003712C0">
        <w:rPr>
          <w:lang w:val="sr-Latn-CS"/>
        </w:rPr>
        <w:t xml:space="preserve"> </w:t>
      </w:r>
      <w:proofErr w:type="spellStart"/>
      <w:r w:rsidRPr="003712C0">
        <w:rPr>
          <w:lang w:val="sr-Latn-CS"/>
        </w:rPr>
        <w:t>дефинисаних</w:t>
      </w:r>
      <w:proofErr w:type="spellEnd"/>
      <w:r w:rsidRPr="003712C0">
        <w:rPr>
          <w:lang w:val="sr-Latn-CS"/>
        </w:rPr>
        <w:t xml:space="preserve"> </w:t>
      </w:r>
      <w:proofErr w:type="spellStart"/>
      <w:r w:rsidRPr="003712C0">
        <w:rPr>
          <w:lang w:val="sr-Latn-CS"/>
        </w:rPr>
        <w:t>посебних</w:t>
      </w:r>
      <w:proofErr w:type="spellEnd"/>
      <w:r w:rsidRPr="003712C0">
        <w:rPr>
          <w:lang w:val="sr-Latn-CS"/>
        </w:rPr>
        <w:t xml:space="preserve"> </w:t>
      </w:r>
      <w:proofErr w:type="spellStart"/>
      <w:r w:rsidRPr="003712C0">
        <w:rPr>
          <w:lang w:val="sr-Latn-CS"/>
        </w:rPr>
        <w:t>циљева</w:t>
      </w:r>
      <w:proofErr w:type="spellEnd"/>
      <w:r w:rsidRPr="003712C0">
        <w:rPr>
          <w:lang w:val="sr-Latn-CS"/>
        </w:rPr>
        <w:t xml:space="preserve"> </w:t>
      </w:r>
      <w:proofErr w:type="spellStart"/>
      <w:r w:rsidRPr="003712C0">
        <w:rPr>
          <w:lang w:val="sr-Latn-CS"/>
        </w:rPr>
        <w:t>стратешке</w:t>
      </w:r>
      <w:proofErr w:type="spellEnd"/>
      <w:r w:rsidRPr="003712C0">
        <w:rPr>
          <w:lang w:val="sr-Latn-CS"/>
        </w:rPr>
        <w:t xml:space="preserve"> </w:t>
      </w:r>
      <w:proofErr w:type="spellStart"/>
      <w:r w:rsidRPr="003712C0">
        <w:rPr>
          <w:lang w:val="sr-Latn-CS"/>
        </w:rPr>
        <w:t>процене</w:t>
      </w:r>
      <w:proofErr w:type="spellEnd"/>
      <w:r w:rsidRPr="003712C0">
        <w:rPr>
          <w:lang w:val="sr-Latn-CS"/>
        </w:rPr>
        <w:t xml:space="preserve">, а </w:t>
      </w:r>
      <w:proofErr w:type="spellStart"/>
      <w:r w:rsidRPr="003712C0">
        <w:rPr>
          <w:lang w:val="sr-Latn-CS"/>
        </w:rPr>
        <w:t>као</w:t>
      </w:r>
      <w:proofErr w:type="spellEnd"/>
      <w:r w:rsidRPr="003712C0">
        <w:rPr>
          <w:lang w:val="sr-Latn-CS"/>
        </w:rPr>
        <w:t xml:space="preserve"> </w:t>
      </w:r>
      <w:proofErr w:type="spellStart"/>
      <w:r w:rsidRPr="003712C0">
        <w:rPr>
          <w:lang w:val="sr-Latn-CS"/>
        </w:rPr>
        <w:t>резултат</w:t>
      </w:r>
      <w:proofErr w:type="spellEnd"/>
      <w:r w:rsidRPr="003712C0">
        <w:rPr>
          <w:lang w:val="sr-Latn-CS"/>
        </w:rPr>
        <w:t xml:space="preserve"> </w:t>
      </w:r>
      <w:proofErr w:type="spellStart"/>
      <w:r w:rsidRPr="003712C0">
        <w:rPr>
          <w:lang w:val="sr-Latn-CS"/>
        </w:rPr>
        <w:t>уважавања</w:t>
      </w:r>
      <w:proofErr w:type="spellEnd"/>
      <w:r w:rsidRPr="003712C0">
        <w:rPr>
          <w:lang w:val="sr-Latn-CS"/>
        </w:rPr>
        <w:t xml:space="preserve"> и </w:t>
      </w:r>
      <w:proofErr w:type="spellStart"/>
      <w:r w:rsidRPr="003712C0">
        <w:rPr>
          <w:lang w:val="sr-Latn-CS"/>
        </w:rPr>
        <w:t>прилагођ</w:t>
      </w:r>
      <w:proofErr w:type="spellEnd"/>
      <w:r w:rsidRPr="003712C0">
        <w:rPr>
          <w:lang w:val="sr-Cyrl-CS"/>
        </w:rPr>
        <w:t>а</w:t>
      </w:r>
      <w:proofErr w:type="spellStart"/>
      <w:r w:rsidRPr="003712C0">
        <w:rPr>
          <w:lang w:val="sr-Latn-CS"/>
        </w:rPr>
        <w:t>вања</w:t>
      </w:r>
      <w:proofErr w:type="spellEnd"/>
      <w:r w:rsidRPr="003712C0">
        <w:rPr>
          <w:lang w:val="sr-Latn-CS"/>
        </w:rPr>
        <w:t xml:space="preserve"> </w:t>
      </w:r>
      <w:proofErr w:type="spellStart"/>
      <w:r w:rsidRPr="003712C0">
        <w:rPr>
          <w:lang w:val="sr-Latn-CS"/>
        </w:rPr>
        <w:t>специфичним</w:t>
      </w:r>
      <w:proofErr w:type="spellEnd"/>
      <w:r w:rsidRPr="003712C0">
        <w:rPr>
          <w:lang w:val="sr-Latn-CS"/>
        </w:rPr>
        <w:t xml:space="preserve"> </w:t>
      </w:r>
      <w:proofErr w:type="spellStart"/>
      <w:r w:rsidRPr="003712C0">
        <w:rPr>
          <w:lang w:val="sr-Latn-CS"/>
        </w:rPr>
        <w:t>карактеристикама</w:t>
      </w:r>
      <w:proofErr w:type="spellEnd"/>
      <w:r w:rsidRPr="003712C0">
        <w:rPr>
          <w:lang w:val="sr-Latn-CS"/>
        </w:rPr>
        <w:t xml:space="preserve"> </w:t>
      </w:r>
      <w:proofErr w:type="spellStart"/>
      <w:r w:rsidRPr="003712C0">
        <w:rPr>
          <w:lang w:val="sr-Latn-CS"/>
        </w:rPr>
        <w:t>датог</w:t>
      </w:r>
      <w:proofErr w:type="spellEnd"/>
      <w:r w:rsidRPr="003712C0">
        <w:rPr>
          <w:lang w:val="sr-Latn-CS"/>
        </w:rPr>
        <w:t xml:space="preserve"> </w:t>
      </w:r>
      <w:proofErr w:type="spellStart"/>
      <w:r w:rsidRPr="003712C0">
        <w:rPr>
          <w:lang w:val="sr-Latn-CS"/>
        </w:rPr>
        <w:t>п</w:t>
      </w:r>
      <w:r w:rsidR="005F0B61" w:rsidRPr="003712C0">
        <w:rPr>
          <w:lang w:val="sr-Latn-CS"/>
        </w:rPr>
        <w:t>ланског</w:t>
      </w:r>
      <w:proofErr w:type="spellEnd"/>
      <w:r w:rsidR="005F0B61" w:rsidRPr="003712C0">
        <w:rPr>
          <w:lang w:val="sr-Latn-CS"/>
        </w:rPr>
        <w:t xml:space="preserve"> </w:t>
      </w:r>
      <w:proofErr w:type="spellStart"/>
      <w:r w:rsidR="005F0B61" w:rsidRPr="003712C0">
        <w:rPr>
          <w:lang w:val="sr-Latn-CS"/>
        </w:rPr>
        <w:t>документа</w:t>
      </w:r>
      <w:proofErr w:type="spellEnd"/>
      <w:r w:rsidR="005F0B61" w:rsidRPr="003712C0">
        <w:rPr>
          <w:lang w:val="sr-Latn-CS"/>
        </w:rPr>
        <w:t xml:space="preserve">, </w:t>
      </w:r>
      <w:proofErr w:type="spellStart"/>
      <w:r w:rsidR="005F0B61" w:rsidRPr="003712C0">
        <w:rPr>
          <w:lang w:val="sr-Latn-CS"/>
        </w:rPr>
        <w:t>утврђена</w:t>
      </w:r>
      <w:proofErr w:type="spellEnd"/>
      <w:r w:rsidR="005F0B61" w:rsidRPr="003712C0">
        <w:rPr>
          <w:lang w:val="sr-Latn-CS"/>
        </w:rPr>
        <w:t xml:space="preserve"> </w:t>
      </w:r>
      <w:proofErr w:type="spellStart"/>
      <w:r w:rsidR="005F0B61" w:rsidRPr="003712C0">
        <w:rPr>
          <w:lang w:val="sr-Latn-CS"/>
        </w:rPr>
        <w:t>је</w:t>
      </w:r>
      <w:proofErr w:type="spellEnd"/>
      <w:r w:rsidR="005F0B61" w:rsidRPr="003712C0">
        <w:rPr>
          <w:lang w:val="sr-Latn-CS"/>
        </w:rPr>
        <w:t xml:space="preserve"> </w:t>
      </w:r>
      <w:proofErr w:type="spellStart"/>
      <w:r w:rsidR="005F0B61" w:rsidRPr="003712C0">
        <w:rPr>
          <w:lang w:val="sr-Latn-CS"/>
        </w:rPr>
        <w:t>методологија</w:t>
      </w:r>
      <w:proofErr w:type="spellEnd"/>
      <w:r w:rsidR="005F0B61" w:rsidRPr="003712C0">
        <w:rPr>
          <w:lang w:val="sr-Latn-CS"/>
        </w:rPr>
        <w:t xml:space="preserve"> </w:t>
      </w:r>
      <w:proofErr w:type="spellStart"/>
      <w:r w:rsidR="005F0B61" w:rsidRPr="003712C0">
        <w:rPr>
          <w:lang w:val="sr-Latn-CS"/>
        </w:rPr>
        <w:t>рада</w:t>
      </w:r>
      <w:proofErr w:type="spellEnd"/>
      <w:r w:rsidR="005F0B61" w:rsidRPr="003712C0">
        <w:rPr>
          <w:lang w:val="sr-Latn-CS"/>
        </w:rPr>
        <w:t xml:space="preserve"> </w:t>
      </w:r>
      <w:proofErr w:type="spellStart"/>
      <w:r w:rsidR="005F0B61" w:rsidRPr="003712C0">
        <w:rPr>
          <w:lang w:val="sr-Latn-CS"/>
        </w:rPr>
        <w:t>која</w:t>
      </w:r>
      <w:proofErr w:type="spellEnd"/>
      <w:r w:rsidR="005F0B61" w:rsidRPr="003712C0">
        <w:rPr>
          <w:lang w:val="sr-Latn-CS"/>
        </w:rPr>
        <w:t xml:space="preserve"> </w:t>
      </w:r>
      <w:proofErr w:type="spellStart"/>
      <w:r w:rsidR="005F0B61" w:rsidRPr="003712C0">
        <w:rPr>
          <w:lang w:val="sr-Latn-CS"/>
        </w:rPr>
        <w:t>је</w:t>
      </w:r>
      <w:proofErr w:type="spellEnd"/>
      <w:r w:rsidR="005F0B61" w:rsidRPr="003712C0">
        <w:rPr>
          <w:lang w:val="sr-Latn-CS"/>
        </w:rPr>
        <w:t xml:space="preserve"> </w:t>
      </w:r>
      <w:proofErr w:type="spellStart"/>
      <w:r w:rsidR="005F0B61" w:rsidRPr="003712C0">
        <w:rPr>
          <w:lang w:val="sr-Latn-CS"/>
        </w:rPr>
        <w:t>примењена</w:t>
      </w:r>
      <w:proofErr w:type="spellEnd"/>
      <w:r w:rsidR="005F0B61" w:rsidRPr="003712C0">
        <w:rPr>
          <w:lang w:val="sr-Latn-CS"/>
        </w:rPr>
        <w:t xml:space="preserve"> у </w:t>
      </w:r>
      <w:proofErr w:type="spellStart"/>
      <w:r w:rsidR="005F0B61" w:rsidRPr="003712C0">
        <w:rPr>
          <w:lang w:val="sr-Latn-CS"/>
        </w:rPr>
        <w:t>изради</w:t>
      </w:r>
      <w:proofErr w:type="spellEnd"/>
      <w:r w:rsidRPr="003712C0">
        <w:rPr>
          <w:lang w:val="sr-Latn-CS"/>
        </w:rPr>
        <w:t xml:space="preserve"> и </w:t>
      </w:r>
      <w:proofErr w:type="spellStart"/>
      <w:r w:rsidRPr="003712C0">
        <w:rPr>
          <w:lang w:val="sr-Latn-CS"/>
        </w:rPr>
        <w:t>ове</w:t>
      </w:r>
      <w:proofErr w:type="spellEnd"/>
      <w:r w:rsidRPr="003712C0">
        <w:rPr>
          <w:lang w:val="sr-Latn-CS"/>
        </w:rPr>
        <w:t xml:space="preserve"> </w:t>
      </w:r>
      <w:proofErr w:type="spellStart"/>
      <w:r w:rsidRPr="003712C0">
        <w:rPr>
          <w:lang w:val="sr-Latn-CS"/>
        </w:rPr>
        <w:t>стратешке</w:t>
      </w:r>
      <w:proofErr w:type="spellEnd"/>
      <w:r w:rsidRPr="003712C0">
        <w:rPr>
          <w:lang w:val="sr-Latn-CS"/>
        </w:rPr>
        <w:t xml:space="preserve"> </w:t>
      </w:r>
      <w:proofErr w:type="spellStart"/>
      <w:r w:rsidRPr="003712C0">
        <w:rPr>
          <w:lang w:val="sr-Latn-CS"/>
        </w:rPr>
        <w:t>процене</w:t>
      </w:r>
      <w:proofErr w:type="spellEnd"/>
      <w:r w:rsidRPr="003712C0">
        <w:rPr>
          <w:lang w:val="sr-Cyrl-CS"/>
        </w:rPr>
        <w:t xml:space="preserve"> и </w:t>
      </w:r>
      <w:r w:rsidRPr="003712C0">
        <w:rPr>
          <w:lang w:val="ru-RU"/>
        </w:rPr>
        <w:t xml:space="preserve">спроведна је у неколико </w:t>
      </w:r>
      <w:r w:rsidRPr="003712C0">
        <w:rPr>
          <w:lang w:val="sr-Cyrl-CS"/>
        </w:rPr>
        <w:t>оперативних фаза</w:t>
      </w:r>
      <w:r w:rsidRPr="003712C0">
        <w:rPr>
          <w:lang w:val="ru-RU"/>
        </w:rPr>
        <w:t xml:space="preserve">: </w:t>
      </w:r>
    </w:p>
    <w:p w14:paraId="79069CED"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прво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утврђене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полазне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основе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стратешке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обухватају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дефинисање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предмета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као</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просторног</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обухвата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студије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циљева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метода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рада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правног</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план</w:t>
      </w:r>
      <w:r w:rsidR="00CE507D" w:rsidRPr="003712C0">
        <w:rPr>
          <w:rFonts w:ascii="Times New Roman" w:eastAsia="Calibri" w:hAnsi="Times New Roman"/>
          <w:sz w:val="24"/>
          <w:szCs w:val="24"/>
        </w:rPr>
        <w:t>ског</w:t>
      </w:r>
      <w:proofErr w:type="spellEnd"/>
      <w:r w:rsidR="00CE507D" w:rsidRPr="003712C0">
        <w:rPr>
          <w:rFonts w:ascii="Times New Roman" w:eastAsia="Calibri" w:hAnsi="Times New Roman"/>
          <w:sz w:val="24"/>
          <w:szCs w:val="24"/>
        </w:rPr>
        <w:t xml:space="preserve"> и </w:t>
      </w:r>
      <w:proofErr w:type="spellStart"/>
      <w:r w:rsidR="00CE507D" w:rsidRPr="003712C0">
        <w:rPr>
          <w:rFonts w:ascii="Times New Roman" w:eastAsia="Calibri" w:hAnsi="Times New Roman"/>
          <w:sz w:val="24"/>
          <w:szCs w:val="24"/>
        </w:rPr>
        <w:t>документационог</w:t>
      </w:r>
      <w:proofErr w:type="spellEnd"/>
      <w:r w:rsidR="00CE507D" w:rsidRPr="003712C0">
        <w:rPr>
          <w:rFonts w:ascii="Times New Roman" w:eastAsia="Calibri" w:hAnsi="Times New Roman"/>
          <w:sz w:val="24"/>
          <w:szCs w:val="24"/>
        </w:rPr>
        <w:t xml:space="preserve"> </w:t>
      </w:r>
      <w:proofErr w:type="spellStart"/>
      <w:proofErr w:type="gramStart"/>
      <w:r w:rsidR="00CE507D" w:rsidRPr="003712C0">
        <w:rPr>
          <w:rFonts w:ascii="Times New Roman" w:eastAsia="Calibri" w:hAnsi="Times New Roman"/>
          <w:sz w:val="24"/>
          <w:szCs w:val="24"/>
        </w:rPr>
        <w:t>основа</w:t>
      </w:r>
      <w:proofErr w:type="spellEnd"/>
      <w:r w:rsidR="00CE507D" w:rsidRPr="003712C0">
        <w:rPr>
          <w:rFonts w:ascii="Times New Roman" w:eastAsia="Calibri" w:hAnsi="Times New Roman"/>
          <w:sz w:val="24"/>
          <w:szCs w:val="24"/>
        </w:rPr>
        <w:t>;</w:t>
      </w:r>
      <w:proofErr w:type="gramEnd"/>
    </w:p>
    <w:p w14:paraId="0DBF1628"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затим</w:t>
      </w:r>
      <w:proofErr w:type="spellEnd"/>
      <w:r w:rsidRPr="003712C0">
        <w:rPr>
          <w:rFonts w:ascii="Times New Roman" w:eastAsia="Calibri" w:hAnsi="Times New Roman"/>
          <w:sz w:val="24"/>
          <w:szCs w:val="24"/>
        </w:rPr>
        <w:t xml:space="preserve"> </w:t>
      </w:r>
      <w:proofErr w:type="spellStart"/>
      <w:r w:rsidR="00CE507D" w:rsidRPr="003712C0">
        <w:rPr>
          <w:rFonts w:ascii="Times New Roman" w:eastAsia="Calibri" w:hAnsi="Times New Roman"/>
          <w:sz w:val="24"/>
          <w:szCs w:val="24"/>
        </w:rPr>
        <w:t>је</w:t>
      </w:r>
      <w:proofErr w:type="spellEnd"/>
      <w:r w:rsidR="00CE507D" w:rsidRPr="003712C0">
        <w:rPr>
          <w:rFonts w:ascii="Times New Roman" w:eastAsia="Calibri" w:hAnsi="Times New Roman"/>
          <w:sz w:val="24"/>
          <w:szCs w:val="24"/>
        </w:rPr>
        <w:t xml:space="preserve"> </w:t>
      </w:r>
      <w:proofErr w:type="spellStart"/>
      <w:r w:rsidR="00CE507D" w:rsidRPr="003712C0">
        <w:rPr>
          <w:rFonts w:ascii="Times New Roman" w:eastAsia="Calibri" w:hAnsi="Times New Roman"/>
          <w:sz w:val="24"/>
          <w:szCs w:val="24"/>
        </w:rPr>
        <w:t>анализирано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постојеће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стање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стање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чиниоца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анализираних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кроз</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природне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услове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вредновање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квалитета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ваздуха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земљишта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подземних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вода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угрожености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буком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основу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расположивих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података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добијених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од</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релевантних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институција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расположивих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анализа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студија</w:t>
      </w:r>
      <w:proofErr w:type="spellEnd"/>
      <w:r w:rsidR="00651AE0" w:rsidRPr="003712C0">
        <w:rPr>
          <w:rFonts w:ascii="Times New Roman" w:eastAsia="Calibri" w:hAnsi="Times New Roman"/>
          <w:sz w:val="24"/>
          <w:szCs w:val="24"/>
        </w:rPr>
        <w:t xml:space="preserve"> и </w:t>
      </w:r>
      <w:proofErr w:type="spellStart"/>
      <w:r w:rsidR="00651AE0" w:rsidRPr="003712C0">
        <w:rPr>
          <w:rFonts w:ascii="Times New Roman" w:eastAsia="Calibri" w:hAnsi="Times New Roman"/>
          <w:sz w:val="24"/>
          <w:szCs w:val="24"/>
        </w:rPr>
        <w:t>постојећег</w:t>
      </w:r>
      <w:proofErr w:type="spellEnd"/>
      <w:r w:rsidR="00651AE0" w:rsidRPr="003712C0">
        <w:rPr>
          <w:rFonts w:ascii="Times New Roman" w:eastAsia="Calibri" w:hAnsi="Times New Roman"/>
          <w:sz w:val="24"/>
          <w:szCs w:val="24"/>
        </w:rPr>
        <w:t xml:space="preserve"> </w:t>
      </w:r>
      <w:proofErr w:type="spellStart"/>
      <w:proofErr w:type="gramStart"/>
      <w:r w:rsidR="00651AE0" w:rsidRPr="003712C0">
        <w:rPr>
          <w:rFonts w:ascii="Times New Roman" w:eastAsia="Calibri" w:hAnsi="Times New Roman"/>
          <w:sz w:val="24"/>
          <w:szCs w:val="24"/>
        </w:rPr>
        <w:t>мониторинга</w:t>
      </w:r>
      <w:proofErr w:type="spellEnd"/>
      <w:r w:rsidR="00CE507D" w:rsidRPr="003712C0">
        <w:rPr>
          <w:rFonts w:ascii="Times New Roman" w:eastAsia="Calibri" w:hAnsi="Times New Roman"/>
          <w:sz w:val="24"/>
          <w:szCs w:val="24"/>
        </w:rPr>
        <w:t>;</w:t>
      </w:r>
      <w:proofErr w:type="gramEnd"/>
    </w:p>
    <w:p w14:paraId="76C1AFDB" w14:textId="77777777" w:rsidR="00B16722" w:rsidRPr="003712C0" w:rsidRDefault="00B16722" w:rsidP="00F12F65">
      <w:pPr>
        <w:pStyle w:val="ListParagraph"/>
        <w:numPr>
          <w:ilvl w:val="0"/>
          <w:numId w:val="74"/>
        </w:numPr>
        <w:ind w:left="714" w:hanging="357"/>
        <w:jc w:val="both"/>
        <w:rPr>
          <w:rFonts w:ascii="Times New Roman" w:eastAsia="Calibri" w:hAnsi="Times New Roman"/>
          <w:sz w:val="24"/>
          <w:szCs w:val="24"/>
        </w:rPr>
      </w:pPr>
      <w:proofErr w:type="spellStart"/>
      <w:r w:rsidRPr="003712C0">
        <w:rPr>
          <w:rFonts w:ascii="Times New Roman" w:eastAsia="Calibri" w:hAnsi="Times New Roman"/>
          <w:sz w:val="24"/>
          <w:szCs w:val="24"/>
        </w:rPr>
        <w:t>потом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је</w:t>
      </w:r>
      <w:proofErr w:type="spellEnd"/>
      <w:r w:rsidRPr="003712C0">
        <w:rPr>
          <w:rFonts w:ascii="Times New Roman" w:eastAsia="Calibri" w:hAnsi="Times New Roman"/>
          <w:sz w:val="24"/>
          <w:szCs w:val="24"/>
        </w:rPr>
        <w:t xml:space="preserve"> </w:t>
      </w:r>
      <w:proofErr w:type="spellStart"/>
      <w:r w:rsidR="00651AE0" w:rsidRPr="003712C0">
        <w:rPr>
          <w:rFonts w:ascii="Times New Roman" w:eastAsia="Calibri" w:hAnsi="Times New Roman"/>
          <w:sz w:val="24"/>
          <w:szCs w:val="24"/>
        </w:rPr>
        <w:t>из</w:t>
      </w:r>
      <w:r w:rsidRPr="003712C0">
        <w:rPr>
          <w:rFonts w:ascii="Times New Roman" w:eastAsia="Calibri" w:hAnsi="Times New Roman"/>
          <w:sz w:val="24"/>
          <w:szCs w:val="24"/>
        </w:rPr>
        <w:t>вршена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процена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могућег</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основу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квантификације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појединих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елемената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научних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сазнања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података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објављених</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литератури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другим</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студијама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искустава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других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земаља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процена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угрожености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повредивих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ресурса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околини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планираних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садржаја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процене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еколошког</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ризика</w:t>
      </w:r>
      <w:proofErr w:type="spellEnd"/>
      <w:r w:rsidR="00651AE0" w:rsidRPr="003712C0">
        <w:rPr>
          <w:rFonts w:ascii="Times New Roman" w:eastAsia="Calibri" w:hAnsi="Times New Roman"/>
          <w:sz w:val="24"/>
          <w:szCs w:val="24"/>
        </w:rPr>
        <w:t>; и</w:t>
      </w:r>
    </w:p>
    <w:p w14:paraId="7F844EA7" w14:textId="77777777" w:rsidR="00FB0EAF" w:rsidRPr="003712C0" w:rsidRDefault="00B16722" w:rsidP="00F12F65">
      <w:pPr>
        <w:pStyle w:val="ListParagraph"/>
        <w:numPr>
          <w:ilvl w:val="0"/>
          <w:numId w:val="74"/>
        </w:numPr>
        <w:spacing w:after="120"/>
        <w:ind w:left="714" w:hanging="357"/>
        <w:contextualSpacing w:val="0"/>
        <w:jc w:val="both"/>
        <w:rPr>
          <w:rFonts w:ascii="Times New Roman" w:hAnsi="Times New Roman"/>
          <w:sz w:val="24"/>
          <w:szCs w:val="24"/>
          <w:lang w:val="sr-Latn-CS"/>
        </w:rPr>
      </w:pPr>
      <w:proofErr w:type="spellStart"/>
      <w:r w:rsidRPr="003712C0">
        <w:rPr>
          <w:rFonts w:ascii="Times New Roman" w:eastAsia="Calibri" w:hAnsi="Times New Roman"/>
          <w:sz w:val="24"/>
          <w:szCs w:val="24"/>
        </w:rPr>
        <w:t>након</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тога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предл</w:t>
      </w:r>
      <w:r w:rsidR="00651AE0" w:rsidRPr="003712C0">
        <w:rPr>
          <w:rFonts w:ascii="Times New Roman" w:eastAsia="Calibri" w:hAnsi="Times New Roman"/>
          <w:sz w:val="24"/>
          <w:szCs w:val="24"/>
        </w:rPr>
        <w:t>о</w:t>
      </w:r>
      <w:r w:rsidRPr="003712C0">
        <w:rPr>
          <w:rFonts w:ascii="Times New Roman" w:eastAsia="Calibri" w:hAnsi="Times New Roman"/>
          <w:sz w:val="24"/>
          <w:szCs w:val="24"/>
        </w:rPr>
        <w:t>жн</w:t>
      </w:r>
      <w:r w:rsidR="00651AE0" w:rsidRPr="003712C0">
        <w:rPr>
          <w:rFonts w:ascii="Times New Roman" w:eastAsia="Calibri" w:hAnsi="Times New Roman"/>
          <w:sz w:val="24"/>
          <w:szCs w:val="24"/>
        </w:rPr>
        <w:t>е</w:t>
      </w:r>
      <w:proofErr w:type="spellEnd"/>
      <w:r w:rsidR="005F0B61"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спречавање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ограничавање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штетних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утицаја</w:t>
      </w:r>
      <w:proofErr w:type="spellEnd"/>
      <w:r w:rsidRPr="003712C0">
        <w:rPr>
          <w:rFonts w:ascii="Times New Roman" w:eastAsia="Calibri" w:hAnsi="Times New Roman"/>
          <w:sz w:val="24"/>
          <w:szCs w:val="24"/>
        </w:rPr>
        <w:t xml:space="preserve"> у </w:t>
      </w:r>
      <w:proofErr w:type="spellStart"/>
      <w:r w:rsidRPr="003712C0">
        <w:rPr>
          <w:rFonts w:ascii="Times New Roman" w:eastAsia="Calibri" w:hAnsi="Times New Roman"/>
          <w:sz w:val="24"/>
          <w:szCs w:val="24"/>
        </w:rPr>
        <w:t>току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спровођења</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реализације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плана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унапређење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праћење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које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обухватају</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предлог</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индикатора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за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праћење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стања</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животне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средине</w:t>
      </w:r>
      <w:proofErr w:type="spellEnd"/>
      <w:r w:rsidRPr="003712C0">
        <w:rPr>
          <w:rFonts w:ascii="Times New Roman" w:eastAsia="Calibri" w:hAnsi="Times New Roman"/>
          <w:sz w:val="24"/>
          <w:szCs w:val="24"/>
        </w:rPr>
        <w:t xml:space="preserve"> и </w:t>
      </w:r>
      <w:proofErr w:type="spellStart"/>
      <w:r w:rsidRPr="003712C0">
        <w:rPr>
          <w:rFonts w:ascii="Times New Roman" w:eastAsia="Calibri" w:hAnsi="Times New Roman"/>
          <w:sz w:val="24"/>
          <w:szCs w:val="24"/>
        </w:rPr>
        <w:t>по</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потреби</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успостављање</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нових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мерних</w:t>
      </w:r>
      <w:proofErr w:type="spellEnd"/>
      <w:r w:rsidRPr="003712C0">
        <w:rPr>
          <w:rFonts w:ascii="Times New Roman" w:eastAsia="Calibri" w:hAnsi="Times New Roman"/>
          <w:sz w:val="24"/>
          <w:szCs w:val="24"/>
        </w:rPr>
        <w:t xml:space="preserve"> </w:t>
      </w:r>
      <w:proofErr w:type="spellStart"/>
      <w:r w:rsidRPr="003712C0">
        <w:rPr>
          <w:rFonts w:ascii="Times New Roman" w:eastAsia="Calibri" w:hAnsi="Times New Roman"/>
          <w:sz w:val="24"/>
          <w:szCs w:val="24"/>
        </w:rPr>
        <w:t>тачака</w:t>
      </w:r>
      <w:proofErr w:type="spellEnd"/>
      <w:r w:rsidRPr="003712C0">
        <w:rPr>
          <w:rFonts w:ascii="Times New Roman" w:hAnsi="Times New Roman"/>
          <w:sz w:val="24"/>
          <w:szCs w:val="24"/>
          <w:lang w:val="sr-Latn-CS"/>
        </w:rPr>
        <w:t>.</w:t>
      </w:r>
    </w:p>
    <w:p w14:paraId="1C849B50" w14:textId="76A83044" w:rsidR="00B16722" w:rsidRPr="003712C0" w:rsidRDefault="00B16722" w:rsidP="00DC2549">
      <w:pPr>
        <w:spacing w:after="120"/>
        <w:rPr>
          <w:b/>
          <w:lang w:val="ru-RU"/>
        </w:rPr>
      </w:pPr>
      <w:r w:rsidRPr="003712C0">
        <w:rPr>
          <w:b/>
          <w:lang w:val="ru-RU"/>
        </w:rPr>
        <w:t>Ж. ДРУГИ ПОДАЦИ ОД ЗНАЧАЈА ЗА СТАРТЕШКУ ПРОЦЕНУ</w:t>
      </w:r>
    </w:p>
    <w:p w14:paraId="2646FF77" w14:textId="77777777" w:rsidR="00B16722" w:rsidRPr="003712C0" w:rsidRDefault="00B16722" w:rsidP="00DC2549">
      <w:pPr>
        <w:pStyle w:val="Heading2"/>
        <w:numPr>
          <w:ilvl w:val="1"/>
          <w:numId w:val="0"/>
        </w:numPr>
        <w:pBdr>
          <w:top w:val="single" w:sz="4" w:space="1" w:color="auto"/>
          <w:left w:val="single" w:sz="4" w:space="4" w:color="auto"/>
          <w:bottom w:val="single" w:sz="4" w:space="1" w:color="auto"/>
          <w:right w:val="single" w:sz="4" w:space="4" w:color="auto"/>
        </w:pBdr>
        <w:tabs>
          <w:tab w:val="num" w:pos="432"/>
        </w:tabs>
        <w:spacing w:before="0" w:after="120"/>
        <w:ind w:left="432" w:hanging="432"/>
        <w:rPr>
          <w:rFonts w:ascii="Times New Roman" w:hAnsi="Times New Roman" w:cs="Times New Roman"/>
          <w:i w:val="0"/>
          <w:sz w:val="24"/>
          <w:szCs w:val="24"/>
          <w:lang w:val="ru-RU"/>
        </w:rPr>
      </w:pPr>
      <w:r w:rsidRPr="003712C0">
        <w:rPr>
          <w:rFonts w:ascii="Times New Roman" w:hAnsi="Times New Roman" w:cs="Times New Roman"/>
          <w:i w:val="0"/>
          <w:sz w:val="24"/>
          <w:szCs w:val="24"/>
          <w:lang w:val="ru-RU"/>
        </w:rPr>
        <w:t>Ж.1. ДОКУМЕНТАЦИОНА ОСНОВА</w:t>
      </w:r>
    </w:p>
    <w:p w14:paraId="39EBA856" w14:textId="77777777" w:rsidR="00B16722" w:rsidRPr="003712C0" w:rsidRDefault="00B16722" w:rsidP="00DC2549">
      <w:pPr>
        <w:spacing w:after="120"/>
        <w:jc w:val="both"/>
        <w:rPr>
          <w:lang w:val="ru-RU"/>
        </w:rPr>
      </w:pPr>
      <w:r w:rsidRPr="003712C0">
        <w:rPr>
          <w:lang w:val="ru-RU"/>
        </w:rPr>
        <w:t>У изради стратешке процене, поред наведеног планског основа, коришћени су подаци преузети из расположиве документације прибављене у сарадњи са релевантним институцијама, литературе, као и позната страна и домаћа искуства. На овај начин прикупљени су подаци о клими, природним и створеним карактеристикама, становништву, стању природних и културних добара, као и друг</w:t>
      </w:r>
      <w:r w:rsidR="0015421D" w:rsidRPr="003712C0">
        <w:rPr>
          <w:lang w:val="ru-RU"/>
        </w:rPr>
        <w:t>и</w:t>
      </w:r>
      <w:r w:rsidRPr="003712C0">
        <w:rPr>
          <w:lang w:val="ru-RU"/>
        </w:rPr>
        <w:t xml:space="preserve"> пода</w:t>
      </w:r>
      <w:r w:rsidR="0015421D" w:rsidRPr="003712C0">
        <w:rPr>
          <w:lang w:val="ru-RU"/>
        </w:rPr>
        <w:t>ци</w:t>
      </w:r>
      <w:r w:rsidR="001B642C" w:rsidRPr="003712C0">
        <w:rPr>
          <w:lang w:val="ru-RU"/>
        </w:rPr>
        <w:t>.</w:t>
      </w:r>
    </w:p>
    <w:p w14:paraId="238950B7" w14:textId="77777777" w:rsidR="00A54E7C" w:rsidRPr="003712C0" w:rsidRDefault="00A54E7C" w:rsidP="00DC2549">
      <w:pPr>
        <w:spacing w:after="120"/>
        <w:jc w:val="both"/>
        <w:rPr>
          <w:b/>
          <w:lang w:val="ru-RU"/>
        </w:rPr>
      </w:pPr>
    </w:p>
    <w:p w14:paraId="10BA9CFF" w14:textId="09733372" w:rsidR="00A47CBF" w:rsidRPr="003712C0" w:rsidRDefault="00A47CBF" w:rsidP="00DC2549">
      <w:pPr>
        <w:spacing w:after="120"/>
        <w:jc w:val="both"/>
        <w:rPr>
          <w:b/>
          <w:lang w:val="ru-RU"/>
        </w:rPr>
      </w:pPr>
      <w:r w:rsidRPr="003712C0">
        <w:rPr>
          <w:b/>
          <w:lang w:val="ru-RU"/>
        </w:rPr>
        <w:t xml:space="preserve">З. </w:t>
      </w:r>
      <w:r w:rsidR="00AA322F" w:rsidRPr="003712C0">
        <w:rPr>
          <w:b/>
          <w:lang w:val="ru-RU"/>
        </w:rPr>
        <w:t>ЗАКЉУЧАК</w:t>
      </w:r>
    </w:p>
    <w:p w14:paraId="57FF5C91" w14:textId="77777777" w:rsidR="004C39F0" w:rsidRPr="003712C0" w:rsidRDefault="004C39F0" w:rsidP="00DC2549">
      <w:pPr>
        <w:tabs>
          <w:tab w:val="left" w:pos="0"/>
        </w:tabs>
        <w:spacing w:after="120"/>
        <w:jc w:val="both"/>
      </w:pPr>
      <w:proofErr w:type="spellStart"/>
      <w:r w:rsidRPr="003712C0">
        <w:t>Ос</w:t>
      </w:r>
      <w:r w:rsidRPr="003712C0">
        <w:rPr>
          <w:lang w:val="sr-Latn-CS"/>
        </w:rPr>
        <w:t>новни</w:t>
      </w:r>
      <w:proofErr w:type="spellEnd"/>
      <w:r w:rsidRPr="003712C0">
        <w:rPr>
          <w:lang w:val="sr-Latn-CS"/>
        </w:rPr>
        <w:t xml:space="preserve"> </w:t>
      </w:r>
      <w:proofErr w:type="spellStart"/>
      <w:r w:rsidRPr="003712C0">
        <w:t>задаци</w:t>
      </w:r>
      <w:proofErr w:type="spellEnd"/>
      <w:r w:rsidRPr="003712C0">
        <w:t xml:space="preserve"> </w:t>
      </w:r>
      <w:r w:rsidRPr="003712C0">
        <w:rPr>
          <w:lang w:val="sr-Latn-CS"/>
        </w:rPr>
        <w:t xml:space="preserve">у </w:t>
      </w:r>
      <w:proofErr w:type="spellStart"/>
      <w:r w:rsidRPr="003712C0">
        <w:rPr>
          <w:lang w:val="sr-Latn-CS"/>
        </w:rPr>
        <w:t>оквиру</w:t>
      </w:r>
      <w:proofErr w:type="spellEnd"/>
      <w:r w:rsidRPr="003712C0">
        <w:rPr>
          <w:lang w:val="sr-Latn-CS"/>
        </w:rPr>
        <w:t xml:space="preserve"> </w:t>
      </w:r>
      <w:proofErr w:type="spellStart"/>
      <w:r w:rsidRPr="003712C0">
        <w:rPr>
          <w:lang w:val="sr-Latn-CS"/>
        </w:rPr>
        <w:t>заштите</w:t>
      </w:r>
      <w:proofErr w:type="spellEnd"/>
      <w:r w:rsidRPr="003712C0">
        <w:rPr>
          <w:lang w:val="sr-Latn-CS"/>
        </w:rPr>
        <w:t xml:space="preserve"> </w:t>
      </w:r>
      <w:proofErr w:type="spellStart"/>
      <w:r w:rsidRPr="003712C0">
        <w:rPr>
          <w:lang w:val="sr-Latn-CS"/>
        </w:rPr>
        <w:t>животне</w:t>
      </w:r>
      <w:proofErr w:type="spellEnd"/>
      <w:r w:rsidRPr="003712C0">
        <w:rPr>
          <w:lang w:val="sr-Latn-CS"/>
        </w:rPr>
        <w:t xml:space="preserve"> </w:t>
      </w:r>
      <w:r w:rsidRPr="003712C0">
        <w:t>с</w:t>
      </w:r>
      <w:proofErr w:type="spellStart"/>
      <w:r w:rsidRPr="003712C0">
        <w:rPr>
          <w:lang w:val="sr-Latn-CS"/>
        </w:rPr>
        <w:t>редине</w:t>
      </w:r>
      <w:proofErr w:type="spellEnd"/>
      <w:r w:rsidRPr="003712C0">
        <w:t xml:space="preserve"> </w:t>
      </w:r>
      <w:proofErr w:type="spellStart"/>
      <w:r w:rsidRPr="003712C0">
        <w:t>су</w:t>
      </w:r>
      <w:proofErr w:type="spellEnd"/>
      <w:r w:rsidRPr="003712C0">
        <w:t xml:space="preserve"> </w:t>
      </w:r>
      <w:proofErr w:type="spellStart"/>
      <w:r w:rsidRPr="003712C0">
        <w:t>били</w:t>
      </w:r>
      <w:proofErr w:type="spellEnd"/>
      <w:r w:rsidRPr="003712C0">
        <w:t xml:space="preserve"> </w:t>
      </w:r>
      <w:proofErr w:type="spellStart"/>
      <w:r w:rsidRPr="003712C0">
        <w:t>идентификација</w:t>
      </w:r>
      <w:proofErr w:type="spellEnd"/>
      <w:r w:rsidRPr="003712C0">
        <w:t xml:space="preserve"> </w:t>
      </w:r>
      <w:proofErr w:type="spellStart"/>
      <w:r w:rsidRPr="003712C0">
        <w:rPr>
          <w:lang w:val="sr-Latn-CS"/>
        </w:rPr>
        <w:t>извора</w:t>
      </w:r>
      <w:proofErr w:type="spellEnd"/>
      <w:r w:rsidRPr="003712C0">
        <w:rPr>
          <w:lang w:val="sr-Latn-CS"/>
        </w:rPr>
        <w:t xml:space="preserve"> </w:t>
      </w:r>
      <w:proofErr w:type="spellStart"/>
      <w:r w:rsidRPr="003712C0">
        <w:rPr>
          <w:lang w:val="sr-Latn-CS"/>
        </w:rPr>
        <w:t>за</w:t>
      </w:r>
      <w:proofErr w:type="spellEnd"/>
      <w:r w:rsidRPr="003712C0">
        <w:t>г</w:t>
      </w:r>
      <w:proofErr w:type="spellStart"/>
      <w:r w:rsidRPr="003712C0">
        <w:rPr>
          <w:lang w:val="sr-Latn-CS"/>
        </w:rPr>
        <w:t>ађе</w:t>
      </w:r>
      <w:proofErr w:type="spellEnd"/>
      <w:r w:rsidRPr="003712C0">
        <w:t>њ</w:t>
      </w:r>
      <w:r w:rsidRPr="003712C0">
        <w:rPr>
          <w:lang w:val="sr-Latn-CS"/>
        </w:rPr>
        <w:t>а</w:t>
      </w:r>
      <w:r w:rsidRPr="003712C0">
        <w:t xml:space="preserve"> </w:t>
      </w:r>
      <w:proofErr w:type="spellStart"/>
      <w:r w:rsidRPr="003712C0">
        <w:t>као</w:t>
      </w:r>
      <w:proofErr w:type="spellEnd"/>
      <w:r w:rsidRPr="003712C0">
        <w:t xml:space="preserve"> и </w:t>
      </w:r>
      <w:proofErr w:type="spellStart"/>
      <w:r w:rsidRPr="003712C0">
        <w:t>процена</w:t>
      </w:r>
      <w:proofErr w:type="spellEnd"/>
      <w:r w:rsidRPr="003712C0">
        <w:t xml:space="preserve"> </w:t>
      </w:r>
      <w:proofErr w:type="spellStart"/>
      <w:r w:rsidRPr="003712C0">
        <w:t>могућих</w:t>
      </w:r>
      <w:proofErr w:type="spellEnd"/>
      <w:r w:rsidRPr="003712C0">
        <w:t xml:space="preserve"> </w:t>
      </w:r>
      <w:proofErr w:type="spellStart"/>
      <w:r w:rsidRPr="003712C0">
        <w:t>утицаја</w:t>
      </w:r>
      <w:proofErr w:type="spellEnd"/>
      <w:r w:rsidRPr="003712C0">
        <w:t xml:space="preserve"> </w:t>
      </w:r>
      <w:proofErr w:type="spellStart"/>
      <w:r w:rsidRPr="003712C0">
        <w:t>планираних</w:t>
      </w:r>
      <w:proofErr w:type="spellEnd"/>
      <w:r w:rsidRPr="003712C0">
        <w:t xml:space="preserve"> </w:t>
      </w:r>
      <w:proofErr w:type="spellStart"/>
      <w:r w:rsidRPr="003712C0">
        <w:t>садржаја</w:t>
      </w:r>
      <w:proofErr w:type="spellEnd"/>
      <w:r w:rsidRPr="003712C0">
        <w:t xml:space="preserve"> и </w:t>
      </w:r>
      <w:proofErr w:type="spellStart"/>
      <w:r w:rsidRPr="003712C0">
        <w:t>активности</w:t>
      </w:r>
      <w:proofErr w:type="spellEnd"/>
      <w:r w:rsidRPr="003712C0">
        <w:t xml:space="preserve"> </w:t>
      </w:r>
      <w:r w:rsidR="0007710E" w:rsidRPr="003712C0">
        <w:t xml:space="preserve">у </w:t>
      </w:r>
      <w:proofErr w:type="spellStart"/>
      <w:r w:rsidR="0007710E" w:rsidRPr="003712C0">
        <w:t>разматраном</w:t>
      </w:r>
      <w:proofErr w:type="spellEnd"/>
      <w:r w:rsidR="0007710E" w:rsidRPr="003712C0">
        <w:t xml:space="preserve"> </w:t>
      </w:r>
      <w:proofErr w:type="spellStart"/>
      <w:r w:rsidR="0007710E" w:rsidRPr="003712C0">
        <w:t>простору</w:t>
      </w:r>
      <w:proofErr w:type="spellEnd"/>
      <w:r w:rsidR="0007710E" w:rsidRPr="003712C0">
        <w:t xml:space="preserve"> и </w:t>
      </w:r>
      <w:proofErr w:type="spellStart"/>
      <w:r w:rsidRPr="003712C0">
        <w:t>на</w:t>
      </w:r>
      <w:proofErr w:type="spellEnd"/>
      <w:r w:rsidRPr="003712C0">
        <w:t xml:space="preserve"> </w:t>
      </w:r>
      <w:proofErr w:type="spellStart"/>
      <w:r w:rsidRPr="003712C0">
        <w:t>непосредно</w:t>
      </w:r>
      <w:proofErr w:type="spellEnd"/>
      <w:r w:rsidRPr="003712C0">
        <w:t xml:space="preserve"> </w:t>
      </w:r>
      <w:proofErr w:type="spellStart"/>
      <w:r w:rsidRPr="003712C0">
        <w:t>окружење</w:t>
      </w:r>
      <w:proofErr w:type="spellEnd"/>
      <w:r w:rsidRPr="003712C0">
        <w:t xml:space="preserve">. </w:t>
      </w:r>
      <w:proofErr w:type="spellStart"/>
      <w:r w:rsidRPr="003712C0">
        <w:t>Проценом</w:t>
      </w:r>
      <w:proofErr w:type="spellEnd"/>
      <w:r w:rsidRPr="003712C0">
        <w:t xml:space="preserve"> </w:t>
      </w:r>
      <w:proofErr w:type="spellStart"/>
      <w:r w:rsidRPr="003712C0">
        <w:t>могућих</w:t>
      </w:r>
      <w:proofErr w:type="spellEnd"/>
      <w:r w:rsidRPr="003712C0">
        <w:t xml:space="preserve"> </w:t>
      </w:r>
      <w:proofErr w:type="spellStart"/>
      <w:r w:rsidRPr="003712C0">
        <w:t>значајних</w:t>
      </w:r>
      <w:proofErr w:type="spellEnd"/>
      <w:r w:rsidRPr="003712C0">
        <w:t xml:space="preserve"> </w:t>
      </w:r>
      <w:proofErr w:type="spellStart"/>
      <w:r w:rsidRPr="003712C0">
        <w:t>утицаја</w:t>
      </w:r>
      <w:proofErr w:type="spellEnd"/>
      <w:r w:rsidRPr="003712C0">
        <w:t xml:space="preserve"> </w:t>
      </w:r>
      <w:proofErr w:type="spellStart"/>
      <w:r w:rsidRPr="003712C0">
        <w:lastRenderedPageBreak/>
        <w:t>планираних</w:t>
      </w:r>
      <w:proofErr w:type="spellEnd"/>
      <w:r w:rsidR="00E54EB5" w:rsidRPr="003712C0">
        <w:t xml:space="preserve"> </w:t>
      </w:r>
      <w:proofErr w:type="spellStart"/>
      <w:r w:rsidR="00E54EB5" w:rsidRPr="003712C0">
        <w:t>садржаја</w:t>
      </w:r>
      <w:proofErr w:type="spellEnd"/>
      <w:r w:rsidR="00E54EB5" w:rsidRPr="003712C0">
        <w:t xml:space="preserve">, а </w:t>
      </w:r>
      <w:proofErr w:type="spellStart"/>
      <w:r w:rsidR="00E54EB5" w:rsidRPr="003712C0">
        <w:t>узимајући</w:t>
      </w:r>
      <w:proofErr w:type="spellEnd"/>
      <w:r w:rsidR="00E54EB5" w:rsidRPr="003712C0">
        <w:t xml:space="preserve"> у </w:t>
      </w:r>
      <w:proofErr w:type="spellStart"/>
      <w:r w:rsidR="00E54EB5" w:rsidRPr="003712C0">
        <w:t>обзир</w:t>
      </w:r>
      <w:proofErr w:type="spellEnd"/>
      <w:r w:rsidR="00E54EB5" w:rsidRPr="003712C0">
        <w:t xml:space="preserve"> </w:t>
      </w:r>
      <w:proofErr w:type="spellStart"/>
      <w:r w:rsidRPr="003712C0">
        <w:t>вероватноћу</w:t>
      </w:r>
      <w:proofErr w:type="spellEnd"/>
      <w:r w:rsidRPr="003712C0">
        <w:t xml:space="preserve">, </w:t>
      </w:r>
      <w:proofErr w:type="spellStart"/>
      <w:r w:rsidRPr="003712C0">
        <w:t>интензитет</w:t>
      </w:r>
      <w:proofErr w:type="spellEnd"/>
      <w:r w:rsidRPr="003712C0">
        <w:t xml:space="preserve">, </w:t>
      </w:r>
      <w:proofErr w:type="spellStart"/>
      <w:r w:rsidRPr="003712C0">
        <w:t>сложеност</w:t>
      </w:r>
      <w:proofErr w:type="spellEnd"/>
      <w:r w:rsidRPr="003712C0">
        <w:t xml:space="preserve">, </w:t>
      </w:r>
      <w:proofErr w:type="spellStart"/>
      <w:r w:rsidRPr="003712C0">
        <w:t>временску</w:t>
      </w:r>
      <w:proofErr w:type="spellEnd"/>
      <w:r w:rsidRPr="003712C0">
        <w:t xml:space="preserve"> и </w:t>
      </w:r>
      <w:proofErr w:type="spellStart"/>
      <w:r w:rsidRPr="003712C0">
        <w:t>просторну</w:t>
      </w:r>
      <w:proofErr w:type="spellEnd"/>
      <w:r w:rsidRPr="003712C0">
        <w:t xml:space="preserve"> </w:t>
      </w:r>
      <w:proofErr w:type="spellStart"/>
      <w:r w:rsidRPr="003712C0">
        <w:t>димензију</w:t>
      </w:r>
      <w:proofErr w:type="spellEnd"/>
      <w:r w:rsidRPr="003712C0">
        <w:t xml:space="preserve"> </w:t>
      </w:r>
      <w:proofErr w:type="spellStart"/>
      <w:r w:rsidRPr="003712C0">
        <w:t>утицаја</w:t>
      </w:r>
      <w:proofErr w:type="spellEnd"/>
      <w:r w:rsidRPr="003712C0">
        <w:t xml:space="preserve"> </w:t>
      </w:r>
      <w:proofErr w:type="spellStart"/>
      <w:r w:rsidRPr="003712C0">
        <w:t>констатује</w:t>
      </w:r>
      <w:proofErr w:type="spellEnd"/>
      <w:r w:rsidRPr="003712C0">
        <w:t xml:space="preserve"> </w:t>
      </w:r>
      <w:proofErr w:type="spellStart"/>
      <w:r w:rsidRPr="003712C0">
        <w:t>се</w:t>
      </w:r>
      <w:proofErr w:type="spellEnd"/>
      <w:r w:rsidRPr="003712C0">
        <w:t xml:space="preserve"> </w:t>
      </w:r>
      <w:proofErr w:type="spellStart"/>
      <w:r w:rsidRPr="003712C0">
        <w:t>да</w:t>
      </w:r>
      <w:proofErr w:type="spellEnd"/>
      <w:r w:rsidRPr="003712C0">
        <w:t xml:space="preserve"> </w:t>
      </w:r>
      <w:proofErr w:type="spellStart"/>
      <w:r w:rsidRPr="003712C0">
        <w:t>већина</w:t>
      </w:r>
      <w:proofErr w:type="spellEnd"/>
      <w:r w:rsidRPr="003712C0">
        <w:t xml:space="preserve"> </w:t>
      </w:r>
      <w:proofErr w:type="spellStart"/>
      <w:r w:rsidRPr="003712C0">
        <w:t>планских</w:t>
      </w:r>
      <w:proofErr w:type="spellEnd"/>
      <w:r w:rsidRPr="003712C0">
        <w:t xml:space="preserve"> </w:t>
      </w:r>
      <w:proofErr w:type="spellStart"/>
      <w:r w:rsidRPr="003712C0">
        <w:t>решења</w:t>
      </w:r>
      <w:proofErr w:type="spellEnd"/>
      <w:r w:rsidRPr="003712C0">
        <w:t xml:space="preserve"> </w:t>
      </w:r>
      <w:proofErr w:type="spellStart"/>
      <w:r w:rsidRPr="003712C0">
        <w:t>има</w:t>
      </w:r>
      <w:proofErr w:type="spellEnd"/>
      <w:r w:rsidRPr="003712C0">
        <w:t xml:space="preserve"> </w:t>
      </w:r>
      <w:proofErr w:type="spellStart"/>
      <w:r w:rsidRPr="003712C0">
        <w:t>позитива</w:t>
      </w:r>
      <w:r w:rsidR="00CB13CA" w:rsidRPr="003712C0">
        <w:t>н</w:t>
      </w:r>
      <w:proofErr w:type="spellEnd"/>
      <w:r w:rsidR="00CB13CA" w:rsidRPr="003712C0">
        <w:t xml:space="preserve"> </w:t>
      </w:r>
      <w:proofErr w:type="spellStart"/>
      <w:r w:rsidR="00CB13CA" w:rsidRPr="003712C0">
        <w:t>утицај</w:t>
      </w:r>
      <w:proofErr w:type="spellEnd"/>
      <w:r w:rsidR="00CB13CA" w:rsidRPr="003712C0">
        <w:t xml:space="preserve"> </w:t>
      </w:r>
      <w:proofErr w:type="spellStart"/>
      <w:r w:rsidR="00CB13CA" w:rsidRPr="003712C0">
        <w:t>на</w:t>
      </w:r>
      <w:proofErr w:type="spellEnd"/>
      <w:r w:rsidR="00CB13CA" w:rsidRPr="003712C0">
        <w:t xml:space="preserve"> </w:t>
      </w:r>
      <w:proofErr w:type="spellStart"/>
      <w:r w:rsidR="00CB13CA" w:rsidRPr="003712C0">
        <w:t>предметно</w:t>
      </w:r>
      <w:proofErr w:type="spellEnd"/>
      <w:r w:rsidR="00CB13CA" w:rsidRPr="003712C0">
        <w:t xml:space="preserve"> </w:t>
      </w:r>
      <w:proofErr w:type="spellStart"/>
      <w:r w:rsidR="00CB13CA" w:rsidRPr="003712C0">
        <w:t>подручје</w:t>
      </w:r>
      <w:proofErr w:type="spellEnd"/>
      <w:r w:rsidR="00CB13CA" w:rsidRPr="003712C0">
        <w:t>.</w:t>
      </w:r>
    </w:p>
    <w:p w14:paraId="7A8F0CCD" w14:textId="1C943880" w:rsidR="004C39F0" w:rsidRPr="003712C0" w:rsidRDefault="00AC1AE6" w:rsidP="00DC2549">
      <w:pPr>
        <w:spacing w:after="120"/>
        <w:jc w:val="both"/>
      </w:pPr>
      <w:proofErr w:type="spellStart"/>
      <w:r w:rsidRPr="003712C0">
        <w:t>Спровођењем</w:t>
      </w:r>
      <w:proofErr w:type="spellEnd"/>
      <w:r w:rsidRPr="003712C0">
        <w:t xml:space="preserve"> </w:t>
      </w:r>
      <w:proofErr w:type="spellStart"/>
      <w:r w:rsidRPr="003712C0">
        <w:t>мера</w:t>
      </w:r>
      <w:proofErr w:type="spellEnd"/>
      <w:r w:rsidRPr="003712C0">
        <w:t xml:space="preserve"> </w:t>
      </w:r>
      <w:proofErr w:type="spellStart"/>
      <w:r w:rsidRPr="003712C0">
        <w:t>заштите</w:t>
      </w:r>
      <w:proofErr w:type="spellEnd"/>
      <w:r w:rsidRPr="003712C0">
        <w:t xml:space="preserve"> и </w:t>
      </w:r>
      <w:proofErr w:type="spellStart"/>
      <w:r w:rsidRPr="003712C0">
        <w:t>унапређења</w:t>
      </w:r>
      <w:proofErr w:type="spellEnd"/>
      <w:r w:rsidRPr="003712C0">
        <w:t xml:space="preserve"> </w:t>
      </w:r>
      <w:proofErr w:type="spellStart"/>
      <w:r w:rsidRPr="003712C0">
        <w:t>стања</w:t>
      </w:r>
      <w:proofErr w:type="spellEnd"/>
      <w:r w:rsidRPr="003712C0">
        <w:t xml:space="preserve"> </w:t>
      </w:r>
      <w:proofErr w:type="spellStart"/>
      <w:r w:rsidRPr="003712C0">
        <w:t>животне</w:t>
      </w:r>
      <w:proofErr w:type="spellEnd"/>
      <w:r w:rsidRPr="003712C0">
        <w:t xml:space="preserve"> </w:t>
      </w:r>
      <w:proofErr w:type="spellStart"/>
      <w:r w:rsidRPr="003712C0">
        <w:t>средине</w:t>
      </w:r>
      <w:proofErr w:type="spellEnd"/>
      <w:r w:rsidRPr="003712C0">
        <w:t xml:space="preserve">, </w:t>
      </w:r>
      <w:proofErr w:type="spellStart"/>
      <w:r w:rsidRPr="003712C0">
        <w:t>инфраструктурним</w:t>
      </w:r>
      <w:proofErr w:type="spellEnd"/>
      <w:r w:rsidRPr="003712C0">
        <w:t xml:space="preserve"> </w:t>
      </w:r>
      <w:proofErr w:type="spellStart"/>
      <w:r w:rsidRPr="003712C0">
        <w:t>опремањем</w:t>
      </w:r>
      <w:proofErr w:type="spellEnd"/>
      <w:r w:rsidRPr="003712C0">
        <w:t xml:space="preserve"> </w:t>
      </w:r>
      <w:proofErr w:type="spellStart"/>
      <w:r w:rsidRPr="003712C0">
        <w:t>простора</w:t>
      </w:r>
      <w:proofErr w:type="spellEnd"/>
      <w:r w:rsidRPr="003712C0">
        <w:t xml:space="preserve">, </w:t>
      </w:r>
      <w:proofErr w:type="spellStart"/>
      <w:r w:rsidRPr="003712C0">
        <w:t>уређењем</w:t>
      </w:r>
      <w:proofErr w:type="spellEnd"/>
      <w:r w:rsidRPr="003712C0">
        <w:t xml:space="preserve"> </w:t>
      </w:r>
      <w:proofErr w:type="spellStart"/>
      <w:r w:rsidRPr="003712C0">
        <w:t>обалоутврде</w:t>
      </w:r>
      <w:proofErr w:type="spellEnd"/>
      <w:r w:rsidRPr="003712C0">
        <w:t xml:space="preserve"> и </w:t>
      </w:r>
      <w:r w:rsidR="0069248A" w:rsidRPr="003712C0">
        <w:rPr>
          <w:lang w:val="ru-RU"/>
        </w:rPr>
        <w:t>изградњ</w:t>
      </w:r>
      <w:proofErr w:type="spellStart"/>
      <w:r w:rsidR="0069248A" w:rsidRPr="003712C0">
        <w:rPr>
          <w:lang w:val="sr-Latn-RS"/>
        </w:rPr>
        <w:t>ом</w:t>
      </w:r>
      <w:proofErr w:type="spellEnd"/>
      <w:r w:rsidR="0069248A" w:rsidRPr="003712C0">
        <w:rPr>
          <w:lang w:val="ru-RU"/>
        </w:rPr>
        <w:t xml:space="preserve"> плутајућег објекта „Винча” за приступ мањих пловних објеката (туристичких бродова) и пловила јавног превоза</w:t>
      </w:r>
      <w:r w:rsidRPr="003712C0">
        <w:t xml:space="preserve">, </w:t>
      </w:r>
      <w:proofErr w:type="spellStart"/>
      <w:r w:rsidRPr="003712C0">
        <w:t>као</w:t>
      </w:r>
      <w:proofErr w:type="spellEnd"/>
      <w:r w:rsidRPr="003712C0">
        <w:t xml:space="preserve"> и </w:t>
      </w:r>
      <w:proofErr w:type="spellStart"/>
      <w:r w:rsidRPr="003712C0">
        <w:t>спровођењем</w:t>
      </w:r>
      <w:proofErr w:type="spellEnd"/>
      <w:r w:rsidRPr="003712C0">
        <w:t xml:space="preserve"> </w:t>
      </w:r>
      <w:proofErr w:type="spellStart"/>
      <w:r w:rsidRPr="003712C0">
        <w:t>све</w:t>
      </w:r>
      <w:proofErr w:type="spellEnd"/>
      <w:r w:rsidRPr="003712C0">
        <w:t xml:space="preserve"> </w:t>
      </w:r>
      <w:proofErr w:type="spellStart"/>
      <w:r w:rsidRPr="003712C0">
        <w:t>ефикаснијих</w:t>
      </w:r>
      <w:proofErr w:type="spellEnd"/>
      <w:r w:rsidRPr="003712C0">
        <w:t xml:space="preserve"> </w:t>
      </w:r>
      <w:proofErr w:type="spellStart"/>
      <w:r w:rsidRPr="003712C0">
        <w:t>мера</w:t>
      </w:r>
      <w:proofErr w:type="spellEnd"/>
      <w:r w:rsidRPr="003712C0">
        <w:t xml:space="preserve"> </w:t>
      </w:r>
      <w:proofErr w:type="spellStart"/>
      <w:r w:rsidRPr="003712C0">
        <w:t>зашти</w:t>
      </w:r>
      <w:r w:rsidR="001617BA" w:rsidRPr="003712C0">
        <w:t>т</w:t>
      </w:r>
      <w:r w:rsidR="00E41A06" w:rsidRPr="003712C0">
        <w:t>е</w:t>
      </w:r>
      <w:proofErr w:type="spellEnd"/>
      <w:r w:rsidR="00E41A06" w:rsidRPr="003712C0">
        <w:t xml:space="preserve"> у </w:t>
      </w:r>
      <w:proofErr w:type="spellStart"/>
      <w:r w:rsidR="00E41A06" w:rsidRPr="003712C0">
        <w:t>погледу</w:t>
      </w:r>
      <w:proofErr w:type="spellEnd"/>
      <w:r w:rsidR="00E41A06" w:rsidRPr="003712C0">
        <w:t xml:space="preserve"> </w:t>
      </w:r>
      <w:proofErr w:type="spellStart"/>
      <w:r w:rsidR="00E41A06" w:rsidRPr="003712C0">
        <w:t>извора</w:t>
      </w:r>
      <w:proofErr w:type="spellEnd"/>
      <w:r w:rsidR="00E41A06" w:rsidRPr="003712C0">
        <w:t xml:space="preserve"> </w:t>
      </w:r>
      <w:proofErr w:type="spellStart"/>
      <w:r w:rsidR="00E41A06" w:rsidRPr="003712C0">
        <w:t>загађ</w:t>
      </w:r>
      <w:r w:rsidRPr="003712C0">
        <w:t>ења</w:t>
      </w:r>
      <w:proofErr w:type="spellEnd"/>
      <w:r w:rsidRPr="003712C0">
        <w:t xml:space="preserve"> у </w:t>
      </w:r>
      <w:proofErr w:type="spellStart"/>
      <w:r w:rsidRPr="003712C0">
        <w:t>непосредном</w:t>
      </w:r>
      <w:proofErr w:type="spellEnd"/>
      <w:r w:rsidRPr="003712C0">
        <w:t xml:space="preserve"> </w:t>
      </w:r>
      <w:proofErr w:type="spellStart"/>
      <w:r w:rsidRPr="003712C0">
        <w:t>окружењу</w:t>
      </w:r>
      <w:proofErr w:type="spellEnd"/>
      <w:r w:rsidRPr="003712C0">
        <w:t xml:space="preserve">, </w:t>
      </w:r>
      <w:proofErr w:type="spellStart"/>
      <w:r w:rsidRPr="003712C0">
        <w:t>очекује</w:t>
      </w:r>
      <w:proofErr w:type="spellEnd"/>
      <w:r w:rsidRPr="003712C0">
        <w:t xml:space="preserve"> </w:t>
      </w:r>
      <w:proofErr w:type="spellStart"/>
      <w:r w:rsidRPr="003712C0">
        <w:t>се</w:t>
      </w:r>
      <w:proofErr w:type="spellEnd"/>
      <w:r w:rsidRPr="003712C0">
        <w:t xml:space="preserve"> </w:t>
      </w:r>
      <w:proofErr w:type="spellStart"/>
      <w:r w:rsidRPr="003712C0">
        <w:t>да</w:t>
      </w:r>
      <w:proofErr w:type="spellEnd"/>
      <w:r w:rsidRPr="003712C0">
        <w:t xml:space="preserve"> </w:t>
      </w:r>
      <w:proofErr w:type="spellStart"/>
      <w:r w:rsidRPr="003712C0">
        <w:t>разматрани</w:t>
      </w:r>
      <w:proofErr w:type="spellEnd"/>
      <w:r w:rsidRPr="003712C0">
        <w:t xml:space="preserve"> </w:t>
      </w:r>
      <w:proofErr w:type="spellStart"/>
      <w:r w:rsidRPr="003712C0">
        <w:t>простор</w:t>
      </w:r>
      <w:proofErr w:type="spellEnd"/>
      <w:r w:rsidRPr="003712C0">
        <w:t xml:space="preserve"> у </w:t>
      </w:r>
      <w:proofErr w:type="spellStart"/>
      <w:r w:rsidRPr="003712C0">
        <w:t>будућем</w:t>
      </w:r>
      <w:proofErr w:type="spellEnd"/>
      <w:r w:rsidRPr="003712C0">
        <w:t xml:space="preserve"> </w:t>
      </w:r>
      <w:proofErr w:type="spellStart"/>
      <w:r w:rsidRPr="003712C0">
        <w:t>периоду</w:t>
      </w:r>
      <w:proofErr w:type="spellEnd"/>
      <w:r w:rsidRPr="003712C0">
        <w:t xml:space="preserve"> </w:t>
      </w:r>
      <w:proofErr w:type="spellStart"/>
      <w:r w:rsidRPr="003712C0">
        <w:t>представља</w:t>
      </w:r>
      <w:proofErr w:type="spellEnd"/>
      <w:r w:rsidRPr="003712C0">
        <w:t xml:space="preserve"> </w:t>
      </w:r>
      <w:proofErr w:type="spellStart"/>
      <w:r w:rsidRPr="003712C0">
        <w:t>претежно</w:t>
      </w:r>
      <w:proofErr w:type="spellEnd"/>
      <w:r w:rsidRPr="003712C0">
        <w:t xml:space="preserve"> </w:t>
      </w:r>
      <w:proofErr w:type="spellStart"/>
      <w:r w:rsidRPr="003712C0">
        <w:t>квалитетну</w:t>
      </w:r>
      <w:proofErr w:type="spellEnd"/>
      <w:r w:rsidRPr="003712C0">
        <w:t xml:space="preserve"> </w:t>
      </w:r>
      <w:proofErr w:type="spellStart"/>
      <w:r w:rsidRPr="003712C0">
        <w:t>животну</w:t>
      </w:r>
      <w:proofErr w:type="spellEnd"/>
      <w:r w:rsidRPr="003712C0">
        <w:t xml:space="preserve"> </w:t>
      </w:r>
      <w:proofErr w:type="spellStart"/>
      <w:r w:rsidRPr="003712C0">
        <w:t>средину</w:t>
      </w:r>
      <w:proofErr w:type="spellEnd"/>
      <w:r w:rsidRPr="003712C0">
        <w:t xml:space="preserve">. </w:t>
      </w:r>
      <w:proofErr w:type="spellStart"/>
      <w:r w:rsidRPr="003712C0">
        <w:t>На</w:t>
      </w:r>
      <w:proofErr w:type="spellEnd"/>
      <w:r w:rsidRPr="003712C0">
        <w:t xml:space="preserve"> </w:t>
      </w:r>
      <w:proofErr w:type="spellStart"/>
      <w:r w:rsidRPr="003712C0">
        <w:t>тај</w:t>
      </w:r>
      <w:proofErr w:type="spellEnd"/>
      <w:r w:rsidRPr="003712C0">
        <w:t xml:space="preserve"> </w:t>
      </w:r>
      <w:proofErr w:type="spellStart"/>
      <w:r w:rsidRPr="003712C0">
        <w:t>начин</w:t>
      </w:r>
      <w:proofErr w:type="spellEnd"/>
      <w:r w:rsidRPr="003712C0">
        <w:t xml:space="preserve"> </w:t>
      </w:r>
      <w:proofErr w:type="spellStart"/>
      <w:r w:rsidRPr="003712C0">
        <w:t>је</w:t>
      </w:r>
      <w:proofErr w:type="spellEnd"/>
      <w:r w:rsidRPr="003712C0">
        <w:t xml:space="preserve"> </w:t>
      </w:r>
      <w:proofErr w:type="spellStart"/>
      <w:r w:rsidR="004C39F0" w:rsidRPr="003712C0">
        <w:t>остварена</w:t>
      </w:r>
      <w:proofErr w:type="spellEnd"/>
      <w:r w:rsidR="004C39F0" w:rsidRPr="003712C0">
        <w:t xml:space="preserve"> </w:t>
      </w:r>
      <w:proofErr w:type="spellStart"/>
      <w:r w:rsidR="004C39F0" w:rsidRPr="003712C0">
        <w:t>еколошка</w:t>
      </w:r>
      <w:proofErr w:type="spellEnd"/>
      <w:r w:rsidR="004C39F0" w:rsidRPr="003712C0">
        <w:t xml:space="preserve"> </w:t>
      </w:r>
      <w:proofErr w:type="spellStart"/>
      <w:r w:rsidR="004C39F0" w:rsidRPr="003712C0">
        <w:t>подршка</w:t>
      </w:r>
      <w:proofErr w:type="spellEnd"/>
      <w:r w:rsidR="004C39F0" w:rsidRPr="003712C0">
        <w:t xml:space="preserve"> </w:t>
      </w:r>
      <w:proofErr w:type="spellStart"/>
      <w:r w:rsidR="004C39F0" w:rsidRPr="003712C0">
        <w:t>остваривању</w:t>
      </w:r>
      <w:proofErr w:type="spellEnd"/>
      <w:r w:rsidR="004C39F0" w:rsidRPr="003712C0">
        <w:t xml:space="preserve"> </w:t>
      </w:r>
      <w:proofErr w:type="spellStart"/>
      <w:r w:rsidR="004C39F0" w:rsidRPr="003712C0">
        <w:t>концепта</w:t>
      </w:r>
      <w:proofErr w:type="spellEnd"/>
      <w:r w:rsidR="004C39F0" w:rsidRPr="003712C0">
        <w:t xml:space="preserve"> </w:t>
      </w:r>
      <w:proofErr w:type="spellStart"/>
      <w:r w:rsidR="004C39F0" w:rsidRPr="003712C0">
        <w:t>одрживог</w:t>
      </w:r>
      <w:proofErr w:type="spellEnd"/>
      <w:r w:rsidR="004C39F0" w:rsidRPr="003712C0">
        <w:t xml:space="preserve"> </w:t>
      </w:r>
      <w:proofErr w:type="spellStart"/>
      <w:r w:rsidR="004C39F0" w:rsidRPr="003712C0">
        <w:t>развоја</w:t>
      </w:r>
      <w:proofErr w:type="spellEnd"/>
      <w:r w:rsidR="004C39F0" w:rsidRPr="003712C0">
        <w:t xml:space="preserve"> </w:t>
      </w:r>
      <w:proofErr w:type="spellStart"/>
      <w:r w:rsidR="004C39F0" w:rsidRPr="003712C0">
        <w:t>туризма</w:t>
      </w:r>
      <w:proofErr w:type="spellEnd"/>
      <w:r w:rsidR="004C39F0" w:rsidRPr="003712C0">
        <w:t xml:space="preserve">, а </w:t>
      </w:r>
      <w:proofErr w:type="spellStart"/>
      <w:r w:rsidR="004C39F0" w:rsidRPr="003712C0">
        <w:t>кроз</w:t>
      </w:r>
      <w:proofErr w:type="spellEnd"/>
      <w:r w:rsidR="004C39F0" w:rsidRPr="003712C0">
        <w:t xml:space="preserve"> </w:t>
      </w:r>
      <w:proofErr w:type="spellStart"/>
      <w:r w:rsidR="004C39F0" w:rsidRPr="003712C0">
        <w:t>заштиту</w:t>
      </w:r>
      <w:proofErr w:type="spellEnd"/>
      <w:r w:rsidR="004C39F0" w:rsidRPr="003712C0">
        <w:t xml:space="preserve"> и </w:t>
      </w:r>
      <w:proofErr w:type="spellStart"/>
      <w:r w:rsidR="004C39F0" w:rsidRPr="003712C0">
        <w:t>уређење</w:t>
      </w:r>
      <w:proofErr w:type="spellEnd"/>
      <w:r w:rsidR="004C39F0" w:rsidRPr="003712C0">
        <w:t xml:space="preserve"> </w:t>
      </w:r>
      <w:proofErr w:type="spellStart"/>
      <w:r w:rsidR="004C39F0" w:rsidRPr="003712C0">
        <w:t>археолошког</w:t>
      </w:r>
      <w:proofErr w:type="spellEnd"/>
      <w:r w:rsidR="004C39F0" w:rsidRPr="003712C0">
        <w:t xml:space="preserve"> </w:t>
      </w:r>
      <w:proofErr w:type="spellStart"/>
      <w:r w:rsidR="004C39F0" w:rsidRPr="003712C0">
        <w:t>налазишта</w:t>
      </w:r>
      <w:proofErr w:type="spellEnd"/>
      <w:r w:rsidR="004C39F0" w:rsidRPr="003712C0">
        <w:t xml:space="preserve"> </w:t>
      </w:r>
      <w:proofErr w:type="spellStart"/>
      <w:r w:rsidR="004C39F0" w:rsidRPr="003712C0">
        <w:t>Бело</w:t>
      </w:r>
      <w:proofErr w:type="spellEnd"/>
      <w:r w:rsidR="004C39F0" w:rsidRPr="003712C0">
        <w:t xml:space="preserve"> </w:t>
      </w:r>
      <w:proofErr w:type="spellStart"/>
      <w:r w:rsidR="004C39F0" w:rsidRPr="003712C0">
        <w:t>брдо</w:t>
      </w:r>
      <w:proofErr w:type="spellEnd"/>
      <w:r w:rsidR="00CB13CA" w:rsidRPr="003712C0">
        <w:t>.</w:t>
      </w:r>
    </w:p>
    <w:p w14:paraId="3F153EBC" w14:textId="77777777" w:rsidR="007654A0" w:rsidRPr="003712C0" w:rsidRDefault="007654A0" w:rsidP="00DC2549">
      <w:pPr>
        <w:spacing w:after="120"/>
        <w:ind w:right="-1"/>
        <w:jc w:val="both"/>
      </w:pPr>
      <w:proofErr w:type="spellStart"/>
      <w:r w:rsidRPr="003712C0">
        <w:t>Анализирајући</w:t>
      </w:r>
      <w:proofErr w:type="spellEnd"/>
      <w:r w:rsidRPr="003712C0">
        <w:t xml:space="preserve"> </w:t>
      </w:r>
      <w:proofErr w:type="spellStart"/>
      <w:r w:rsidRPr="003712C0">
        <w:t>наведени</w:t>
      </w:r>
      <w:proofErr w:type="spellEnd"/>
      <w:r w:rsidRPr="003712C0">
        <w:t xml:space="preserve"> </w:t>
      </w:r>
      <w:proofErr w:type="spellStart"/>
      <w:r w:rsidRPr="003712C0">
        <w:t>План</w:t>
      </w:r>
      <w:proofErr w:type="spellEnd"/>
      <w:r w:rsidRPr="003712C0">
        <w:t xml:space="preserve"> у </w:t>
      </w:r>
      <w:proofErr w:type="spellStart"/>
      <w:r w:rsidRPr="003712C0">
        <w:t>целини</w:t>
      </w:r>
      <w:proofErr w:type="spellEnd"/>
      <w:r w:rsidRPr="003712C0">
        <w:t xml:space="preserve">, </w:t>
      </w:r>
      <w:proofErr w:type="spellStart"/>
      <w:r w:rsidRPr="003712C0">
        <w:t>као</w:t>
      </w:r>
      <w:proofErr w:type="spellEnd"/>
      <w:r w:rsidRPr="003712C0">
        <w:t xml:space="preserve"> и </w:t>
      </w:r>
      <w:proofErr w:type="spellStart"/>
      <w:r w:rsidRPr="003712C0">
        <w:t>појединачна</w:t>
      </w:r>
      <w:proofErr w:type="spellEnd"/>
      <w:r w:rsidRPr="003712C0">
        <w:t xml:space="preserve"> </w:t>
      </w:r>
      <w:proofErr w:type="spellStart"/>
      <w:r w:rsidRPr="003712C0">
        <w:t>планска</w:t>
      </w:r>
      <w:proofErr w:type="spellEnd"/>
      <w:r w:rsidRPr="003712C0">
        <w:t xml:space="preserve"> </w:t>
      </w:r>
      <w:proofErr w:type="spellStart"/>
      <w:r w:rsidRPr="003712C0">
        <w:t>решења</w:t>
      </w:r>
      <w:proofErr w:type="spellEnd"/>
      <w:r w:rsidRPr="003712C0">
        <w:t xml:space="preserve">, </w:t>
      </w:r>
      <w:proofErr w:type="spellStart"/>
      <w:r w:rsidRPr="003712C0">
        <w:t>може</w:t>
      </w:r>
      <w:proofErr w:type="spellEnd"/>
      <w:r w:rsidRPr="003712C0">
        <w:t xml:space="preserve"> </w:t>
      </w:r>
      <w:proofErr w:type="spellStart"/>
      <w:r w:rsidRPr="003712C0">
        <w:t>се</w:t>
      </w:r>
      <w:proofErr w:type="spellEnd"/>
      <w:r w:rsidRPr="003712C0">
        <w:t xml:space="preserve"> </w:t>
      </w:r>
      <w:proofErr w:type="spellStart"/>
      <w:r w:rsidRPr="003712C0">
        <w:t>констатовати</w:t>
      </w:r>
      <w:proofErr w:type="spellEnd"/>
      <w:r w:rsidRPr="003712C0">
        <w:t xml:space="preserve"> </w:t>
      </w:r>
      <w:proofErr w:type="spellStart"/>
      <w:r w:rsidRPr="003712C0">
        <w:t>да</w:t>
      </w:r>
      <w:proofErr w:type="spellEnd"/>
      <w:r w:rsidRPr="003712C0">
        <w:t xml:space="preserve"> </w:t>
      </w:r>
      <w:proofErr w:type="spellStart"/>
      <w:r w:rsidRPr="003712C0">
        <w:t>се</w:t>
      </w:r>
      <w:proofErr w:type="spellEnd"/>
      <w:r w:rsidRPr="003712C0">
        <w:t xml:space="preserve"> </w:t>
      </w:r>
      <w:proofErr w:type="spellStart"/>
      <w:r w:rsidRPr="003712C0">
        <w:t>све</w:t>
      </w:r>
      <w:proofErr w:type="spellEnd"/>
      <w:r w:rsidRPr="003712C0">
        <w:t xml:space="preserve"> </w:t>
      </w:r>
      <w:proofErr w:type="spellStart"/>
      <w:r w:rsidRPr="003712C0">
        <w:t>планиране</w:t>
      </w:r>
      <w:proofErr w:type="spellEnd"/>
      <w:r w:rsidRPr="003712C0">
        <w:t xml:space="preserve"> </w:t>
      </w:r>
      <w:proofErr w:type="spellStart"/>
      <w:r w:rsidRPr="003712C0">
        <w:t>активности</w:t>
      </w:r>
      <w:proofErr w:type="spellEnd"/>
      <w:r w:rsidRPr="003712C0">
        <w:t xml:space="preserve">, </w:t>
      </w:r>
      <w:proofErr w:type="spellStart"/>
      <w:r w:rsidRPr="003712C0">
        <w:t>уз</w:t>
      </w:r>
      <w:proofErr w:type="spellEnd"/>
      <w:r w:rsidRPr="003712C0">
        <w:t xml:space="preserve"> </w:t>
      </w:r>
      <w:proofErr w:type="spellStart"/>
      <w:r w:rsidRPr="003712C0">
        <w:t>поштовање</w:t>
      </w:r>
      <w:proofErr w:type="spellEnd"/>
      <w:r w:rsidRPr="003712C0">
        <w:t xml:space="preserve"> </w:t>
      </w:r>
      <w:proofErr w:type="spellStart"/>
      <w:r w:rsidRPr="003712C0">
        <w:t>еколошких</w:t>
      </w:r>
      <w:proofErr w:type="spellEnd"/>
      <w:r w:rsidRPr="003712C0">
        <w:t xml:space="preserve"> </w:t>
      </w:r>
      <w:proofErr w:type="spellStart"/>
      <w:r w:rsidRPr="003712C0">
        <w:t>стандарда</w:t>
      </w:r>
      <w:proofErr w:type="spellEnd"/>
      <w:r w:rsidRPr="003712C0">
        <w:t xml:space="preserve"> и </w:t>
      </w:r>
      <w:proofErr w:type="spellStart"/>
      <w:r w:rsidRPr="003712C0">
        <w:t>норматива</w:t>
      </w:r>
      <w:proofErr w:type="spellEnd"/>
      <w:r w:rsidRPr="003712C0">
        <w:t xml:space="preserve">, </w:t>
      </w:r>
      <w:proofErr w:type="spellStart"/>
      <w:r w:rsidRPr="003712C0">
        <w:t>могу</w:t>
      </w:r>
      <w:proofErr w:type="spellEnd"/>
      <w:r w:rsidRPr="003712C0">
        <w:t xml:space="preserve"> </w:t>
      </w:r>
      <w:proofErr w:type="spellStart"/>
      <w:r w:rsidRPr="003712C0">
        <w:t>реализовати</w:t>
      </w:r>
      <w:proofErr w:type="spellEnd"/>
      <w:r w:rsidRPr="003712C0">
        <w:t xml:space="preserve"> у </w:t>
      </w:r>
      <w:proofErr w:type="spellStart"/>
      <w:r w:rsidRPr="003712C0">
        <w:t>разматраном</w:t>
      </w:r>
      <w:proofErr w:type="spellEnd"/>
      <w:r w:rsidRPr="003712C0">
        <w:t xml:space="preserve"> </w:t>
      </w:r>
      <w:proofErr w:type="spellStart"/>
      <w:r w:rsidRPr="003712C0">
        <w:t>простору</w:t>
      </w:r>
      <w:proofErr w:type="spellEnd"/>
      <w:r w:rsidRPr="003712C0">
        <w:t>.</w:t>
      </w:r>
    </w:p>
    <w:p w14:paraId="2D147F2D" w14:textId="77777777" w:rsidR="007654A0" w:rsidRPr="003712C0" w:rsidRDefault="007654A0" w:rsidP="00DC2549">
      <w:pPr>
        <w:spacing w:after="120"/>
        <w:jc w:val="both"/>
      </w:pPr>
      <w:r w:rsidRPr="003712C0">
        <w:t xml:space="preserve">У </w:t>
      </w:r>
      <w:proofErr w:type="spellStart"/>
      <w:r w:rsidRPr="003712C0">
        <w:t>случајевима</w:t>
      </w:r>
      <w:proofErr w:type="spellEnd"/>
      <w:r w:rsidRPr="003712C0">
        <w:t xml:space="preserve"> </w:t>
      </w:r>
      <w:proofErr w:type="spellStart"/>
      <w:r w:rsidRPr="003712C0">
        <w:t>где</w:t>
      </w:r>
      <w:proofErr w:type="spellEnd"/>
      <w:r w:rsidRPr="003712C0">
        <w:t xml:space="preserve"> </w:t>
      </w:r>
      <w:proofErr w:type="spellStart"/>
      <w:r w:rsidRPr="003712C0">
        <w:t>је</w:t>
      </w:r>
      <w:proofErr w:type="spellEnd"/>
      <w:r w:rsidRPr="003712C0">
        <w:t xml:space="preserve"> </w:t>
      </w:r>
      <w:proofErr w:type="spellStart"/>
      <w:r w:rsidRPr="003712C0">
        <w:t>процењено</w:t>
      </w:r>
      <w:proofErr w:type="spellEnd"/>
      <w:r w:rsidRPr="003712C0">
        <w:t xml:space="preserve"> </w:t>
      </w:r>
      <w:proofErr w:type="spellStart"/>
      <w:r w:rsidRPr="003712C0">
        <w:t>да</w:t>
      </w:r>
      <w:proofErr w:type="spellEnd"/>
      <w:r w:rsidRPr="003712C0">
        <w:t xml:space="preserve"> </w:t>
      </w:r>
      <w:proofErr w:type="spellStart"/>
      <w:r w:rsidRPr="003712C0">
        <w:t>може</w:t>
      </w:r>
      <w:proofErr w:type="spellEnd"/>
      <w:r w:rsidRPr="003712C0">
        <w:t xml:space="preserve"> </w:t>
      </w:r>
      <w:proofErr w:type="spellStart"/>
      <w:r w:rsidRPr="003712C0">
        <w:t>потенцијално</w:t>
      </w:r>
      <w:proofErr w:type="spellEnd"/>
      <w:r w:rsidRPr="003712C0">
        <w:t xml:space="preserve"> </w:t>
      </w:r>
      <w:proofErr w:type="spellStart"/>
      <w:r w:rsidRPr="003712C0">
        <w:t>доћи</w:t>
      </w:r>
      <w:proofErr w:type="spellEnd"/>
      <w:r w:rsidRPr="003712C0">
        <w:t xml:space="preserve"> </w:t>
      </w:r>
      <w:proofErr w:type="spellStart"/>
      <w:r w:rsidRPr="003712C0">
        <w:t>до</w:t>
      </w:r>
      <w:proofErr w:type="spellEnd"/>
      <w:r w:rsidRPr="003712C0">
        <w:t xml:space="preserve"> </w:t>
      </w:r>
      <w:proofErr w:type="spellStart"/>
      <w:r w:rsidRPr="003712C0">
        <w:t>одређеног</w:t>
      </w:r>
      <w:proofErr w:type="spellEnd"/>
      <w:r w:rsidRPr="003712C0">
        <w:t xml:space="preserve"> </w:t>
      </w:r>
      <w:proofErr w:type="spellStart"/>
      <w:r w:rsidRPr="003712C0">
        <w:t>негативног</w:t>
      </w:r>
      <w:proofErr w:type="spellEnd"/>
      <w:r w:rsidRPr="003712C0">
        <w:t xml:space="preserve"> </w:t>
      </w:r>
      <w:proofErr w:type="spellStart"/>
      <w:r w:rsidRPr="003712C0">
        <w:t>утицаја</w:t>
      </w:r>
      <w:proofErr w:type="spellEnd"/>
      <w:r w:rsidRPr="003712C0">
        <w:t xml:space="preserve">, </w:t>
      </w:r>
      <w:proofErr w:type="spellStart"/>
      <w:r w:rsidRPr="003712C0">
        <w:t>потребно</w:t>
      </w:r>
      <w:proofErr w:type="spellEnd"/>
      <w:r w:rsidRPr="003712C0">
        <w:t xml:space="preserve"> </w:t>
      </w:r>
      <w:proofErr w:type="spellStart"/>
      <w:r w:rsidRPr="003712C0">
        <w:t>је</w:t>
      </w:r>
      <w:proofErr w:type="spellEnd"/>
      <w:r w:rsidRPr="003712C0">
        <w:t xml:space="preserve"> </w:t>
      </w:r>
      <w:proofErr w:type="spellStart"/>
      <w:r w:rsidRPr="003712C0">
        <w:t>предузети</w:t>
      </w:r>
      <w:proofErr w:type="spellEnd"/>
      <w:r w:rsidRPr="003712C0">
        <w:t xml:space="preserve"> </w:t>
      </w:r>
      <w:proofErr w:type="spellStart"/>
      <w:r w:rsidRPr="003712C0">
        <w:t>одговарајуће</w:t>
      </w:r>
      <w:proofErr w:type="spellEnd"/>
      <w:r w:rsidRPr="003712C0">
        <w:t xml:space="preserve"> </w:t>
      </w:r>
      <w:proofErr w:type="spellStart"/>
      <w:r w:rsidRPr="003712C0">
        <w:t>мере</w:t>
      </w:r>
      <w:proofErr w:type="spellEnd"/>
      <w:r w:rsidRPr="003712C0">
        <w:t xml:space="preserve"> </w:t>
      </w:r>
      <w:proofErr w:type="spellStart"/>
      <w:r w:rsidRPr="003712C0">
        <w:t>заштите</w:t>
      </w:r>
      <w:proofErr w:type="spellEnd"/>
      <w:r w:rsidRPr="003712C0">
        <w:t xml:space="preserve">. </w:t>
      </w:r>
      <w:proofErr w:type="spellStart"/>
      <w:r w:rsidRPr="003712C0">
        <w:t>Ниво</w:t>
      </w:r>
      <w:proofErr w:type="spellEnd"/>
      <w:r w:rsidRPr="003712C0">
        <w:t xml:space="preserve"> </w:t>
      </w:r>
      <w:proofErr w:type="spellStart"/>
      <w:r w:rsidRPr="003712C0">
        <w:t>детаљности</w:t>
      </w:r>
      <w:proofErr w:type="spellEnd"/>
      <w:r w:rsidRPr="003712C0">
        <w:t xml:space="preserve"> </w:t>
      </w:r>
      <w:proofErr w:type="spellStart"/>
      <w:r w:rsidRPr="003712C0">
        <w:t>који</w:t>
      </w:r>
      <w:proofErr w:type="spellEnd"/>
      <w:r w:rsidRPr="003712C0">
        <w:t xml:space="preserve"> </w:t>
      </w:r>
      <w:proofErr w:type="spellStart"/>
      <w:r w:rsidRPr="003712C0">
        <w:t>ће</w:t>
      </w:r>
      <w:proofErr w:type="spellEnd"/>
      <w:r w:rsidRPr="003712C0">
        <w:t xml:space="preserve"> </w:t>
      </w:r>
      <w:proofErr w:type="spellStart"/>
      <w:r w:rsidRPr="003712C0">
        <w:t>се</w:t>
      </w:r>
      <w:proofErr w:type="spellEnd"/>
      <w:r w:rsidRPr="003712C0">
        <w:t xml:space="preserve"> </w:t>
      </w:r>
      <w:proofErr w:type="spellStart"/>
      <w:r w:rsidRPr="003712C0">
        <w:t>анализирати</w:t>
      </w:r>
      <w:proofErr w:type="spellEnd"/>
      <w:r w:rsidRPr="003712C0">
        <w:t xml:space="preserve"> </w:t>
      </w:r>
      <w:proofErr w:type="spellStart"/>
      <w:r w:rsidRPr="003712C0">
        <w:t>за</w:t>
      </w:r>
      <w:proofErr w:type="spellEnd"/>
      <w:r w:rsidRPr="003712C0">
        <w:t xml:space="preserve"> </w:t>
      </w:r>
      <w:proofErr w:type="spellStart"/>
      <w:r w:rsidRPr="003712C0">
        <w:t>појединачне</w:t>
      </w:r>
      <w:proofErr w:type="spellEnd"/>
      <w:r w:rsidRPr="003712C0">
        <w:t xml:space="preserve"> </w:t>
      </w:r>
      <w:proofErr w:type="spellStart"/>
      <w:r w:rsidRPr="003712C0">
        <w:t>објекте</w:t>
      </w:r>
      <w:proofErr w:type="spellEnd"/>
      <w:r w:rsidRPr="003712C0">
        <w:t xml:space="preserve"> и </w:t>
      </w:r>
      <w:proofErr w:type="spellStart"/>
      <w:r w:rsidRPr="003712C0">
        <w:t>њихове</w:t>
      </w:r>
      <w:proofErr w:type="spellEnd"/>
      <w:r w:rsidRPr="003712C0">
        <w:t xml:space="preserve"> </w:t>
      </w:r>
      <w:proofErr w:type="spellStart"/>
      <w:r w:rsidRPr="003712C0">
        <w:t>утицаје</w:t>
      </w:r>
      <w:proofErr w:type="spellEnd"/>
      <w:r w:rsidRPr="003712C0">
        <w:t xml:space="preserve"> </w:t>
      </w:r>
      <w:proofErr w:type="spellStart"/>
      <w:r w:rsidRPr="003712C0">
        <w:t>на</w:t>
      </w:r>
      <w:proofErr w:type="spellEnd"/>
      <w:r w:rsidRPr="003712C0">
        <w:t xml:space="preserve"> </w:t>
      </w:r>
      <w:proofErr w:type="spellStart"/>
      <w:r w:rsidRPr="003712C0">
        <w:t>животну</w:t>
      </w:r>
      <w:proofErr w:type="spellEnd"/>
      <w:r w:rsidRPr="003712C0">
        <w:t xml:space="preserve"> </w:t>
      </w:r>
      <w:proofErr w:type="spellStart"/>
      <w:r w:rsidRPr="003712C0">
        <w:t>средину</w:t>
      </w:r>
      <w:proofErr w:type="spellEnd"/>
      <w:r w:rsidRPr="003712C0">
        <w:t xml:space="preserve">, </w:t>
      </w:r>
      <w:proofErr w:type="spellStart"/>
      <w:r w:rsidRPr="003712C0">
        <w:t>разматраће</w:t>
      </w:r>
      <w:proofErr w:type="spellEnd"/>
      <w:r w:rsidRPr="003712C0">
        <w:t xml:space="preserve"> </w:t>
      </w:r>
      <w:proofErr w:type="spellStart"/>
      <w:r w:rsidRPr="003712C0">
        <w:t>се</w:t>
      </w:r>
      <w:proofErr w:type="spellEnd"/>
      <w:r w:rsidRPr="003712C0">
        <w:t xml:space="preserve"> у </w:t>
      </w:r>
      <w:proofErr w:type="spellStart"/>
      <w:r w:rsidRPr="003712C0">
        <w:t>оквиру</w:t>
      </w:r>
      <w:proofErr w:type="spellEnd"/>
      <w:r w:rsidRPr="003712C0">
        <w:t xml:space="preserve"> </w:t>
      </w:r>
      <w:proofErr w:type="spellStart"/>
      <w:r w:rsidRPr="003712C0">
        <w:t>студија</w:t>
      </w:r>
      <w:proofErr w:type="spellEnd"/>
      <w:r w:rsidRPr="003712C0">
        <w:t xml:space="preserve"> </w:t>
      </w:r>
      <w:proofErr w:type="spellStart"/>
      <w:r w:rsidRPr="003712C0">
        <w:t>Процене</w:t>
      </w:r>
      <w:proofErr w:type="spellEnd"/>
      <w:r w:rsidRPr="003712C0">
        <w:t xml:space="preserve"> </w:t>
      </w:r>
      <w:proofErr w:type="spellStart"/>
      <w:r w:rsidRPr="003712C0">
        <w:t>утицаја</w:t>
      </w:r>
      <w:proofErr w:type="spellEnd"/>
      <w:r w:rsidRPr="003712C0">
        <w:t xml:space="preserve"> </w:t>
      </w:r>
      <w:proofErr w:type="spellStart"/>
      <w:r w:rsidRPr="003712C0">
        <w:t>појединачних</w:t>
      </w:r>
      <w:proofErr w:type="spellEnd"/>
      <w:r w:rsidRPr="003712C0">
        <w:t xml:space="preserve"> </w:t>
      </w:r>
      <w:proofErr w:type="spellStart"/>
      <w:r w:rsidRPr="003712C0">
        <w:t>пројеката</w:t>
      </w:r>
      <w:proofErr w:type="spellEnd"/>
      <w:r w:rsidRPr="003712C0">
        <w:t xml:space="preserve"> </w:t>
      </w:r>
      <w:proofErr w:type="spellStart"/>
      <w:r w:rsidRPr="003712C0">
        <w:t>на</w:t>
      </w:r>
      <w:proofErr w:type="spellEnd"/>
      <w:r w:rsidRPr="003712C0">
        <w:t xml:space="preserve"> </w:t>
      </w:r>
      <w:proofErr w:type="spellStart"/>
      <w:r w:rsidRPr="003712C0">
        <w:t>животну</w:t>
      </w:r>
      <w:proofErr w:type="spellEnd"/>
      <w:r w:rsidRPr="003712C0">
        <w:t xml:space="preserve"> </w:t>
      </w:r>
      <w:proofErr w:type="spellStart"/>
      <w:r w:rsidRPr="003712C0">
        <w:t>средину</w:t>
      </w:r>
      <w:proofErr w:type="spellEnd"/>
      <w:r w:rsidRPr="003712C0">
        <w:t>.</w:t>
      </w:r>
    </w:p>
    <w:p w14:paraId="6FD89B64" w14:textId="77777777" w:rsidR="00633B23" w:rsidRDefault="00633B23" w:rsidP="00DC2549">
      <w:pPr>
        <w:spacing w:after="120"/>
        <w:jc w:val="both"/>
      </w:pPr>
    </w:p>
    <w:p w14:paraId="1A41C542" w14:textId="77777777" w:rsidR="00B16722" w:rsidRPr="003712C0" w:rsidRDefault="00B16722" w:rsidP="00DC2549">
      <w:pPr>
        <w:spacing w:after="120"/>
        <w:jc w:val="both"/>
        <w:rPr>
          <w:b/>
          <w:lang w:val="sr-Cyrl-CS"/>
        </w:rPr>
      </w:pPr>
      <w:r w:rsidRPr="003712C0">
        <w:rPr>
          <w:b/>
          <w:lang w:val="sr-Cyrl-CS"/>
        </w:rPr>
        <w:t>И</w:t>
      </w:r>
      <w:r w:rsidRPr="003712C0">
        <w:rPr>
          <w:b/>
          <w:lang w:val="ru-RU"/>
        </w:rPr>
        <w:t xml:space="preserve">. </w:t>
      </w:r>
      <w:r w:rsidRPr="003712C0">
        <w:rPr>
          <w:b/>
          <w:lang w:val="sr-Cyrl-CS"/>
        </w:rPr>
        <w:t>ГРАФИЧКИ ПРИЛОЗИ</w:t>
      </w:r>
    </w:p>
    <w:p w14:paraId="00766E49" w14:textId="278721BE" w:rsidR="00FA7118" w:rsidRDefault="00FA7118" w:rsidP="00633B23">
      <w:pPr>
        <w:pStyle w:val="ListParagraph"/>
        <w:numPr>
          <w:ilvl w:val="0"/>
          <w:numId w:val="78"/>
        </w:numPr>
        <w:jc w:val="both"/>
        <w:rPr>
          <w:rFonts w:ascii="Times New Roman" w:hAnsi="Times New Roman"/>
          <w:sz w:val="24"/>
          <w:szCs w:val="24"/>
          <w:lang w:val="sr-Cyrl-CS"/>
        </w:rPr>
      </w:pPr>
      <w:r>
        <w:rPr>
          <w:rFonts w:ascii="Times New Roman" w:hAnsi="Times New Roman"/>
          <w:sz w:val="24"/>
          <w:szCs w:val="24"/>
          <w:lang w:val="sr-Cyrl-CS"/>
        </w:rPr>
        <w:t xml:space="preserve">Шири приказ </w:t>
      </w:r>
    </w:p>
    <w:p w14:paraId="77837143" w14:textId="019306BF" w:rsidR="00B16722" w:rsidRDefault="001617BA" w:rsidP="00633B23">
      <w:pPr>
        <w:pStyle w:val="ListParagraph"/>
        <w:numPr>
          <w:ilvl w:val="0"/>
          <w:numId w:val="78"/>
        </w:numPr>
        <w:jc w:val="both"/>
        <w:rPr>
          <w:rFonts w:ascii="Times New Roman" w:hAnsi="Times New Roman"/>
          <w:sz w:val="24"/>
          <w:szCs w:val="24"/>
          <w:lang w:val="sr-Cyrl-CS"/>
        </w:rPr>
      </w:pPr>
      <w:r w:rsidRPr="003712C0">
        <w:rPr>
          <w:rFonts w:ascii="Times New Roman" w:hAnsi="Times New Roman"/>
          <w:sz w:val="24"/>
          <w:szCs w:val="24"/>
          <w:lang w:val="sr-Cyrl-CS"/>
        </w:rPr>
        <w:t>П</w:t>
      </w:r>
      <w:r w:rsidR="00FC7BAF">
        <w:rPr>
          <w:rFonts w:ascii="Times New Roman" w:hAnsi="Times New Roman"/>
          <w:sz w:val="24"/>
          <w:szCs w:val="24"/>
          <w:lang w:val="sr-Cyrl-CS"/>
        </w:rPr>
        <w:t>осебна намена простора</w:t>
      </w:r>
    </w:p>
    <w:p w14:paraId="50382D2F" w14:textId="05BE67C0" w:rsidR="00FC7BAF" w:rsidRPr="003712C0" w:rsidRDefault="00FC7BAF" w:rsidP="00633B23">
      <w:pPr>
        <w:pStyle w:val="ListParagraph"/>
        <w:numPr>
          <w:ilvl w:val="0"/>
          <w:numId w:val="78"/>
        </w:numPr>
        <w:jc w:val="both"/>
        <w:rPr>
          <w:rFonts w:ascii="Times New Roman" w:hAnsi="Times New Roman"/>
          <w:sz w:val="24"/>
          <w:szCs w:val="24"/>
          <w:lang w:val="sr-Cyrl-CS"/>
        </w:rPr>
      </w:pPr>
      <w:r>
        <w:rPr>
          <w:rFonts w:ascii="Times New Roman" w:hAnsi="Times New Roman"/>
          <w:sz w:val="24"/>
          <w:szCs w:val="24"/>
          <w:lang w:val="sr-Cyrl-RS"/>
        </w:rPr>
        <w:t>Природни ресурси, заштита животне средине и природних и културних добара</w:t>
      </w:r>
    </w:p>
    <w:p w14:paraId="089D09FC" w14:textId="454874E0" w:rsidR="001617BA" w:rsidRPr="003712C0" w:rsidRDefault="001617BA" w:rsidP="00FC7BAF">
      <w:pPr>
        <w:pStyle w:val="ListParagraph"/>
        <w:spacing w:after="120"/>
        <w:jc w:val="both"/>
        <w:rPr>
          <w:rFonts w:ascii="Times New Roman" w:hAnsi="Times New Roman"/>
          <w:sz w:val="24"/>
          <w:szCs w:val="24"/>
          <w:lang w:val="sr-Cyrl-CS"/>
        </w:rPr>
      </w:pPr>
    </w:p>
    <w:p w14:paraId="637F898A" w14:textId="77777777" w:rsidR="00E22D9E" w:rsidRPr="003712C0" w:rsidRDefault="00412EF4" w:rsidP="00DC2549">
      <w:pPr>
        <w:spacing w:after="120"/>
        <w:rPr>
          <w:b/>
          <w:lang w:val="sr-Cyrl-CS"/>
        </w:rPr>
      </w:pPr>
      <w:r w:rsidRPr="003712C0">
        <w:rPr>
          <w:b/>
        </w:rPr>
        <w:t>Ј. ДОКУМЕНТАЦИЈА</w:t>
      </w:r>
    </w:p>
    <w:p w14:paraId="72CDCECB" w14:textId="20A2B985" w:rsidR="00AE7C42" w:rsidRPr="003712C0" w:rsidRDefault="00D9314A" w:rsidP="00633B23">
      <w:pPr>
        <w:pStyle w:val="ListParagraph"/>
        <w:numPr>
          <w:ilvl w:val="0"/>
          <w:numId w:val="79"/>
        </w:numPr>
        <w:jc w:val="both"/>
        <w:rPr>
          <w:rFonts w:ascii="Times New Roman" w:hAnsi="Times New Roman"/>
          <w:sz w:val="24"/>
          <w:szCs w:val="24"/>
          <w:lang w:val="ru-RU"/>
        </w:rPr>
      </w:pPr>
      <w:r w:rsidRPr="003712C0">
        <w:rPr>
          <w:rFonts w:ascii="Times New Roman" w:hAnsi="Times New Roman"/>
          <w:sz w:val="24"/>
          <w:szCs w:val="24"/>
          <w:lang w:val="ru-RU"/>
        </w:rPr>
        <w:t xml:space="preserve">Одлука о </w:t>
      </w:r>
      <w:r w:rsidR="00AE7C42" w:rsidRPr="003712C0">
        <w:rPr>
          <w:rFonts w:ascii="Times New Roman" w:hAnsi="Times New Roman"/>
          <w:sz w:val="24"/>
          <w:szCs w:val="24"/>
          <w:lang w:val="ru-RU"/>
        </w:rPr>
        <w:t xml:space="preserve">изради Стратешке процене утицаја </w:t>
      </w:r>
    </w:p>
    <w:p w14:paraId="5C83355C" w14:textId="77777777" w:rsidR="00E54EB5" w:rsidRPr="003712C0" w:rsidRDefault="00E54EB5" w:rsidP="00633B23">
      <w:pPr>
        <w:pStyle w:val="ListParagraph"/>
        <w:numPr>
          <w:ilvl w:val="0"/>
          <w:numId w:val="79"/>
        </w:numPr>
        <w:jc w:val="both"/>
        <w:rPr>
          <w:rFonts w:ascii="Times New Roman" w:hAnsi="Times New Roman"/>
          <w:sz w:val="24"/>
          <w:szCs w:val="24"/>
          <w:lang w:val="ru-RU"/>
        </w:rPr>
      </w:pPr>
      <w:r w:rsidRPr="003712C0">
        <w:rPr>
          <w:rFonts w:ascii="Times New Roman" w:hAnsi="Times New Roman"/>
          <w:sz w:val="24"/>
          <w:szCs w:val="24"/>
          <w:lang w:val="ru-RU"/>
        </w:rPr>
        <w:t>Услови Министарства за заштиту животне средине</w:t>
      </w:r>
    </w:p>
    <w:p w14:paraId="30A2EEC1" w14:textId="17553AA5" w:rsidR="00E54EB5" w:rsidRPr="003712C0" w:rsidRDefault="00E54EB5" w:rsidP="00633B23">
      <w:pPr>
        <w:pStyle w:val="ListParagraph"/>
        <w:numPr>
          <w:ilvl w:val="0"/>
          <w:numId w:val="79"/>
        </w:numPr>
        <w:jc w:val="both"/>
        <w:rPr>
          <w:rFonts w:ascii="Times New Roman" w:hAnsi="Times New Roman"/>
          <w:sz w:val="24"/>
          <w:szCs w:val="24"/>
          <w:lang w:val="ru-RU"/>
        </w:rPr>
      </w:pPr>
      <w:r w:rsidRPr="003712C0">
        <w:rPr>
          <w:rFonts w:ascii="Times New Roman" w:hAnsi="Times New Roman"/>
          <w:sz w:val="24"/>
          <w:szCs w:val="24"/>
          <w:lang w:val="ru-RU"/>
        </w:rPr>
        <w:t>Услови Републичког завода за заштиту споменика културе</w:t>
      </w:r>
      <w:r w:rsidR="00FC7BAF">
        <w:rPr>
          <w:rFonts w:ascii="Times New Roman" w:hAnsi="Times New Roman"/>
          <w:sz w:val="24"/>
          <w:szCs w:val="24"/>
          <w:lang w:val="ru-RU"/>
        </w:rPr>
        <w:t xml:space="preserve"> -</w:t>
      </w:r>
      <w:r w:rsidRPr="003712C0">
        <w:rPr>
          <w:rFonts w:ascii="Times New Roman" w:hAnsi="Times New Roman"/>
          <w:sz w:val="24"/>
          <w:szCs w:val="24"/>
          <w:lang w:val="ru-RU"/>
        </w:rPr>
        <w:t xml:space="preserve"> Београд</w:t>
      </w:r>
    </w:p>
    <w:p w14:paraId="75AE1DE7" w14:textId="77777777" w:rsidR="00E54EB5" w:rsidRPr="003712C0" w:rsidRDefault="00E54EB5" w:rsidP="00AE7C42">
      <w:pPr>
        <w:jc w:val="both"/>
        <w:rPr>
          <w:lang w:val="ru-RU"/>
        </w:rPr>
      </w:pPr>
    </w:p>
    <w:p w14:paraId="33BE252C" w14:textId="67FBFAD1" w:rsidR="00AE7C42" w:rsidRPr="006B3858" w:rsidRDefault="00AE7C42" w:rsidP="00AE7C42">
      <w:pPr>
        <w:jc w:val="both"/>
        <w:rPr>
          <w:lang w:val="sr-Cyrl-CS"/>
        </w:rPr>
      </w:pPr>
      <w:r w:rsidRPr="003712C0">
        <w:rPr>
          <w:lang w:val="ru-RU"/>
        </w:rPr>
        <w:t xml:space="preserve">Услови ЈКП и других надлежних институција који су поштовани приликом израде ове Стратешке процене су саставни део документације </w:t>
      </w:r>
      <w:r w:rsidR="00794F31">
        <w:rPr>
          <w:lang w:val="ru-RU"/>
        </w:rPr>
        <w:t xml:space="preserve">Измена и допуна просторног </w:t>
      </w:r>
      <w:r w:rsidRPr="003712C0">
        <w:rPr>
          <w:lang w:val="ru-RU"/>
        </w:rPr>
        <w:t>Плана.</w:t>
      </w:r>
    </w:p>
    <w:sectPr w:rsidR="00AE7C42" w:rsidRPr="006B3858" w:rsidSect="001B6947">
      <w:footerReference w:type="even" r:id="rId31"/>
      <w:footerReference w:type="default" r:id="rId32"/>
      <w:type w:val="continuous"/>
      <w:pgSz w:w="11907" w:h="16840" w:code="9"/>
      <w:pgMar w:top="1412" w:right="1412" w:bottom="1673" w:left="141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2DE75" w14:textId="77777777" w:rsidR="00984654" w:rsidRDefault="00984654">
      <w:r>
        <w:separator/>
      </w:r>
    </w:p>
  </w:endnote>
  <w:endnote w:type="continuationSeparator" w:id="0">
    <w:p w14:paraId="0FFCFF50" w14:textId="77777777" w:rsidR="00984654" w:rsidRDefault="00984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YuCiril Times">
    <w:altName w:val="Courier New"/>
    <w:charset w:val="00"/>
    <w:family w:val="roman"/>
    <w:pitch w:val="variable"/>
    <w:sig w:usb0="00000001"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YU C Times">
    <w:altName w:val="Times New Roman"/>
    <w:charset w:val="00"/>
    <w:family w:val="roman"/>
    <w:pitch w:val="variable"/>
    <w:sig w:usb0="00000001" w:usb1="00000000" w:usb2="00000000" w:usb3="00000000" w:csb0="00000009" w:csb1="00000000"/>
  </w:font>
  <w:font w:name="Helv Ciril">
    <w:altName w:val="Courier New"/>
    <w:charset w:val="00"/>
    <w:family w:val="swiss"/>
    <w:pitch w:val="variable"/>
    <w:sig w:usb0="00000003" w:usb1="00000000" w:usb2="00000000" w:usb3="00000000" w:csb0="00000001" w:csb1="00000000"/>
  </w:font>
  <w:font w:name="TimesRoman">
    <w:charset w:val="00"/>
    <w:family w:val="auto"/>
    <w:pitch w:val="variable"/>
    <w:sig w:usb0="00000083" w:usb1="00000000" w:usb2="00000000" w:usb3="00000000" w:csb0="00000009" w:csb1="00000000"/>
  </w:font>
  <w:font w:name="A Cirilica Helvetica">
    <w:charset w:val="00"/>
    <w:family w:val="swiss"/>
    <w:pitch w:val="variable"/>
    <w:sig w:usb0="00000083" w:usb1="00000000" w:usb2="00000000" w:usb3="00000000" w:csb0="00000009" w:csb1="00000000"/>
  </w:font>
  <w:font w:name="CTimesRoman">
    <w:altName w:val="Times New Roman"/>
    <w:charset w:val="00"/>
    <w:family w:val="auto"/>
    <w:pitch w:val="variable"/>
    <w:sig w:usb0="00000083" w:usb1="00000000" w:usb2="00000000" w:usb3="00000000" w:csb0="00000009" w:csb1="00000000"/>
  </w:font>
  <w:font w:name="CHelvPlain">
    <w:charset w:val="00"/>
    <w:family w:val="auto"/>
    <w:pitch w:val="variable"/>
    <w:sig w:usb0="00000083" w:usb1="00000000" w:usb2="00000000" w:usb3="00000000" w:csb0="00000009" w:csb1="00000000"/>
  </w:font>
  <w:font w:name="HelveticaPlain">
    <w:panose1 w:val="00000000000000000000"/>
    <w:charset w:val="00"/>
    <w:family w:val="auto"/>
    <w:notTrueType/>
    <w:pitch w:val="variable"/>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YUSwissL">
    <w:altName w:val="Times New Roman"/>
    <w:charset w:val="00"/>
    <w:family w:val="auto"/>
    <w:pitch w:val="variable"/>
    <w:sig w:usb0="00000087" w:usb1="00000000" w:usb2="00000000" w:usb3="00000000" w:csb0="0000001B" w:csb1="00000000"/>
  </w:font>
  <w:font w:name="Swiss">
    <w:altName w:val="Swiss"/>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_Lat">
    <w:altName w:val="Courier New"/>
    <w:charset w:val="00"/>
    <w:family w:val="roman"/>
    <w:pitch w:val="variable"/>
    <w:sig w:usb0="00000083" w:usb1="00000000" w:usb2="00000000" w:usb3="00000000" w:csb0="00000009" w:csb1="00000000"/>
  </w:font>
  <w:font w:name="Century Gothic">
    <w:panose1 w:val="020B0502020202020204"/>
    <w:charset w:val="00"/>
    <w:family w:val="swiss"/>
    <w:pitch w:val="variable"/>
    <w:sig w:usb0="00000287" w:usb1="00000000" w:usb2="00000000" w:usb3="00000000" w:csb0="0000009F" w:csb1="00000000"/>
  </w:font>
  <w:font w:name="Times Cirilica">
    <w:altName w:val="Courier New"/>
    <w:charset w:val="00"/>
    <w:family w:val="swiss"/>
    <w:pitch w:val="variable"/>
    <w:sig w:usb0="00000003" w:usb1="00000000" w:usb2="00000000" w:usb3="00000000" w:csb0="00000001" w:csb1="00000000"/>
  </w:font>
  <w:font w:name="HelvCiril">
    <w:charset w:val="00"/>
    <w:family w:val="auto"/>
    <w:pitch w:val="variable"/>
    <w:sig w:usb0="00000003" w:usb1="00000000" w:usb2="00000000" w:usb3="00000000" w:csb0="00000001" w:csb1="00000000"/>
  </w:font>
  <w:font w:name="YuHelvetica">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CHelvBoldItalic">
    <w:charset w:val="00"/>
    <w:family w:val="auto"/>
    <w:pitch w:val="variable"/>
    <w:sig w:usb0="00000083" w:usb1="00000000" w:usb2="00000000" w:usb3="00000000" w:csb0="00000009" w:csb1="00000000"/>
  </w:font>
  <w:font w:name="HelveticaPlainItalic">
    <w:charset w:val="00"/>
    <w:family w:val="auto"/>
    <w:pitch w:val="variable"/>
    <w:sig w:usb0="00000083" w:usb1="00000000" w:usb2="00000000" w:usb3="00000000" w:csb0="00000009"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utura Md BT">
    <w:charset w:val="00"/>
    <w:family w:val="swiss"/>
    <w:pitch w:val="variable"/>
    <w:sig w:usb0="800000AF" w:usb1="1000204A" w:usb2="00000000" w:usb3="00000000" w:csb0="00000011" w:csb1="00000000"/>
  </w:font>
  <w:font w:name="Aldine401 BT">
    <w:altName w:val="Times New Roman"/>
    <w:charset w:val="00"/>
    <w:family w:val="auto"/>
    <w:pitch w:val="default"/>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Franklin Gothic Demi Cond">
    <w:panose1 w:val="020B0706030402020204"/>
    <w:charset w:val="00"/>
    <w:family w:val="swiss"/>
    <w:pitch w:val="variable"/>
    <w:sig w:usb0="00000287" w:usb1="00000000" w:usb2="00000000" w:usb3="00000000" w:csb0="0000009F"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088CF" w14:textId="77777777" w:rsidR="00640952" w:rsidRDefault="00640952" w:rsidP="00A873D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7ECD1FFF" w14:textId="77777777" w:rsidR="00640952" w:rsidRDefault="00640952" w:rsidP="00A873D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C34C4" w14:textId="79A0BBEF" w:rsidR="00640952" w:rsidRPr="00E50CD8" w:rsidRDefault="00640952" w:rsidP="00A873D4">
    <w:pPr>
      <w:pStyle w:val="Footer"/>
      <w:framePr w:wrap="around" w:vAnchor="text" w:hAnchor="margin" w:xAlign="right" w:y="1"/>
      <w:rPr>
        <w:rStyle w:val="PageNumber"/>
        <w:rFonts w:ascii="Tahoma" w:hAnsi="Tahoma" w:cs="Tahoma"/>
        <w:sz w:val="18"/>
        <w:szCs w:val="18"/>
      </w:rPr>
    </w:pPr>
    <w:r w:rsidRPr="00E50CD8">
      <w:rPr>
        <w:rStyle w:val="PageNumber"/>
        <w:rFonts w:ascii="Tahoma" w:hAnsi="Tahoma" w:cs="Tahoma"/>
        <w:sz w:val="18"/>
        <w:szCs w:val="18"/>
      </w:rPr>
      <w:fldChar w:fldCharType="begin"/>
    </w:r>
    <w:r w:rsidRPr="00E50CD8">
      <w:rPr>
        <w:rStyle w:val="PageNumber"/>
        <w:rFonts w:ascii="Tahoma" w:hAnsi="Tahoma" w:cs="Tahoma"/>
        <w:sz w:val="18"/>
        <w:szCs w:val="18"/>
      </w:rPr>
      <w:instrText xml:space="preserve">PAGE  </w:instrText>
    </w:r>
    <w:r w:rsidRPr="00E50CD8">
      <w:rPr>
        <w:rStyle w:val="PageNumber"/>
        <w:rFonts w:ascii="Tahoma" w:hAnsi="Tahoma" w:cs="Tahoma"/>
        <w:sz w:val="18"/>
        <w:szCs w:val="18"/>
      </w:rPr>
      <w:fldChar w:fldCharType="separate"/>
    </w:r>
    <w:r w:rsidR="0069248A">
      <w:rPr>
        <w:rStyle w:val="PageNumber"/>
        <w:rFonts w:ascii="Tahoma" w:hAnsi="Tahoma" w:cs="Tahoma"/>
        <w:noProof/>
        <w:sz w:val="18"/>
        <w:szCs w:val="18"/>
      </w:rPr>
      <w:t>61</w:t>
    </w:r>
    <w:r w:rsidRPr="00E50CD8">
      <w:rPr>
        <w:rStyle w:val="PageNumber"/>
        <w:rFonts w:ascii="Tahoma" w:hAnsi="Tahoma" w:cs="Tahoma"/>
        <w:sz w:val="18"/>
        <w:szCs w:val="18"/>
      </w:rPr>
      <w:fldChar w:fldCharType="end"/>
    </w:r>
  </w:p>
  <w:p w14:paraId="7EA11505" w14:textId="77777777" w:rsidR="00640952" w:rsidRDefault="00640952" w:rsidP="00A873D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768A9" w14:textId="77777777" w:rsidR="00984654" w:rsidRDefault="00984654">
      <w:r>
        <w:separator/>
      </w:r>
    </w:p>
  </w:footnote>
  <w:footnote w:type="continuationSeparator" w:id="0">
    <w:p w14:paraId="2BF03F58" w14:textId="77777777" w:rsidR="00984654" w:rsidRDefault="009846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5059C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D7EF9A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644DBDE"/>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5836A3A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9628FB7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68A645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B542870"/>
    <w:lvl w:ilvl="0">
      <w:start w:val="1"/>
      <w:numFmt w:val="bullet"/>
      <w:pStyle w:val="ListNumber"/>
      <w:lvlText w:val=""/>
      <w:lvlJc w:val="left"/>
      <w:pPr>
        <w:tabs>
          <w:tab w:val="num" w:pos="926"/>
        </w:tabs>
        <w:ind w:left="926" w:hanging="360"/>
      </w:pPr>
      <w:rPr>
        <w:rFonts w:ascii="Symbol" w:hAnsi="Symbol" w:hint="default"/>
      </w:rPr>
    </w:lvl>
  </w:abstractNum>
  <w:abstractNum w:abstractNumId="7" w15:restartNumberingAfterBreak="0">
    <w:nsid w:val="00945A80"/>
    <w:multiLevelType w:val="multilevel"/>
    <w:tmpl w:val="905EDF9A"/>
    <w:lvl w:ilvl="0">
      <w:start w:val="3"/>
      <w:numFmt w:val="decimal"/>
      <w:lvlText w:val="%1."/>
      <w:lvlJc w:val="left"/>
      <w:pPr>
        <w:tabs>
          <w:tab w:val="num" w:pos="-851"/>
        </w:tabs>
        <w:ind w:left="-491" w:firstLine="207"/>
      </w:pPr>
      <w:rPr>
        <w:rFonts w:hint="default"/>
      </w:rPr>
    </w:lvl>
    <w:lvl w:ilvl="1">
      <w:start w:val="1"/>
      <w:numFmt w:val="decimal"/>
      <w:pStyle w:val="NASLOV31"/>
      <w:lvlText w:val="3.%2"/>
      <w:lvlJc w:val="left"/>
      <w:pPr>
        <w:tabs>
          <w:tab w:val="num" w:pos="1701"/>
        </w:tabs>
        <w:ind w:left="1701" w:hanging="567"/>
      </w:pPr>
      <w:rPr>
        <w:rFonts w:hint="default"/>
      </w:rPr>
    </w:lvl>
    <w:lvl w:ilvl="2">
      <w:start w:val="1"/>
      <w:numFmt w:val="decimal"/>
      <w:lvlText w:val="%1.%2.%3."/>
      <w:lvlJc w:val="left"/>
      <w:pPr>
        <w:tabs>
          <w:tab w:val="num" w:pos="1309"/>
        </w:tabs>
        <w:ind w:left="373" w:hanging="504"/>
      </w:pPr>
      <w:rPr>
        <w:rFonts w:hint="default"/>
      </w:rPr>
    </w:lvl>
    <w:lvl w:ilvl="3">
      <w:start w:val="1"/>
      <w:numFmt w:val="decimal"/>
      <w:lvlText w:val="%1.%2.%3.%4."/>
      <w:lvlJc w:val="left"/>
      <w:pPr>
        <w:tabs>
          <w:tab w:val="num" w:pos="2029"/>
        </w:tabs>
        <w:ind w:left="877" w:hanging="648"/>
      </w:pPr>
      <w:rPr>
        <w:rFonts w:hint="default"/>
      </w:rPr>
    </w:lvl>
    <w:lvl w:ilvl="4">
      <w:start w:val="1"/>
      <w:numFmt w:val="decimal"/>
      <w:lvlText w:val="%1.%2.%3.%4.%5."/>
      <w:lvlJc w:val="left"/>
      <w:pPr>
        <w:tabs>
          <w:tab w:val="num" w:pos="2749"/>
        </w:tabs>
        <w:ind w:left="1381" w:hanging="792"/>
      </w:pPr>
      <w:rPr>
        <w:rFonts w:hint="default"/>
      </w:rPr>
    </w:lvl>
    <w:lvl w:ilvl="5">
      <w:start w:val="1"/>
      <w:numFmt w:val="decimal"/>
      <w:lvlText w:val="%1.%2.%3.%4.%5.%6."/>
      <w:lvlJc w:val="left"/>
      <w:pPr>
        <w:tabs>
          <w:tab w:val="num" w:pos="3469"/>
        </w:tabs>
        <w:ind w:left="1885" w:hanging="936"/>
      </w:pPr>
      <w:rPr>
        <w:rFonts w:hint="default"/>
      </w:rPr>
    </w:lvl>
    <w:lvl w:ilvl="6">
      <w:start w:val="1"/>
      <w:numFmt w:val="decimal"/>
      <w:lvlText w:val="%1.%2.%3.%4.%5.%6.%7."/>
      <w:lvlJc w:val="left"/>
      <w:pPr>
        <w:tabs>
          <w:tab w:val="num" w:pos="4189"/>
        </w:tabs>
        <w:ind w:left="2389" w:hanging="1080"/>
      </w:pPr>
      <w:rPr>
        <w:rFonts w:hint="default"/>
      </w:rPr>
    </w:lvl>
    <w:lvl w:ilvl="7">
      <w:start w:val="1"/>
      <w:numFmt w:val="decimal"/>
      <w:lvlText w:val="%1.%2.%3.%4.%5.%6.%7.%8."/>
      <w:lvlJc w:val="left"/>
      <w:pPr>
        <w:tabs>
          <w:tab w:val="num" w:pos="4909"/>
        </w:tabs>
        <w:ind w:left="2893" w:hanging="1224"/>
      </w:pPr>
      <w:rPr>
        <w:rFonts w:hint="default"/>
      </w:rPr>
    </w:lvl>
    <w:lvl w:ilvl="8">
      <w:start w:val="1"/>
      <w:numFmt w:val="decimal"/>
      <w:lvlText w:val="%1.%2.%3.%4.%5.%6.%7.%8.%9."/>
      <w:lvlJc w:val="left"/>
      <w:pPr>
        <w:tabs>
          <w:tab w:val="num" w:pos="5629"/>
        </w:tabs>
        <w:ind w:left="3469" w:hanging="1440"/>
      </w:pPr>
      <w:rPr>
        <w:rFonts w:hint="default"/>
      </w:rPr>
    </w:lvl>
  </w:abstractNum>
  <w:abstractNum w:abstractNumId="8" w15:restartNumberingAfterBreak="0">
    <w:nsid w:val="03091318"/>
    <w:multiLevelType w:val="hybridMultilevel"/>
    <w:tmpl w:val="4942F96C"/>
    <w:lvl w:ilvl="0" w:tplc="F23C6C14">
      <w:start w:val="1"/>
      <w:numFmt w:val="decimal"/>
      <w:lvlText w:val="%1)"/>
      <w:lvlJc w:val="left"/>
      <w:pPr>
        <w:ind w:left="360" w:hanging="360"/>
      </w:pPr>
      <w:rPr>
        <w:rFonts w:hint="default"/>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 w15:restartNumberingAfterBreak="0">
    <w:nsid w:val="03EA4CB8"/>
    <w:multiLevelType w:val="hybridMultilevel"/>
    <w:tmpl w:val="F6B8BD76"/>
    <w:lvl w:ilvl="0" w:tplc="D2106E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0D03D3"/>
    <w:multiLevelType w:val="hybridMultilevel"/>
    <w:tmpl w:val="E27685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82523A"/>
    <w:multiLevelType w:val="hybridMultilevel"/>
    <w:tmpl w:val="F82EC896"/>
    <w:lvl w:ilvl="0" w:tplc="65BA0938">
      <w:start w:val="1"/>
      <w:numFmt w:val="decimal"/>
      <w:pStyle w:val="NASLOV"/>
      <w:lvlText w:val="%1."/>
      <w:lvlJc w:val="left"/>
      <w:pPr>
        <w:ind w:left="644" w:hanging="360"/>
      </w:pPr>
      <w:rPr>
        <w:rFonts w:hint="default"/>
      </w:rPr>
    </w:lvl>
    <w:lvl w:ilvl="1" w:tplc="0AE444B4">
      <w:numFmt w:val="bullet"/>
      <w:lvlText w:val=""/>
      <w:lvlJc w:val="left"/>
      <w:pPr>
        <w:ind w:left="1440" w:hanging="360"/>
      </w:pPr>
      <w:rPr>
        <w:rFonts w:ascii="Symbol" w:eastAsia="Times New Roman" w:hAnsi="Symbol" w:cs="Times New Roman" w:hint="default"/>
      </w:rPr>
    </w:lvl>
    <w:lvl w:ilvl="2" w:tplc="1CE6E674">
      <w:numFmt w:val="bullet"/>
      <w:lvlText w:val="-"/>
      <w:lvlJc w:val="left"/>
      <w:pPr>
        <w:ind w:left="2160" w:hanging="360"/>
      </w:pPr>
      <w:rPr>
        <w:rFonts w:ascii="Calibri" w:eastAsia="Times New Roman" w:hAnsi="Calibri" w:cs="Times New Roman" w:hint="default"/>
      </w:rPr>
    </w:lvl>
    <w:lvl w:ilvl="3" w:tplc="8CC267CE" w:tentative="1">
      <w:start w:val="1"/>
      <w:numFmt w:val="bullet"/>
      <w:lvlText w:val=""/>
      <w:lvlJc w:val="left"/>
      <w:pPr>
        <w:tabs>
          <w:tab w:val="num" w:pos="2880"/>
        </w:tabs>
        <w:ind w:left="2880" w:hanging="360"/>
      </w:pPr>
      <w:rPr>
        <w:rFonts w:ascii="Symbol" w:hAnsi="Symbol" w:hint="default"/>
      </w:rPr>
    </w:lvl>
    <w:lvl w:ilvl="4" w:tplc="C9F678F8" w:tentative="1">
      <w:start w:val="1"/>
      <w:numFmt w:val="bullet"/>
      <w:lvlText w:val="o"/>
      <w:lvlJc w:val="left"/>
      <w:pPr>
        <w:tabs>
          <w:tab w:val="num" w:pos="3600"/>
        </w:tabs>
        <w:ind w:left="3600" w:hanging="360"/>
      </w:pPr>
      <w:rPr>
        <w:rFonts w:ascii="Courier New" w:hAnsi="Courier New" w:cs="Courier New" w:hint="default"/>
      </w:rPr>
    </w:lvl>
    <w:lvl w:ilvl="5" w:tplc="329AC4F6" w:tentative="1">
      <w:start w:val="1"/>
      <w:numFmt w:val="bullet"/>
      <w:lvlText w:val=""/>
      <w:lvlJc w:val="left"/>
      <w:pPr>
        <w:tabs>
          <w:tab w:val="num" w:pos="4320"/>
        </w:tabs>
        <w:ind w:left="4320" w:hanging="360"/>
      </w:pPr>
      <w:rPr>
        <w:rFonts w:ascii="Wingdings" w:hAnsi="Wingdings" w:hint="default"/>
      </w:rPr>
    </w:lvl>
    <w:lvl w:ilvl="6" w:tplc="9DE4DFB2" w:tentative="1">
      <w:start w:val="1"/>
      <w:numFmt w:val="bullet"/>
      <w:lvlText w:val=""/>
      <w:lvlJc w:val="left"/>
      <w:pPr>
        <w:tabs>
          <w:tab w:val="num" w:pos="5040"/>
        </w:tabs>
        <w:ind w:left="5040" w:hanging="360"/>
      </w:pPr>
      <w:rPr>
        <w:rFonts w:ascii="Symbol" w:hAnsi="Symbol" w:hint="default"/>
      </w:rPr>
    </w:lvl>
    <w:lvl w:ilvl="7" w:tplc="62B07506" w:tentative="1">
      <w:start w:val="1"/>
      <w:numFmt w:val="bullet"/>
      <w:lvlText w:val="o"/>
      <w:lvlJc w:val="left"/>
      <w:pPr>
        <w:tabs>
          <w:tab w:val="num" w:pos="5760"/>
        </w:tabs>
        <w:ind w:left="5760" w:hanging="360"/>
      </w:pPr>
      <w:rPr>
        <w:rFonts w:ascii="Courier New" w:hAnsi="Courier New" w:cs="Courier New" w:hint="default"/>
      </w:rPr>
    </w:lvl>
    <w:lvl w:ilvl="8" w:tplc="D86AF00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41127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5F10B8"/>
    <w:multiLevelType w:val="hybridMultilevel"/>
    <w:tmpl w:val="609CAB9E"/>
    <w:lvl w:ilvl="0" w:tplc="48CE7850">
      <w:start w:val="1"/>
      <w:numFmt w:val="decimal"/>
      <w:lvlText w:val="%1."/>
      <w:lvlJc w:val="left"/>
      <w:pPr>
        <w:ind w:left="1571" w:hanging="360"/>
      </w:pPr>
      <w:rPr>
        <w:rFonts w:hint="default"/>
        <w:b w:val="0"/>
        <w:bCs w:val="0"/>
        <w:sz w:val="24"/>
        <w:szCs w:val="24"/>
      </w:rPr>
    </w:lvl>
    <w:lvl w:ilvl="1" w:tplc="241A0003" w:tentative="1">
      <w:start w:val="1"/>
      <w:numFmt w:val="bullet"/>
      <w:lvlText w:val="o"/>
      <w:lvlJc w:val="left"/>
      <w:pPr>
        <w:ind w:left="2291" w:hanging="360"/>
      </w:pPr>
      <w:rPr>
        <w:rFonts w:ascii="Courier New" w:hAnsi="Courier New" w:cs="Courier New" w:hint="default"/>
      </w:rPr>
    </w:lvl>
    <w:lvl w:ilvl="2" w:tplc="241A0005" w:tentative="1">
      <w:start w:val="1"/>
      <w:numFmt w:val="bullet"/>
      <w:lvlText w:val=""/>
      <w:lvlJc w:val="left"/>
      <w:pPr>
        <w:ind w:left="3011" w:hanging="360"/>
      </w:pPr>
      <w:rPr>
        <w:rFonts w:ascii="Wingdings" w:hAnsi="Wingdings" w:hint="default"/>
      </w:rPr>
    </w:lvl>
    <w:lvl w:ilvl="3" w:tplc="241A0001" w:tentative="1">
      <w:start w:val="1"/>
      <w:numFmt w:val="bullet"/>
      <w:lvlText w:val=""/>
      <w:lvlJc w:val="left"/>
      <w:pPr>
        <w:ind w:left="3731" w:hanging="360"/>
      </w:pPr>
      <w:rPr>
        <w:rFonts w:ascii="Symbol" w:hAnsi="Symbol" w:hint="default"/>
      </w:rPr>
    </w:lvl>
    <w:lvl w:ilvl="4" w:tplc="241A0003" w:tentative="1">
      <w:start w:val="1"/>
      <w:numFmt w:val="bullet"/>
      <w:lvlText w:val="o"/>
      <w:lvlJc w:val="left"/>
      <w:pPr>
        <w:ind w:left="4451" w:hanging="360"/>
      </w:pPr>
      <w:rPr>
        <w:rFonts w:ascii="Courier New" w:hAnsi="Courier New" w:cs="Courier New" w:hint="default"/>
      </w:rPr>
    </w:lvl>
    <w:lvl w:ilvl="5" w:tplc="241A0005" w:tentative="1">
      <w:start w:val="1"/>
      <w:numFmt w:val="bullet"/>
      <w:lvlText w:val=""/>
      <w:lvlJc w:val="left"/>
      <w:pPr>
        <w:ind w:left="5171" w:hanging="360"/>
      </w:pPr>
      <w:rPr>
        <w:rFonts w:ascii="Wingdings" w:hAnsi="Wingdings" w:hint="default"/>
      </w:rPr>
    </w:lvl>
    <w:lvl w:ilvl="6" w:tplc="241A0001" w:tentative="1">
      <w:start w:val="1"/>
      <w:numFmt w:val="bullet"/>
      <w:lvlText w:val=""/>
      <w:lvlJc w:val="left"/>
      <w:pPr>
        <w:ind w:left="5891" w:hanging="360"/>
      </w:pPr>
      <w:rPr>
        <w:rFonts w:ascii="Symbol" w:hAnsi="Symbol" w:hint="default"/>
      </w:rPr>
    </w:lvl>
    <w:lvl w:ilvl="7" w:tplc="241A0003" w:tentative="1">
      <w:start w:val="1"/>
      <w:numFmt w:val="bullet"/>
      <w:lvlText w:val="o"/>
      <w:lvlJc w:val="left"/>
      <w:pPr>
        <w:ind w:left="6611" w:hanging="360"/>
      </w:pPr>
      <w:rPr>
        <w:rFonts w:ascii="Courier New" w:hAnsi="Courier New" w:cs="Courier New" w:hint="default"/>
      </w:rPr>
    </w:lvl>
    <w:lvl w:ilvl="8" w:tplc="241A0005" w:tentative="1">
      <w:start w:val="1"/>
      <w:numFmt w:val="bullet"/>
      <w:lvlText w:val=""/>
      <w:lvlJc w:val="left"/>
      <w:pPr>
        <w:ind w:left="7331" w:hanging="360"/>
      </w:pPr>
      <w:rPr>
        <w:rFonts w:ascii="Wingdings" w:hAnsi="Wingdings" w:hint="default"/>
      </w:rPr>
    </w:lvl>
  </w:abstractNum>
  <w:abstractNum w:abstractNumId="14" w15:restartNumberingAfterBreak="0">
    <w:nsid w:val="0B600F9E"/>
    <w:multiLevelType w:val="hybridMultilevel"/>
    <w:tmpl w:val="024C6B7A"/>
    <w:lvl w:ilvl="0" w:tplc="0EC4C62E">
      <w:start w:val="1"/>
      <w:numFmt w:val="decimal"/>
      <w:pStyle w:val="NormalNumbered"/>
      <w:lvlText w:val="%1."/>
      <w:lvlJc w:val="left"/>
      <w:pPr>
        <w:tabs>
          <w:tab w:val="num" w:pos="720"/>
        </w:tabs>
        <w:ind w:left="720" w:hanging="360"/>
      </w:pPr>
    </w:lvl>
    <w:lvl w:ilvl="1" w:tplc="885A4684">
      <w:start w:val="1"/>
      <w:numFmt w:val="lowerLetter"/>
      <w:lvlText w:val="%2."/>
      <w:lvlJc w:val="left"/>
      <w:pPr>
        <w:tabs>
          <w:tab w:val="num" w:pos="1440"/>
        </w:tabs>
        <w:ind w:left="1440" w:hanging="360"/>
      </w:pPr>
    </w:lvl>
    <w:lvl w:ilvl="2" w:tplc="9C723910" w:tentative="1">
      <w:start w:val="1"/>
      <w:numFmt w:val="lowerRoman"/>
      <w:lvlText w:val="%3."/>
      <w:lvlJc w:val="right"/>
      <w:pPr>
        <w:tabs>
          <w:tab w:val="num" w:pos="2160"/>
        </w:tabs>
        <w:ind w:left="2160" w:hanging="180"/>
      </w:pPr>
    </w:lvl>
    <w:lvl w:ilvl="3" w:tplc="99AA74D8" w:tentative="1">
      <w:start w:val="1"/>
      <w:numFmt w:val="decimal"/>
      <w:lvlText w:val="%4."/>
      <w:lvlJc w:val="left"/>
      <w:pPr>
        <w:tabs>
          <w:tab w:val="num" w:pos="2880"/>
        </w:tabs>
        <w:ind w:left="2880" w:hanging="360"/>
      </w:pPr>
    </w:lvl>
    <w:lvl w:ilvl="4" w:tplc="270A0C0C" w:tentative="1">
      <w:start w:val="1"/>
      <w:numFmt w:val="lowerLetter"/>
      <w:lvlText w:val="%5."/>
      <w:lvlJc w:val="left"/>
      <w:pPr>
        <w:tabs>
          <w:tab w:val="num" w:pos="3600"/>
        </w:tabs>
        <w:ind w:left="3600" w:hanging="360"/>
      </w:pPr>
    </w:lvl>
    <w:lvl w:ilvl="5" w:tplc="6D0497EA" w:tentative="1">
      <w:start w:val="1"/>
      <w:numFmt w:val="lowerRoman"/>
      <w:lvlText w:val="%6."/>
      <w:lvlJc w:val="right"/>
      <w:pPr>
        <w:tabs>
          <w:tab w:val="num" w:pos="4320"/>
        </w:tabs>
        <w:ind w:left="4320" w:hanging="180"/>
      </w:pPr>
    </w:lvl>
    <w:lvl w:ilvl="6" w:tplc="66A091AE" w:tentative="1">
      <w:start w:val="1"/>
      <w:numFmt w:val="decimal"/>
      <w:lvlText w:val="%7."/>
      <w:lvlJc w:val="left"/>
      <w:pPr>
        <w:tabs>
          <w:tab w:val="num" w:pos="5040"/>
        </w:tabs>
        <w:ind w:left="5040" w:hanging="360"/>
      </w:pPr>
    </w:lvl>
    <w:lvl w:ilvl="7" w:tplc="604CBE7E" w:tentative="1">
      <w:start w:val="1"/>
      <w:numFmt w:val="lowerLetter"/>
      <w:lvlText w:val="%8."/>
      <w:lvlJc w:val="left"/>
      <w:pPr>
        <w:tabs>
          <w:tab w:val="num" w:pos="5760"/>
        </w:tabs>
        <w:ind w:left="5760" w:hanging="360"/>
      </w:pPr>
    </w:lvl>
    <w:lvl w:ilvl="8" w:tplc="97B440EC" w:tentative="1">
      <w:start w:val="1"/>
      <w:numFmt w:val="lowerRoman"/>
      <w:lvlText w:val="%9."/>
      <w:lvlJc w:val="right"/>
      <w:pPr>
        <w:tabs>
          <w:tab w:val="num" w:pos="6480"/>
        </w:tabs>
        <w:ind w:left="6480" w:hanging="180"/>
      </w:pPr>
    </w:lvl>
  </w:abstractNum>
  <w:abstractNum w:abstractNumId="15" w15:restartNumberingAfterBreak="0">
    <w:nsid w:val="0C4D0C58"/>
    <w:multiLevelType w:val="multilevel"/>
    <w:tmpl w:val="04090023"/>
    <w:name w:val="WW8Num16"/>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0CE01443"/>
    <w:multiLevelType w:val="hybridMultilevel"/>
    <w:tmpl w:val="0B8A0EFA"/>
    <w:lvl w:ilvl="0" w:tplc="F0EC201E">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D41381"/>
    <w:multiLevelType w:val="hybridMultilevel"/>
    <w:tmpl w:val="69229C22"/>
    <w:lvl w:ilvl="0" w:tplc="1DE42414">
      <w:start w:val="1"/>
      <w:numFmt w:val="decimal"/>
      <w:pStyle w:val="a"/>
      <w:lvlText w:val="Табела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8C8201E2">
      <w:start w:val="1"/>
      <w:numFmt w:val="bullet"/>
      <w:lvlText w:val=""/>
      <w:lvlJc w:val="left"/>
      <w:pPr>
        <w:tabs>
          <w:tab w:val="num" w:pos="1376"/>
        </w:tabs>
        <w:ind w:left="1376" w:hanging="476"/>
      </w:pPr>
      <w:rPr>
        <w:rFonts w:ascii="Wingdings 2" w:hAnsi="Wingdings 2" w:hint="default"/>
        <w:b w:val="0"/>
        <w:bCs/>
        <w:i w:val="0"/>
        <w:color w:val="auto"/>
        <w:sz w:val="36"/>
        <w:szCs w:val="36"/>
      </w:rPr>
    </w:lvl>
    <w:lvl w:ilvl="2" w:tplc="90D026DA" w:tentative="1">
      <w:start w:val="1"/>
      <w:numFmt w:val="lowerRoman"/>
      <w:lvlText w:val="%3."/>
      <w:lvlJc w:val="right"/>
      <w:pPr>
        <w:tabs>
          <w:tab w:val="num" w:pos="1980"/>
        </w:tabs>
        <w:ind w:left="1980" w:hanging="180"/>
      </w:pPr>
    </w:lvl>
    <w:lvl w:ilvl="3" w:tplc="FA0E97CC" w:tentative="1">
      <w:start w:val="1"/>
      <w:numFmt w:val="decimal"/>
      <w:lvlText w:val="%4."/>
      <w:lvlJc w:val="left"/>
      <w:pPr>
        <w:tabs>
          <w:tab w:val="num" w:pos="2700"/>
        </w:tabs>
        <w:ind w:left="2700" w:hanging="360"/>
      </w:pPr>
    </w:lvl>
    <w:lvl w:ilvl="4" w:tplc="E7E615E2" w:tentative="1">
      <w:start w:val="1"/>
      <w:numFmt w:val="lowerLetter"/>
      <w:lvlText w:val="%5."/>
      <w:lvlJc w:val="left"/>
      <w:pPr>
        <w:tabs>
          <w:tab w:val="num" w:pos="3420"/>
        </w:tabs>
        <w:ind w:left="3420" w:hanging="360"/>
      </w:pPr>
    </w:lvl>
    <w:lvl w:ilvl="5" w:tplc="CFAA3C2C" w:tentative="1">
      <w:start w:val="1"/>
      <w:numFmt w:val="lowerRoman"/>
      <w:lvlText w:val="%6."/>
      <w:lvlJc w:val="right"/>
      <w:pPr>
        <w:tabs>
          <w:tab w:val="num" w:pos="4140"/>
        </w:tabs>
        <w:ind w:left="4140" w:hanging="180"/>
      </w:pPr>
    </w:lvl>
    <w:lvl w:ilvl="6" w:tplc="CC86DBBE" w:tentative="1">
      <w:start w:val="1"/>
      <w:numFmt w:val="decimal"/>
      <w:lvlText w:val="%7."/>
      <w:lvlJc w:val="left"/>
      <w:pPr>
        <w:tabs>
          <w:tab w:val="num" w:pos="4860"/>
        </w:tabs>
        <w:ind w:left="4860" w:hanging="360"/>
      </w:pPr>
    </w:lvl>
    <w:lvl w:ilvl="7" w:tplc="C0FE5FFA" w:tentative="1">
      <w:start w:val="1"/>
      <w:numFmt w:val="lowerLetter"/>
      <w:lvlText w:val="%8."/>
      <w:lvlJc w:val="left"/>
      <w:pPr>
        <w:tabs>
          <w:tab w:val="num" w:pos="5580"/>
        </w:tabs>
        <w:ind w:left="5580" w:hanging="360"/>
      </w:pPr>
    </w:lvl>
    <w:lvl w:ilvl="8" w:tplc="78CC891C" w:tentative="1">
      <w:start w:val="1"/>
      <w:numFmt w:val="lowerRoman"/>
      <w:lvlText w:val="%9."/>
      <w:lvlJc w:val="right"/>
      <w:pPr>
        <w:tabs>
          <w:tab w:val="num" w:pos="6300"/>
        </w:tabs>
        <w:ind w:left="6300" w:hanging="180"/>
      </w:pPr>
    </w:lvl>
  </w:abstractNum>
  <w:abstractNum w:abstractNumId="18" w15:restartNumberingAfterBreak="0">
    <w:nsid w:val="0FC776F5"/>
    <w:multiLevelType w:val="hybridMultilevel"/>
    <w:tmpl w:val="A8F06A0A"/>
    <w:lvl w:ilvl="0" w:tplc="A5729BD6">
      <w:start w:val="1"/>
      <w:numFmt w:val="bullet"/>
      <w:lvlText w:val=""/>
      <w:lvlJc w:val="left"/>
      <w:pPr>
        <w:ind w:left="720" w:hanging="360"/>
      </w:pPr>
      <w:rPr>
        <w:rFonts w:ascii="Symbol" w:hAnsi="Symbol" w:hint="default"/>
        <w:color w:val="auto"/>
        <w:sz w:val="22"/>
        <w:szCs w:val="22"/>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15:restartNumberingAfterBreak="0">
    <w:nsid w:val="135A04B9"/>
    <w:multiLevelType w:val="hybridMultilevel"/>
    <w:tmpl w:val="821E199C"/>
    <w:lvl w:ilvl="0" w:tplc="A5729BD6">
      <w:start w:val="1"/>
      <w:numFmt w:val="bullet"/>
      <w:lvlText w:val=""/>
      <w:lvlJc w:val="left"/>
      <w:pPr>
        <w:ind w:left="4330"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5CB312C"/>
    <w:multiLevelType w:val="hybridMultilevel"/>
    <w:tmpl w:val="32CE53A0"/>
    <w:lvl w:ilvl="0" w:tplc="60E6ACBC">
      <w:start w:val="1"/>
      <w:numFmt w:val="decimal"/>
      <w:pStyle w:val="Slika"/>
      <w:lvlText w:val="Slika %1."/>
      <w:lvlJc w:val="left"/>
      <w:rPr>
        <w:b w:val="0"/>
        <w:bCs w:val="0"/>
        <w:i w:val="0"/>
        <w:iCs w:val="0"/>
        <w:caps w:val="0"/>
        <w:smallCaps w:val="0"/>
        <w:strike w:val="0"/>
        <w:dstrike w:val="0"/>
        <w:noProof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1A0003" w:tentative="1">
      <w:start w:val="1"/>
      <w:numFmt w:val="lowerLetter"/>
      <w:lvlText w:val="%2."/>
      <w:lvlJc w:val="left"/>
      <w:pPr>
        <w:tabs>
          <w:tab w:val="num" w:pos="1800"/>
        </w:tabs>
        <w:ind w:left="1800" w:hanging="360"/>
      </w:pPr>
    </w:lvl>
    <w:lvl w:ilvl="2" w:tplc="081A0005" w:tentative="1">
      <w:start w:val="1"/>
      <w:numFmt w:val="lowerRoman"/>
      <w:lvlText w:val="%3."/>
      <w:lvlJc w:val="right"/>
      <w:pPr>
        <w:tabs>
          <w:tab w:val="num" w:pos="2520"/>
        </w:tabs>
        <w:ind w:left="2520" w:hanging="180"/>
      </w:pPr>
    </w:lvl>
    <w:lvl w:ilvl="3" w:tplc="081A0001" w:tentative="1">
      <w:start w:val="1"/>
      <w:numFmt w:val="decimal"/>
      <w:lvlText w:val="%4."/>
      <w:lvlJc w:val="left"/>
      <w:pPr>
        <w:tabs>
          <w:tab w:val="num" w:pos="3240"/>
        </w:tabs>
        <w:ind w:left="3240" w:hanging="360"/>
      </w:pPr>
    </w:lvl>
    <w:lvl w:ilvl="4" w:tplc="081A0003" w:tentative="1">
      <w:start w:val="1"/>
      <w:numFmt w:val="lowerLetter"/>
      <w:lvlText w:val="%5."/>
      <w:lvlJc w:val="left"/>
      <w:pPr>
        <w:tabs>
          <w:tab w:val="num" w:pos="3960"/>
        </w:tabs>
        <w:ind w:left="3960" w:hanging="360"/>
      </w:pPr>
    </w:lvl>
    <w:lvl w:ilvl="5" w:tplc="081A0005" w:tentative="1">
      <w:start w:val="1"/>
      <w:numFmt w:val="lowerRoman"/>
      <w:lvlText w:val="%6."/>
      <w:lvlJc w:val="right"/>
      <w:pPr>
        <w:tabs>
          <w:tab w:val="num" w:pos="4680"/>
        </w:tabs>
        <w:ind w:left="4680" w:hanging="180"/>
      </w:pPr>
    </w:lvl>
    <w:lvl w:ilvl="6" w:tplc="081A0001" w:tentative="1">
      <w:start w:val="1"/>
      <w:numFmt w:val="decimal"/>
      <w:lvlText w:val="%7."/>
      <w:lvlJc w:val="left"/>
      <w:pPr>
        <w:tabs>
          <w:tab w:val="num" w:pos="5400"/>
        </w:tabs>
        <w:ind w:left="5400" w:hanging="360"/>
      </w:pPr>
    </w:lvl>
    <w:lvl w:ilvl="7" w:tplc="081A0003" w:tentative="1">
      <w:start w:val="1"/>
      <w:numFmt w:val="lowerLetter"/>
      <w:lvlText w:val="%8."/>
      <w:lvlJc w:val="left"/>
      <w:pPr>
        <w:tabs>
          <w:tab w:val="num" w:pos="6120"/>
        </w:tabs>
        <w:ind w:left="6120" w:hanging="360"/>
      </w:pPr>
    </w:lvl>
    <w:lvl w:ilvl="8" w:tplc="081A0005" w:tentative="1">
      <w:start w:val="1"/>
      <w:numFmt w:val="lowerRoman"/>
      <w:lvlText w:val="%9."/>
      <w:lvlJc w:val="right"/>
      <w:pPr>
        <w:tabs>
          <w:tab w:val="num" w:pos="6840"/>
        </w:tabs>
        <w:ind w:left="6840" w:hanging="180"/>
      </w:pPr>
    </w:lvl>
  </w:abstractNum>
  <w:abstractNum w:abstractNumId="21" w15:restartNumberingAfterBreak="0">
    <w:nsid w:val="1AEB55A7"/>
    <w:multiLevelType w:val="multilevel"/>
    <w:tmpl w:val="3C0C1D18"/>
    <w:lvl w:ilvl="0">
      <w:start w:val="1"/>
      <w:numFmt w:val="decimal"/>
      <w:lvlText w:val="%1."/>
      <w:lvlJc w:val="left"/>
      <w:pPr>
        <w:ind w:left="720" w:hanging="360"/>
      </w:pPr>
      <w:rPr>
        <w:rFonts w:hint="default"/>
      </w:rPr>
    </w:lvl>
    <w:lvl w:ilvl="1">
      <w:start w:val="4"/>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2" w15:restartNumberingAfterBreak="0">
    <w:nsid w:val="1BC204FD"/>
    <w:multiLevelType w:val="hybridMultilevel"/>
    <w:tmpl w:val="486E36B6"/>
    <w:lvl w:ilvl="0" w:tplc="A5729BD6">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1D644E39"/>
    <w:multiLevelType w:val="hybridMultilevel"/>
    <w:tmpl w:val="C1545566"/>
    <w:lvl w:ilvl="0" w:tplc="5942CA1A">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C06B07"/>
    <w:multiLevelType w:val="hybridMultilevel"/>
    <w:tmpl w:val="6518E2CA"/>
    <w:lvl w:ilvl="0" w:tplc="0409000F">
      <w:start w:val="1"/>
      <w:numFmt w:val="bullet"/>
      <w:lvlText w:val=""/>
      <w:lvlJc w:val="left"/>
      <w:pPr>
        <w:ind w:left="720" w:hanging="360"/>
      </w:pPr>
      <w:rPr>
        <w:rFonts w:ascii="Wingdings 2" w:hAnsi="Wingdings 2" w:hint="default"/>
        <w:color w:val="auto"/>
        <w:sz w:val="22"/>
        <w:szCs w:val="22"/>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 w15:restartNumberingAfterBreak="0">
    <w:nsid w:val="21E34CBB"/>
    <w:multiLevelType w:val="hybridMultilevel"/>
    <w:tmpl w:val="E02CA8C2"/>
    <w:lvl w:ilvl="0" w:tplc="60E6ACBC">
      <w:start w:val="1"/>
      <w:numFmt w:val="bullet"/>
      <w:pStyle w:val="a0"/>
      <w:lvlText w:val=""/>
      <w:lvlJc w:val="left"/>
      <w:pPr>
        <w:tabs>
          <w:tab w:val="num" w:pos="680"/>
        </w:tabs>
        <w:ind w:left="680" w:hanging="340"/>
      </w:pPr>
      <w:rPr>
        <w:rFonts w:ascii="Wingdings" w:hAnsi="Wingdings" w:hint="default"/>
        <w:color w:val="auto"/>
      </w:rPr>
    </w:lvl>
    <w:lvl w:ilvl="1" w:tplc="04090019">
      <w:start w:val="1"/>
      <w:numFmt w:val="bullet"/>
      <w:lvlText w:val=""/>
      <w:lvlJc w:val="left"/>
      <w:pPr>
        <w:tabs>
          <w:tab w:val="num" w:pos="1440"/>
        </w:tabs>
        <w:ind w:left="1440" w:hanging="360"/>
      </w:pPr>
      <w:rPr>
        <w:rFonts w:ascii="Wingdings" w:hAnsi="Wingding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358126A"/>
    <w:multiLevelType w:val="hybridMultilevel"/>
    <w:tmpl w:val="BE462588"/>
    <w:lvl w:ilvl="0" w:tplc="967E059E">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7" w15:restartNumberingAfterBreak="0">
    <w:nsid w:val="239E1C23"/>
    <w:multiLevelType w:val="hybridMultilevel"/>
    <w:tmpl w:val="650E41B8"/>
    <w:lvl w:ilvl="0" w:tplc="A9466B44">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8" w15:restartNumberingAfterBreak="0">
    <w:nsid w:val="2836601A"/>
    <w:multiLevelType w:val="hybridMultilevel"/>
    <w:tmpl w:val="3ED87622"/>
    <w:lvl w:ilvl="0" w:tplc="A5729BD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2A956295"/>
    <w:multiLevelType w:val="hybridMultilevel"/>
    <w:tmpl w:val="7264FA8A"/>
    <w:lvl w:ilvl="0" w:tplc="60E6ACBC">
      <w:start w:val="1"/>
      <w:numFmt w:val="decimal"/>
      <w:pStyle w:val="Tabela"/>
      <w:lvlText w:val="Tabela- %1."/>
      <w:lvlJc w:val="left"/>
      <w:pPr>
        <w:tabs>
          <w:tab w:val="num" w:pos="717"/>
        </w:tabs>
        <w:ind w:left="717" w:hanging="360"/>
      </w:pPr>
      <w:rPr>
        <w:rFonts w:ascii="Arial" w:hAnsi="Arial" w:hint="default"/>
        <w:b/>
        <w:bCs/>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2C8B1A9F"/>
    <w:multiLevelType w:val="hybridMultilevel"/>
    <w:tmpl w:val="24ECC40E"/>
    <w:lvl w:ilvl="0" w:tplc="A5729BD6">
      <w:start w:val="1"/>
      <w:numFmt w:val="bullet"/>
      <w:lvlText w:val=""/>
      <w:lvlJc w:val="left"/>
      <w:pPr>
        <w:ind w:left="720" w:hanging="360"/>
      </w:pPr>
      <w:rPr>
        <w:rFonts w:ascii="Symbol" w:hAnsi="Symbol" w:hint="default"/>
        <w:color w:val="auto"/>
        <w:sz w:val="22"/>
        <w:szCs w:val="22"/>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2E720BE2"/>
    <w:multiLevelType w:val="hybridMultilevel"/>
    <w:tmpl w:val="340285F2"/>
    <w:lvl w:ilvl="0" w:tplc="F0EC20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432B90"/>
    <w:multiLevelType w:val="hybridMultilevel"/>
    <w:tmpl w:val="FD541A86"/>
    <w:lvl w:ilvl="0" w:tplc="60E6ACB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473368"/>
    <w:multiLevelType w:val="hybridMultilevel"/>
    <w:tmpl w:val="C5BE86C4"/>
    <w:lvl w:ilvl="0" w:tplc="60E6ACBC">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7D3817"/>
    <w:multiLevelType w:val="hybridMultilevel"/>
    <w:tmpl w:val="66703F64"/>
    <w:lvl w:ilvl="0" w:tplc="5942CA1A">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A77E1F"/>
    <w:multiLevelType w:val="multilevel"/>
    <w:tmpl w:val="04FEE568"/>
    <w:lvl w:ilvl="0">
      <w:start w:val="1"/>
      <w:numFmt w:val="decimal"/>
      <w:pStyle w:val="StyleSeaGreenJustified"/>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3521B7F"/>
    <w:multiLevelType w:val="hybridMultilevel"/>
    <w:tmpl w:val="05B06E5E"/>
    <w:lvl w:ilvl="0" w:tplc="F0EC201E">
      <w:start w:val="1"/>
      <w:numFmt w:val="bullet"/>
      <w:lvlText w:val=""/>
      <w:lvlJc w:val="left"/>
      <w:pPr>
        <w:tabs>
          <w:tab w:val="num" w:pos="284"/>
        </w:tabs>
        <w:ind w:left="284" w:hanging="284"/>
      </w:pPr>
      <w:rPr>
        <w:rFonts w:ascii="Symbol" w:hAnsi="Symbol" w:hint="default"/>
        <w:sz w:val="16"/>
        <w:szCs w:val="1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43345A3"/>
    <w:multiLevelType w:val="hybridMultilevel"/>
    <w:tmpl w:val="230856A2"/>
    <w:lvl w:ilvl="0" w:tplc="A5729BD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438069A"/>
    <w:multiLevelType w:val="hybridMultilevel"/>
    <w:tmpl w:val="28F6D0A4"/>
    <w:lvl w:ilvl="0" w:tplc="A3580A1E">
      <w:start w:val="1"/>
      <w:numFmt w:val="bullet"/>
      <w:lvlText w:val="-"/>
      <w:lvlJc w:val="left"/>
      <w:pPr>
        <w:ind w:left="720" w:hanging="360"/>
      </w:pPr>
      <w:rPr>
        <w:rFonts w:ascii="Arial" w:hAnsi="Arial" w:cs="Arial" w:hint="default"/>
        <w:color w:val="auto"/>
        <w:sz w:val="22"/>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3A33C8"/>
    <w:multiLevelType w:val="hybridMultilevel"/>
    <w:tmpl w:val="AEFC6F90"/>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37085CA8"/>
    <w:multiLevelType w:val="hybridMultilevel"/>
    <w:tmpl w:val="C532AAF6"/>
    <w:lvl w:ilvl="0" w:tplc="98CA182A">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15:restartNumberingAfterBreak="0">
    <w:nsid w:val="371B3B66"/>
    <w:multiLevelType w:val="hybridMultilevel"/>
    <w:tmpl w:val="621E94F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F856F9"/>
    <w:multiLevelType w:val="hybridMultilevel"/>
    <w:tmpl w:val="BCA0E746"/>
    <w:lvl w:ilvl="0" w:tplc="FFFFFFFF">
      <w:start w:val="1"/>
      <w:numFmt w:val="bullet"/>
      <w:lvlText w:val=""/>
      <w:lvlJc w:val="left"/>
      <w:pPr>
        <w:tabs>
          <w:tab w:val="num" w:pos="964"/>
        </w:tabs>
        <w:ind w:left="964" w:hanging="39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80E2D63"/>
    <w:multiLevelType w:val="hybridMultilevel"/>
    <w:tmpl w:val="4D6EEC52"/>
    <w:lvl w:ilvl="0" w:tplc="FFFFFFFF">
      <w:start w:val="2"/>
      <w:numFmt w:val="bullet"/>
      <w:lvlText w:val="-"/>
      <w:lvlJc w:val="left"/>
      <w:pPr>
        <w:ind w:left="1074" w:hanging="360"/>
      </w:pPr>
      <w:rPr>
        <w:rFonts w:ascii="Calibri" w:eastAsia="Times New Roman" w:hAnsi="Calibri" w:cs="Tahoma" w:hint="default"/>
        <w:color w:val="7030A0"/>
      </w:rPr>
    </w:lvl>
    <w:lvl w:ilvl="1" w:tplc="16BEB6D6">
      <w:start w:val="1"/>
      <w:numFmt w:val="bullet"/>
      <w:lvlText w:val=""/>
      <w:lvlJc w:val="left"/>
      <w:pPr>
        <w:ind w:left="1794" w:hanging="360"/>
      </w:pPr>
      <w:rPr>
        <w:rFonts w:ascii="Symbol" w:hAnsi="Symbol" w:hint="default"/>
      </w:rPr>
    </w:lvl>
    <w:lvl w:ilvl="2" w:tplc="FFFFFFFF">
      <w:start w:val="1"/>
      <w:numFmt w:val="bullet"/>
      <w:lvlText w:val=""/>
      <w:lvlJc w:val="left"/>
      <w:pPr>
        <w:ind w:left="2514" w:hanging="360"/>
      </w:pPr>
      <w:rPr>
        <w:rFonts w:ascii="Wingdings" w:hAnsi="Wingdings" w:hint="default"/>
      </w:rPr>
    </w:lvl>
    <w:lvl w:ilvl="3" w:tplc="FFFFFFFF">
      <w:start w:val="1"/>
      <w:numFmt w:val="bullet"/>
      <w:lvlText w:val=""/>
      <w:lvlJc w:val="left"/>
      <w:pPr>
        <w:ind w:left="3234" w:hanging="360"/>
      </w:pPr>
      <w:rPr>
        <w:rFonts w:ascii="Symbol" w:hAnsi="Symbol" w:hint="default"/>
      </w:rPr>
    </w:lvl>
    <w:lvl w:ilvl="4" w:tplc="FFFFFFFF">
      <w:start w:val="1"/>
      <w:numFmt w:val="bullet"/>
      <w:lvlText w:val="o"/>
      <w:lvlJc w:val="left"/>
      <w:pPr>
        <w:ind w:left="3954" w:hanging="360"/>
      </w:pPr>
      <w:rPr>
        <w:rFonts w:ascii="Courier New" w:hAnsi="Courier New" w:cs="Courier New" w:hint="default"/>
      </w:rPr>
    </w:lvl>
    <w:lvl w:ilvl="5" w:tplc="FFFFFFFF">
      <w:start w:val="1"/>
      <w:numFmt w:val="bullet"/>
      <w:lvlText w:val=""/>
      <w:lvlJc w:val="left"/>
      <w:pPr>
        <w:ind w:left="4674" w:hanging="360"/>
      </w:pPr>
      <w:rPr>
        <w:rFonts w:ascii="Wingdings" w:hAnsi="Wingdings" w:hint="default"/>
      </w:rPr>
    </w:lvl>
    <w:lvl w:ilvl="6" w:tplc="FFFFFFFF">
      <w:start w:val="1"/>
      <w:numFmt w:val="bullet"/>
      <w:lvlText w:val=""/>
      <w:lvlJc w:val="left"/>
      <w:pPr>
        <w:ind w:left="5394" w:hanging="360"/>
      </w:pPr>
      <w:rPr>
        <w:rFonts w:ascii="Symbol" w:hAnsi="Symbol" w:hint="default"/>
      </w:rPr>
    </w:lvl>
    <w:lvl w:ilvl="7" w:tplc="FFFFFFFF">
      <w:start w:val="1"/>
      <w:numFmt w:val="bullet"/>
      <w:lvlText w:val="o"/>
      <w:lvlJc w:val="left"/>
      <w:pPr>
        <w:ind w:left="6114" w:hanging="360"/>
      </w:pPr>
      <w:rPr>
        <w:rFonts w:ascii="Courier New" w:hAnsi="Courier New" w:cs="Courier New" w:hint="default"/>
      </w:rPr>
    </w:lvl>
    <w:lvl w:ilvl="8" w:tplc="FFFFFFFF">
      <w:start w:val="1"/>
      <w:numFmt w:val="bullet"/>
      <w:lvlText w:val=""/>
      <w:lvlJc w:val="left"/>
      <w:pPr>
        <w:ind w:left="6834" w:hanging="360"/>
      </w:pPr>
      <w:rPr>
        <w:rFonts w:ascii="Wingdings" w:hAnsi="Wingdings" w:hint="default"/>
      </w:rPr>
    </w:lvl>
  </w:abstractNum>
  <w:abstractNum w:abstractNumId="44" w15:restartNumberingAfterBreak="0">
    <w:nsid w:val="3AD134B8"/>
    <w:multiLevelType w:val="hybridMultilevel"/>
    <w:tmpl w:val="85C41956"/>
    <w:lvl w:ilvl="0" w:tplc="F0EC201E">
      <w:start w:val="1"/>
      <w:numFmt w:val="bullet"/>
      <w:lvlText w:val=""/>
      <w:lvlJc w:val="left"/>
      <w:pPr>
        <w:tabs>
          <w:tab w:val="num" w:pos="644"/>
        </w:tabs>
        <w:ind w:left="644" w:hanging="360"/>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CDF6FD1"/>
    <w:multiLevelType w:val="hybridMultilevel"/>
    <w:tmpl w:val="19FA0302"/>
    <w:lvl w:ilvl="0" w:tplc="F0EC20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034A1A"/>
    <w:multiLevelType w:val="multilevel"/>
    <w:tmpl w:val="CF629CE0"/>
    <w:styleLink w:val="Prilozi"/>
    <w:lvl w:ilvl="0">
      <w:numFmt w:val="none"/>
      <w:lvlText w:val=""/>
      <w:lvlJc w:val="left"/>
      <w:pPr>
        <w:tabs>
          <w:tab w:val="num" w:pos="360"/>
        </w:tabs>
      </w:pPr>
    </w:lvl>
    <w:lvl w:ilvl="1">
      <w:start w:val="1"/>
      <w:numFmt w:val="decimal"/>
      <w:isLgl/>
      <w:lvlText w:val="%1.%2."/>
      <w:lvlJc w:val="left"/>
      <w:pPr>
        <w:tabs>
          <w:tab w:val="num" w:pos="1779"/>
        </w:tabs>
        <w:ind w:left="1779" w:hanging="720"/>
      </w:pPr>
      <w:rPr>
        <w:rFonts w:hint="default"/>
      </w:rPr>
    </w:lvl>
    <w:lvl w:ilvl="2">
      <w:start w:val="1"/>
      <w:numFmt w:val="decimal"/>
      <w:isLgl/>
      <w:lvlText w:val="%1.%2.%3."/>
      <w:lvlJc w:val="left"/>
      <w:pPr>
        <w:tabs>
          <w:tab w:val="num" w:pos="2064"/>
        </w:tabs>
        <w:ind w:left="2064" w:hanging="720"/>
      </w:pPr>
      <w:rPr>
        <w:rFonts w:hint="default"/>
      </w:rPr>
    </w:lvl>
    <w:lvl w:ilvl="3">
      <w:start w:val="1"/>
      <w:numFmt w:val="decimal"/>
      <w:isLgl/>
      <w:lvlText w:val="%1.%2.%3.%4."/>
      <w:lvlJc w:val="left"/>
      <w:pPr>
        <w:tabs>
          <w:tab w:val="num" w:pos="2709"/>
        </w:tabs>
        <w:ind w:left="2709" w:hanging="1080"/>
      </w:pPr>
      <w:rPr>
        <w:rFonts w:hint="default"/>
      </w:rPr>
    </w:lvl>
    <w:lvl w:ilvl="4">
      <w:start w:val="1"/>
      <w:numFmt w:val="decimal"/>
      <w:isLgl/>
      <w:lvlText w:val="%1.%2.%3.%4.%5."/>
      <w:lvlJc w:val="left"/>
      <w:pPr>
        <w:tabs>
          <w:tab w:val="num" w:pos="2994"/>
        </w:tabs>
        <w:ind w:left="2994" w:hanging="1080"/>
      </w:pPr>
      <w:rPr>
        <w:rFonts w:hint="default"/>
      </w:rPr>
    </w:lvl>
    <w:lvl w:ilvl="5">
      <w:start w:val="1"/>
      <w:numFmt w:val="decimal"/>
      <w:isLgl/>
      <w:lvlText w:val="%1.%2.%3.%4.%5.%6."/>
      <w:lvlJc w:val="left"/>
      <w:pPr>
        <w:tabs>
          <w:tab w:val="num" w:pos="3639"/>
        </w:tabs>
        <w:ind w:left="3639" w:hanging="1440"/>
      </w:pPr>
      <w:rPr>
        <w:rFonts w:hint="default"/>
      </w:rPr>
    </w:lvl>
    <w:lvl w:ilvl="6">
      <w:start w:val="1"/>
      <w:numFmt w:val="decimal"/>
      <w:isLgl/>
      <w:lvlText w:val="%1.%2.%3.%4.%5.%6.%7."/>
      <w:lvlJc w:val="left"/>
      <w:pPr>
        <w:tabs>
          <w:tab w:val="num" w:pos="3924"/>
        </w:tabs>
        <w:ind w:left="3924" w:hanging="1440"/>
      </w:pPr>
      <w:rPr>
        <w:rFonts w:hint="default"/>
      </w:rPr>
    </w:lvl>
    <w:lvl w:ilvl="7">
      <w:start w:val="1"/>
      <w:numFmt w:val="decimal"/>
      <w:isLgl/>
      <w:lvlText w:val="%1.%2.%3.%4.%5.%6.%7.%8."/>
      <w:lvlJc w:val="left"/>
      <w:pPr>
        <w:tabs>
          <w:tab w:val="num" w:pos="4569"/>
        </w:tabs>
        <w:ind w:left="4569" w:hanging="1800"/>
      </w:pPr>
      <w:rPr>
        <w:rFonts w:hint="default"/>
      </w:rPr>
    </w:lvl>
    <w:lvl w:ilvl="8">
      <w:start w:val="1"/>
      <w:numFmt w:val="decimal"/>
      <w:isLgl/>
      <w:lvlText w:val="%1.%2.%3.%4.%5.%6.%7.%8.%9."/>
      <w:lvlJc w:val="left"/>
      <w:pPr>
        <w:tabs>
          <w:tab w:val="num" w:pos="4854"/>
        </w:tabs>
        <w:ind w:left="4854" w:hanging="1800"/>
      </w:pPr>
      <w:rPr>
        <w:rFonts w:hint="default"/>
      </w:rPr>
    </w:lvl>
  </w:abstractNum>
  <w:abstractNum w:abstractNumId="47" w15:restartNumberingAfterBreak="0">
    <w:nsid w:val="3F2A7742"/>
    <w:multiLevelType w:val="hybridMultilevel"/>
    <w:tmpl w:val="80C0E768"/>
    <w:lvl w:ilvl="0" w:tplc="CBD0A6CA">
      <w:start w:val="1"/>
      <w:numFmt w:val="bullet"/>
      <w:lvlText w:val="-"/>
      <w:lvlJc w:val="left"/>
      <w:pPr>
        <w:tabs>
          <w:tab w:val="num" w:pos="567"/>
        </w:tabs>
        <w:ind w:left="567" w:hanging="397"/>
      </w:pPr>
      <w:rPr>
        <w:rFonts w:ascii="Tahoma" w:hAnsi="Tahoma"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40401D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15:restartNumberingAfterBreak="0">
    <w:nsid w:val="45C2577F"/>
    <w:multiLevelType w:val="hybridMultilevel"/>
    <w:tmpl w:val="5B7403D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7234C78"/>
    <w:multiLevelType w:val="hybridMultilevel"/>
    <w:tmpl w:val="A19EAC64"/>
    <w:lvl w:ilvl="0" w:tplc="F0EC20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DD3C78"/>
    <w:multiLevelType w:val="hybridMultilevel"/>
    <w:tmpl w:val="AC720E82"/>
    <w:lvl w:ilvl="0" w:tplc="A5729BD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94B1808"/>
    <w:multiLevelType w:val="singleLevel"/>
    <w:tmpl w:val="36A849B6"/>
    <w:lvl w:ilvl="0">
      <w:start w:val="1"/>
      <w:numFmt w:val="decimal"/>
      <w:pStyle w:val="buliti-ja"/>
      <w:lvlText w:val="(%1)"/>
      <w:lvlJc w:val="left"/>
      <w:pPr>
        <w:tabs>
          <w:tab w:val="num" w:pos="360"/>
        </w:tabs>
        <w:ind w:left="0" w:firstLine="0"/>
      </w:pPr>
      <w:rPr>
        <w:b w:val="0"/>
        <w:i w:val="0"/>
        <w:sz w:val="22"/>
      </w:rPr>
    </w:lvl>
  </w:abstractNum>
  <w:abstractNum w:abstractNumId="53" w15:restartNumberingAfterBreak="0">
    <w:nsid w:val="4E3B7158"/>
    <w:multiLevelType w:val="hybridMultilevel"/>
    <w:tmpl w:val="F9EED6D6"/>
    <w:lvl w:ilvl="0" w:tplc="A5729BD6">
      <w:start w:val="1"/>
      <w:numFmt w:val="bullet"/>
      <w:lvlText w:val=""/>
      <w:lvlJc w:val="left"/>
      <w:pPr>
        <w:ind w:left="720"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4E572B23"/>
    <w:multiLevelType w:val="multilevel"/>
    <w:tmpl w:val="2B608F04"/>
    <w:lvl w:ilvl="0">
      <w:start w:val="1"/>
      <w:numFmt w:val="bullet"/>
      <w:lvlText w:val="-"/>
      <w:lvlJc w:val="left"/>
      <w:pPr>
        <w:ind w:left="786" w:hanging="360"/>
      </w:pPr>
      <w:rPr>
        <w:rFonts w:ascii="Courier" w:hAnsi="Courier" w:hint="default"/>
        <w:color w:val="auto"/>
        <w:sz w:val="18"/>
        <w:szCs w:val="22"/>
        <w:lang w:val="es-CL"/>
      </w:rPr>
    </w:lvl>
    <w:lvl w:ilvl="1">
      <w:start w:val="1"/>
      <w:numFmt w:val="decimal"/>
      <w:lvlText w:val="%2.1"/>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15D3413"/>
    <w:multiLevelType w:val="hybridMultilevel"/>
    <w:tmpl w:val="EAD0F0BA"/>
    <w:lvl w:ilvl="0" w:tplc="A5729BD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6" w15:restartNumberingAfterBreak="0">
    <w:nsid w:val="52641A8A"/>
    <w:multiLevelType w:val="hybridMultilevel"/>
    <w:tmpl w:val="FE908634"/>
    <w:lvl w:ilvl="0" w:tplc="A5729BD6">
      <w:start w:val="1"/>
      <w:numFmt w:val="bullet"/>
      <w:lvlText w:val=""/>
      <w:lvlJc w:val="left"/>
      <w:pPr>
        <w:ind w:left="720"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53762B73"/>
    <w:multiLevelType w:val="hybridMultilevel"/>
    <w:tmpl w:val="3B2A24B4"/>
    <w:lvl w:ilvl="0" w:tplc="F0EC201E">
      <w:start w:val="1"/>
      <w:numFmt w:val="bullet"/>
      <w:lvlText w:val=""/>
      <w:lvlJc w:val="left"/>
      <w:pPr>
        <w:ind w:left="720" w:hanging="360"/>
      </w:pPr>
      <w:rPr>
        <w:rFonts w:ascii="Symbol" w:hAnsi="Symbol" w:hint="default"/>
        <w:color w:val="auto"/>
        <w:sz w:val="24"/>
        <w:szCs w:val="24"/>
      </w:rPr>
    </w:lvl>
    <w:lvl w:ilvl="1" w:tplc="AA4A7AA4" w:tentative="1">
      <w:start w:val="1"/>
      <w:numFmt w:val="bullet"/>
      <w:lvlText w:val="o"/>
      <w:lvlJc w:val="left"/>
      <w:pPr>
        <w:ind w:left="1440" w:hanging="360"/>
      </w:pPr>
      <w:rPr>
        <w:rFonts w:ascii="Courier New" w:hAnsi="Courier New" w:cs="Courier New" w:hint="default"/>
      </w:rPr>
    </w:lvl>
    <w:lvl w:ilvl="2" w:tplc="42F8A7F2" w:tentative="1">
      <w:start w:val="1"/>
      <w:numFmt w:val="bullet"/>
      <w:lvlText w:val=""/>
      <w:lvlJc w:val="left"/>
      <w:pPr>
        <w:ind w:left="2160" w:hanging="360"/>
      </w:pPr>
      <w:rPr>
        <w:rFonts w:ascii="Wingdings" w:hAnsi="Wingdings" w:hint="default"/>
      </w:rPr>
    </w:lvl>
    <w:lvl w:ilvl="3" w:tplc="6E88E22C" w:tentative="1">
      <w:start w:val="1"/>
      <w:numFmt w:val="bullet"/>
      <w:lvlText w:val=""/>
      <w:lvlJc w:val="left"/>
      <w:pPr>
        <w:ind w:left="2880" w:hanging="360"/>
      </w:pPr>
      <w:rPr>
        <w:rFonts w:ascii="Symbol" w:hAnsi="Symbol" w:hint="default"/>
      </w:rPr>
    </w:lvl>
    <w:lvl w:ilvl="4" w:tplc="324CDD30" w:tentative="1">
      <w:start w:val="1"/>
      <w:numFmt w:val="bullet"/>
      <w:lvlText w:val="o"/>
      <w:lvlJc w:val="left"/>
      <w:pPr>
        <w:ind w:left="3600" w:hanging="360"/>
      </w:pPr>
      <w:rPr>
        <w:rFonts w:ascii="Courier New" w:hAnsi="Courier New" w:cs="Courier New" w:hint="default"/>
      </w:rPr>
    </w:lvl>
    <w:lvl w:ilvl="5" w:tplc="1EB088A4" w:tentative="1">
      <w:start w:val="1"/>
      <w:numFmt w:val="bullet"/>
      <w:lvlText w:val=""/>
      <w:lvlJc w:val="left"/>
      <w:pPr>
        <w:ind w:left="4320" w:hanging="360"/>
      </w:pPr>
      <w:rPr>
        <w:rFonts w:ascii="Wingdings" w:hAnsi="Wingdings" w:hint="default"/>
      </w:rPr>
    </w:lvl>
    <w:lvl w:ilvl="6" w:tplc="63504DE6" w:tentative="1">
      <w:start w:val="1"/>
      <w:numFmt w:val="bullet"/>
      <w:lvlText w:val=""/>
      <w:lvlJc w:val="left"/>
      <w:pPr>
        <w:ind w:left="5040" w:hanging="360"/>
      </w:pPr>
      <w:rPr>
        <w:rFonts w:ascii="Symbol" w:hAnsi="Symbol" w:hint="default"/>
      </w:rPr>
    </w:lvl>
    <w:lvl w:ilvl="7" w:tplc="019E6F9A" w:tentative="1">
      <w:start w:val="1"/>
      <w:numFmt w:val="bullet"/>
      <w:lvlText w:val="o"/>
      <w:lvlJc w:val="left"/>
      <w:pPr>
        <w:ind w:left="5760" w:hanging="360"/>
      </w:pPr>
      <w:rPr>
        <w:rFonts w:ascii="Courier New" w:hAnsi="Courier New" w:cs="Courier New" w:hint="default"/>
      </w:rPr>
    </w:lvl>
    <w:lvl w:ilvl="8" w:tplc="F6662FC8" w:tentative="1">
      <w:start w:val="1"/>
      <w:numFmt w:val="bullet"/>
      <w:lvlText w:val=""/>
      <w:lvlJc w:val="left"/>
      <w:pPr>
        <w:ind w:left="6480" w:hanging="360"/>
      </w:pPr>
      <w:rPr>
        <w:rFonts w:ascii="Wingdings" w:hAnsi="Wingdings" w:hint="default"/>
      </w:rPr>
    </w:lvl>
  </w:abstractNum>
  <w:abstractNum w:abstractNumId="58" w15:restartNumberingAfterBreak="0">
    <w:nsid w:val="543B2FD7"/>
    <w:multiLevelType w:val="hybridMultilevel"/>
    <w:tmpl w:val="B1742CA6"/>
    <w:lvl w:ilvl="0" w:tplc="A5729BD6">
      <w:start w:val="1"/>
      <w:numFmt w:val="bullet"/>
      <w:lvlText w:val=""/>
      <w:lvlJc w:val="left"/>
      <w:pPr>
        <w:ind w:left="720" w:hanging="360"/>
      </w:pPr>
      <w:rPr>
        <w:rFonts w:ascii="Symbol" w:hAnsi="Symbol" w:hint="default"/>
        <w:color w:val="auto"/>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569560A"/>
    <w:multiLevelType w:val="hybridMultilevel"/>
    <w:tmpl w:val="3560213C"/>
    <w:lvl w:ilvl="0" w:tplc="60E6ACBC">
      <w:start w:val="1"/>
      <w:numFmt w:val="bullet"/>
      <w:pStyle w:val="NabrajanjeCharCharChar"/>
      <w:lvlText w:val=""/>
      <w:lvlJc w:val="left"/>
      <w:pPr>
        <w:tabs>
          <w:tab w:val="num" w:pos="717"/>
        </w:tabs>
        <w:ind w:left="717" w:hanging="360"/>
      </w:pPr>
      <w:rPr>
        <w:rFonts w:ascii="Symbol" w:hAnsi="Symbol" w:hint="default"/>
        <w:color w:val="auto"/>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6D61422"/>
    <w:multiLevelType w:val="hybridMultilevel"/>
    <w:tmpl w:val="0DA492D8"/>
    <w:lvl w:ilvl="0" w:tplc="F0EC20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79F431C"/>
    <w:multiLevelType w:val="hybridMultilevel"/>
    <w:tmpl w:val="7690D2B0"/>
    <w:lvl w:ilvl="0" w:tplc="A5729BD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2" w15:restartNumberingAfterBreak="0">
    <w:nsid w:val="58C1310F"/>
    <w:multiLevelType w:val="multilevel"/>
    <w:tmpl w:val="012EC158"/>
    <w:lvl w:ilvl="0">
      <w:start w:val="1"/>
      <w:numFmt w:val="decimal"/>
      <w:lvlText w:val="%1."/>
      <w:lvlJc w:val="left"/>
      <w:pPr>
        <w:ind w:left="360" w:hanging="360"/>
      </w:pPr>
      <w:rPr>
        <w:rFonts w:hint="default"/>
        <w:b w:val="0"/>
        <w:i w:val="0"/>
        <w:sz w:val="22"/>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5A0F4223"/>
    <w:multiLevelType w:val="hybridMultilevel"/>
    <w:tmpl w:val="14A42504"/>
    <w:lvl w:ilvl="0" w:tplc="A5729BD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5AAF3239"/>
    <w:multiLevelType w:val="hybridMultilevel"/>
    <w:tmpl w:val="EC6CA1C2"/>
    <w:lvl w:ilvl="0" w:tplc="CBD0A6CA">
      <w:start w:val="1"/>
      <w:numFmt w:val="bullet"/>
      <w:lvlText w:val="-"/>
      <w:lvlJc w:val="left"/>
      <w:pPr>
        <w:ind w:left="360" w:hanging="360"/>
      </w:pPr>
      <w:rPr>
        <w:rFonts w:ascii="Tahoma" w:hAnsi="Tahoma"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65" w15:restartNumberingAfterBreak="0">
    <w:nsid w:val="5BC96E04"/>
    <w:multiLevelType w:val="hybridMultilevel"/>
    <w:tmpl w:val="EEE466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CFF6BE4"/>
    <w:multiLevelType w:val="hybridMultilevel"/>
    <w:tmpl w:val="A7A28BA0"/>
    <w:lvl w:ilvl="0" w:tplc="A5729BD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5D5142AB"/>
    <w:multiLevelType w:val="hybridMultilevel"/>
    <w:tmpl w:val="946EEBBE"/>
    <w:lvl w:ilvl="0" w:tplc="241A000F">
      <w:start w:val="1"/>
      <w:numFmt w:val="bullet"/>
      <w:lvlText w:val=""/>
      <w:lvlJc w:val="left"/>
      <w:pPr>
        <w:ind w:left="720" w:hanging="360"/>
      </w:pPr>
      <w:rPr>
        <w:rFonts w:ascii="Symbol" w:hAnsi="Symbol" w:hint="default"/>
      </w:rPr>
    </w:lvl>
    <w:lvl w:ilvl="1" w:tplc="241A0019" w:tentative="1">
      <w:start w:val="1"/>
      <w:numFmt w:val="bullet"/>
      <w:lvlText w:val="o"/>
      <w:lvlJc w:val="left"/>
      <w:pPr>
        <w:ind w:left="1440" w:hanging="360"/>
      </w:pPr>
      <w:rPr>
        <w:rFonts w:ascii="Courier New" w:hAnsi="Courier New" w:cs="Courier New" w:hint="default"/>
      </w:rPr>
    </w:lvl>
    <w:lvl w:ilvl="2" w:tplc="F38027F2" w:tentative="1">
      <w:start w:val="1"/>
      <w:numFmt w:val="bullet"/>
      <w:lvlText w:val=""/>
      <w:lvlJc w:val="left"/>
      <w:pPr>
        <w:ind w:left="2160" w:hanging="360"/>
      </w:pPr>
      <w:rPr>
        <w:rFonts w:ascii="Wingdings" w:hAnsi="Wingdings" w:hint="default"/>
      </w:rPr>
    </w:lvl>
    <w:lvl w:ilvl="3" w:tplc="241A000F" w:tentative="1">
      <w:start w:val="1"/>
      <w:numFmt w:val="bullet"/>
      <w:lvlText w:val=""/>
      <w:lvlJc w:val="left"/>
      <w:pPr>
        <w:ind w:left="2880" w:hanging="360"/>
      </w:pPr>
      <w:rPr>
        <w:rFonts w:ascii="Symbol" w:hAnsi="Symbol" w:hint="default"/>
      </w:rPr>
    </w:lvl>
    <w:lvl w:ilvl="4" w:tplc="241A0019" w:tentative="1">
      <w:start w:val="1"/>
      <w:numFmt w:val="bullet"/>
      <w:lvlText w:val="o"/>
      <w:lvlJc w:val="left"/>
      <w:pPr>
        <w:ind w:left="3600" w:hanging="360"/>
      </w:pPr>
      <w:rPr>
        <w:rFonts w:ascii="Courier New" w:hAnsi="Courier New" w:cs="Courier New" w:hint="default"/>
      </w:rPr>
    </w:lvl>
    <w:lvl w:ilvl="5" w:tplc="241A001B" w:tentative="1">
      <w:start w:val="1"/>
      <w:numFmt w:val="bullet"/>
      <w:lvlText w:val=""/>
      <w:lvlJc w:val="left"/>
      <w:pPr>
        <w:ind w:left="4320" w:hanging="360"/>
      </w:pPr>
      <w:rPr>
        <w:rFonts w:ascii="Wingdings" w:hAnsi="Wingdings" w:hint="default"/>
      </w:rPr>
    </w:lvl>
    <w:lvl w:ilvl="6" w:tplc="241A000F" w:tentative="1">
      <w:start w:val="1"/>
      <w:numFmt w:val="bullet"/>
      <w:lvlText w:val=""/>
      <w:lvlJc w:val="left"/>
      <w:pPr>
        <w:ind w:left="5040" w:hanging="360"/>
      </w:pPr>
      <w:rPr>
        <w:rFonts w:ascii="Symbol" w:hAnsi="Symbol" w:hint="default"/>
      </w:rPr>
    </w:lvl>
    <w:lvl w:ilvl="7" w:tplc="241A0019" w:tentative="1">
      <w:start w:val="1"/>
      <w:numFmt w:val="bullet"/>
      <w:lvlText w:val="o"/>
      <w:lvlJc w:val="left"/>
      <w:pPr>
        <w:ind w:left="5760" w:hanging="360"/>
      </w:pPr>
      <w:rPr>
        <w:rFonts w:ascii="Courier New" w:hAnsi="Courier New" w:cs="Courier New" w:hint="default"/>
      </w:rPr>
    </w:lvl>
    <w:lvl w:ilvl="8" w:tplc="241A001B" w:tentative="1">
      <w:start w:val="1"/>
      <w:numFmt w:val="bullet"/>
      <w:lvlText w:val=""/>
      <w:lvlJc w:val="left"/>
      <w:pPr>
        <w:ind w:left="6480" w:hanging="360"/>
      </w:pPr>
      <w:rPr>
        <w:rFonts w:ascii="Wingdings" w:hAnsi="Wingdings" w:hint="default"/>
      </w:rPr>
    </w:lvl>
  </w:abstractNum>
  <w:abstractNum w:abstractNumId="68" w15:restartNumberingAfterBreak="0">
    <w:nsid w:val="5DAC4DC6"/>
    <w:multiLevelType w:val="hybridMultilevel"/>
    <w:tmpl w:val="F7A2A050"/>
    <w:lvl w:ilvl="0" w:tplc="A5729BD6">
      <w:start w:val="1"/>
      <w:numFmt w:val="bullet"/>
      <w:lvlText w:val=""/>
      <w:lvlJc w:val="left"/>
      <w:pPr>
        <w:ind w:left="720"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5E547A96"/>
    <w:multiLevelType w:val="hybridMultilevel"/>
    <w:tmpl w:val="380813C8"/>
    <w:lvl w:ilvl="0" w:tplc="CBD0A6CA">
      <w:start w:val="1"/>
      <w:numFmt w:val="bullet"/>
      <w:lvlText w:val="-"/>
      <w:lvlJc w:val="left"/>
      <w:pPr>
        <w:ind w:left="720" w:hanging="360"/>
      </w:pPr>
      <w:rPr>
        <w:rFonts w:ascii="Tahoma" w:hAnsi="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0" w15:restartNumberingAfterBreak="0">
    <w:nsid w:val="64EA388F"/>
    <w:multiLevelType w:val="hybridMultilevel"/>
    <w:tmpl w:val="9ED4C716"/>
    <w:lvl w:ilvl="0" w:tplc="CBD0A6CA">
      <w:numFmt w:val="bullet"/>
      <w:pStyle w:val="NormalBulleted2"/>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A2C7AF3"/>
    <w:multiLevelType w:val="hybridMultilevel"/>
    <w:tmpl w:val="DA72ED4E"/>
    <w:lvl w:ilvl="0" w:tplc="A5729BD6">
      <w:start w:val="1"/>
      <w:numFmt w:val="bullet"/>
      <w:lvlText w:val=""/>
      <w:lvlJc w:val="left"/>
      <w:pPr>
        <w:tabs>
          <w:tab w:val="num" w:pos="700"/>
        </w:tabs>
        <w:ind w:left="680" w:hanging="340"/>
      </w:pPr>
      <w:rPr>
        <w:rFonts w:ascii="Symbol" w:hAnsi="Symbol" w:hint="default"/>
      </w:rPr>
    </w:lvl>
    <w:lvl w:ilvl="1" w:tplc="FFFFFFFF">
      <w:start w:val="1"/>
      <w:numFmt w:val="decimal"/>
      <w:lvlText w:val="%2)"/>
      <w:lvlJc w:val="left"/>
      <w:pPr>
        <w:tabs>
          <w:tab w:val="num" w:pos="1125"/>
        </w:tabs>
        <w:ind w:left="1125" w:hanging="360"/>
      </w:pPr>
      <w:rPr>
        <w:rFonts w:cs="Times New Roman"/>
      </w:rPr>
    </w:lvl>
    <w:lvl w:ilvl="2" w:tplc="FFFFFFFF">
      <w:start w:val="2"/>
      <w:numFmt w:val="bullet"/>
      <w:lvlText w:val="-"/>
      <w:lvlJc w:val="left"/>
      <w:pPr>
        <w:tabs>
          <w:tab w:val="num" w:pos="2840"/>
        </w:tabs>
        <w:ind w:left="2820" w:hanging="340"/>
      </w:pPr>
      <w:rPr>
        <w:rFonts w:ascii="Times New Roman" w:eastAsia="Times New Roman" w:hAnsi="Times New Roman" w:hint="default"/>
      </w:rPr>
    </w:lvl>
    <w:lvl w:ilvl="3" w:tplc="FFFFFFFF">
      <w:start w:val="1"/>
      <w:numFmt w:val="lowerLetter"/>
      <w:lvlText w:val="(%4)"/>
      <w:lvlJc w:val="left"/>
      <w:pPr>
        <w:tabs>
          <w:tab w:val="num" w:pos="3560"/>
        </w:tabs>
        <w:ind w:left="3560" w:hanging="360"/>
      </w:pPr>
      <w:rPr>
        <w:rFonts w:cs="Times New Roman"/>
      </w:rPr>
    </w:lvl>
    <w:lvl w:ilvl="4" w:tplc="FFFFFFFF">
      <w:start w:val="1"/>
      <w:numFmt w:val="decimal"/>
      <w:lvlText w:val="%5."/>
      <w:lvlJc w:val="left"/>
      <w:pPr>
        <w:tabs>
          <w:tab w:val="num" w:pos="4280"/>
        </w:tabs>
        <w:ind w:left="4280" w:hanging="360"/>
      </w:pPr>
      <w:rPr>
        <w:rFonts w:cs="Times New Roman"/>
      </w:rPr>
    </w:lvl>
    <w:lvl w:ilvl="5" w:tplc="FFFFFFFF">
      <w:start w:val="1"/>
      <w:numFmt w:val="bullet"/>
      <w:lvlText w:val=""/>
      <w:lvlJc w:val="left"/>
      <w:pPr>
        <w:tabs>
          <w:tab w:val="num" w:pos="5000"/>
        </w:tabs>
        <w:ind w:left="5000" w:hanging="360"/>
      </w:pPr>
      <w:rPr>
        <w:rFonts w:ascii="Wingdings" w:hAnsi="Wingdings" w:hint="default"/>
      </w:rPr>
    </w:lvl>
    <w:lvl w:ilvl="6" w:tplc="FFFFFFFF">
      <w:start w:val="1"/>
      <w:numFmt w:val="bullet"/>
      <w:lvlText w:val=""/>
      <w:lvlJc w:val="left"/>
      <w:pPr>
        <w:tabs>
          <w:tab w:val="num" w:pos="5720"/>
        </w:tabs>
        <w:ind w:left="5720" w:hanging="360"/>
      </w:pPr>
      <w:rPr>
        <w:rFonts w:ascii="Symbol" w:hAnsi="Symbol" w:hint="default"/>
      </w:rPr>
    </w:lvl>
    <w:lvl w:ilvl="7" w:tplc="FFFFFFFF">
      <w:start w:val="1"/>
      <w:numFmt w:val="bullet"/>
      <w:lvlText w:val="o"/>
      <w:lvlJc w:val="left"/>
      <w:pPr>
        <w:tabs>
          <w:tab w:val="num" w:pos="6440"/>
        </w:tabs>
        <w:ind w:left="6440" w:hanging="360"/>
      </w:pPr>
      <w:rPr>
        <w:rFonts w:ascii="Courier New" w:hAnsi="Courier New" w:hint="default"/>
      </w:rPr>
    </w:lvl>
    <w:lvl w:ilvl="8" w:tplc="FFFFFFFF">
      <w:start w:val="1"/>
      <w:numFmt w:val="bullet"/>
      <w:lvlText w:val=""/>
      <w:lvlJc w:val="left"/>
      <w:pPr>
        <w:tabs>
          <w:tab w:val="num" w:pos="7160"/>
        </w:tabs>
        <w:ind w:left="7160" w:hanging="360"/>
      </w:pPr>
      <w:rPr>
        <w:rFonts w:ascii="Wingdings" w:hAnsi="Wingdings" w:hint="default"/>
      </w:rPr>
    </w:lvl>
  </w:abstractNum>
  <w:abstractNum w:abstractNumId="72" w15:restartNumberingAfterBreak="0">
    <w:nsid w:val="6B02063A"/>
    <w:multiLevelType w:val="hybridMultilevel"/>
    <w:tmpl w:val="2C00801C"/>
    <w:lvl w:ilvl="0" w:tplc="60E6ACBC">
      <w:start w:val="1"/>
      <w:numFmt w:val="decimal"/>
      <w:pStyle w:val="a1"/>
      <w:lvlText w:val="Карта %1."/>
      <w:lvlJc w:val="left"/>
      <w:pPr>
        <w:tabs>
          <w:tab w:val="num" w:pos="1134"/>
        </w:tabs>
        <w:ind w:left="1134" w:hanging="1134"/>
      </w:pPr>
      <w:rPr>
        <w:rFonts w:ascii="Tahoma" w:hAnsi="Tahoma" w:hint="default"/>
        <w:b w:val="0"/>
        <w:bCs/>
        <w:i w:val="0"/>
        <w:sz w:val="22"/>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3" w15:restartNumberingAfterBreak="0">
    <w:nsid w:val="6B294F48"/>
    <w:multiLevelType w:val="hybridMultilevel"/>
    <w:tmpl w:val="96748B66"/>
    <w:lvl w:ilvl="0" w:tplc="FFFFFFFF">
      <w:start w:val="1"/>
      <w:numFmt w:val="bullet"/>
      <w:lvlText w:val=""/>
      <w:lvlJc w:val="left"/>
      <w:pPr>
        <w:tabs>
          <w:tab w:val="num" w:pos="567"/>
        </w:tabs>
        <w:ind w:left="567"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0553472"/>
    <w:multiLevelType w:val="hybridMultilevel"/>
    <w:tmpl w:val="699AAF8E"/>
    <w:lvl w:ilvl="0" w:tplc="A5729BD6">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5" w15:restartNumberingAfterBreak="0">
    <w:nsid w:val="70F23838"/>
    <w:multiLevelType w:val="hybridMultilevel"/>
    <w:tmpl w:val="F19449E2"/>
    <w:lvl w:ilvl="0" w:tplc="DD7ED580">
      <w:start w:val="1"/>
      <w:numFmt w:val="bullet"/>
      <w:lvlText w:val="-"/>
      <w:lvlJc w:val="left"/>
      <w:pPr>
        <w:ind w:left="360" w:hanging="360"/>
      </w:pPr>
      <w:rPr>
        <w:rFonts w:ascii="Tahoma" w:hAnsi="Tahoma"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6" w15:restartNumberingAfterBreak="0">
    <w:nsid w:val="716B73CA"/>
    <w:multiLevelType w:val="hybridMultilevel"/>
    <w:tmpl w:val="D5940794"/>
    <w:lvl w:ilvl="0" w:tplc="CBD0A6CA">
      <w:start w:val="1"/>
      <w:numFmt w:val="bullet"/>
      <w:lvlText w:val="-"/>
      <w:lvlJc w:val="left"/>
      <w:pPr>
        <w:ind w:left="720" w:hanging="360"/>
      </w:pPr>
      <w:rPr>
        <w:rFonts w:ascii="Tahoma" w:hAnsi="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7" w15:restartNumberingAfterBreak="0">
    <w:nsid w:val="722F367A"/>
    <w:multiLevelType w:val="hybridMultilevel"/>
    <w:tmpl w:val="4D0E9472"/>
    <w:lvl w:ilvl="0" w:tplc="60E6ACBC">
      <w:start w:val="1"/>
      <w:numFmt w:val="bullet"/>
      <w:pStyle w:val="crtica"/>
      <w:lvlText w:val=""/>
      <w:lvlJc w:val="left"/>
      <w:pPr>
        <w:tabs>
          <w:tab w:val="num" w:pos="737"/>
        </w:tabs>
        <w:ind w:left="737"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3123B6A"/>
    <w:multiLevelType w:val="hybridMultilevel"/>
    <w:tmpl w:val="00A2C5FE"/>
    <w:lvl w:ilvl="0" w:tplc="A5729BD6">
      <w:start w:val="1"/>
      <w:numFmt w:val="bullet"/>
      <w:lvlText w:val=""/>
      <w:lvlJc w:val="left"/>
      <w:pPr>
        <w:ind w:left="720"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5244424"/>
    <w:multiLevelType w:val="hybridMultilevel"/>
    <w:tmpl w:val="0B6A3B5A"/>
    <w:lvl w:ilvl="0" w:tplc="5942CA1A">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D3E07E3"/>
    <w:multiLevelType w:val="hybridMultilevel"/>
    <w:tmpl w:val="34040F90"/>
    <w:lvl w:ilvl="0" w:tplc="CBD0A6CA">
      <w:start w:val="1"/>
      <w:numFmt w:val="bullet"/>
      <w:pStyle w:val="StyleSlikaTahoma"/>
      <w:lvlText w:val=""/>
      <w:lvlJc w:val="left"/>
      <w:pPr>
        <w:ind w:left="720" w:hanging="360"/>
      </w:pPr>
      <w:rPr>
        <w:rFonts w:ascii="Wingdings" w:hAnsi="Wingdings"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434FD3"/>
    <w:multiLevelType w:val="hybridMultilevel"/>
    <w:tmpl w:val="08586E32"/>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2" w15:restartNumberingAfterBreak="0">
    <w:nsid w:val="7DB27931"/>
    <w:multiLevelType w:val="hybridMultilevel"/>
    <w:tmpl w:val="41548B5E"/>
    <w:lvl w:ilvl="0" w:tplc="F0EC201E">
      <w:start w:val="1"/>
      <w:numFmt w:val="bullet"/>
      <w:lvlText w:val=""/>
      <w:lvlJc w:val="left"/>
      <w:pPr>
        <w:ind w:left="4046" w:hanging="360"/>
      </w:pPr>
      <w:rPr>
        <w:rFonts w:ascii="Symbol" w:hAnsi="Symbol" w:hint="default"/>
      </w:rPr>
    </w:lvl>
    <w:lvl w:ilvl="1" w:tplc="04090003" w:tentative="1">
      <w:start w:val="1"/>
      <w:numFmt w:val="bullet"/>
      <w:lvlText w:val="o"/>
      <w:lvlJc w:val="left"/>
      <w:pPr>
        <w:ind w:left="4766" w:hanging="360"/>
      </w:pPr>
      <w:rPr>
        <w:rFonts w:ascii="Courier New" w:hAnsi="Courier New" w:cs="Courier New" w:hint="default"/>
      </w:rPr>
    </w:lvl>
    <w:lvl w:ilvl="2" w:tplc="04090005" w:tentative="1">
      <w:start w:val="1"/>
      <w:numFmt w:val="bullet"/>
      <w:lvlText w:val=""/>
      <w:lvlJc w:val="left"/>
      <w:pPr>
        <w:ind w:left="5486" w:hanging="360"/>
      </w:pPr>
      <w:rPr>
        <w:rFonts w:ascii="Wingdings" w:hAnsi="Wingdings" w:hint="default"/>
      </w:rPr>
    </w:lvl>
    <w:lvl w:ilvl="3" w:tplc="04090001" w:tentative="1">
      <w:start w:val="1"/>
      <w:numFmt w:val="bullet"/>
      <w:lvlText w:val=""/>
      <w:lvlJc w:val="left"/>
      <w:pPr>
        <w:ind w:left="6206" w:hanging="360"/>
      </w:pPr>
      <w:rPr>
        <w:rFonts w:ascii="Symbol" w:hAnsi="Symbol" w:hint="default"/>
      </w:rPr>
    </w:lvl>
    <w:lvl w:ilvl="4" w:tplc="04090003" w:tentative="1">
      <w:start w:val="1"/>
      <w:numFmt w:val="bullet"/>
      <w:lvlText w:val="o"/>
      <w:lvlJc w:val="left"/>
      <w:pPr>
        <w:ind w:left="6926" w:hanging="360"/>
      </w:pPr>
      <w:rPr>
        <w:rFonts w:ascii="Courier New" w:hAnsi="Courier New" w:cs="Courier New" w:hint="default"/>
      </w:rPr>
    </w:lvl>
    <w:lvl w:ilvl="5" w:tplc="04090005" w:tentative="1">
      <w:start w:val="1"/>
      <w:numFmt w:val="bullet"/>
      <w:lvlText w:val=""/>
      <w:lvlJc w:val="left"/>
      <w:pPr>
        <w:ind w:left="7646" w:hanging="360"/>
      </w:pPr>
      <w:rPr>
        <w:rFonts w:ascii="Wingdings" w:hAnsi="Wingdings" w:hint="default"/>
      </w:rPr>
    </w:lvl>
    <w:lvl w:ilvl="6" w:tplc="04090001" w:tentative="1">
      <w:start w:val="1"/>
      <w:numFmt w:val="bullet"/>
      <w:lvlText w:val=""/>
      <w:lvlJc w:val="left"/>
      <w:pPr>
        <w:ind w:left="8366" w:hanging="360"/>
      </w:pPr>
      <w:rPr>
        <w:rFonts w:ascii="Symbol" w:hAnsi="Symbol" w:hint="default"/>
      </w:rPr>
    </w:lvl>
    <w:lvl w:ilvl="7" w:tplc="04090003" w:tentative="1">
      <w:start w:val="1"/>
      <w:numFmt w:val="bullet"/>
      <w:lvlText w:val="o"/>
      <w:lvlJc w:val="left"/>
      <w:pPr>
        <w:ind w:left="9086" w:hanging="360"/>
      </w:pPr>
      <w:rPr>
        <w:rFonts w:ascii="Courier New" w:hAnsi="Courier New" w:cs="Courier New" w:hint="default"/>
      </w:rPr>
    </w:lvl>
    <w:lvl w:ilvl="8" w:tplc="04090005" w:tentative="1">
      <w:start w:val="1"/>
      <w:numFmt w:val="bullet"/>
      <w:lvlText w:val=""/>
      <w:lvlJc w:val="left"/>
      <w:pPr>
        <w:ind w:left="9806" w:hanging="360"/>
      </w:pPr>
      <w:rPr>
        <w:rFonts w:ascii="Wingdings" w:hAnsi="Wingdings" w:hint="default"/>
      </w:rPr>
    </w:lvl>
  </w:abstractNum>
  <w:abstractNum w:abstractNumId="83" w15:restartNumberingAfterBreak="0">
    <w:nsid w:val="7E1E0A86"/>
    <w:multiLevelType w:val="hybridMultilevel"/>
    <w:tmpl w:val="E65CFF74"/>
    <w:lvl w:ilvl="0" w:tplc="FFFFFFFF">
      <w:start w:val="2"/>
      <w:numFmt w:val="bullet"/>
      <w:lvlText w:val="-"/>
      <w:lvlJc w:val="left"/>
      <w:pPr>
        <w:ind w:left="1074" w:hanging="360"/>
      </w:pPr>
      <w:rPr>
        <w:rFonts w:ascii="Calibri" w:eastAsia="Times New Roman" w:hAnsi="Calibri" w:cs="Tahoma" w:hint="default"/>
        <w:color w:val="7030A0"/>
      </w:rPr>
    </w:lvl>
    <w:lvl w:ilvl="1" w:tplc="CBD0A6CA">
      <w:start w:val="1"/>
      <w:numFmt w:val="bullet"/>
      <w:lvlText w:val="-"/>
      <w:lvlJc w:val="left"/>
      <w:pPr>
        <w:ind w:left="1794" w:hanging="360"/>
      </w:pPr>
      <w:rPr>
        <w:rFonts w:ascii="Tahoma" w:hAnsi="Tahoma" w:hint="default"/>
      </w:rPr>
    </w:lvl>
    <w:lvl w:ilvl="2" w:tplc="FFFFFFFF">
      <w:start w:val="1"/>
      <w:numFmt w:val="bullet"/>
      <w:lvlText w:val=""/>
      <w:lvlJc w:val="left"/>
      <w:pPr>
        <w:ind w:left="2514" w:hanging="360"/>
      </w:pPr>
      <w:rPr>
        <w:rFonts w:ascii="Wingdings" w:hAnsi="Wingdings" w:hint="default"/>
      </w:rPr>
    </w:lvl>
    <w:lvl w:ilvl="3" w:tplc="FFFFFFFF">
      <w:start w:val="1"/>
      <w:numFmt w:val="bullet"/>
      <w:lvlText w:val=""/>
      <w:lvlJc w:val="left"/>
      <w:pPr>
        <w:ind w:left="3234" w:hanging="360"/>
      </w:pPr>
      <w:rPr>
        <w:rFonts w:ascii="Symbol" w:hAnsi="Symbol" w:hint="default"/>
      </w:rPr>
    </w:lvl>
    <w:lvl w:ilvl="4" w:tplc="FFFFFFFF">
      <w:start w:val="1"/>
      <w:numFmt w:val="bullet"/>
      <w:lvlText w:val="o"/>
      <w:lvlJc w:val="left"/>
      <w:pPr>
        <w:ind w:left="3954" w:hanging="360"/>
      </w:pPr>
      <w:rPr>
        <w:rFonts w:ascii="Courier New" w:hAnsi="Courier New" w:cs="Courier New" w:hint="default"/>
      </w:rPr>
    </w:lvl>
    <w:lvl w:ilvl="5" w:tplc="FFFFFFFF">
      <w:start w:val="1"/>
      <w:numFmt w:val="bullet"/>
      <w:lvlText w:val=""/>
      <w:lvlJc w:val="left"/>
      <w:pPr>
        <w:ind w:left="4674" w:hanging="360"/>
      </w:pPr>
      <w:rPr>
        <w:rFonts w:ascii="Wingdings" w:hAnsi="Wingdings" w:hint="default"/>
      </w:rPr>
    </w:lvl>
    <w:lvl w:ilvl="6" w:tplc="FFFFFFFF">
      <w:start w:val="1"/>
      <w:numFmt w:val="bullet"/>
      <w:lvlText w:val=""/>
      <w:lvlJc w:val="left"/>
      <w:pPr>
        <w:ind w:left="5394" w:hanging="360"/>
      </w:pPr>
      <w:rPr>
        <w:rFonts w:ascii="Symbol" w:hAnsi="Symbol" w:hint="default"/>
      </w:rPr>
    </w:lvl>
    <w:lvl w:ilvl="7" w:tplc="FFFFFFFF">
      <w:start w:val="1"/>
      <w:numFmt w:val="bullet"/>
      <w:lvlText w:val="o"/>
      <w:lvlJc w:val="left"/>
      <w:pPr>
        <w:ind w:left="6114" w:hanging="360"/>
      </w:pPr>
      <w:rPr>
        <w:rFonts w:ascii="Courier New" w:hAnsi="Courier New" w:cs="Courier New" w:hint="default"/>
      </w:rPr>
    </w:lvl>
    <w:lvl w:ilvl="8" w:tplc="FFFFFFFF">
      <w:start w:val="1"/>
      <w:numFmt w:val="bullet"/>
      <w:lvlText w:val=""/>
      <w:lvlJc w:val="left"/>
      <w:pPr>
        <w:ind w:left="6834" w:hanging="360"/>
      </w:pPr>
      <w:rPr>
        <w:rFonts w:ascii="Wingdings" w:hAnsi="Wingdings" w:hint="default"/>
      </w:rPr>
    </w:lvl>
  </w:abstractNum>
  <w:num w:numId="1" w16cid:durableId="125203686">
    <w:abstractNumId w:val="35"/>
  </w:num>
  <w:num w:numId="2" w16cid:durableId="757403663">
    <w:abstractNumId w:val="48"/>
  </w:num>
  <w:num w:numId="3" w16cid:durableId="1959725424">
    <w:abstractNumId w:val="12"/>
  </w:num>
  <w:num w:numId="4" w16cid:durableId="1926307375">
    <w:abstractNumId w:val="15"/>
  </w:num>
  <w:num w:numId="5" w16cid:durableId="346057528">
    <w:abstractNumId w:val="5"/>
  </w:num>
  <w:num w:numId="6" w16cid:durableId="1253663281">
    <w:abstractNumId w:val="4"/>
  </w:num>
  <w:num w:numId="7" w16cid:durableId="1366757492">
    <w:abstractNumId w:val="3"/>
  </w:num>
  <w:num w:numId="8" w16cid:durableId="1562056561">
    <w:abstractNumId w:val="2"/>
  </w:num>
  <w:num w:numId="9" w16cid:durableId="426124098">
    <w:abstractNumId w:val="1"/>
  </w:num>
  <w:num w:numId="10" w16cid:durableId="1517384395">
    <w:abstractNumId w:val="0"/>
  </w:num>
  <w:num w:numId="11" w16cid:durableId="457139888">
    <w:abstractNumId w:val="29"/>
  </w:num>
  <w:num w:numId="12" w16cid:durableId="1658681086">
    <w:abstractNumId w:val="20"/>
  </w:num>
  <w:num w:numId="13" w16cid:durableId="2117601685">
    <w:abstractNumId w:val="52"/>
  </w:num>
  <w:num w:numId="14" w16cid:durableId="2036269224">
    <w:abstractNumId w:val="25"/>
  </w:num>
  <w:num w:numId="15" w16cid:durableId="175074087">
    <w:abstractNumId w:val="72"/>
  </w:num>
  <w:num w:numId="16" w16cid:durableId="1746679766">
    <w:abstractNumId w:val="77"/>
  </w:num>
  <w:num w:numId="17" w16cid:durableId="560214621">
    <w:abstractNumId w:val="46"/>
  </w:num>
  <w:num w:numId="18" w16cid:durableId="2001809416">
    <w:abstractNumId w:val="7"/>
  </w:num>
  <w:num w:numId="19" w16cid:durableId="1908689369">
    <w:abstractNumId w:val="17"/>
  </w:num>
  <w:num w:numId="20" w16cid:durableId="715544187">
    <w:abstractNumId w:val="14"/>
  </w:num>
  <w:num w:numId="21" w16cid:durableId="1172834376">
    <w:abstractNumId w:val="70"/>
  </w:num>
  <w:num w:numId="22" w16cid:durableId="1059136870">
    <w:abstractNumId w:val="80"/>
  </w:num>
  <w:num w:numId="23" w16cid:durableId="1429814697">
    <w:abstractNumId w:val="11"/>
  </w:num>
  <w:num w:numId="24" w16cid:durableId="200241519">
    <w:abstractNumId w:val="24"/>
  </w:num>
  <w:num w:numId="25" w16cid:durableId="1535071827">
    <w:abstractNumId w:val="6"/>
  </w:num>
  <w:num w:numId="26" w16cid:durableId="1615594910">
    <w:abstractNumId w:val="59"/>
  </w:num>
  <w:num w:numId="27" w16cid:durableId="1531797641">
    <w:abstractNumId w:val="26"/>
  </w:num>
  <w:num w:numId="28" w16cid:durableId="1134718648">
    <w:abstractNumId w:val="33"/>
  </w:num>
  <w:num w:numId="29" w16cid:durableId="918948507">
    <w:abstractNumId w:val="62"/>
  </w:num>
  <w:num w:numId="30" w16cid:durableId="105347266">
    <w:abstractNumId w:val="27"/>
  </w:num>
  <w:num w:numId="31" w16cid:durableId="728580486">
    <w:abstractNumId w:val="67"/>
  </w:num>
  <w:num w:numId="32" w16cid:durableId="1547644582">
    <w:abstractNumId w:val="32"/>
  </w:num>
  <w:num w:numId="33" w16cid:durableId="919367404">
    <w:abstractNumId w:val="82"/>
  </w:num>
  <w:num w:numId="34" w16cid:durableId="205682828">
    <w:abstractNumId w:val="50"/>
  </w:num>
  <w:num w:numId="35" w16cid:durableId="1730688237">
    <w:abstractNumId w:val="45"/>
  </w:num>
  <w:num w:numId="36" w16cid:durableId="1582760220">
    <w:abstractNumId w:val="65"/>
  </w:num>
  <w:num w:numId="37" w16cid:durableId="1688021235">
    <w:abstractNumId w:val="9"/>
  </w:num>
  <w:num w:numId="38" w16cid:durableId="1778330395">
    <w:abstractNumId w:val="21"/>
  </w:num>
  <w:num w:numId="39" w16cid:durableId="1738629511">
    <w:abstractNumId w:val="31"/>
  </w:num>
  <w:num w:numId="40" w16cid:durableId="1133718333">
    <w:abstractNumId w:val="36"/>
  </w:num>
  <w:num w:numId="41" w16cid:durableId="1920796053">
    <w:abstractNumId w:val="10"/>
  </w:num>
  <w:num w:numId="42" w16cid:durableId="869798441">
    <w:abstractNumId w:val="38"/>
  </w:num>
  <w:num w:numId="43" w16cid:durableId="1223560367">
    <w:abstractNumId w:val="79"/>
  </w:num>
  <w:num w:numId="44" w16cid:durableId="101389978">
    <w:abstractNumId w:val="8"/>
  </w:num>
  <w:num w:numId="45" w16cid:durableId="530728150">
    <w:abstractNumId w:val="13"/>
  </w:num>
  <w:num w:numId="46" w16cid:durableId="1254587882">
    <w:abstractNumId w:val="58"/>
  </w:num>
  <w:num w:numId="47" w16cid:durableId="329255440">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54149866">
    <w:abstractNumId w:val="73"/>
  </w:num>
  <w:num w:numId="49" w16cid:durableId="1145585862">
    <w:abstractNumId w:val="42"/>
  </w:num>
  <w:num w:numId="50" w16cid:durableId="33509571">
    <w:abstractNumId w:val="61"/>
  </w:num>
  <w:num w:numId="51" w16cid:durableId="676466163">
    <w:abstractNumId w:val="28"/>
  </w:num>
  <w:num w:numId="52" w16cid:durableId="885530019">
    <w:abstractNumId w:val="37"/>
  </w:num>
  <w:num w:numId="53" w16cid:durableId="992180504">
    <w:abstractNumId w:val="68"/>
  </w:num>
  <w:num w:numId="54" w16cid:durableId="367998308">
    <w:abstractNumId w:val="53"/>
  </w:num>
  <w:num w:numId="55" w16cid:durableId="864058889">
    <w:abstractNumId w:val="71"/>
  </w:num>
  <w:num w:numId="56" w16cid:durableId="1682581916">
    <w:abstractNumId w:val="56"/>
  </w:num>
  <w:num w:numId="57" w16cid:durableId="1745376084">
    <w:abstractNumId w:val="78"/>
  </w:num>
  <w:num w:numId="58" w16cid:durableId="143552432">
    <w:abstractNumId w:val="19"/>
  </w:num>
  <w:num w:numId="59" w16cid:durableId="760832930">
    <w:abstractNumId w:val="55"/>
  </w:num>
  <w:num w:numId="60" w16cid:durableId="1751123549">
    <w:abstractNumId w:val="23"/>
  </w:num>
  <w:num w:numId="61" w16cid:durableId="1160194689">
    <w:abstractNumId w:val="34"/>
  </w:num>
  <w:num w:numId="62" w16cid:durableId="1209030346">
    <w:abstractNumId w:val="22"/>
  </w:num>
  <w:num w:numId="63" w16cid:durableId="1705322486">
    <w:abstractNumId w:val="64"/>
  </w:num>
  <w:num w:numId="64" w16cid:durableId="1917667928">
    <w:abstractNumId w:val="66"/>
  </w:num>
  <w:num w:numId="65" w16cid:durableId="200479098">
    <w:abstractNumId w:val="51"/>
  </w:num>
  <w:num w:numId="66" w16cid:durableId="1350067040">
    <w:abstractNumId w:val="63"/>
  </w:num>
  <w:num w:numId="67" w16cid:durableId="549071454">
    <w:abstractNumId w:val="74"/>
  </w:num>
  <w:num w:numId="68" w16cid:durableId="1704551742">
    <w:abstractNumId w:val="57"/>
  </w:num>
  <w:num w:numId="69" w16cid:durableId="1977449006">
    <w:abstractNumId w:val="16"/>
  </w:num>
  <w:num w:numId="70" w16cid:durableId="357202488">
    <w:abstractNumId w:val="54"/>
  </w:num>
  <w:num w:numId="71" w16cid:durableId="746538916">
    <w:abstractNumId w:val="43"/>
  </w:num>
  <w:num w:numId="72" w16cid:durableId="1691645305">
    <w:abstractNumId w:val="83"/>
  </w:num>
  <w:num w:numId="73" w16cid:durableId="1143739834">
    <w:abstractNumId w:val="44"/>
  </w:num>
  <w:num w:numId="74" w16cid:durableId="1991716140">
    <w:abstractNumId w:val="60"/>
  </w:num>
  <w:num w:numId="75" w16cid:durableId="1071737568">
    <w:abstractNumId w:val="81"/>
  </w:num>
  <w:num w:numId="76" w16cid:durableId="1820413733">
    <w:abstractNumId w:val="40"/>
  </w:num>
  <w:num w:numId="77" w16cid:durableId="4283691">
    <w:abstractNumId w:val="39"/>
  </w:num>
  <w:num w:numId="78" w16cid:durableId="964966542">
    <w:abstractNumId w:val="69"/>
  </w:num>
  <w:num w:numId="79" w16cid:durableId="1520507848">
    <w:abstractNumId w:val="76"/>
  </w:num>
  <w:num w:numId="80" w16cid:durableId="2125348045">
    <w:abstractNumId w:val="47"/>
  </w:num>
  <w:num w:numId="81" w16cid:durableId="2035449653">
    <w:abstractNumId w:val="41"/>
  </w:num>
  <w:num w:numId="82" w16cid:durableId="1996179301">
    <w:abstractNumId w:val="49"/>
  </w:num>
  <w:num w:numId="83" w16cid:durableId="433398656">
    <w:abstractNumId w:val="30"/>
  </w:num>
  <w:num w:numId="84" w16cid:durableId="763495834">
    <w:abstractNumId w:val="1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6722"/>
    <w:rsid w:val="000008B9"/>
    <w:rsid w:val="00001252"/>
    <w:rsid w:val="00001689"/>
    <w:rsid w:val="00001694"/>
    <w:rsid w:val="00001842"/>
    <w:rsid w:val="0000317F"/>
    <w:rsid w:val="00003251"/>
    <w:rsid w:val="00003D22"/>
    <w:rsid w:val="00003E84"/>
    <w:rsid w:val="00004744"/>
    <w:rsid w:val="0000495E"/>
    <w:rsid w:val="00004B7C"/>
    <w:rsid w:val="00005482"/>
    <w:rsid w:val="0000646C"/>
    <w:rsid w:val="0000670C"/>
    <w:rsid w:val="0000690A"/>
    <w:rsid w:val="00006F5E"/>
    <w:rsid w:val="000073ED"/>
    <w:rsid w:val="000079D3"/>
    <w:rsid w:val="00007E61"/>
    <w:rsid w:val="00010AED"/>
    <w:rsid w:val="00011B37"/>
    <w:rsid w:val="0001215A"/>
    <w:rsid w:val="0001221F"/>
    <w:rsid w:val="00013DFA"/>
    <w:rsid w:val="00014651"/>
    <w:rsid w:val="00014B89"/>
    <w:rsid w:val="0001512F"/>
    <w:rsid w:val="00015427"/>
    <w:rsid w:val="000159D2"/>
    <w:rsid w:val="000163FD"/>
    <w:rsid w:val="00016AAB"/>
    <w:rsid w:val="0001702B"/>
    <w:rsid w:val="00017A81"/>
    <w:rsid w:val="00017E89"/>
    <w:rsid w:val="0002012D"/>
    <w:rsid w:val="00020248"/>
    <w:rsid w:val="000211EF"/>
    <w:rsid w:val="00021991"/>
    <w:rsid w:val="00022189"/>
    <w:rsid w:val="000224AB"/>
    <w:rsid w:val="000226B2"/>
    <w:rsid w:val="00023C3D"/>
    <w:rsid w:val="00024087"/>
    <w:rsid w:val="000240E8"/>
    <w:rsid w:val="000245AC"/>
    <w:rsid w:val="000247D3"/>
    <w:rsid w:val="00024E5D"/>
    <w:rsid w:val="0002568B"/>
    <w:rsid w:val="00025B70"/>
    <w:rsid w:val="00027348"/>
    <w:rsid w:val="00027439"/>
    <w:rsid w:val="00027538"/>
    <w:rsid w:val="00027FAA"/>
    <w:rsid w:val="00030B5B"/>
    <w:rsid w:val="00030F7A"/>
    <w:rsid w:val="00031029"/>
    <w:rsid w:val="00031D9D"/>
    <w:rsid w:val="00032763"/>
    <w:rsid w:val="00032BAE"/>
    <w:rsid w:val="00034425"/>
    <w:rsid w:val="000344E8"/>
    <w:rsid w:val="00034559"/>
    <w:rsid w:val="000349AE"/>
    <w:rsid w:val="00034A05"/>
    <w:rsid w:val="00035AF7"/>
    <w:rsid w:val="00036FFC"/>
    <w:rsid w:val="00037317"/>
    <w:rsid w:val="000373E7"/>
    <w:rsid w:val="000377B5"/>
    <w:rsid w:val="00037A63"/>
    <w:rsid w:val="00040DF5"/>
    <w:rsid w:val="00041407"/>
    <w:rsid w:val="0004221F"/>
    <w:rsid w:val="00043239"/>
    <w:rsid w:val="0004360C"/>
    <w:rsid w:val="00043921"/>
    <w:rsid w:val="0004422D"/>
    <w:rsid w:val="000445EE"/>
    <w:rsid w:val="00044E1A"/>
    <w:rsid w:val="0004549A"/>
    <w:rsid w:val="00045519"/>
    <w:rsid w:val="00047291"/>
    <w:rsid w:val="00047663"/>
    <w:rsid w:val="000478F9"/>
    <w:rsid w:val="000502B4"/>
    <w:rsid w:val="000505F8"/>
    <w:rsid w:val="00050D15"/>
    <w:rsid w:val="00050DF4"/>
    <w:rsid w:val="00051589"/>
    <w:rsid w:val="000519C3"/>
    <w:rsid w:val="0005232D"/>
    <w:rsid w:val="00053DBD"/>
    <w:rsid w:val="0005451F"/>
    <w:rsid w:val="00055322"/>
    <w:rsid w:val="000553C3"/>
    <w:rsid w:val="00055402"/>
    <w:rsid w:val="00055911"/>
    <w:rsid w:val="00056526"/>
    <w:rsid w:val="0005683D"/>
    <w:rsid w:val="00056903"/>
    <w:rsid w:val="00056D9E"/>
    <w:rsid w:val="00057D1A"/>
    <w:rsid w:val="00060607"/>
    <w:rsid w:val="000611DD"/>
    <w:rsid w:val="000619CB"/>
    <w:rsid w:val="00061BC4"/>
    <w:rsid w:val="00061DFA"/>
    <w:rsid w:val="00063126"/>
    <w:rsid w:val="0006336B"/>
    <w:rsid w:val="00063F5A"/>
    <w:rsid w:val="0006451B"/>
    <w:rsid w:val="000646CE"/>
    <w:rsid w:val="000649B5"/>
    <w:rsid w:val="00064F08"/>
    <w:rsid w:val="00064FFF"/>
    <w:rsid w:val="000650F8"/>
    <w:rsid w:val="000652E9"/>
    <w:rsid w:val="000658D7"/>
    <w:rsid w:val="00065DCF"/>
    <w:rsid w:val="00067195"/>
    <w:rsid w:val="00067CAF"/>
    <w:rsid w:val="000709F1"/>
    <w:rsid w:val="00070A7E"/>
    <w:rsid w:val="0007266A"/>
    <w:rsid w:val="0007331A"/>
    <w:rsid w:val="00073700"/>
    <w:rsid w:val="00073DDC"/>
    <w:rsid w:val="00074604"/>
    <w:rsid w:val="000748DA"/>
    <w:rsid w:val="00075112"/>
    <w:rsid w:val="00075481"/>
    <w:rsid w:val="000756B9"/>
    <w:rsid w:val="0007710E"/>
    <w:rsid w:val="00077339"/>
    <w:rsid w:val="0008092C"/>
    <w:rsid w:val="00080F38"/>
    <w:rsid w:val="000817F4"/>
    <w:rsid w:val="00081950"/>
    <w:rsid w:val="00081D0D"/>
    <w:rsid w:val="00083310"/>
    <w:rsid w:val="00083DED"/>
    <w:rsid w:val="000849E1"/>
    <w:rsid w:val="000864B1"/>
    <w:rsid w:val="00086532"/>
    <w:rsid w:val="0008730B"/>
    <w:rsid w:val="00087388"/>
    <w:rsid w:val="00091302"/>
    <w:rsid w:val="0009194E"/>
    <w:rsid w:val="00091A0E"/>
    <w:rsid w:val="00091D5C"/>
    <w:rsid w:val="00091F25"/>
    <w:rsid w:val="0009211F"/>
    <w:rsid w:val="000921CC"/>
    <w:rsid w:val="000925C3"/>
    <w:rsid w:val="00092CC0"/>
    <w:rsid w:val="00093507"/>
    <w:rsid w:val="00093695"/>
    <w:rsid w:val="000938AC"/>
    <w:rsid w:val="00093BD7"/>
    <w:rsid w:val="0009573D"/>
    <w:rsid w:val="0009592C"/>
    <w:rsid w:val="00095E40"/>
    <w:rsid w:val="00096229"/>
    <w:rsid w:val="0009686C"/>
    <w:rsid w:val="000971E3"/>
    <w:rsid w:val="00097C69"/>
    <w:rsid w:val="000A11F4"/>
    <w:rsid w:val="000A1380"/>
    <w:rsid w:val="000A1537"/>
    <w:rsid w:val="000A2B81"/>
    <w:rsid w:val="000A2B98"/>
    <w:rsid w:val="000A2E63"/>
    <w:rsid w:val="000A3F0C"/>
    <w:rsid w:val="000A404D"/>
    <w:rsid w:val="000A45DF"/>
    <w:rsid w:val="000A49B8"/>
    <w:rsid w:val="000A520F"/>
    <w:rsid w:val="000A578D"/>
    <w:rsid w:val="000A5D67"/>
    <w:rsid w:val="000A65E9"/>
    <w:rsid w:val="000A698A"/>
    <w:rsid w:val="000A6F66"/>
    <w:rsid w:val="000A730B"/>
    <w:rsid w:val="000A77FC"/>
    <w:rsid w:val="000A7AFF"/>
    <w:rsid w:val="000A7B97"/>
    <w:rsid w:val="000B0126"/>
    <w:rsid w:val="000B0CF7"/>
    <w:rsid w:val="000B27E6"/>
    <w:rsid w:val="000B288A"/>
    <w:rsid w:val="000B393E"/>
    <w:rsid w:val="000B3E29"/>
    <w:rsid w:val="000B45A2"/>
    <w:rsid w:val="000B4646"/>
    <w:rsid w:val="000B4959"/>
    <w:rsid w:val="000B4D15"/>
    <w:rsid w:val="000B4E01"/>
    <w:rsid w:val="000B5033"/>
    <w:rsid w:val="000B5683"/>
    <w:rsid w:val="000B5782"/>
    <w:rsid w:val="000B5ED1"/>
    <w:rsid w:val="000B61AD"/>
    <w:rsid w:val="000B6C37"/>
    <w:rsid w:val="000B7B22"/>
    <w:rsid w:val="000B7EA6"/>
    <w:rsid w:val="000C05EB"/>
    <w:rsid w:val="000C0A3C"/>
    <w:rsid w:val="000C0EE4"/>
    <w:rsid w:val="000C2E60"/>
    <w:rsid w:val="000C32CA"/>
    <w:rsid w:val="000C354F"/>
    <w:rsid w:val="000C3E0B"/>
    <w:rsid w:val="000C4A85"/>
    <w:rsid w:val="000C4B89"/>
    <w:rsid w:val="000C4E09"/>
    <w:rsid w:val="000C5416"/>
    <w:rsid w:val="000C5712"/>
    <w:rsid w:val="000C59CB"/>
    <w:rsid w:val="000C5A2C"/>
    <w:rsid w:val="000C5CAE"/>
    <w:rsid w:val="000C67C7"/>
    <w:rsid w:val="000C69EB"/>
    <w:rsid w:val="000D081D"/>
    <w:rsid w:val="000D0EF3"/>
    <w:rsid w:val="000D1178"/>
    <w:rsid w:val="000D19AB"/>
    <w:rsid w:val="000D1CD8"/>
    <w:rsid w:val="000D204C"/>
    <w:rsid w:val="000D2216"/>
    <w:rsid w:val="000D257E"/>
    <w:rsid w:val="000D2EC3"/>
    <w:rsid w:val="000D2EFB"/>
    <w:rsid w:val="000D3F1C"/>
    <w:rsid w:val="000D4934"/>
    <w:rsid w:val="000D4E0A"/>
    <w:rsid w:val="000D511F"/>
    <w:rsid w:val="000D581F"/>
    <w:rsid w:val="000D5BF4"/>
    <w:rsid w:val="000D601B"/>
    <w:rsid w:val="000D6352"/>
    <w:rsid w:val="000D6F70"/>
    <w:rsid w:val="000D7B34"/>
    <w:rsid w:val="000D7C6B"/>
    <w:rsid w:val="000E0122"/>
    <w:rsid w:val="000E0154"/>
    <w:rsid w:val="000E0B38"/>
    <w:rsid w:val="000E0E1E"/>
    <w:rsid w:val="000E1080"/>
    <w:rsid w:val="000E10A6"/>
    <w:rsid w:val="000E1305"/>
    <w:rsid w:val="000E18F8"/>
    <w:rsid w:val="000E192B"/>
    <w:rsid w:val="000E1BC1"/>
    <w:rsid w:val="000E2609"/>
    <w:rsid w:val="000E285E"/>
    <w:rsid w:val="000E2D5F"/>
    <w:rsid w:val="000E3465"/>
    <w:rsid w:val="000E3733"/>
    <w:rsid w:val="000E38D5"/>
    <w:rsid w:val="000E3D1D"/>
    <w:rsid w:val="000E4312"/>
    <w:rsid w:val="000E4FDB"/>
    <w:rsid w:val="000E5893"/>
    <w:rsid w:val="000E62F5"/>
    <w:rsid w:val="000E664A"/>
    <w:rsid w:val="000E71D2"/>
    <w:rsid w:val="000E74FD"/>
    <w:rsid w:val="000E7B47"/>
    <w:rsid w:val="000E7BC9"/>
    <w:rsid w:val="000F0290"/>
    <w:rsid w:val="000F02DA"/>
    <w:rsid w:val="000F0646"/>
    <w:rsid w:val="000F0B2E"/>
    <w:rsid w:val="000F0EAD"/>
    <w:rsid w:val="000F213A"/>
    <w:rsid w:val="000F224B"/>
    <w:rsid w:val="000F29A4"/>
    <w:rsid w:val="000F2ED4"/>
    <w:rsid w:val="000F4494"/>
    <w:rsid w:val="000F46F9"/>
    <w:rsid w:val="000F522F"/>
    <w:rsid w:val="000F59FF"/>
    <w:rsid w:val="000F5FA3"/>
    <w:rsid w:val="000F62FA"/>
    <w:rsid w:val="000F644F"/>
    <w:rsid w:val="000F6656"/>
    <w:rsid w:val="000F674A"/>
    <w:rsid w:val="000F68E3"/>
    <w:rsid w:val="000F6BA3"/>
    <w:rsid w:val="000F74FE"/>
    <w:rsid w:val="000F7F17"/>
    <w:rsid w:val="00100051"/>
    <w:rsid w:val="00100379"/>
    <w:rsid w:val="00101515"/>
    <w:rsid w:val="00101A69"/>
    <w:rsid w:val="001022B7"/>
    <w:rsid w:val="001025B0"/>
    <w:rsid w:val="0010306B"/>
    <w:rsid w:val="00103EA1"/>
    <w:rsid w:val="001045DE"/>
    <w:rsid w:val="001045E1"/>
    <w:rsid w:val="00104D95"/>
    <w:rsid w:val="00105E11"/>
    <w:rsid w:val="00105E37"/>
    <w:rsid w:val="0010650C"/>
    <w:rsid w:val="00106522"/>
    <w:rsid w:val="0011065A"/>
    <w:rsid w:val="00110E4A"/>
    <w:rsid w:val="0011104A"/>
    <w:rsid w:val="00111128"/>
    <w:rsid w:val="001114A7"/>
    <w:rsid w:val="0011162C"/>
    <w:rsid w:val="00111DF0"/>
    <w:rsid w:val="00112295"/>
    <w:rsid w:val="001127CC"/>
    <w:rsid w:val="001129A2"/>
    <w:rsid w:val="00112BE5"/>
    <w:rsid w:val="00112CE6"/>
    <w:rsid w:val="00113A71"/>
    <w:rsid w:val="0011477D"/>
    <w:rsid w:val="00114C6C"/>
    <w:rsid w:val="0011596F"/>
    <w:rsid w:val="00115A9C"/>
    <w:rsid w:val="00116781"/>
    <w:rsid w:val="00116EC2"/>
    <w:rsid w:val="00117654"/>
    <w:rsid w:val="001178EC"/>
    <w:rsid w:val="001208C5"/>
    <w:rsid w:val="00121287"/>
    <w:rsid w:val="001212EB"/>
    <w:rsid w:val="00121400"/>
    <w:rsid w:val="0012190F"/>
    <w:rsid w:val="00121974"/>
    <w:rsid w:val="00122101"/>
    <w:rsid w:val="00122365"/>
    <w:rsid w:val="00122A64"/>
    <w:rsid w:val="001241A0"/>
    <w:rsid w:val="0012455F"/>
    <w:rsid w:val="001249A8"/>
    <w:rsid w:val="00125A65"/>
    <w:rsid w:val="00126E07"/>
    <w:rsid w:val="00127D27"/>
    <w:rsid w:val="0013055D"/>
    <w:rsid w:val="001305A1"/>
    <w:rsid w:val="00130BEC"/>
    <w:rsid w:val="001311E6"/>
    <w:rsid w:val="00132194"/>
    <w:rsid w:val="00132750"/>
    <w:rsid w:val="00132BC6"/>
    <w:rsid w:val="00133274"/>
    <w:rsid w:val="00133C83"/>
    <w:rsid w:val="001347C7"/>
    <w:rsid w:val="00135860"/>
    <w:rsid w:val="00135982"/>
    <w:rsid w:val="00135AEF"/>
    <w:rsid w:val="00135D99"/>
    <w:rsid w:val="00135F5A"/>
    <w:rsid w:val="001362F0"/>
    <w:rsid w:val="00136F42"/>
    <w:rsid w:val="00137078"/>
    <w:rsid w:val="001372B0"/>
    <w:rsid w:val="001373CE"/>
    <w:rsid w:val="001378C2"/>
    <w:rsid w:val="00137C00"/>
    <w:rsid w:val="00140B54"/>
    <w:rsid w:val="001412A2"/>
    <w:rsid w:val="00141869"/>
    <w:rsid w:val="00141B79"/>
    <w:rsid w:val="001423A4"/>
    <w:rsid w:val="001424D6"/>
    <w:rsid w:val="0014253A"/>
    <w:rsid w:val="00142A66"/>
    <w:rsid w:val="00143EEF"/>
    <w:rsid w:val="001444A3"/>
    <w:rsid w:val="001450E3"/>
    <w:rsid w:val="0014556F"/>
    <w:rsid w:val="00145E36"/>
    <w:rsid w:val="00145F18"/>
    <w:rsid w:val="00146A3F"/>
    <w:rsid w:val="00147395"/>
    <w:rsid w:val="001504F6"/>
    <w:rsid w:val="00151E11"/>
    <w:rsid w:val="0015421D"/>
    <w:rsid w:val="00154F4D"/>
    <w:rsid w:val="00155C44"/>
    <w:rsid w:val="0015633F"/>
    <w:rsid w:val="00156342"/>
    <w:rsid w:val="001579A8"/>
    <w:rsid w:val="00157A33"/>
    <w:rsid w:val="001603F0"/>
    <w:rsid w:val="001617BA"/>
    <w:rsid w:val="00162F77"/>
    <w:rsid w:val="00163295"/>
    <w:rsid w:val="00163CE0"/>
    <w:rsid w:val="00163D28"/>
    <w:rsid w:val="00164506"/>
    <w:rsid w:val="001648A5"/>
    <w:rsid w:val="001649E8"/>
    <w:rsid w:val="00165024"/>
    <w:rsid w:val="001654FB"/>
    <w:rsid w:val="00165CA4"/>
    <w:rsid w:val="00165E62"/>
    <w:rsid w:val="00165FE4"/>
    <w:rsid w:val="001665A3"/>
    <w:rsid w:val="00166992"/>
    <w:rsid w:val="00166CA7"/>
    <w:rsid w:val="00166E2F"/>
    <w:rsid w:val="00167796"/>
    <w:rsid w:val="0017007D"/>
    <w:rsid w:val="00171517"/>
    <w:rsid w:val="001716A9"/>
    <w:rsid w:val="0017213F"/>
    <w:rsid w:val="001729C6"/>
    <w:rsid w:val="00173F6E"/>
    <w:rsid w:val="0017450F"/>
    <w:rsid w:val="00174A48"/>
    <w:rsid w:val="00174AF6"/>
    <w:rsid w:val="00174C26"/>
    <w:rsid w:val="00175257"/>
    <w:rsid w:val="00175FA7"/>
    <w:rsid w:val="00176576"/>
    <w:rsid w:val="00176CEB"/>
    <w:rsid w:val="0017730C"/>
    <w:rsid w:val="00177601"/>
    <w:rsid w:val="00177B0B"/>
    <w:rsid w:val="0018009B"/>
    <w:rsid w:val="00180342"/>
    <w:rsid w:val="001808BD"/>
    <w:rsid w:val="00180C5D"/>
    <w:rsid w:val="00180F71"/>
    <w:rsid w:val="00181FF0"/>
    <w:rsid w:val="00182C57"/>
    <w:rsid w:val="001830BA"/>
    <w:rsid w:val="00184449"/>
    <w:rsid w:val="001844D5"/>
    <w:rsid w:val="00184A7B"/>
    <w:rsid w:val="001856C3"/>
    <w:rsid w:val="001866CF"/>
    <w:rsid w:val="00186C7B"/>
    <w:rsid w:val="00186D4E"/>
    <w:rsid w:val="0018714D"/>
    <w:rsid w:val="001879FB"/>
    <w:rsid w:val="00187A09"/>
    <w:rsid w:val="00187B41"/>
    <w:rsid w:val="00187DA3"/>
    <w:rsid w:val="0019010C"/>
    <w:rsid w:val="00190200"/>
    <w:rsid w:val="001905EC"/>
    <w:rsid w:val="001909BC"/>
    <w:rsid w:val="00190E7D"/>
    <w:rsid w:val="0019104F"/>
    <w:rsid w:val="00191428"/>
    <w:rsid w:val="001920FD"/>
    <w:rsid w:val="001926E9"/>
    <w:rsid w:val="001928B3"/>
    <w:rsid w:val="00192B4A"/>
    <w:rsid w:val="00192EC0"/>
    <w:rsid w:val="001933C3"/>
    <w:rsid w:val="00193B0E"/>
    <w:rsid w:val="00193C83"/>
    <w:rsid w:val="00194868"/>
    <w:rsid w:val="00194A4B"/>
    <w:rsid w:val="00194EF7"/>
    <w:rsid w:val="001951B8"/>
    <w:rsid w:val="001951DC"/>
    <w:rsid w:val="0019527F"/>
    <w:rsid w:val="001954D1"/>
    <w:rsid w:val="001967C1"/>
    <w:rsid w:val="00197027"/>
    <w:rsid w:val="0019765F"/>
    <w:rsid w:val="00197F36"/>
    <w:rsid w:val="001A0D81"/>
    <w:rsid w:val="001A13AE"/>
    <w:rsid w:val="001A18B1"/>
    <w:rsid w:val="001A192C"/>
    <w:rsid w:val="001A1ACC"/>
    <w:rsid w:val="001A28CC"/>
    <w:rsid w:val="001A2ABC"/>
    <w:rsid w:val="001A2B15"/>
    <w:rsid w:val="001A2CCA"/>
    <w:rsid w:val="001A397B"/>
    <w:rsid w:val="001A3E85"/>
    <w:rsid w:val="001A5157"/>
    <w:rsid w:val="001A558F"/>
    <w:rsid w:val="001A5809"/>
    <w:rsid w:val="001A6BC9"/>
    <w:rsid w:val="001A7294"/>
    <w:rsid w:val="001A7441"/>
    <w:rsid w:val="001A754E"/>
    <w:rsid w:val="001A7C9F"/>
    <w:rsid w:val="001A7DEB"/>
    <w:rsid w:val="001B0217"/>
    <w:rsid w:val="001B06AE"/>
    <w:rsid w:val="001B0C39"/>
    <w:rsid w:val="001B1534"/>
    <w:rsid w:val="001B1B7C"/>
    <w:rsid w:val="001B4136"/>
    <w:rsid w:val="001B43E4"/>
    <w:rsid w:val="001B4A70"/>
    <w:rsid w:val="001B5016"/>
    <w:rsid w:val="001B51EA"/>
    <w:rsid w:val="001B56DF"/>
    <w:rsid w:val="001B5737"/>
    <w:rsid w:val="001B5AB7"/>
    <w:rsid w:val="001B600F"/>
    <w:rsid w:val="001B642C"/>
    <w:rsid w:val="001B6947"/>
    <w:rsid w:val="001B6FD0"/>
    <w:rsid w:val="001B732E"/>
    <w:rsid w:val="001B789E"/>
    <w:rsid w:val="001B7BF9"/>
    <w:rsid w:val="001C0339"/>
    <w:rsid w:val="001C0389"/>
    <w:rsid w:val="001C1004"/>
    <w:rsid w:val="001C1953"/>
    <w:rsid w:val="001C1FE4"/>
    <w:rsid w:val="001C26AA"/>
    <w:rsid w:val="001C36CD"/>
    <w:rsid w:val="001C3750"/>
    <w:rsid w:val="001C3B8E"/>
    <w:rsid w:val="001C3BF8"/>
    <w:rsid w:val="001C3F9D"/>
    <w:rsid w:val="001C45DC"/>
    <w:rsid w:val="001C4BF8"/>
    <w:rsid w:val="001C52E6"/>
    <w:rsid w:val="001C5C04"/>
    <w:rsid w:val="001C7D78"/>
    <w:rsid w:val="001D192A"/>
    <w:rsid w:val="001D23CE"/>
    <w:rsid w:val="001D2940"/>
    <w:rsid w:val="001D47E2"/>
    <w:rsid w:val="001D6495"/>
    <w:rsid w:val="001D66E8"/>
    <w:rsid w:val="001D6F0C"/>
    <w:rsid w:val="001D73B6"/>
    <w:rsid w:val="001D7441"/>
    <w:rsid w:val="001D7765"/>
    <w:rsid w:val="001E08A1"/>
    <w:rsid w:val="001E09F2"/>
    <w:rsid w:val="001E0BAB"/>
    <w:rsid w:val="001E0F11"/>
    <w:rsid w:val="001E14CC"/>
    <w:rsid w:val="001E14EA"/>
    <w:rsid w:val="001E1733"/>
    <w:rsid w:val="001E2DCC"/>
    <w:rsid w:val="001E3383"/>
    <w:rsid w:val="001E46D4"/>
    <w:rsid w:val="001E7063"/>
    <w:rsid w:val="001E755E"/>
    <w:rsid w:val="001E7DEC"/>
    <w:rsid w:val="001F0C1C"/>
    <w:rsid w:val="001F16DF"/>
    <w:rsid w:val="001F2DC7"/>
    <w:rsid w:val="001F308D"/>
    <w:rsid w:val="001F3E17"/>
    <w:rsid w:val="001F48C9"/>
    <w:rsid w:val="001F4C2B"/>
    <w:rsid w:val="001F596A"/>
    <w:rsid w:val="001F5F0A"/>
    <w:rsid w:val="001F652E"/>
    <w:rsid w:val="001F7862"/>
    <w:rsid w:val="001F7DAE"/>
    <w:rsid w:val="00200329"/>
    <w:rsid w:val="0020067B"/>
    <w:rsid w:val="00200CB4"/>
    <w:rsid w:val="00201302"/>
    <w:rsid w:val="00201C73"/>
    <w:rsid w:val="00202946"/>
    <w:rsid w:val="00202D3B"/>
    <w:rsid w:val="00202E43"/>
    <w:rsid w:val="00204220"/>
    <w:rsid w:val="00204C16"/>
    <w:rsid w:val="0020597C"/>
    <w:rsid w:val="002062A4"/>
    <w:rsid w:val="00206316"/>
    <w:rsid w:val="0020681C"/>
    <w:rsid w:val="00207130"/>
    <w:rsid w:val="00207A38"/>
    <w:rsid w:val="00207D38"/>
    <w:rsid w:val="0021039B"/>
    <w:rsid w:val="002103C6"/>
    <w:rsid w:val="00211011"/>
    <w:rsid w:val="002110F7"/>
    <w:rsid w:val="00211EB4"/>
    <w:rsid w:val="002135B1"/>
    <w:rsid w:val="0021522E"/>
    <w:rsid w:val="00215485"/>
    <w:rsid w:val="002156C9"/>
    <w:rsid w:val="002159CE"/>
    <w:rsid w:val="00216114"/>
    <w:rsid w:val="002164F0"/>
    <w:rsid w:val="00216885"/>
    <w:rsid w:val="00216A31"/>
    <w:rsid w:val="00216F87"/>
    <w:rsid w:val="0021704F"/>
    <w:rsid w:val="00217A27"/>
    <w:rsid w:val="00217A68"/>
    <w:rsid w:val="00220C03"/>
    <w:rsid w:val="00220E8E"/>
    <w:rsid w:val="00221C3C"/>
    <w:rsid w:val="002220A0"/>
    <w:rsid w:val="00222D02"/>
    <w:rsid w:val="00223361"/>
    <w:rsid w:val="0022346F"/>
    <w:rsid w:val="00223BEF"/>
    <w:rsid w:val="00225403"/>
    <w:rsid w:val="002260D1"/>
    <w:rsid w:val="002265DE"/>
    <w:rsid w:val="00226F50"/>
    <w:rsid w:val="0022703D"/>
    <w:rsid w:val="00227747"/>
    <w:rsid w:val="002306C5"/>
    <w:rsid w:val="00230B71"/>
    <w:rsid w:val="0023195E"/>
    <w:rsid w:val="00231D86"/>
    <w:rsid w:val="00232F5C"/>
    <w:rsid w:val="00233F54"/>
    <w:rsid w:val="00234E13"/>
    <w:rsid w:val="002350B9"/>
    <w:rsid w:val="00235560"/>
    <w:rsid w:val="00236186"/>
    <w:rsid w:val="00236378"/>
    <w:rsid w:val="00236951"/>
    <w:rsid w:val="00236EE1"/>
    <w:rsid w:val="002371E7"/>
    <w:rsid w:val="00237DA4"/>
    <w:rsid w:val="00240DB8"/>
    <w:rsid w:val="002410A4"/>
    <w:rsid w:val="002433B6"/>
    <w:rsid w:val="00243993"/>
    <w:rsid w:val="00244316"/>
    <w:rsid w:val="002444A1"/>
    <w:rsid w:val="002450A7"/>
    <w:rsid w:val="0024540C"/>
    <w:rsid w:val="0024555E"/>
    <w:rsid w:val="0024570B"/>
    <w:rsid w:val="00245A62"/>
    <w:rsid w:val="00245A8F"/>
    <w:rsid w:val="00245C6E"/>
    <w:rsid w:val="0024672F"/>
    <w:rsid w:val="002469E7"/>
    <w:rsid w:val="002475F3"/>
    <w:rsid w:val="002479AF"/>
    <w:rsid w:val="00247B10"/>
    <w:rsid w:val="0025115F"/>
    <w:rsid w:val="00252064"/>
    <w:rsid w:val="00252F84"/>
    <w:rsid w:val="00254014"/>
    <w:rsid w:val="00254C26"/>
    <w:rsid w:val="00254CB2"/>
    <w:rsid w:val="002556D3"/>
    <w:rsid w:val="00255C71"/>
    <w:rsid w:val="00255F70"/>
    <w:rsid w:val="00256168"/>
    <w:rsid w:val="00256C7B"/>
    <w:rsid w:val="002611A2"/>
    <w:rsid w:val="00261961"/>
    <w:rsid w:val="00261D6B"/>
    <w:rsid w:val="00261D84"/>
    <w:rsid w:val="002622CF"/>
    <w:rsid w:val="00262A00"/>
    <w:rsid w:val="00262EEE"/>
    <w:rsid w:val="0026306B"/>
    <w:rsid w:val="00263493"/>
    <w:rsid w:val="00264351"/>
    <w:rsid w:val="002646FC"/>
    <w:rsid w:val="00264B14"/>
    <w:rsid w:val="00265F4C"/>
    <w:rsid w:val="002674E0"/>
    <w:rsid w:val="00267C0A"/>
    <w:rsid w:val="00267FD0"/>
    <w:rsid w:val="00270103"/>
    <w:rsid w:val="00272273"/>
    <w:rsid w:val="00272687"/>
    <w:rsid w:val="002726F9"/>
    <w:rsid w:val="00273C81"/>
    <w:rsid w:val="002741DD"/>
    <w:rsid w:val="00274B1D"/>
    <w:rsid w:val="00275E14"/>
    <w:rsid w:val="00276F0F"/>
    <w:rsid w:val="0028023B"/>
    <w:rsid w:val="00280F21"/>
    <w:rsid w:val="002814F4"/>
    <w:rsid w:val="00281C3A"/>
    <w:rsid w:val="00281DBF"/>
    <w:rsid w:val="00281F9B"/>
    <w:rsid w:val="002824EF"/>
    <w:rsid w:val="0028379E"/>
    <w:rsid w:val="00284B1D"/>
    <w:rsid w:val="00284BE1"/>
    <w:rsid w:val="00284C22"/>
    <w:rsid w:val="00284CD3"/>
    <w:rsid w:val="002854C3"/>
    <w:rsid w:val="00286F95"/>
    <w:rsid w:val="00287507"/>
    <w:rsid w:val="002900D5"/>
    <w:rsid w:val="002907B7"/>
    <w:rsid w:val="00291F7B"/>
    <w:rsid w:val="002929EF"/>
    <w:rsid w:val="00292C64"/>
    <w:rsid w:val="00292F96"/>
    <w:rsid w:val="0029388F"/>
    <w:rsid w:val="002940A6"/>
    <w:rsid w:val="0029435E"/>
    <w:rsid w:val="002944A3"/>
    <w:rsid w:val="002967BB"/>
    <w:rsid w:val="00296A6E"/>
    <w:rsid w:val="00297877"/>
    <w:rsid w:val="002A0344"/>
    <w:rsid w:val="002A0AFF"/>
    <w:rsid w:val="002A112E"/>
    <w:rsid w:val="002A11CD"/>
    <w:rsid w:val="002A1331"/>
    <w:rsid w:val="002A179C"/>
    <w:rsid w:val="002A17E7"/>
    <w:rsid w:val="002A1C40"/>
    <w:rsid w:val="002A241B"/>
    <w:rsid w:val="002A2475"/>
    <w:rsid w:val="002A450C"/>
    <w:rsid w:val="002A4EBE"/>
    <w:rsid w:val="002A5FB5"/>
    <w:rsid w:val="002A63A7"/>
    <w:rsid w:val="002A66CF"/>
    <w:rsid w:val="002A73AA"/>
    <w:rsid w:val="002A7923"/>
    <w:rsid w:val="002B0190"/>
    <w:rsid w:val="002B0CD9"/>
    <w:rsid w:val="002B0D45"/>
    <w:rsid w:val="002B13D4"/>
    <w:rsid w:val="002B23E7"/>
    <w:rsid w:val="002B2AB4"/>
    <w:rsid w:val="002B2CF0"/>
    <w:rsid w:val="002B2DE6"/>
    <w:rsid w:val="002B3741"/>
    <w:rsid w:val="002B3BAF"/>
    <w:rsid w:val="002B3CBD"/>
    <w:rsid w:val="002B44B9"/>
    <w:rsid w:val="002B556A"/>
    <w:rsid w:val="002B6071"/>
    <w:rsid w:val="002B7128"/>
    <w:rsid w:val="002B7161"/>
    <w:rsid w:val="002C0078"/>
    <w:rsid w:val="002C122A"/>
    <w:rsid w:val="002C1BA5"/>
    <w:rsid w:val="002C2376"/>
    <w:rsid w:val="002C2DAA"/>
    <w:rsid w:val="002C32B9"/>
    <w:rsid w:val="002C3C35"/>
    <w:rsid w:val="002C44A6"/>
    <w:rsid w:val="002C451A"/>
    <w:rsid w:val="002C4658"/>
    <w:rsid w:val="002C47C7"/>
    <w:rsid w:val="002C504A"/>
    <w:rsid w:val="002C5335"/>
    <w:rsid w:val="002C592E"/>
    <w:rsid w:val="002C68D3"/>
    <w:rsid w:val="002D0B8E"/>
    <w:rsid w:val="002D0E14"/>
    <w:rsid w:val="002D3E9C"/>
    <w:rsid w:val="002D5730"/>
    <w:rsid w:val="002D62C4"/>
    <w:rsid w:val="002D6691"/>
    <w:rsid w:val="002D671C"/>
    <w:rsid w:val="002D70F7"/>
    <w:rsid w:val="002D7A9A"/>
    <w:rsid w:val="002D7F8F"/>
    <w:rsid w:val="002E0905"/>
    <w:rsid w:val="002E0AC3"/>
    <w:rsid w:val="002E0D48"/>
    <w:rsid w:val="002E137E"/>
    <w:rsid w:val="002E13AD"/>
    <w:rsid w:val="002E16A9"/>
    <w:rsid w:val="002E1D52"/>
    <w:rsid w:val="002E25EC"/>
    <w:rsid w:val="002E40F5"/>
    <w:rsid w:val="002E4680"/>
    <w:rsid w:val="002E4903"/>
    <w:rsid w:val="002E4FF4"/>
    <w:rsid w:val="002E70A1"/>
    <w:rsid w:val="002E7675"/>
    <w:rsid w:val="002F1000"/>
    <w:rsid w:val="002F11C0"/>
    <w:rsid w:val="002F11E4"/>
    <w:rsid w:val="002F18D3"/>
    <w:rsid w:val="002F1F76"/>
    <w:rsid w:val="002F266B"/>
    <w:rsid w:val="002F2D7D"/>
    <w:rsid w:val="002F46F8"/>
    <w:rsid w:val="002F4CDC"/>
    <w:rsid w:val="002F5F02"/>
    <w:rsid w:val="002F6B00"/>
    <w:rsid w:val="002F70AA"/>
    <w:rsid w:val="002F7260"/>
    <w:rsid w:val="002F754D"/>
    <w:rsid w:val="003005DC"/>
    <w:rsid w:val="00300AA1"/>
    <w:rsid w:val="00302295"/>
    <w:rsid w:val="00302493"/>
    <w:rsid w:val="00302555"/>
    <w:rsid w:val="00302596"/>
    <w:rsid w:val="003038CD"/>
    <w:rsid w:val="00303E75"/>
    <w:rsid w:val="0030453F"/>
    <w:rsid w:val="003055FE"/>
    <w:rsid w:val="00305666"/>
    <w:rsid w:val="00305ED2"/>
    <w:rsid w:val="0030646E"/>
    <w:rsid w:val="00306480"/>
    <w:rsid w:val="00307451"/>
    <w:rsid w:val="00310296"/>
    <w:rsid w:val="00310535"/>
    <w:rsid w:val="003109A8"/>
    <w:rsid w:val="0031147E"/>
    <w:rsid w:val="0031186D"/>
    <w:rsid w:val="00311BC0"/>
    <w:rsid w:val="003122CF"/>
    <w:rsid w:val="00312D94"/>
    <w:rsid w:val="00313233"/>
    <w:rsid w:val="00313245"/>
    <w:rsid w:val="003139E4"/>
    <w:rsid w:val="00313E25"/>
    <w:rsid w:val="00314047"/>
    <w:rsid w:val="0031420D"/>
    <w:rsid w:val="003148A4"/>
    <w:rsid w:val="003162C1"/>
    <w:rsid w:val="003163F0"/>
    <w:rsid w:val="00316966"/>
    <w:rsid w:val="00316C58"/>
    <w:rsid w:val="00316D6A"/>
    <w:rsid w:val="00317EED"/>
    <w:rsid w:val="00320328"/>
    <w:rsid w:val="003211A2"/>
    <w:rsid w:val="0032193C"/>
    <w:rsid w:val="00321FD5"/>
    <w:rsid w:val="0032206B"/>
    <w:rsid w:val="003229D0"/>
    <w:rsid w:val="0032394A"/>
    <w:rsid w:val="00323A1E"/>
    <w:rsid w:val="00323E7B"/>
    <w:rsid w:val="00324E5F"/>
    <w:rsid w:val="00325941"/>
    <w:rsid w:val="0032686A"/>
    <w:rsid w:val="003269B2"/>
    <w:rsid w:val="00326BF9"/>
    <w:rsid w:val="00326E29"/>
    <w:rsid w:val="003270C0"/>
    <w:rsid w:val="00327AFE"/>
    <w:rsid w:val="00327DDD"/>
    <w:rsid w:val="00330733"/>
    <w:rsid w:val="00330CA2"/>
    <w:rsid w:val="00331787"/>
    <w:rsid w:val="0033193E"/>
    <w:rsid w:val="0033265C"/>
    <w:rsid w:val="00333340"/>
    <w:rsid w:val="00333668"/>
    <w:rsid w:val="00333C0D"/>
    <w:rsid w:val="00334E92"/>
    <w:rsid w:val="0033593E"/>
    <w:rsid w:val="00335CAD"/>
    <w:rsid w:val="00335CFA"/>
    <w:rsid w:val="00335DA2"/>
    <w:rsid w:val="0033656F"/>
    <w:rsid w:val="00336B2E"/>
    <w:rsid w:val="003375BB"/>
    <w:rsid w:val="00337F9E"/>
    <w:rsid w:val="0034003F"/>
    <w:rsid w:val="003408EF"/>
    <w:rsid w:val="00340900"/>
    <w:rsid w:val="00340AB5"/>
    <w:rsid w:val="00341067"/>
    <w:rsid w:val="00341248"/>
    <w:rsid w:val="00341AB7"/>
    <w:rsid w:val="003436E4"/>
    <w:rsid w:val="00343E2C"/>
    <w:rsid w:val="003441A0"/>
    <w:rsid w:val="003447C0"/>
    <w:rsid w:val="00344B1C"/>
    <w:rsid w:val="00345A0E"/>
    <w:rsid w:val="00345AFD"/>
    <w:rsid w:val="00345B86"/>
    <w:rsid w:val="003473AA"/>
    <w:rsid w:val="00347507"/>
    <w:rsid w:val="003478E7"/>
    <w:rsid w:val="00347C90"/>
    <w:rsid w:val="0035009A"/>
    <w:rsid w:val="003500E5"/>
    <w:rsid w:val="003504AC"/>
    <w:rsid w:val="00350D7C"/>
    <w:rsid w:val="00351007"/>
    <w:rsid w:val="00351382"/>
    <w:rsid w:val="00351E35"/>
    <w:rsid w:val="00351E6A"/>
    <w:rsid w:val="00352185"/>
    <w:rsid w:val="00352F84"/>
    <w:rsid w:val="00352FBF"/>
    <w:rsid w:val="0035311B"/>
    <w:rsid w:val="00353DB7"/>
    <w:rsid w:val="0035402D"/>
    <w:rsid w:val="00354647"/>
    <w:rsid w:val="00354894"/>
    <w:rsid w:val="00354AFD"/>
    <w:rsid w:val="00354F05"/>
    <w:rsid w:val="00356301"/>
    <w:rsid w:val="003564AE"/>
    <w:rsid w:val="003564D8"/>
    <w:rsid w:val="00357FFA"/>
    <w:rsid w:val="003601B7"/>
    <w:rsid w:val="003601D7"/>
    <w:rsid w:val="00360750"/>
    <w:rsid w:val="00360940"/>
    <w:rsid w:val="00360A6D"/>
    <w:rsid w:val="00361897"/>
    <w:rsid w:val="00361933"/>
    <w:rsid w:val="00362FE5"/>
    <w:rsid w:val="00363E23"/>
    <w:rsid w:val="0036460A"/>
    <w:rsid w:val="00364674"/>
    <w:rsid w:val="003649EE"/>
    <w:rsid w:val="00364FBD"/>
    <w:rsid w:val="00365A18"/>
    <w:rsid w:val="00365DA5"/>
    <w:rsid w:val="00367869"/>
    <w:rsid w:val="00367BD0"/>
    <w:rsid w:val="00367E83"/>
    <w:rsid w:val="003701A3"/>
    <w:rsid w:val="003712C0"/>
    <w:rsid w:val="00371460"/>
    <w:rsid w:val="00374092"/>
    <w:rsid w:val="0037487C"/>
    <w:rsid w:val="003755F5"/>
    <w:rsid w:val="00375664"/>
    <w:rsid w:val="003756D9"/>
    <w:rsid w:val="00375ED6"/>
    <w:rsid w:val="00375F84"/>
    <w:rsid w:val="003761CB"/>
    <w:rsid w:val="00376838"/>
    <w:rsid w:val="003768F9"/>
    <w:rsid w:val="00376954"/>
    <w:rsid w:val="00376A79"/>
    <w:rsid w:val="00376BF8"/>
    <w:rsid w:val="00377A86"/>
    <w:rsid w:val="003801A8"/>
    <w:rsid w:val="00380382"/>
    <w:rsid w:val="00380706"/>
    <w:rsid w:val="0038087D"/>
    <w:rsid w:val="0038107F"/>
    <w:rsid w:val="003813E3"/>
    <w:rsid w:val="0038142B"/>
    <w:rsid w:val="00381E55"/>
    <w:rsid w:val="00382588"/>
    <w:rsid w:val="0038263D"/>
    <w:rsid w:val="0038467B"/>
    <w:rsid w:val="003846A0"/>
    <w:rsid w:val="0038531E"/>
    <w:rsid w:val="00385718"/>
    <w:rsid w:val="00386901"/>
    <w:rsid w:val="003869E6"/>
    <w:rsid w:val="003878A4"/>
    <w:rsid w:val="0039083A"/>
    <w:rsid w:val="00391D09"/>
    <w:rsid w:val="003925C0"/>
    <w:rsid w:val="003925D6"/>
    <w:rsid w:val="003927A1"/>
    <w:rsid w:val="00392F59"/>
    <w:rsid w:val="00393415"/>
    <w:rsid w:val="0039526E"/>
    <w:rsid w:val="00395752"/>
    <w:rsid w:val="00395E05"/>
    <w:rsid w:val="00396427"/>
    <w:rsid w:val="00396C8A"/>
    <w:rsid w:val="00396E74"/>
    <w:rsid w:val="003A0608"/>
    <w:rsid w:val="003A073A"/>
    <w:rsid w:val="003A0846"/>
    <w:rsid w:val="003A0F09"/>
    <w:rsid w:val="003A1028"/>
    <w:rsid w:val="003A13B7"/>
    <w:rsid w:val="003A17C9"/>
    <w:rsid w:val="003A1856"/>
    <w:rsid w:val="003A18F2"/>
    <w:rsid w:val="003A221C"/>
    <w:rsid w:val="003A25D2"/>
    <w:rsid w:val="003A2643"/>
    <w:rsid w:val="003A2BC3"/>
    <w:rsid w:val="003A2F17"/>
    <w:rsid w:val="003A352B"/>
    <w:rsid w:val="003A39B5"/>
    <w:rsid w:val="003A3BA0"/>
    <w:rsid w:val="003A3FDC"/>
    <w:rsid w:val="003A48BA"/>
    <w:rsid w:val="003A4E4D"/>
    <w:rsid w:val="003A5067"/>
    <w:rsid w:val="003A5272"/>
    <w:rsid w:val="003A644A"/>
    <w:rsid w:val="003A7AD3"/>
    <w:rsid w:val="003B024F"/>
    <w:rsid w:val="003B0417"/>
    <w:rsid w:val="003B05F0"/>
    <w:rsid w:val="003B075B"/>
    <w:rsid w:val="003B3331"/>
    <w:rsid w:val="003B3392"/>
    <w:rsid w:val="003B4147"/>
    <w:rsid w:val="003B41F4"/>
    <w:rsid w:val="003B4B38"/>
    <w:rsid w:val="003B5290"/>
    <w:rsid w:val="003B56EC"/>
    <w:rsid w:val="003B5D8E"/>
    <w:rsid w:val="003B64F0"/>
    <w:rsid w:val="003B7449"/>
    <w:rsid w:val="003B7462"/>
    <w:rsid w:val="003C14DE"/>
    <w:rsid w:val="003C16E7"/>
    <w:rsid w:val="003C1AE3"/>
    <w:rsid w:val="003C30E3"/>
    <w:rsid w:val="003C3FC5"/>
    <w:rsid w:val="003C4710"/>
    <w:rsid w:val="003C4A2A"/>
    <w:rsid w:val="003C5578"/>
    <w:rsid w:val="003C5A65"/>
    <w:rsid w:val="003C6682"/>
    <w:rsid w:val="003C72D2"/>
    <w:rsid w:val="003D0BE3"/>
    <w:rsid w:val="003D0BF6"/>
    <w:rsid w:val="003D1083"/>
    <w:rsid w:val="003D1902"/>
    <w:rsid w:val="003D20A3"/>
    <w:rsid w:val="003D225B"/>
    <w:rsid w:val="003D249F"/>
    <w:rsid w:val="003D2D55"/>
    <w:rsid w:val="003D3868"/>
    <w:rsid w:val="003D3C49"/>
    <w:rsid w:val="003D496B"/>
    <w:rsid w:val="003D49DB"/>
    <w:rsid w:val="003D5097"/>
    <w:rsid w:val="003D5611"/>
    <w:rsid w:val="003D6DB7"/>
    <w:rsid w:val="003D7282"/>
    <w:rsid w:val="003D7B38"/>
    <w:rsid w:val="003D7CD9"/>
    <w:rsid w:val="003D7F52"/>
    <w:rsid w:val="003D7F62"/>
    <w:rsid w:val="003E04AF"/>
    <w:rsid w:val="003E0AFE"/>
    <w:rsid w:val="003E1D41"/>
    <w:rsid w:val="003E1EFA"/>
    <w:rsid w:val="003E1F5E"/>
    <w:rsid w:val="003E2255"/>
    <w:rsid w:val="003E2876"/>
    <w:rsid w:val="003E2C4A"/>
    <w:rsid w:val="003E37FE"/>
    <w:rsid w:val="003E40D3"/>
    <w:rsid w:val="003E533C"/>
    <w:rsid w:val="003E554B"/>
    <w:rsid w:val="003E5A3D"/>
    <w:rsid w:val="003E632A"/>
    <w:rsid w:val="003E7682"/>
    <w:rsid w:val="003F0390"/>
    <w:rsid w:val="003F06D3"/>
    <w:rsid w:val="003F07D8"/>
    <w:rsid w:val="003F0C96"/>
    <w:rsid w:val="003F1013"/>
    <w:rsid w:val="003F2E08"/>
    <w:rsid w:val="003F300F"/>
    <w:rsid w:val="003F3069"/>
    <w:rsid w:val="003F3569"/>
    <w:rsid w:val="003F3B3B"/>
    <w:rsid w:val="003F3B55"/>
    <w:rsid w:val="003F3C9C"/>
    <w:rsid w:val="003F5015"/>
    <w:rsid w:val="003F5725"/>
    <w:rsid w:val="003F58E7"/>
    <w:rsid w:val="003F5EFA"/>
    <w:rsid w:val="003F654F"/>
    <w:rsid w:val="003F65C2"/>
    <w:rsid w:val="003F6AA2"/>
    <w:rsid w:val="003F6EEB"/>
    <w:rsid w:val="003F70C2"/>
    <w:rsid w:val="003F7CBE"/>
    <w:rsid w:val="00400E07"/>
    <w:rsid w:val="00401557"/>
    <w:rsid w:val="004015F1"/>
    <w:rsid w:val="004019CD"/>
    <w:rsid w:val="00401FD4"/>
    <w:rsid w:val="0040233E"/>
    <w:rsid w:val="0040255E"/>
    <w:rsid w:val="004028A7"/>
    <w:rsid w:val="004028CB"/>
    <w:rsid w:val="00402B91"/>
    <w:rsid w:val="0040326F"/>
    <w:rsid w:val="0040369C"/>
    <w:rsid w:val="0040443F"/>
    <w:rsid w:val="004046F7"/>
    <w:rsid w:val="004049A3"/>
    <w:rsid w:val="00405410"/>
    <w:rsid w:val="004056DD"/>
    <w:rsid w:val="004066DD"/>
    <w:rsid w:val="004069ED"/>
    <w:rsid w:val="00407A7E"/>
    <w:rsid w:val="00407DA2"/>
    <w:rsid w:val="004102C0"/>
    <w:rsid w:val="004106A1"/>
    <w:rsid w:val="004112C4"/>
    <w:rsid w:val="004118D1"/>
    <w:rsid w:val="00411D98"/>
    <w:rsid w:val="00412169"/>
    <w:rsid w:val="0041296C"/>
    <w:rsid w:val="00412C27"/>
    <w:rsid w:val="00412EA1"/>
    <w:rsid w:val="00412EF3"/>
    <w:rsid w:val="00412EF4"/>
    <w:rsid w:val="00413172"/>
    <w:rsid w:val="00413741"/>
    <w:rsid w:val="00413D49"/>
    <w:rsid w:val="0041492D"/>
    <w:rsid w:val="00414EE1"/>
    <w:rsid w:val="00415A4D"/>
    <w:rsid w:val="004162F7"/>
    <w:rsid w:val="004173C2"/>
    <w:rsid w:val="00420360"/>
    <w:rsid w:val="00420537"/>
    <w:rsid w:val="0042089F"/>
    <w:rsid w:val="00420D34"/>
    <w:rsid w:val="00420DD1"/>
    <w:rsid w:val="004213C4"/>
    <w:rsid w:val="00421A8D"/>
    <w:rsid w:val="00421A8F"/>
    <w:rsid w:val="00421CAE"/>
    <w:rsid w:val="00421D53"/>
    <w:rsid w:val="0042204B"/>
    <w:rsid w:val="00422E77"/>
    <w:rsid w:val="004233CC"/>
    <w:rsid w:val="0042342D"/>
    <w:rsid w:val="00423D16"/>
    <w:rsid w:val="00424600"/>
    <w:rsid w:val="00424D98"/>
    <w:rsid w:val="00425CF9"/>
    <w:rsid w:val="00425F02"/>
    <w:rsid w:val="00426D8E"/>
    <w:rsid w:val="00426ED1"/>
    <w:rsid w:val="0042751E"/>
    <w:rsid w:val="00427BDB"/>
    <w:rsid w:val="00427F28"/>
    <w:rsid w:val="00430183"/>
    <w:rsid w:val="004301DA"/>
    <w:rsid w:val="00430CCF"/>
    <w:rsid w:val="0043101B"/>
    <w:rsid w:val="004314C7"/>
    <w:rsid w:val="00432169"/>
    <w:rsid w:val="004326AB"/>
    <w:rsid w:val="00432BF3"/>
    <w:rsid w:val="004336D7"/>
    <w:rsid w:val="0043399A"/>
    <w:rsid w:val="00433DA5"/>
    <w:rsid w:val="00434C4E"/>
    <w:rsid w:val="00434F3C"/>
    <w:rsid w:val="0043547D"/>
    <w:rsid w:val="0043557B"/>
    <w:rsid w:val="00435CC4"/>
    <w:rsid w:val="004364F3"/>
    <w:rsid w:val="0043688A"/>
    <w:rsid w:val="00436F7C"/>
    <w:rsid w:val="00437074"/>
    <w:rsid w:val="00437374"/>
    <w:rsid w:val="004373F0"/>
    <w:rsid w:val="0043748D"/>
    <w:rsid w:val="00441132"/>
    <w:rsid w:val="0044146D"/>
    <w:rsid w:val="004414D4"/>
    <w:rsid w:val="004435E3"/>
    <w:rsid w:val="00443BC9"/>
    <w:rsid w:val="0044535E"/>
    <w:rsid w:val="00445AA2"/>
    <w:rsid w:val="00445E36"/>
    <w:rsid w:val="00446525"/>
    <w:rsid w:val="00446DBD"/>
    <w:rsid w:val="00446EA5"/>
    <w:rsid w:val="004472AD"/>
    <w:rsid w:val="004501F7"/>
    <w:rsid w:val="00451108"/>
    <w:rsid w:val="004514C6"/>
    <w:rsid w:val="00453118"/>
    <w:rsid w:val="004534A2"/>
    <w:rsid w:val="0045354F"/>
    <w:rsid w:val="004539D6"/>
    <w:rsid w:val="00454071"/>
    <w:rsid w:val="0045422E"/>
    <w:rsid w:val="00454807"/>
    <w:rsid w:val="004551B5"/>
    <w:rsid w:val="00455B68"/>
    <w:rsid w:val="00455C08"/>
    <w:rsid w:val="00455DDB"/>
    <w:rsid w:val="00456745"/>
    <w:rsid w:val="00456FFE"/>
    <w:rsid w:val="00457023"/>
    <w:rsid w:val="004570AF"/>
    <w:rsid w:val="004571E7"/>
    <w:rsid w:val="004573E4"/>
    <w:rsid w:val="00457B49"/>
    <w:rsid w:val="00457F3C"/>
    <w:rsid w:val="0046007A"/>
    <w:rsid w:val="004603D9"/>
    <w:rsid w:val="0046041C"/>
    <w:rsid w:val="00460552"/>
    <w:rsid w:val="00461A99"/>
    <w:rsid w:val="004625A9"/>
    <w:rsid w:val="00462C8B"/>
    <w:rsid w:val="00462F1A"/>
    <w:rsid w:val="004640B1"/>
    <w:rsid w:val="00465741"/>
    <w:rsid w:val="00465B75"/>
    <w:rsid w:val="00465FC5"/>
    <w:rsid w:val="00470034"/>
    <w:rsid w:val="00470505"/>
    <w:rsid w:val="004705D2"/>
    <w:rsid w:val="00470A40"/>
    <w:rsid w:val="00470FEC"/>
    <w:rsid w:val="004728CE"/>
    <w:rsid w:val="00473151"/>
    <w:rsid w:val="00473213"/>
    <w:rsid w:val="0047413C"/>
    <w:rsid w:val="00474762"/>
    <w:rsid w:val="00474A23"/>
    <w:rsid w:val="00474C98"/>
    <w:rsid w:val="00475DB1"/>
    <w:rsid w:val="00476065"/>
    <w:rsid w:val="004760F3"/>
    <w:rsid w:val="00476A00"/>
    <w:rsid w:val="00476A50"/>
    <w:rsid w:val="00477692"/>
    <w:rsid w:val="00481429"/>
    <w:rsid w:val="00481EB3"/>
    <w:rsid w:val="00481EC0"/>
    <w:rsid w:val="004820A9"/>
    <w:rsid w:val="00484716"/>
    <w:rsid w:val="00486456"/>
    <w:rsid w:val="00486EC7"/>
    <w:rsid w:val="0048710B"/>
    <w:rsid w:val="004876FD"/>
    <w:rsid w:val="004909F2"/>
    <w:rsid w:val="0049220B"/>
    <w:rsid w:val="0049256B"/>
    <w:rsid w:val="00492EAF"/>
    <w:rsid w:val="00493B84"/>
    <w:rsid w:val="00493C87"/>
    <w:rsid w:val="00494833"/>
    <w:rsid w:val="00494D29"/>
    <w:rsid w:val="00495344"/>
    <w:rsid w:val="004965E7"/>
    <w:rsid w:val="004967FA"/>
    <w:rsid w:val="00496B9D"/>
    <w:rsid w:val="00497BE9"/>
    <w:rsid w:val="00497C28"/>
    <w:rsid w:val="00497E6C"/>
    <w:rsid w:val="004A00C3"/>
    <w:rsid w:val="004A0EE3"/>
    <w:rsid w:val="004A1672"/>
    <w:rsid w:val="004A1DC9"/>
    <w:rsid w:val="004A2B96"/>
    <w:rsid w:val="004A2FA9"/>
    <w:rsid w:val="004A3783"/>
    <w:rsid w:val="004A3CCB"/>
    <w:rsid w:val="004A41B5"/>
    <w:rsid w:val="004A4E1A"/>
    <w:rsid w:val="004A4F9F"/>
    <w:rsid w:val="004A62BD"/>
    <w:rsid w:val="004A639B"/>
    <w:rsid w:val="004A6ABF"/>
    <w:rsid w:val="004A6E96"/>
    <w:rsid w:val="004A746C"/>
    <w:rsid w:val="004A7BA9"/>
    <w:rsid w:val="004B007A"/>
    <w:rsid w:val="004B02B2"/>
    <w:rsid w:val="004B09C0"/>
    <w:rsid w:val="004B0C9E"/>
    <w:rsid w:val="004B1869"/>
    <w:rsid w:val="004B1B95"/>
    <w:rsid w:val="004B1BA2"/>
    <w:rsid w:val="004B22AB"/>
    <w:rsid w:val="004B35D6"/>
    <w:rsid w:val="004B3B49"/>
    <w:rsid w:val="004B3F5C"/>
    <w:rsid w:val="004B4BAE"/>
    <w:rsid w:val="004B4BE8"/>
    <w:rsid w:val="004B5696"/>
    <w:rsid w:val="004B6C07"/>
    <w:rsid w:val="004B79FE"/>
    <w:rsid w:val="004B7A0D"/>
    <w:rsid w:val="004B7E1A"/>
    <w:rsid w:val="004C0188"/>
    <w:rsid w:val="004C03E6"/>
    <w:rsid w:val="004C05EC"/>
    <w:rsid w:val="004C0934"/>
    <w:rsid w:val="004C0D9F"/>
    <w:rsid w:val="004C1246"/>
    <w:rsid w:val="004C18B5"/>
    <w:rsid w:val="004C1B16"/>
    <w:rsid w:val="004C2D58"/>
    <w:rsid w:val="004C30C9"/>
    <w:rsid w:val="004C35D9"/>
    <w:rsid w:val="004C39F0"/>
    <w:rsid w:val="004C3E5B"/>
    <w:rsid w:val="004C4609"/>
    <w:rsid w:val="004C4CBE"/>
    <w:rsid w:val="004C5A9E"/>
    <w:rsid w:val="004C5E1B"/>
    <w:rsid w:val="004C626C"/>
    <w:rsid w:val="004C6B84"/>
    <w:rsid w:val="004C7DA3"/>
    <w:rsid w:val="004D0412"/>
    <w:rsid w:val="004D088C"/>
    <w:rsid w:val="004D111F"/>
    <w:rsid w:val="004D373D"/>
    <w:rsid w:val="004D390A"/>
    <w:rsid w:val="004D4122"/>
    <w:rsid w:val="004D42FE"/>
    <w:rsid w:val="004D57CD"/>
    <w:rsid w:val="004D6800"/>
    <w:rsid w:val="004D7367"/>
    <w:rsid w:val="004D7464"/>
    <w:rsid w:val="004D77DB"/>
    <w:rsid w:val="004E0BEA"/>
    <w:rsid w:val="004E0BF5"/>
    <w:rsid w:val="004E1C93"/>
    <w:rsid w:val="004E2C98"/>
    <w:rsid w:val="004E2CEE"/>
    <w:rsid w:val="004E2F1E"/>
    <w:rsid w:val="004E5B0E"/>
    <w:rsid w:val="004E5FA5"/>
    <w:rsid w:val="004E6A30"/>
    <w:rsid w:val="004E793E"/>
    <w:rsid w:val="004F03D9"/>
    <w:rsid w:val="004F0655"/>
    <w:rsid w:val="004F0BCF"/>
    <w:rsid w:val="004F0EA2"/>
    <w:rsid w:val="004F1467"/>
    <w:rsid w:val="004F2DB1"/>
    <w:rsid w:val="004F2DD9"/>
    <w:rsid w:val="004F2EB1"/>
    <w:rsid w:val="004F300B"/>
    <w:rsid w:val="004F343A"/>
    <w:rsid w:val="004F3494"/>
    <w:rsid w:val="004F451F"/>
    <w:rsid w:val="004F52BD"/>
    <w:rsid w:val="004F5416"/>
    <w:rsid w:val="004F562E"/>
    <w:rsid w:val="004F5FE5"/>
    <w:rsid w:val="004F617D"/>
    <w:rsid w:val="004F686D"/>
    <w:rsid w:val="004F6AA4"/>
    <w:rsid w:val="0050096A"/>
    <w:rsid w:val="00501F23"/>
    <w:rsid w:val="0050205F"/>
    <w:rsid w:val="005023E0"/>
    <w:rsid w:val="00502A41"/>
    <w:rsid w:val="00503080"/>
    <w:rsid w:val="00503F3A"/>
    <w:rsid w:val="005046AF"/>
    <w:rsid w:val="0050545A"/>
    <w:rsid w:val="00505508"/>
    <w:rsid w:val="00505F6B"/>
    <w:rsid w:val="005061F3"/>
    <w:rsid w:val="00506727"/>
    <w:rsid w:val="0050704A"/>
    <w:rsid w:val="00507D9F"/>
    <w:rsid w:val="005101F4"/>
    <w:rsid w:val="00510B4B"/>
    <w:rsid w:val="00510E83"/>
    <w:rsid w:val="00510EF9"/>
    <w:rsid w:val="005113B3"/>
    <w:rsid w:val="00511578"/>
    <w:rsid w:val="0051166C"/>
    <w:rsid w:val="0051169C"/>
    <w:rsid w:val="005118FE"/>
    <w:rsid w:val="00511D71"/>
    <w:rsid w:val="00511F95"/>
    <w:rsid w:val="005123E8"/>
    <w:rsid w:val="00513325"/>
    <w:rsid w:val="005135FC"/>
    <w:rsid w:val="00513F96"/>
    <w:rsid w:val="005144C2"/>
    <w:rsid w:val="00514961"/>
    <w:rsid w:val="00514A34"/>
    <w:rsid w:val="005156A9"/>
    <w:rsid w:val="00515B3B"/>
    <w:rsid w:val="00515BCE"/>
    <w:rsid w:val="00515FBB"/>
    <w:rsid w:val="005166C2"/>
    <w:rsid w:val="00516919"/>
    <w:rsid w:val="00516EE0"/>
    <w:rsid w:val="0051749A"/>
    <w:rsid w:val="00517759"/>
    <w:rsid w:val="00520F4F"/>
    <w:rsid w:val="005215BD"/>
    <w:rsid w:val="00521B19"/>
    <w:rsid w:val="00522351"/>
    <w:rsid w:val="005229BB"/>
    <w:rsid w:val="00522AA0"/>
    <w:rsid w:val="00523B68"/>
    <w:rsid w:val="00523C0C"/>
    <w:rsid w:val="005248E1"/>
    <w:rsid w:val="00524908"/>
    <w:rsid w:val="00524F61"/>
    <w:rsid w:val="00525491"/>
    <w:rsid w:val="00525741"/>
    <w:rsid w:val="00525948"/>
    <w:rsid w:val="00526973"/>
    <w:rsid w:val="00527140"/>
    <w:rsid w:val="0052797F"/>
    <w:rsid w:val="00527E08"/>
    <w:rsid w:val="00530D29"/>
    <w:rsid w:val="00530DF0"/>
    <w:rsid w:val="005316B8"/>
    <w:rsid w:val="005317B5"/>
    <w:rsid w:val="00532C09"/>
    <w:rsid w:val="005339E3"/>
    <w:rsid w:val="00533AAB"/>
    <w:rsid w:val="005345C7"/>
    <w:rsid w:val="005347D4"/>
    <w:rsid w:val="00535684"/>
    <w:rsid w:val="00535C6C"/>
    <w:rsid w:val="00535C92"/>
    <w:rsid w:val="00536365"/>
    <w:rsid w:val="00537A70"/>
    <w:rsid w:val="00537B0C"/>
    <w:rsid w:val="00540401"/>
    <w:rsid w:val="00541886"/>
    <w:rsid w:val="00541D2E"/>
    <w:rsid w:val="005425A5"/>
    <w:rsid w:val="005439B0"/>
    <w:rsid w:val="00543E4D"/>
    <w:rsid w:val="00544048"/>
    <w:rsid w:val="0054420D"/>
    <w:rsid w:val="00544591"/>
    <w:rsid w:val="00544D0D"/>
    <w:rsid w:val="00544D5B"/>
    <w:rsid w:val="00545AC0"/>
    <w:rsid w:val="00545B8D"/>
    <w:rsid w:val="00545C3E"/>
    <w:rsid w:val="0054604E"/>
    <w:rsid w:val="00546169"/>
    <w:rsid w:val="00546970"/>
    <w:rsid w:val="005469F9"/>
    <w:rsid w:val="00546D30"/>
    <w:rsid w:val="005470B2"/>
    <w:rsid w:val="0054737F"/>
    <w:rsid w:val="00547950"/>
    <w:rsid w:val="005500A8"/>
    <w:rsid w:val="0055050D"/>
    <w:rsid w:val="00550800"/>
    <w:rsid w:val="00550E98"/>
    <w:rsid w:val="00551016"/>
    <w:rsid w:val="005519B2"/>
    <w:rsid w:val="00551A27"/>
    <w:rsid w:val="00551DAA"/>
    <w:rsid w:val="00551EB2"/>
    <w:rsid w:val="00552A58"/>
    <w:rsid w:val="00552C73"/>
    <w:rsid w:val="00552C90"/>
    <w:rsid w:val="0055317C"/>
    <w:rsid w:val="005532AF"/>
    <w:rsid w:val="005532B4"/>
    <w:rsid w:val="00554068"/>
    <w:rsid w:val="00554115"/>
    <w:rsid w:val="00554268"/>
    <w:rsid w:val="005553BE"/>
    <w:rsid w:val="00555BC4"/>
    <w:rsid w:val="00556B5B"/>
    <w:rsid w:val="00557976"/>
    <w:rsid w:val="00557D00"/>
    <w:rsid w:val="00560190"/>
    <w:rsid w:val="00560F51"/>
    <w:rsid w:val="00561043"/>
    <w:rsid w:val="00561F5A"/>
    <w:rsid w:val="005623A6"/>
    <w:rsid w:val="005628BA"/>
    <w:rsid w:val="005629E6"/>
    <w:rsid w:val="005644F6"/>
    <w:rsid w:val="005656D4"/>
    <w:rsid w:val="00565B57"/>
    <w:rsid w:val="00565D2D"/>
    <w:rsid w:val="0056686E"/>
    <w:rsid w:val="00567056"/>
    <w:rsid w:val="00567C75"/>
    <w:rsid w:val="00567F05"/>
    <w:rsid w:val="005707FF"/>
    <w:rsid w:val="00571C8F"/>
    <w:rsid w:val="005720B2"/>
    <w:rsid w:val="005729F9"/>
    <w:rsid w:val="00572A27"/>
    <w:rsid w:val="00572C74"/>
    <w:rsid w:val="00573342"/>
    <w:rsid w:val="00573F57"/>
    <w:rsid w:val="005744C5"/>
    <w:rsid w:val="005747C5"/>
    <w:rsid w:val="005748D5"/>
    <w:rsid w:val="00574E75"/>
    <w:rsid w:val="00575051"/>
    <w:rsid w:val="00575389"/>
    <w:rsid w:val="00575AE2"/>
    <w:rsid w:val="0057678F"/>
    <w:rsid w:val="00576C33"/>
    <w:rsid w:val="00577999"/>
    <w:rsid w:val="00580204"/>
    <w:rsid w:val="0058045A"/>
    <w:rsid w:val="0058054F"/>
    <w:rsid w:val="00580B34"/>
    <w:rsid w:val="005818C9"/>
    <w:rsid w:val="00582321"/>
    <w:rsid w:val="00582A07"/>
    <w:rsid w:val="00583231"/>
    <w:rsid w:val="00583355"/>
    <w:rsid w:val="00583D47"/>
    <w:rsid w:val="0058434F"/>
    <w:rsid w:val="005845A0"/>
    <w:rsid w:val="00585261"/>
    <w:rsid w:val="00586740"/>
    <w:rsid w:val="00586E21"/>
    <w:rsid w:val="00586ECF"/>
    <w:rsid w:val="005875BF"/>
    <w:rsid w:val="00587B08"/>
    <w:rsid w:val="00590820"/>
    <w:rsid w:val="00590BB6"/>
    <w:rsid w:val="00590BB7"/>
    <w:rsid w:val="00591128"/>
    <w:rsid w:val="0059184F"/>
    <w:rsid w:val="00591E26"/>
    <w:rsid w:val="005923D3"/>
    <w:rsid w:val="0059255A"/>
    <w:rsid w:val="00592AE7"/>
    <w:rsid w:val="00592C3E"/>
    <w:rsid w:val="00593F73"/>
    <w:rsid w:val="0059413F"/>
    <w:rsid w:val="00594ADE"/>
    <w:rsid w:val="00594EE9"/>
    <w:rsid w:val="00595A93"/>
    <w:rsid w:val="00595FFC"/>
    <w:rsid w:val="005966C3"/>
    <w:rsid w:val="005973F7"/>
    <w:rsid w:val="005974C7"/>
    <w:rsid w:val="00597AB9"/>
    <w:rsid w:val="005A04DC"/>
    <w:rsid w:val="005A07F0"/>
    <w:rsid w:val="005A0C2D"/>
    <w:rsid w:val="005A0E1F"/>
    <w:rsid w:val="005A1A6A"/>
    <w:rsid w:val="005A1F90"/>
    <w:rsid w:val="005A210F"/>
    <w:rsid w:val="005A2259"/>
    <w:rsid w:val="005A2D9A"/>
    <w:rsid w:val="005A4F22"/>
    <w:rsid w:val="005A5DA8"/>
    <w:rsid w:val="005A7C4B"/>
    <w:rsid w:val="005A7C83"/>
    <w:rsid w:val="005B0C33"/>
    <w:rsid w:val="005B0C5B"/>
    <w:rsid w:val="005B1E6A"/>
    <w:rsid w:val="005B2A05"/>
    <w:rsid w:val="005B2DAB"/>
    <w:rsid w:val="005B326A"/>
    <w:rsid w:val="005B327A"/>
    <w:rsid w:val="005B3923"/>
    <w:rsid w:val="005B3ED2"/>
    <w:rsid w:val="005B4AB7"/>
    <w:rsid w:val="005B4FD6"/>
    <w:rsid w:val="005B574B"/>
    <w:rsid w:val="005B57C5"/>
    <w:rsid w:val="005B57CE"/>
    <w:rsid w:val="005B6F98"/>
    <w:rsid w:val="005B73D2"/>
    <w:rsid w:val="005B799F"/>
    <w:rsid w:val="005C0001"/>
    <w:rsid w:val="005C002C"/>
    <w:rsid w:val="005C0269"/>
    <w:rsid w:val="005C05A4"/>
    <w:rsid w:val="005C0785"/>
    <w:rsid w:val="005C0CB1"/>
    <w:rsid w:val="005C0DEE"/>
    <w:rsid w:val="005C0FCA"/>
    <w:rsid w:val="005C1A42"/>
    <w:rsid w:val="005C1F8F"/>
    <w:rsid w:val="005C29FA"/>
    <w:rsid w:val="005C2F71"/>
    <w:rsid w:val="005C37B0"/>
    <w:rsid w:val="005C3953"/>
    <w:rsid w:val="005C3E59"/>
    <w:rsid w:val="005C404E"/>
    <w:rsid w:val="005C4C76"/>
    <w:rsid w:val="005C6C6B"/>
    <w:rsid w:val="005C75CE"/>
    <w:rsid w:val="005C7744"/>
    <w:rsid w:val="005C7809"/>
    <w:rsid w:val="005D0CFB"/>
    <w:rsid w:val="005D0F2B"/>
    <w:rsid w:val="005D123D"/>
    <w:rsid w:val="005D1641"/>
    <w:rsid w:val="005D19A6"/>
    <w:rsid w:val="005D1ED6"/>
    <w:rsid w:val="005D26FB"/>
    <w:rsid w:val="005D3E9E"/>
    <w:rsid w:val="005D3FAE"/>
    <w:rsid w:val="005D4529"/>
    <w:rsid w:val="005D50D2"/>
    <w:rsid w:val="005D6B68"/>
    <w:rsid w:val="005D6CC3"/>
    <w:rsid w:val="005D7473"/>
    <w:rsid w:val="005D74AB"/>
    <w:rsid w:val="005D78C3"/>
    <w:rsid w:val="005E004A"/>
    <w:rsid w:val="005E0E65"/>
    <w:rsid w:val="005E1B76"/>
    <w:rsid w:val="005E2C5D"/>
    <w:rsid w:val="005E3433"/>
    <w:rsid w:val="005E3494"/>
    <w:rsid w:val="005E53DF"/>
    <w:rsid w:val="005E62D3"/>
    <w:rsid w:val="005E674E"/>
    <w:rsid w:val="005E7122"/>
    <w:rsid w:val="005E76F0"/>
    <w:rsid w:val="005E7A0F"/>
    <w:rsid w:val="005E7E00"/>
    <w:rsid w:val="005E7E0E"/>
    <w:rsid w:val="005F0683"/>
    <w:rsid w:val="005F09C9"/>
    <w:rsid w:val="005F0B61"/>
    <w:rsid w:val="005F0D25"/>
    <w:rsid w:val="005F11FD"/>
    <w:rsid w:val="005F20CF"/>
    <w:rsid w:val="005F2847"/>
    <w:rsid w:val="005F3456"/>
    <w:rsid w:val="005F3FAC"/>
    <w:rsid w:val="005F486D"/>
    <w:rsid w:val="005F5963"/>
    <w:rsid w:val="005F5A9E"/>
    <w:rsid w:val="005F67C6"/>
    <w:rsid w:val="005F70F3"/>
    <w:rsid w:val="005F781B"/>
    <w:rsid w:val="005F7E18"/>
    <w:rsid w:val="006001CA"/>
    <w:rsid w:val="0060052C"/>
    <w:rsid w:val="00600621"/>
    <w:rsid w:val="00600BB3"/>
    <w:rsid w:val="00600E34"/>
    <w:rsid w:val="0060189D"/>
    <w:rsid w:val="00601C61"/>
    <w:rsid w:val="00602678"/>
    <w:rsid w:val="00602942"/>
    <w:rsid w:val="00602E83"/>
    <w:rsid w:val="006034B0"/>
    <w:rsid w:val="00604F26"/>
    <w:rsid w:val="00606E97"/>
    <w:rsid w:val="00607730"/>
    <w:rsid w:val="00607A4B"/>
    <w:rsid w:val="006109AB"/>
    <w:rsid w:val="006118FD"/>
    <w:rsid w:val="00611B5E"/>
    <w:rsid w:val="006122FF"/>
    <w:rsid w:val="0061336D"/>
    <w:rsid w:val="00613765"/>
    <w:rsid w:val="00613B41"/>
    <w:rsid w:val="00614522"/>
    <w:rsid w:val="00614800"/>
    <w:rsid w:val="00614B60"/>
    <w:rsid w:val="00615710"/>
    <w:rsid w:val="006159DB"/>
    <w:rsid w:val="00615A10"/>
    <w:rsid w:val="00615D07"/>
    <w:rsid w:val="00615D61"/>
    <w:rsid w:val="00615ED5"/>
    <w:rsid w:val="006170B2"/>
    <w:rsid w:val="006170BB"/>
    <w:rsid w:val="006173C7"/>
    <w:rsid w:val="0061771E"/>
    <w:rsid w:val="006179CC"/>
    <w:rsid w:val="00617AD3"/>
    <w:rsid w:val="00620475"/>
    <w:rsid w:val="00620599"/>
    <w:rsid w:val="00620838"/>
    <w:rsid w:val="0062087C"/>
    <w:rsid w:val="00621930"/>
    <w:rsid w:val="00621CB4"/>
    <w:rsid w:val="0062378C"/>
    <w:rsid w:val="00623E6F"/>
    <w:rsid w:val="00624A4F"/>
    <w:rsid w:val="006261A8"/>
    <w:rsid w:val="006267DE"/>
    <w:rsid w:val="00626F7F"/>
    <w:rsid w:val="00627A09"/>
    <w:rsid w:val="00630262"/>
    <w:rsid w:val="00630A46"/>
    <w:rsid w:val="0063111C"/>
    <w:rsid w:val="006314D1"/>
    <w:rsid w:val="00632BE0"/>
    <w:rsid w:val="00633705"/>
    <w:rsid w:val="00633B23"/>
    <w:rsid w:val="006341D4"/>
    <w:rsid w:val="006352E7"/>
    <w:rsid w:val="006361D1"/>
    <w:rsid w:val="0063645B"/>
    <w:rsid w:val="00636FB1"/>
    <w:rsid w:val="00637E20"/>
    <w:rsid w:val="006403C3"/>
    <w:rsid w:val="0064089F"/>
    <w:rsid w:val="006408B5"/>
    <w:rsid w:val="00640952"/>
    <w:rsid w:val="00640BE5"/>
    <w:rsid w:val="00640FC5"/>
    <w:rsid w:val="006417A5"/>
    <w:rsid w:val="00642E19"/>
    <w:rsid w:val="00643FE2"/>
    <w:rsid w:val="00644EFA"/>
    <w:rsid w:val="0064518D"/>
    <w:rsid w:val="0064573B"/>
    <w:rsid w:val="0064590F"/>
    <w:rsid w:val="006462C6"/>
    <w:rsid w:val="006501B5"/>
    <w:rsid w:val="00650B54"/>
    <w:rsid w:val="006519ED"/>
    <w:rsid w:val="00651AE0"/>
    <w:rsid w:val="00652406"/>
    <w:rsid w:val="00652971"/>
    <w:rsid w:val="00652B2E"/>
    <w:rsid w:val="00652B80"/>
    <w:rsid w:val="00656B11"/>
    <w:rsid w:val="00657CFF"/>
    <w:rsid w:val="006602FB"/>
    <w:rsid w:val="0066182E"/>
    <w:rsid w:val="006622B6"/>
    <w:rsid w:val="00663917"/>
    <w:rsid w:val="00664037"/>
    <w:rsid w:val="00664351"/>
    <w:rsid w:val="00664756"/>
    <w:rsid w:val="006659CB"/>
    <w:rsid w:val="00665E3C"/>
    <w:rsid w:val="00665E56"/>
    <w:rsid w:val="00666773"/>
    <w:rsid w:val="0066681F"/>
    <w:rsid w:val="00666A3F"/>
    <w:rsid w:val="00667025"/>
    <w:rsid w:val="00667424"/>
    <w:rsid w:val="00667C0A"/>
    <w:rsid w:val="00667E1B"/>
    <w:rsid w:val="0067234B"/>
    <w:rsid w:val="00672D14"/>
    <w:rsid w:val="00672D85"/>
    <w:rsid w:val="006738E0"/>
    <w:rsid w:val="00674003"/>
    <w:rsid w:val="006747C5"/>
    <w:rsid w:val="00674889"/>
    <w:rsid w:val="00674AFF"/>
    <w:rsid w:val="00675059"/>
    <w:rsid w:val="0067582F"/>
    <w:rsid w:val="0067623A"/>
    <w:rsid w:val="00676EF8"/>
    <w:rsid w:val="00680307"/>
    <w:rsid w:val="0068054C"/>
    <w:rsid w:val="006805FB"/>
    <w:rsid w:val="00681779"/>
    <w:rsid w:val="006817E3"/>
    <w:rsid w:val="00681AA3"/>
    <w:rsid w:val="006830B5"/>
    <w:rsid w:val="006833E5"/>
    <w:rsid w:val="00683E13"/>
    <w:rsid w:val="0068653D"/>
    <w:rsid w:val="00686B96"/>
    <w:rsid w:val="00686B98"/>
    <w:rsid w:val="0068759D"/>
    <w:rsid w:val="0069048F"/>
    <w:rsid w:val="00690690"/>
    <w:rsid w:val="006912D3"/>
    <w:rsid w:val="006916B2"/>
    <w:rsid w:val="00691AD5"/>
    <w:rsid w:val="00691C7D"/>
    <w:rsid w:val="0069248A"/>
    <w:rsid w:val="00692AE0"/>
    <w:rsid w:val="00693328"/>
    <w:rsid w:val="006934F4"/>
    <w:rsid w:val="00694126"/>
    <w:rsid w:val="006943C3"/>
    <w:rsid w:val="00694CBF"/>
    <w:rsid w:val="00694E02"/>
    <w:rsid w:val="00694E05"/>
    <w:rsid w:val="00694F5C"/>
    <w:rsid w:val="00695709"/>
    <w:rsid w:val="00695814"/>
    <w:rsid w:val="0069593F"/>
    <w:rsid w:val="00695EF7"/>
    <w:rsid w:val="00696FC2"/>
    <w:rsid w:val="006A127B"/>
    <w:rsid w:val="006A1C96"/>
    <w:rsid w:val="006A1D26"/>
    <w:rsid w:val="006A23E5"/>
    <w:rsid w:val="006A276F"/>
    <w:rsid w:val="006A2A79"/>
    <w:rsid w:val="006A30CB"/>
    <w:rsid w:val="006A34E1"/>
    <w:rsid w:val="006A567F"/>
    <w:rsid w:val="006A56CE"/>
    <w:rsid w:val="006A586B"/>
    <w:rsid w:val="006A59E9"/>
    <w:rsid w:val="006A5E86"/>
    <w:rsid w:val="006A621F"/>
    <w:rsid w:val="006A67EE"/>
    <w:rsid w:val="006A692A"/>
    <w:rsid w:val="006A7677"/>
    <w:rsid w:val="006B07D3"/>
    <w:rsid w:val="006B262B"/>
    <w:rsid w:val="006B2B7E"/>
    <w:rsid w:val="006B3687"/>
    <w:rsid w:val="006B3858"/>
    <w:rsid w:val="006B38E9"/>
    <w:rsid w:val="006B3AE6"/>
    <w:rsid w:val="006B4F8B"/>
    <w:rsid w:val="006B50CD"/>
    <w:rsid w:val="006B5176"/>
    <w:rsid w:val="006B615E"/>
    <w:rsid w:val="006B6CCF"/>
    <w:rsid w:val="006C0152"/>
    <w:rsid w:val="006C02F5"/>
    <w:rsid w:val="006C0A35"/>
    <w:rsid w:val="006C0B9B"/>
    <w:rsid w:val="006C1385"/>
    <w:rsid w:val="006C163C"/>
    <w:rsid w:val="006C21C6"/>
    <w:rsid w:val="006C2B92"/>
    <w:rsid w:val="006C2FDA"/>
    <w:rsid w:val="006C3A55"/>
    <w:rsid w:val="006C3ABB"/>
    <w:rsid w:val="006C42D0"/>
    <w:rsid w:val="006C42D4"/>
    <w:rsid w:val="006C485D"/>
    <w:rsid w:val="006C5896"/>
    <w:rsid w:val="006C58D4"/>
    <w:rsid w:val="006C7A0D"/>
    <w:rsid w:val="006D06E7"/>
    <w:rsid w:val="006D1AE1"/>
    <w:rsid w:val="006D1CA7"/>
    <w:rsid w:val="006D1E4A"/>
    <w:rsid w:val="006D20EB"/>
    <w:rsid w:val="006D2254"/>
    <w:rsid w:val="006D261D"/>
    <w:rsid w:val="006D29DB"/>
    <w:rsid w:val="006D2B3D"/>
    <w:rsid w:val="006D2CDD"/>
    <w:rsid w:val="006D2E52"/>
    <w:rsid w:val="006D32C0"/>
    <w:rsid w:val="006D3402"/>
    <w:rsid w:val="006D3875"/>
    <w:rsid w:val="006D3C96"/>
    <w:rsid w:val="006D434D"/>
    <w:rsid w:val="006D5139"/>
    <w:rsid w:val="006D6830"/>
    <w:rsid w:val="006D6A7C"/>
    <w:rsid w:val="006D6BFC"/>
    <w:rsid w:val="006D6ED1"/>
    <w:rsid w:val="006D701B"/>
    <w:rsid w:val="006D73CB"/>
    <w:rsid w:val="006D747D"/>
    <w:rsid w:val="006D7A9D"/>
    <w:rsid w:val="006D7ED2"/>
    <w:rsid w:val="006E03A4"/>
    <w:rsid w:val="006E14DB"/>
    <w:rsid w:val="006E19A3"/>
    <w:rsid w:val="006E3282"/>
    <w:rsid w:val="006E32B0"/>
    <w:rsid w:val="006E3AC0"/>
    <w:rsid w:val="006E3D23"/>
    <w:rsid w:val="006E50A9"/>
    <w:rsid w:val="006E5D3B"/>
    <w:rsid w:val="006E5D6E"/>
    <w:rsid w:val="006E6917"/>
    <w:rsid w:val="006E6C9C"/>
    <w:rsid w:val="006E7792"/>
    <w:rsid w:val="006E792D"/>
    <w:rsid w:val="006F096D"/>
    <w:rsid w:val="006F0F90"/>
    <w:rsid w:val="006F200C"/>
    <w:rsid w:val="006F3F6F"/>
    <w:rsid w:val="006F4CC1"/>
    <w:rsid w:val="006F52D6"/>
    <w:rsid w:val="006F5930"/>
    <w:rsid w:val="006F5E8C"/>
    <w:rsid w:val="006F63C2"/>
    <w:rsid w:val="006F6D6F"/>
    <w:rsid w:val="006F7855"/>
    <w:rsid w:val="006F7FB6"/>
    <w:rsid w:val="007002D6"/>
    <w:rsid w:val="0070041B"/>
    <w:rsid w:val="00700C00"/>
    <w:rsid w:val="00701115"/>
    <w:rsid w:val="00701F15"/>
    <w:rsid w:val="00702356"/>
    <w:rsid w:val="0070247A"/>
    <w:rsid w:val="007049F9"/>
    <w:rsid w:val="00705191"/>
    <w:rsid w:val="007057F4"/>
    <w:rsid w:val="00705DA5"/>
    <w:rsid w:val="00706442"/>
    <w:rsid w:val="00706918"/>
    <w:rsid w:val="007074D5"/>
    <w:rsid w:val="00707CF7"/>
    <w:rsid w:val="0071092B"/>
    <w:rsid w:val="00710D1B"/>
    <w:rsid w:val="00711F45"/>
    <w:rsid w:val="00712514"/>
    <w:rsid w:val="00714868"/>
    <w:rsid w:val="007163E8"/>
    <w:rsid w:val="007163F1"/>
    <w:rsid w:val="00717949"/>
    <w:rsid w:val="007200AF"/>
    <w:rsid w:val="0072187D"/>
    <w:rsid w:val="007219F2"/>
    <w:rsid w:val="007222E7"/>
    <w:rsid w:val="007223E1"/>
    <w:rsid w:val="0072256E"/>
    <w:rsid w:val="00722E91"/>
    <w:rsid w:val="00722FF2"/>
    <w:rsid w:val="00723CAE"/>
    <w:rsid w:val="00723F60"/>
    <w:rsid w:val="0072538F"/>
    <w:rsid w:val="007253F0"/>
    <w:rsid w:val="007256BD"/>
    <w:rsid w:val="00725F5E"/>
    <w:rsid w:val="007262D4"/>
    <w:rsid w:val="007276AD"/>
    <w:rsid w:val="00730205"/>
    <w:rsid w:val="007310EB"/>
    <w:rsid w:val="007316D1"/>
    <w:rsid w:val="00731F59"/>
    <w:rsid w:val="0073209C"/>
    <w:rsid w:val="00732AFA"/>
    <w:rsid w:val="00732D19"/>
    <w:rsid w:val="00732E78"/>
    <w:rsid w:val="007337FC"/>
    <w:rsid w:val="00734B90"/>
    <w:rsid w:val="00734F11"/>
    <w:rsid w:val="00735082"/>
    <w:rsid w:val="00735A7A"/>
    <w:rsid w:val="00735F72"/>
    <w:rsid w:val="00735F79"/>
    <w:rsid w:val="00736316"/>
    <w:rsid w:val="007370E6"/>
    <w:rsid w:val="007400C2"/>
    <w:rsid w:val="00740512"/>
    <w:rsid w:val="00741546"/>
    <w:rsid w:val="00742C6E"/>
    <w:rsid w:val="00742E50"/>
    <w:rsid w:val="00742E7B"/>
    <w:rsid w:val="007430CE"/>
    <w:rsid w:val="007436CC"/>
    <w:rsid w:val="007439B7"/>
    <w:rsid w:val="007446C1"/>
    <w:rsid w:val="007449F3"/>
    <w:rsid w:val="00744A12"/>
    <w:rsid w:val="007451AF"/>
    <w:rsid w:val="007455EA"/>
    <w:rsid w:val="00745E16"/>
    <w:rsid w:val="007462A9"/>
    <w:rsid w:val="00746819"/>
    <w:rsid w:val="0074706E"/>
    <w:rsid w:val="00750130"/>
    <w:rsid w:val="007503C9"/>
    <w:rsid w:val="007503DD"/>
    <w:rsid w:val="007508E4"/>
    <w:rsid w:val="00750A99"/>
    <w:rsid w:val="0075186F"/>
    <w:rsid w:val="00751ADC"/>
    <w:rsid w:val="007520F0"/>
    <w:rsid w:val="0075212A"/>
    <w:rsid w:val="00752726"/>
    <w:rsid w:val="00752B8C"/>
    <w:rsid w:val="00752C26"/>
    <w:rsid w:val="00753B5D"/>
    <w:rsid w:val="00754C62"/>
    <w:rsid w:val="00754E57"/>
    <w:rsid w:val="0075564E"/>
    <w:rsid w:val="00755660"/>
    <w:rsid w:val="00755764"/>
    <w:rsid w:val="007559D4"/>
    <w:rsid w:val="00755BC6"/>
    <w:rsid w:val="00755F43"/>
    <w:rsid w:val="00757111"/>
    <w:rsid w:val="007571B7"/>
    <w:rsid w:val="00757885"/>
    <w:rsid w:val="00757A2D"/>
    <w:rsid w:val="00757D5F"/>
    <w:rsid w:val="00757E0E"/>
    <w:rsid w:val="0076026C"/>
    <w:rsid w:val="00760286"/>
    <w:rsid w:val="00760C29"/>
    <w:rsid w:val="00761320"/>
    <w:rsid w:val="00761376"/>
    <w:rsid w:val="00761C74"/>
    <w:rsid w:val="00761FC8"/>
    <w:rsid w:val="00762431"/>
    <w:rsid w:val="007627EE"/>
    <w:rsid w:val="00762E9A"/>
    <w:rsid w:val="00762F24"/>
    <w:rsid w:val="00763218"/>
    <w:rsid w:val="00763953"/>
    <w:rsid w:val="00763C86"/>
    <w:rsid w:val="00763EB3"/>
    <w:rsid w:val="007643A4"/>
    <w:rsid w:val="00764709"/>
    <w:rsid w:val="00764726"/>
    <w:rsid w:val="007647E9"/>
    <w:rsid w:val="007654A0"/>
    <w:rsid w:val="007657D4"/>
    <w:rsid w:val="007659A1"/>
    <w:rsid w:val="00765AFD"/>
    <w:rsid w:val="00766464"/>
    <w:rsid w:val="00766BE5"/>
    <w:rsid w:val="00766C75"/>
    <w:rsid w:val="00766C93"/>
    <w:rsid w:val="00766F02"/>
    <w:rsid w:val="007675F4"/>
    <w:rsid w:val="007708A3"/>
    <w:rsid w:val="00770ACA"/>
    <w:rsid w:val="00771308"/>
    <w:rsid w:val="007720FB"/>
    <w:rsid w:val="00772C2C"/>
    <w:rsid w:val="00773872"/>
    <w:rsid w:val="00773B77"/>
    <w:rsid w:val="00773C90"/>
    <w:rsid w:val="0077507F"/>
    <w:rsid w:val="007758CF"/>
    <w:rsid w:val="00775E15"/>
    <w:rsid w:val="007762ED"/>
    <w:rsid w:val="007766F4"/>
    <w:rsid w:val="00777A69"/>
    <w:rsid w:val="00777C3E"/>
    <w:rsid w:val="00777C44"/>
    <w:rsid w:val="00777C59"/>
    <w:rsid w:val="0078176E"/>
    <w:rsid w:val="00781BAC"/>
    <w:rsid w:val="00781DF6"/>
    <w:rsid w:val="0078250A"/>
    <w:rsid w:val="00782A1A"/>
    <w:rsid w:val="00783396"/>
    <w:rsid w:val="00783C2C"/>
    <w:rsid w:val="00783CDC"/>
    <w:rsid w:val="00783D70"/>
    <w:rsid w:val="00783E44"/>
    <w:rsid w:val="00784754"/>
    <w:rsid w:val="00784D53"/>
    <w:rsid w:val="00784DEE"/>
    <w:rsid w:val="00785138"/>
    <w:rsid w:val="00785416"/>
    <w:rsid w:val="007858BC"/>
    <w:rsid w:val="007859F0"/>
    <w:rsid w:val="00785AD9"/>
    <w:rsid w:val="00785B59"/>
    <w:rsid w:val="00785FEC"/>
    <w:rsid w:val="00786906"/>
    <w:rsid w:val="00786A09"/>
    <w:rsid w:val="00786DE1"/>
    <w:rsid w:val="00787411"/>
    <w:rsid w:val="0078773F"/>
    <w:rsid w:val="00790071"/>
    <w:rsid w:val="00790D4C"/>
    <w:rsid w:val="00791174"/>
    <w:rsid w:val="00791409"/>
    <w:rsid w:val="00791B9A"/>
    <w:rsid w:val="00792108"/>
    <w:rsid w:val="00792273"/>
    <w:rsid w:val="00793BDA"/>
    <w:rsid w:val="007940FA"/>
    <w:rsid w:val="0079481F"/>
    <w:rsid w:val="00794921"/>
    <w:rsid w:val="00794965"/>
    <w:rsid w:val="007949B5"/>
    <w:rsid w:val="00794A23"/>
    <w:rsid w:val="00794D68"/>
    <w:rsid w:val="00794F31"/>
    <w:rsid w:val="007956B4"/>
    <w:rsid w:val="007956ED"/>
    <w:rsid w:val="00795D47"/>
    <w:rsid w:val="00796543"/>
    <w:rsid w:val="007968E5"/>
    <w:rsid w:val="007971A0"/>
    <w:rsid w:val="007974B1"/>
    <w:rsid w:val="007A0455"/>
    <w:rsid w:val="007A0C40"/>
    <w:rsid w:val="007A12A4"/>
    <w:rsid w:val="007A1B76"/>
    <w:rsid w:val="007A2553"/>
    <w:rsid w:val="007A27DE"/>
    <w:rsid w:val="007A2DAD"/>
    <w:rsid w:val="007A35C7"/>
    <w:rsid w:val="007A41D2"/>
    <w:rsid w:val="007A460F"/>
    <w:rsid w:val="007A497D"/>
    <w:rsid w:val="007A4B4A"/>
    <w:rsid w:val="007A5249"/>
    <w:rsid w:val="007A642E"/>
    <w:rsid w:val="007A65B3"/>
    <w:rsid w:val="007A7857"/>
    <w:rsid w:val="007B0649"/>
    <w:rsid w:val="007B14FB"/>
    <w:rsid w:val="007B1A82"/>
    <w:rsid w:val="007B2238"/>
    <w:rsid w:val="007B2362"/>
    <w:rsid w:val="007B2734"/>
    <w:rsid w:val="007B2CDB"/>
    <w:rsid w:val="007B317B"/>
    <w:rsid w:val="007B46EC"/>
    <w:rsid w:val="007B4E28"/>
    <w:rsid w:val="007B7B6E"/>
    <w:rsid w:val="007C13D6"/>
    <w:rsid w:val="007C1C51"/>
    <w:rsid w:val="007C1F98"/>
    <w:rsid w:val="007C246F"/>
    <w:rsid w:val="007C24B4"/>
    <w:rsid w:val="007C2689"/>
    <w:rsid w:val="007C3257"/>
    <w:rsid w:val="007C38AA"/>
    <w:rsid w:val="007C3ED0"/>
    <w:rsid w:val="007C4295"/>
    <w:rsid w:val="007C5015"/>
    <w:rsid w:val="007C61A1"/>
    <w:rsid w:val="007D0355"/>
    <w:rsid w:val="007D036B"/>
    <w:rsid w:val="007D07B7"/>
    <w:rsid w:val="007D0E4B"/>
    <w:rsid w:val="007D0FDF"/>
    <w:rsid w:val="007D15E9"/>
    <w:rsid w:val="007D2081"/>
    <w:rsid w:val="007D227A"/>
    <w:rsid w:val="007D324A"/>
    <w:rsid w:val="007D4031"/>
    <w:rsid w:val="007D4994"/>
    <w:rsid w:val="007D4D48"/>
    <w:rsid w:val="007D4D8B"/>
    <w:rsid w:val="007D5228"/>
    <w:rsid w:val="007D523D"/>
    <w:rsid w:val="007D5A29"/>
    <w:rsid w:val="007D6655"/>
    <w:rsid w:val="007D7B19"/>
    <w:rsid w:val="007D7F59"/>
    <w:rsid w:val="007E0AC5"/>
    <w:rsid w:val="007E1469"/>
    <w:rsid w:val="007E166B"/>
    <w:rsid w:val="007E196A"/>
    <w:rsid w:val="007E1988"/>
    <w:rsid w:val="007E1AC9"/>
    <w:rsid w:val="007E2CE7"/>
    <w:rsid w:val="007E56CF"/>
    <w:rsid w:val="007E5771"/>
    <w:rsid w:val="007E57A5"/>
    <w:rsid w:val="007E5F61"/>
    <w:rsid w:val="007F04FD"/>
    <w:rsid w:val="007F105D"/>
    <w:rsid w:val="007F1322"/>
    <w:rsid w:val="007F24E6"/>
    <w:rsid w:val="007F3CD7"/>
    <w:rsid w:val="007F40F2"/>
    <w:rsid w:val="007F40FE"/>
    <w:rsid w:val="007F4949"/>
    <w:rsid w:val="007F54DC"/>
    <w:rsid w:val="007F58A9"/>
    <w:rsid w:val="007F5F59"/>
    <w:rsid w:val="007F61EC"/>
    <w:rsid w:val="007F704D"/>
    <w:rsid w:val="007F70D5"/>
    <w:rsid w:val="007F7836"/>
    <w:rsid w:val="007F7DA9"/>
    <w:rsid w:val="00800349"/>
    <w:rsid w:val="008009FD"/>
    <w:rsid w:val="00800DA1"/>
    <w:rsid w:val="00801DD8"/>
    <w:rsid w:val="008030AA"/>
    <w:rsid w:val="00803160"/>
    <w:rsid w:val="00803240"/>
    <w:rsid w:val="0080338F"/>
    <w:rsid w:val="00803D4B"/>
    <w:rsid w:val="0080474F"/>
    <w:rsid w:val="00804F1E"/>
    <w:rsid w:val="008063B9"/>
    <w:rsid w:val="00806433"/>
    <w:rsid w:val="00806805"/>
    <w:rsid w:val="00806AD3"/>
    <w:rsid w:val="008079FE"/>
    <w:rsid w:val="008103A4"/>
    <w:rsid w:val="00810449"/>
    <w:rsid w:val="00810465"/>
    <w:rsid w:val="0081048E"/>
    <w:rsid w:val="008108FC"/>
    <w:rsid w:val="00811881"/>
    <w:rsid w:val="00811BF6"/>
    <w:rsid w:val="00811FBA"/>
    <w:rsid w:val="00812E62"/>
    <w:rsid w:val="0081307F"/>
    <w:rsid w:val="00814A49"/>
    <w:rsid w:val="00815EAE"/>
    <w:rsid w:val="008169D7"/>
    <w:rsid w:val="00816ACE"/>
    <w:rsid w:val="008172CE"/>
    <w:rsid w:val="008175E0"/>
    <w:rsid w:val="00820207"/>
    <w:rsid w:val="00820441"/>
    <w:rsid w:val="008207A4"/>
    <w:rsid w:val="00820DE0"/>
    <w:rsid w:val="00821173"/>
    <w:rsid w:val="00821CD2"/>
    <w:rsid w:val="008221FE"/>
    <w:rsid w:val="00822745"/>
    <w:rsid w:val="00822822"/>
    <w:rsid w:val="00823C68"/>
    <w:rsid w:val="00824D4A"/>
    <w:rsid w:val="008252A5"/>
    <w:rsid w:val="00825B47"/>
    <w:rsid w:val="00826BB8"/>
    <w:rsid w:val="00826C38"/>
    <w:rsid w:val="00826C86"/>
    <w:rsid w:val="008275F9"/>
    <w:rsid w:val="0083032B"/>
    <w:rsid w:val="008305DE"/>
    <w:rsid w:val="00830629"/>
    <w:rsid w:val="00830909"/>
    <w:rsid w:val="008314AF"/>
    <w:rsid w:val="008314EB"/>
    <w:rsid w:val="00831D24"/>
    <w:rsid w:val="008321FC"/>
    <w:rsid w:val="0083274B"/>
    <w:rsid w:val="008327D2"/>
    <w:rsid w:val="00832CC0"/>
    <w:rsid w:val="00832ED7"/>
    <w:rsid w:val="008335E6"/>
    <w:rsid w:val="00833845"/>
    <w:rsid w:val="00833C72"/>
    <w:rsid w:val="008346E2"/>
    <w:rsid w:val="00834D93"/>
    <w:rsid w:val="00836059"/>
    <w:rsid w:val="00836D8C"/>
    <w:rsid w:val="00837BC6"/>
    <w:rsid w:val="008402DC"/>
    <w:rsid w:val="00840958"/>
    <w:rsid w:val="00840C05"/>
    <w:rsid w:val="00842308"/>
    <w:rsid w:val="00842BD4"/>
    <w:rsid w:val="00842E56"/>
    <w:rsid w:val="0084323F"/>
    <w:rsid w:val="0084403E"/>
    <w:rsid w:val="008447CB"/>
    <w:rsid w:val="008448BC"/>
    <w:rsid w:val="0084554D"/>
    <w:rsid w:val="00846A15"/>
    <w:rsid w:val="0084721E"/>
    <w:rsid w:val="008479DD"/>
    <w:rsid w:val="008502CE"/>
    <w:rsid w:val="008505B3"/>
    <w:rsid w:val="00850636"/>
    <w:rsid w:val="0085072D"/>
    <w:rsid w:val="00850C5C"/>
    <w:rsid w:val="00850CB9"/>
    <w:rsid w:val="00850DF4"/>
    <w:rsid w:val="00851D73"/>
    <w:rsid w:val="00852566"/>
    <w:rsid w:val="00853311"/>
    <w:rsid w:val="00853596"/>
    <w:rsid w:val="00853DBD"/>
    <w:rsid w:val="00853EAB"/>
    <w:rsid w:val="00855322"/>
    <w:rsid w:val="0085618E"/>
    <w:rsid w:val="0085761B"/>
    <w:rsid w:val="00857FA1"/>
    <w:rsid w:val="00860CA5"/>
    <w:rsid w:val="00861DA2"/>
    <w:rsid w:val="008631BF"/>
    <w:rsid w:val="00865053"/>
    <w:rsid w:val="00865566"/>
    <w:rsid w:val="00865FC5"/>
    <w:rsid w:val="00866DA7"/>
    <w:rsid w:val="0086749F"/>
    <w:rsid w:val="008706BB"/>
    <w:rsid w:val="00870763"/>
    <w:rsid w:val="00870E0D"/>
    <w:rsid w:val="0087139C"/>
    <w:rsid w:val="00871A32"/>
    <w:rsid w:val="00872CA2"/>
    <w:rsid w:val="008732F1"/>
    <w:rsid w:val="00873788"/>
    <w:rsid w:val="00873D07"/>
    <w:rsid w:val="00874037"/>
    <w:rsid w:val="008743A3"/>
    <w:rsid w:val="008749D8"/>
    <w:rsid w:val="0087572F"/>
    <w:rsid w:val="00875A83"/>
    <w:rsid w:val="00875E93"/>
    <w:rsid w:val="008760BE"/>
    <w:rsid w:val="0087701D"/>
    <w:rsid w:val="0087716C"/>
    <w:rsid w:val="0087798C"/>
    <w:rsid w:val="00880572"/>
    <w:rsid w:val="00880755"/>
    <w:rsid w:val="00881B4B"/>
    <w:rsid w:val="0088232B"/>
    <w:rsid w:val="00882DA6"/>
    <w:rsid w:val="00883070"/>
    <w:rsid w:val="00883592"/>
    <w:rsid w:val="008839BD"/>
    <w:rsid w:val="008842F3"/>
    <w:rsid w:val="0088463A"/>
    <w:rsid w:val="00884798"/>
    <w:rsid w:val="008851A3"/>
    <w:rsid w:val="00885AD5"/>
    <w:rsid w:val="00885D99"/>
    <w:rsid w:val="00885F39"/>
    <w:rsid w:val="00886BA4"/>
    <w:rsid w:val="00887A29"/>
    <w:rsid w:val="00887ECB"/>
    <w:rsid w:val="00890CE1"/>
    <w:rsid w:val="00890D8B"/>
    <w:rsid w:val="008910D3"/>
    <w:rsid w:val="00891F6F"/>
    <w:rsid w:val="00892173"/>
    <w:rsid w:val="00892B83"/>
    <w:rsid w:val="008932FB"/>
    <w:rsid w:val="00893386"/>
    <w:rsid w:val="00895A09"/>
    <w:rsid w:val="0089642E"/>
    <w:rsid w:val="00896B80"/>
    <w:rsid w:val="00896FA2"/>
    <w:rsid w:val="00896FBB"/>
    <w:rsid w:val="00897631"/>
    <w:rsid w:val="008A055A"/>
    <w:rsid w:val="008A0A04"/>
    <w:rsid w:val="008A0DEC"/>
    <w:rsid w:val="008A10A1"/>
    <w:rsid w:val="008A11B1"/>
    <w:rsid w:val="008A186E"/>
    <w:rsid w:val="008A1DA7"/>
    <w:rsid w:val="008A226B"/>
    <w:rsid w:val="008A249A"/>
    <w:rsid w:val="008A268C"/>
    <w:rsid w:val="008A2A1E"/>
    <w:rsid w:val="008A333D"/>
    <w:rsid w:val="008A3D33"/>
    <w:rsid w:val="008A4B6A"/>
    <w:rsid w:val="008A51AF"/>
    <w:rsid w:val="008A5214"/>
    <w:rsid w:val="008A6434"/>
    <w:rsid w:val="008A6A57"/>
    <w:rsid w:val="008A7763"/>
    <w:rsid w:val="008A78F9"/>
    <w:rsid w:val="008B0226"/>
    <w:rsid w:val="008B06C7"/>
    <w:rsid w:val="008B114F"/>
    <w:rsid w:val="008B1174"/>
    <w:rsid w:val="008B133D"/>
    <w:rsid w:val="008B2042"/>
    <w:rsid w:val="008B2D90"/>
    <w:rsid w:val="008B3958"/>
    <w:rsid w:val="008B3FA5"/>
    <w:rsid w:val="008B47C3"/>
    <w:rsid w:val="008B5031"/>
    <w:rsid w:val="008B5539"/>
    <w:rsid w:val="008B5667"/>
    <w:rsid w:val="008B5F3E"/>
    <w:rsid w:val="008B61B9"/>
    <w:rsid w:val="008B65B3"/>
    <w:rsid w:val="008B69AF"/>
    <w:rsid w:val="008B6B08"/>
    <w:rsid w:val="008B6DAE"/>
    <w:rsid w:val="008B783D"/>
    <w:rsid w:val="008B7B46"/>
    <w:rsid w:val="008B7E53"/>
    <w:rsid w:val="008C07DF"/>
    <w:rsid w:val="008C0FF9"/>
    <w:rsid w:val="008C24E6"/>
    <w:rsid w:val="008C4000"/>
    <w:rsid w:val="008C4214"/>
    <w:rsid w:val="008C4706"/>
    <w:rsid w:val="008C5278"/>
    <w:rsid w:val="008C568E"/>
    <w:rsid w:val="008C56A0"/>
    <w:rsid w:val="008C588E"/>
    <w:rsid w:val="008C5DAE"/>
    <w:rsid w:val="008C5E8C"/>
    <w:rsid w:val="008C6DC2"/>
    <w:rsid w:val="008C7017"/>
    <w:rsid w:val="008D020E"/>
    <w:rsid w:val="008D05C3"/>
    <w:rsid w:val="008D0BDB"/>
    <w:rsid w:val="008D148E"/>
    <w:rsid w:val="008D15FA"/>
    <w:rsid w:val="008D18A0"/>
    <w:rsid w:val="008D19AD"/>
    <w:rsid w:val="008D3FFA"/>
    <w:rsid w:val="008D411A"/>
    <w:rsid w:val="008D4159"/>
    <w:rsid w:val="008D46FE"/>
    <w:rsid w:val="008D4B9E"/>
    <w:rsid w:val="008D662F"/>
    <w:rsid w:val="008D72C6"/>
    <w:rsid w:val="008E12D4"/>
    <w:rsid w:val="008E133F"/>
    <w:rsid w:val="008E1ABB"/>
    <w:rsid w:val="008E1B5B"/>
    <w:rsid w:val="008E1F11"/>
    <w:rsid w:val="008E1FF2"/>
    <w:rsid w:val="008E254A"/>
    <w:rsid w:val="008E2F1E"/>
    <w:rsid w:val="008E31C8"/>
    <w:rsid w:val="008E3315"/>
    <w:rsid w:val="008E3CF9"/>
    <w:rsid w:val="008E4560"/>
    <w:rsid w:val="008E4760"/>
    <w:rsid w:val="008E4DA2"/>
    <w:rsid w:val="008E523E"/>
    <w:rsid w:val="008E5791"/>
    <w:rsid w:val="008E6069"/>
    <w:rsid w:val="008E77B6"/>
    <w:rsid w:val="008E77E2"/>
    <w:rsid w:val="008F0235"/>
    <w:rsid w:val="008F0449"/>
    <w:rsid w:val="008F0668"/>
    <w:rsid w:val="008F0713"/>
    <w:rsid w:val="008F1F8D"/>
    <w:rsid w:val="008F35C1"/>
    <w:rsid w:val="008F364A"/>
    <w:rsid w:val="008F3E82"/>
    <w:rsid w:val="008F3F72"/>
    <w:rsid w:val="008F44EB"/>
    <w:rsid w:val="008F5908"/>
    <w:rsid w:val="008F5E8B"/>
    <w:rsid w:val="008F65DB"/>
    <w:rsid w:val="008F7045"/>
    <w:rsid w:val="008F7990"/>
    <w:rsid w:val="0090064B"/>
    <w:rsid w:val="0090068F"/>
    <w:rsid w:val="00900BDD"/>
    <w:rsid w:val="0090160A"/>
    <w:rsid w:val="00901BE3"/>
    <w:rsid w:val="0090223D"/>
    <w:rsid w:val="009026F1"/>
    <w:rsid w:val="00902BE8"/>
    <w:rsid w:val="00902E5D"/>
    <w:rsid w:val="00903231"/>
    <w:rsid w:val="00903C68"/>
    <w:rsid w:val="0090443A"/>
    <w:rsid w:val="009045EB"/>
    <w:rsid w:val="00904681"/>
    <w:rsid w:val="0090491C"/>
    <w:rsid w:val="009056F1"/>
    <w:rsid w:val="00905B22"/>
    <w:rsid w:val="00905D15"/>
    <w:rsid w:val="009069AC"/>
    <w:rsid w:val="009069F0"/>
    <w:rsid w:val="009075B2"/>
    <w:rsid w:val="00910488"/>
    <w:rsid w:val="0091075C"/>
    <w:rsid w:val="009109CC"/>
    <w:rsid w:val="00910BC0"/>
    <w:rsid w:val="00910CFB"/>
    <w:rsid w:val="009113DF"/>
    <w:rsid w:val="009115BB"/>
    <w:rsid w:val="009116D6"/>
    <w:rsid w:val="00912FAE"/>
    <w:rsid w:val="00912FC7"/>
    <w:rsid w:val="009134A8"/>
    <w:rsid w:val="0091350E"/>
    <w:rsid w:val="0091382B"/>
    <w:rsid w:val="009143FA"/>
    <w:rsid w:val="009145C2"/>
    <w:rsid w:val="009151E7"/>
    <w:rsid w:val="00915383"/>
    <w:rsid w:val="00915801"/>
    <w:rsid w:val="009158F2"/>
    <w:rsid w:val="00915F9C"/>
    <w:rsid w:val="00917D8C"/>
    <w:rsid w:val="00917DCA"/>
    <w:rsid w:val="009200F3"/>
    <w:rsid w:val="0092031E"/>
    <w:rsid w:val="009203C1"/>
    <w:rsid w:val="0092055F"/>
    <w:rsid w:val="009205DC"/>
    <w:rsid w:val="00920B60"/>
    <w:rsid w:val="00921F76"/>
    <w:rsid w:val="00922040"/>
    <w:rsid w:val="0092236D"/>
    <w:rsid w:val="0092375B"/>
    <w:rsid w:val="009237A3"/>
    <w:rsid w:val="009239D3"/>
    <w:rsid w:val="0092499E"/>
    <w:rsid w:val="00925B84"/>
    <w:rsid w:val="00925E5B"/>
    <w:rsid w:val="00925FB4"/>
    <w:rsid w:val="00926340"/>
    <w:rsid w:val="00926E05"/>
    <w:rsid w:val="00926ED6"/>
    <w:rsid w:val="00927BC0"/>
    <w:rsid w:val="00930308"/>
    <w:rsid w:val="0093177F"/>
    <w:rsid w:val="00931F22"/>
    <w:rsid w:val="009325F5"/>
    <w:rsid w:val="00932BD6"/>
    <w:rsid w:val="00932E6E"/>
    <w:rsid w:val="00932F73"/>
    <w:rsid w:val="009334F8"/>
    <w:rsid w:val="00933D7C"/>
    <w:rsid w:val="0093429A"/>
    <w:rsid w:val="00934ACE"/>
    <w:rsid w:val="00934C49"/>
    <w:rsid w:val="00934CA2"/>
    <w:rsid w:val="00935579"/>
    <w:rsid w:val="009364F4"/>
    <w:rsid w:val="009401E8"/>
    <w:rsid w:val="00940B1B"/>
    <w:rsid w:val="00941835"/>
    <w:rsid w:val="0094277B"/>
    <w:rsid w:val="00942A7B"/>
    <w:rsid w:val="0094306B"/>
    <w:rsid w:val="009432B3"/>
    <w:rsid w:val="009432EA"/>
    <w:rsid w:val="00943837"/>
    <w:rsid w:val="00944A46"/>
    <w:rsid w:val="00945EE2"/>
    <w:rsid w:val="00946865"/>
    <w:rsid w:val="009472DF"/>
    <w:rsid w:val="00947550"/>
    <w:rsid w:val="0094776C"/>
    <w:rsid w:val="00950171"/>
    <w:rsid w:val="0095069C"/>
    <w:rsid w:val="00951107"/>
    <w:rsid w:val="0095146F"/>
    <w:rsid w:val="00951611"/>
    <w:rsid w:val="0095179F"/>
    <w:rsid w:val="00951A4C"/>
    <w:rsid w:val="00951E75"/>
    <w:rsid w:val="00953193"/>
    <w:rsid w:val="0095362C"/>
    <w:rsid w:val="009546CB"/>
    <w:rsid w:val="00954F75"/>
    <w:rsid w:val="009553D7"/>
    <w:rsid w:val="009555A8"/>
    <w:rsid w:val="00955B93"/>
    <w:rsid w:val="00956258"/>
    <w:rsid w:val="0095764A"/>
    <w:rsid w:val="009578AB"/>
    <w:rsid w:val="009603B8"/>
    <w:rsid w:val="0096135F"/>
    <w:rsid w:val="0096150A"/>
    <w:rsid w:val="0096164C"/>
    <w:rsid w:val="00961E29"/>
    <w:rsid w:val="00962C83"/>
    <w:rsid w:val="00963DC0"/>
    <w:rsid w:val="009642BA"/>
    <w:rsid w:val="00965EB5"/>
    <w:rsid w:val="00966211"/>
    <w:rsid w:val="009666DB"/>
    <w:rsid w:val="009669A0"/>
    <w:rsid w:val="00966D2C"/>
    <w:rsid w:val="009673F0"/>
    <w:rsid w:val="0096792D"/>
    <w:rsid w:val="00967C38"/>
    <w:rsid w:val="00967C3C"/>
    <w:rsid w:val="00970626"/>
    <w:rsid w:val="00970A1E"/>
    <w:rsid w:val="00970E3C"/>
    <w:rsid w:val="00971577"/>
    <w:rsid w:val="00971BE0"/>
    <w:rsid w:val="00972000"/>
    <w:rsid w:val="00972224"/>
    <w:rsid w:val="0097235B"/>
    <w:rsid w:val="00972D99"/>
    <w:rsid w:val="00974524"/>
    <w:rsid w:val="00974C82"/>
    <w:rsid w:val="00976200"/>
    <w:rsid w:val="009766C4"/>
    <w:rsid w:val="009769FD"/>
    <w:rsid w:val="00976E84"/>
    <w:rsid w:val="00976F1D"/>
    <w:rsid w:val="00976F37"/>
    <w:rsid w:val="0097742C"/>
    <w:rsid w:val="00977D62"/>
    <w:rsid w:val="009805A7"/>
    <w:rsid w:val="0098109B"/>
    <w:rsid w:val="00981649"/>
    <w:rsid w:val="00981DE2"/>
    <w:rsid w:val="00982C65"/>
    <w:rsid w:val="0098457C"/>
    <w:rsid w:val="00984654"/>
    <w:rsid w:val="009849E9"/>
    <w:rsid w:val="00984C33"/>
    <w:rsid w:val="00984E6D"/>
    <w:rsid w:val="0098516C"/>
    <w:rsid w:val="00985BBB"/>
    <w:rsid w:val="0098650B"/>
    <w:rsid w:val="00986FEA"/>
    <w:rsid w:val="00987CDC"/>
    <w:rsid w:val="00987D86"/>
    <w:rsid w:val="00987DC1"/>
    <w:rsid w:val="009901C3"/>
    <w:rsid w:val="0099030C"/>
    <w:rsid w:val="00990B38"/>
    <w:rsid w:val="00990E43"/>
    <w:rsid w:val="009917DF"/>
    <w:rsid w:val="00992573"/>
    <w:rsid w:val="00992AE8"/>
    <w:rsid w:val="00995DA9"/>
    <w:rsid w:val="0099606B"/>
    <w:rsid w:val="00996294"/>
    <w:rsid w:val="00996596"/>
    <w:rsid w:val="00997779"/>
    <w:rsid w:val="009977B7"/>
    <w:rsid w:val="00997880"/>
    <w:rsid w:val="00997A64"/>
    <w:rsid w:val="00997F7A"/>
    <w:rsid w:val="009A0BB9"/>
    <w:rsid w:val="009A1966"/>
    <w:rsid w:val="009A2D2B"/>
    <w:rsid w:val="009A31B9"/>
    <w:rsid w:val="009A3778"/>
    <w:rsid w:val="009A4238"/>
    <w:rsid w:val="009A4922"/>
    <w:rsid w:val="009A4A7D"/>
    <w:rsid w:val="009A4EAC"/>
    <w:rsid w:val="009A6508"/>
    <w:rsid w:val="009A6EE7"/>
    <w:rsid w:val="009A7048"/>
    <w:rsid w:val="009A7454"/>
    <w:rsid w:val="009A7D70"/>
    <w:rsid w:val="009B0273"/>
    <w:rsid w:val="009B0432"/>
    <w:rsid w:val="009B0A32"/>
    <w:rsid w:val="009B14F6"/>
    <w:rsid w:val="009B4374"/>
    <w:rsid w:val="009B46AD"/>
    <w:rsid w:val="009B4763"/>
    <w:rsid w:val="009B4AB8"/>
    <w:rsid w:val="009B4E23"/>
    <w:rsid w:val="009B4E3D"/>
    <w:rsid w:val="009B5020"/>
    <w:rsid w:val="009B56D5"/>
    <w:rsid w:val="009B651D"/>
    <w:rsid w:val="009B707A"/>
    <w:rsid w:val="009B728B"/>
    <w:rsid w:val="009B7BF0"/>
    <w:rsid w:val="009B7C2C"/>
    <w:rsid w:val="009C00C3"/>
    <w:rsid w:val="009C0624"/>
    <w:rsid w:val="009C114E"/>
    <w:rsid w:val="009C28C9"/>
    <w:rsid w:val="009C2C2B"/>
    <w:rsid w:val="009C2E94"/>
    <w:rsid w:val="009C31EF"/>
    <w:rsid w:val="009C3457"/>
    <w:rsid w:val="009C3837"/>
    <w:rsid w:val="009C39B9"/>
    <w:rsid w:val="009C3EFF"/>
    <w:rsid w:val="009C408C"/>
    <w:rsid w:val="009C470A"/>
    <w:rsid w:val="009C53DC"/>
    <w:rsid w:val="009C57F5"/>
    <w:rsid w:val="009C6C68"/>
    <w:rsid w:val="009C7F08"/>
    <w:rsid w:val="009D0276"/>
    <w:rsid w:val="009D0690"/>
    <w:rsid w:val="009D14F0"/>
    <w:rsid w:val="009D252D"/>
    <w:rsid w:val="009D25DE"/>
    <w:rsid w:val="009D289B"/>
    <w:rsid w:val="009D2CC2"/>
    <w:rsid w:val="009D2E27"/>
    <w:rsid w:val="009D2EBA"/>
    <w:rsid w:val="009D3303"/>
    <w:rsid w:val="009D38B0"/>
    <w:rsid w:val="009D3B14"/>
    <w:rsid w:val="009D3F7E"/>
    <w:rsid w:val="009D42BC"/>
    <w:rsid w:val="009D4B29"/>
    <w:rsid w:val="009D5E57"/>
    <w:rsid w:val="009D7380"/>
    <w:rsid w:val="009E0698"/>
    <w:rsid w:val="009E093C"/>
    <w:rsid w:val="009E0FAD"/>
    <w:rsid w:val="009E11B0"/>
    <w:rsid w:val="009E1320"/>
    <w:rsid w:val="009E284F"/>
    <w:rsid w:val="009E31C0"/>
    <w:rsid w:val="009E4814"/>
    <w:rsid w:val="009E5182"/>
    <w:rsid w:val="009E5E58"/>
    <w:rsid w:val="009E6E14"/>
    <w:rsid w:val="009E6EA4"/>
    <w:rsid w:val="009E70E8"/>
    <w:rsid w:val="009E7A3C"/>
    <w:rsid w:val="009F0620"/>
    <w:rsid w:val="009F131B"/>
    <w:rsid w:val="009F2866"/>
    <w:rsid w:val="009F298C"/>
    <w:rsid w:val="009F2B66"/>
    <w:rsid w:val="009F387C"/>
    <w:rsid w:val="009F3C33"/>
    <w:rsid w:val="009F4436"/>
    <w:rsid w:val="009F5424"/>
    <w:rsid w:val="009F6ECD"/>
    <w:rsid w:val="009F777B"/>
    <w:rsid w:val="009F78DD"/>
    <w:rsid w:val="00A00516"/>
    <w:rsid w:val="00A008E9"/>
    <w:rsid w:val="00A00A27"/>
    <w:rsid w:val="00A00B15"/>
    <w:rsid w:val="00A00DF7"/>
    <w:rsid w:val="00A00E8B"/>
    <w:rsid w:val="00A01C02"/>
    <w:rsid w:val="00A01CD9"/>
    <w:rsid w:val="00A01E74"/>
    <w:rsid w:val="00A02153"/>
    <w:rsid w:val="00A0321B"/>
    <w:rsid w:val="00A035F9"/>
    <w:rsid w:val="00A03E6A"/>
    <w:rsid w:val="00A046D3"/>
    <w:rsid w:val="00A0551A"/>
    <w:rsid w:val="00A05E4E"/>
    <w:rsid w:val="00A05FEC"/>
    <w:rsid w:val="00A06953"/>
    <w:rsid w:val="00A06AF8"/>
    <w:rsid w:val="00A06BF4"/>
    <w:rsid w:val="00A06E08"/>
    <w:rsid w:val="00A06E5C"/>
    <w:rsid w:val="00A07DEF"/>
    <w:rsid w:val="00A101CA"/>
    <w:rsid w:val="00A10E59"/>
    <w:rsid w:val="00A117CF"/>
    <w:rsid w:val="00A119D4"/>
    <w:rsid w:val="00A11A0E"/>
    <w:rsid w:val="00A11D28"/>
    <w:rsid w:val="00A11DA1"/>
    <w:rsid w:val="00A11FF9"/>
    <w:rsid w:val="00A1225C"/>
    <w:rsid w:val="00A123A7"/>
    <w:rsid w:val="00A131CC"/>
    <w:rsid w:val="00A136AB"/>
    <w:rsid w:val="00A13A65"/>
    <w:rsid w:val="00A1430D"/>
    <w:rsid w:val="00A14B41"/>
    <w:rsid w:val="00A16335"/>
    <w:rsid w:val="00A16990"/>
    <w:rsid w:val="00A16B5E"/>
    <w:rsid w:val="00A17035"/>
    <w:rsid w:val="00A17431"/>
    <w:rsid w:val="00A176CB"/>
    <w:rsid w:val="00A178F7"/>
    <w:rsid w:val="00A179A9"/>
    <w:rsid w:val="00A17A35"/>
    <w:rsid w:val="00A20087"/>
    <w:rsid w:val="00A200DF"/>
    <w:rsid w:val="00A20C06"/>
    <w:rsid w:val="00A22F47"/>
    <w:rsid w:val="00A23BE9"/>
    <w:rsid w:val="00A24516"/>
    <w:rsid w:val="00A249A7"/>
    <w:rsid w:val="00A24A29"/>
    <w:rsid w:val="00A24BAB"/>
    <w:rsid w:val="00A24E67"/>
    <w:rsid w:val="00A251BD"/>
    <w:rsid w:val="00A261AC"/>
    <w:rsid w:val="00A26461"/>
    <w:rsid w:val="00A26631"/>
    <w:rsid w:val="00A267B5"/>
    <w:rsid w:val="00A26BA1"/>
    <w:rsid w:val="00A26F4A"/>
    <w:rsid w:val="00A27AB4"/>
    <w:rsid w:val="00A27E07"/>
    <w:rsid w:val="00A30736"/>
    <w:rsid w:val="00A30D54"/>
    <w:rsid w:val="00A3179B"/>
    <w:rsid w:val="00A31D61"/>
    <w:rsid w:val="00A31E66"/>
    <w:rsid w:val="00A32377"/>
    <w:rsid w:val="00A3246E"/>
    <w:rsid w:val="00A32C59"/>
    <w:rsid w:val="00A33000"/>
    <w:rsid w:val="00A33708"/>
    <w:rsid w:val="00A33804"/>
    <w:rsid w:val="00A33DD0"/>
    <w:rsid w:val="00A34A1F"/>
    <w:rsid w:val="00A35116"/>
    <w:rsid w:val="00A3567D"/>
    <w:rsid w:val="00A36405"/>
    <w:rsid w:val="00A37475"/>
    <w:rsid w:val="00A37592"/>
    <w:rsid w:val="00A405B5"/>
    <w:rsid w:val="00A4230E"/>
    <w:rsid w:val="00A4279B"/>
    <w:rsid w:val="00A43109"/>
    <w:rsid w:val="00A43795"/>
    <w:rsid w:val="00A4388B"/>
    <w:rsid w:val="00A43B82"/>
    <w:rsid w:val="00A44532"/>
    <w:rsid w:val="00A44C05"/>
    <w:rsid w:val="00A44CAE"/>
    <w:rsid w:val="00A45D5B"/>
    <w:rsid w:val="00A47406"/>
    <w:rsid w:val="00A47CBF"/>
    <w:rsid w:val="00A50922"/>
    <w:rsid w:val="00A50EAA"/>
    <w:rsid w:val="00A51E1D"/>
    <w:rsid w:val="00A525C2"/>
    <w:rsid w:val="00A52A78"/>
    <w:rsid w:val="00A52AEF"/>
    <w:rsid w:val="00A52BD5"/>
    <w:rsid w:val="00A52CF9"/>
    <w:rsid w:val="00A538AF"/>
    <w:rsid w:val="00A546D8"/>
    <w:rsid w:val="00A546E1"/>
    <w:rsid w:val="00A54E7C"/>
    <w:rsid w:val="00A55E19"/>
    <w:rsid w:val="00A5604E"/>
    <w:rsid w:val="00A5668C"/>
    <w:rsid w:val="00A566E2"/>
    <w:rsid w:val="00A57472"/>
    <w:rsid w:val="00A57964"/>
    <w:rsid w:val="00A57D51"/>
    <w:rsid w:val="00A60701"/>
    <w:rsid w:val="00A60B66"/>
    <w:rsid w:val="00A617C9"/>
    <w:rsid w:val="00A61EFB"/>
    <w:rsid w:val="00A628A1"/>
    <w:rsid w:val="00A6386E"/>
    <w:rsid w:val="00A64571"/>
    <w:rsid w:val="00A6589F"/>
    <w:rsid w:val="00A66CE5"/>
    <w:rsid w:val="00A67307"/>
    <w:rsid w:val="00A67951"/>
    <w:rsid w:val="00A70238"/>
    <w:rsid w:val="00A706C8"/>
    <w:rsid w:val="00A70A2E"/>
    <w:rsid w:val="00A71AB8"/>
    <w:rsid w:val="00A71DF4"/>
    <w:rsid w:val="00A7243C"/>
    <w:rsid w:val="00A72705"/>
    <w:rsid w:val="00A734CC"/>
    <w:rsid w:val="00A739D0"/>
    <w:rsid w:val="00A7425B"/>
    <w:rsid w:val="00A74F67"/>
    <w:rsid w:val="00A7506A"/>
    <w:rsid w:val="00A7555D"/>
    <w:rsid w:val="00A757AE"/>
    <w:rsid w:val="00A76A8B"/>
    <w:rsid w:val="00A7727C"/>
    <w:rsid w:val="00A8036E"/>
    <w:rsid w:val="00A80856"/>
    <w:rsid w:val="00A813AB"/>
    <w:rsid w:val="00A81CEC"/>
    <w:rsid w:val="00A82F53"/>
    <w:rsid w:val="00A84CEA"/>
    <w:rsid w:val="00A84E03"/>
    <w:rsid w:val="00A85668"/>
    <w:rsid w:val="00A857DE"/>
    <w:rsid w:val="00A85E2E"/>
    <w:rsid w:val="00A85E36"/>
    <w:rsid w:val="00A866B9"/>
    <w:rsid w:val="00A873D4"/>
    <w:rsid w:val="00A878CB"/>
    <w:rsid w:val="00A90743"/>
    <w:rsid w:val="00A909B6"/>
    <w:rsid w:val="00A90B3B"/>
    <w:rsid w:val="00A91FFB"/>
    <w:rsid w:val="00A928B2"/>
    <w:rsid w:val="00A92F69"/>
    <w:rsid w:val="00A93727"/>
    <w:rsid w:val="00A93C1C"/>
    <w:rsid w:val="00A948DF"/>
    <w:rsid w:val="00A94C80"/>
    <w:rsid w:val="00A951EF"/>
    <w:rsid w:val="00A96727"/>
    <w:rsid w:val="00A96A6C"/>
    <w:rsid w:val="00A96FF6"/>
    <w:rsid w:val="00A971DF"/>
    <w:rsid w:val="00A97242"/>
    <w:rsid w:val="00A97635"/>
    <w:rsid w:val="00A9796C"/>
    <w:rsid w:val="00AA02FA"/>
    <w:rsid w:val="00AA0629"/>
    <w:rsid w:val="00AA09B6"/>
    <w:rsid w:val="00AA0E5E"/>
    <w:rsid w:val="00AA1CF0"/>
    <w:rsid w:val="00AA1EB4"/>
    <w:rsid w:val="00AA20B3"/>
    <w:rsid w:val="00AA241F"/>
    <w:rsid w:val="00AA2840"/>
    <w:rsid w:val="00AA2F46"/>
    <w:rsid w:val="00AA322F"/>
    <w:rsid w:val="00AA3613"/>
    <w:rsid w:val="00AA365B"/>
    <w:rsid w:val="00AA3927"/>
    <w:rsid w:val="00AA40EE"/>
    <w:rsid w:val="00AA49C3"/>
    <w:rsid w:val="00AA55A5"/>
    <w:rsid w:val="00AA5739"/>
    <w:rsid w:val="00AA5C5D"/>
    <w:rsid w:val="00AA6083"/>
    <w:rsid w:val="00AA64B7"/>
    <w:rsid w:val="00AA6CD6"/>
    <w:rsid w:val="00AA79DF"/>
    <w:rsid w:val="00AB04F4"/>
    <w:rsid w:val="00AB1164"/>
    <w:rsid w:val="00AB1575"/>
    <w:rsid w:val="00AB187C"/>
    <w:rsid w:val="00AB1BBD"/>
    <w:rsid w:val="00AB1BDD"/>
    <w:rsid w:val="00AB26DB"/>
    <w:rsid w:val="00AB2931"/>
    <w:rsid w:val="00AB3160"/>
    <w:rsid w:val="00AB3A83"/>
    <w:rsid w:val="00AB4A4E"/>
    <w:rsid w:val="00AB5AE6"/>
    <w:rsid w:val="00AB6D37"/>
    <w:rsid w:val="00AB77B2"/>
    <w:rsid w:val="00AB7D09"/>
    <w:rsid w:val="00AB7E01"/>
    <w:rsid w:val="00AC03E8"/>
    <w:rsid w:val="00AC0A12"/>
    <w:rsid w:val="00AC0B85"/>
    <w:rsid w:val="00AC1723"/>
    <w:rsid w:val="00AC1AE6"/>
    <w:rsid w:val="00AC20C9"/>
    <w:rsid w:val="00AC2929"/>
    <w:rsid w:val="00AC29E7"/>
    <w:rsid w:val="00AC2FBB"/>
    <w:rsid w:val="00AC3309"/>
    <w:rsid w:val="00AC41A0"/>
    <w:rsid w:val="00AC55D9"/>
    <w:rsid w:val="00AC59E3"/>
    <w:rsid w:val="00AC6122"/>
    <w:rsid w:val="00AC694D"/>
    <w:rsid w:val="00AC740B"/>
    <w:rsid w:val="00AD00B3"/>
    <w:rsid w:val="00AD02B6"/>
    <w:rsid w:val="00AD069F"/>
    <w:rsid w:val="00AD1029"/>
    <w:rsid w:val="00AD1137"/>
    <w:rsid w:val="00AD15E0"/>
    <w:rsid w:val="00AD1D24"/>
    <w:rsid w:val="00AD30AB"/>
    <w:rsid w:val="00AD38EC"/>
    <w:rsid w:val="00AD453F"/>
    <w:rsid w:val="00AD4666"/>
    <w:rsid w:val="00AD4ABC"/>
    <w:rsid w:val="00AD4B37"/>
    <w:rsid w:val="00AD50BA"/>
    <w:rsid w:val="00AD51CC"/>
    <w:rsid w:val="00AD57F3"/>
    <w:rsid w:val="00AD5CA1"/>
    <w:rsid w:val="00AD5CAD"/>
    <w:rsid w:val="00AD610C"/>
    <w:rsid w:val="00AD67F0"/>
    <w:rsid w:val="00AD6832"/>
    <w:rsid w:val="00AD6BFC"/>
    <w:rsid w:val="00AD6FCD"/>
    <w:rsid w:val="00AD7C1C"/>
    <w:rsid w:val="00AE01E4"/>
    <w:rsid w:val="00AE17EC"/>
    <w:rsid w:val="00AE1EA9"/>
    <w:rsid w:val="00AE37A0"/>
    <w:rsid w:val="00AE3EDA"/>
    <w:rsid w:val="00AE447E"/>
    <w:rsid w:val="00AE45B6"/>
    <w:rsid w:val="00AE47F8"/>
    <w:rsid w:val="00AE6784"/>
    <w:rsid w:val="00AE6D25"/>
    <w:rsid w:val="00AE7C42"/>
    <w:rsid w:val="00AE7D5F"/>
    <w:rsid w:val="00AF0663"/>
    <w:rsid w:val="00AF09E0"/>
    <w:rsid w:val="00AF0FD9"/>
    <w:rsid w:val="00AF1454"/>
    <w:rsid w:val="00AF1B60"/>
    <w:rsid w:val="00AF1B6A"/>
    <w:rsid w:val="00AF1DE0"/>
    <w:rsid w:val="00AF2B64"/>
    <w:rsid w:val="00AF2B6E"/>
    <w:rsid w:val="00AF3325"/>
    <w:rsid w:val="00AF37C4"/>
    <w:rsid w:val="00AF3CD5"/>
    <w:rsid w:val="00AF4AE2"/>
    <w:rsid w:val="00AF4DCD"/>
    <w:rsid w:val="00AF562D"/>
    <w:rsid w:val="00AF587A"/>
    <w:rsid w:val="00AF5D85"/>
    <w:rsid w:val="00AF6EE8"/>
    <w:rsid w:val="00AF75FA"/>
    <w:rsid w:val="00B006A0"/>
    <w:rsid w:val="00B008CC"/>
    <w:rsid w:val="00B012EF"/>
    <w:rsid w:val="00B017C4"/>
    <w:rsid w:val="00B01B62"/>
    <w:rsid w:val="00B02033"/>
    <w:rsid w:val="00B020F2"/>
    <w:rsid w:val="00B0222A"/>
    <w:rsid w:val="00B043F4"/>
    <w:rsid w:val="00B04C04"/>
    <w:rsid w:val="00B04CB4"/>
    <w:rsid w:val="00B0517B"/>
    <w:rsid w:val="00B05CA5"/>
    <w:rsid w:val="00B060FB"/>
    <w:rsid w:val="00B063FA"/>
    <w:rsid w:val="00B06F46"/>
    <w:rsid w:val="00B07385"/>
    <w:rsid w:val="00B0757D"/>
    <w:rsid w:val="00B10B0E"/>
    <w:rsid w:val="00B1112E"/>
    <w:rsid w:val="00B124EE"/>
    <w:rsid w:val="00B12C4B"/>
    <w:rsid w:val="00B12CF7"/>
    <w:rsid w:val="00B12CF8"/>
    <w:rsid w:val="00B13351"/>
    <w:rsid w:val="00B1380B"/>
    <w:rsid w:val="00B14B6C"/>
    <w:rsid w:val="00B14DC7"/>
    <w:rsid w:val="00B15825"/>
    <w:rsid w:val="00B15A1C"/>
    <w:rsid w:val="00B16722"/>
    <w:rsid w:val="00B16C9E"/>
    <w:rsid w:val="00B175D8"/>
    <w:rsid w:val="00B2005E"/>
    <w:rsid w:val="00B2032C"/>
    <w:rsid w:val="00B209C5"/>
    <w:rsid w:val="00B20AAE"/>
    <w:rsid w:val="00B20CEC"/>
    <w:rsid w:val="00B20DA7"/>
    <w:rsid w:val="00B21374"/>
    <w:rsid w:val="00B21D9D"/>
    <w:rsid w:val="00B22F88"/>
    <w:rsid w:val="00B23670"/>
    <w:rsid w:val="00B23BE5"/>
    <w:rsid w:val="00B240E1"/>
    <w:rsid w:val="00B2499B"/>
    <w:rsid w:val="00B25009"/>
    <w:rsid w:val="00B26210"/>
    <w:rsid w:val="00B268E9"/>
    <w:rsid w:val="00B26DB6"/>
    <w:rsid w:val="00B26FFF"/>
    <w:rsid w:val="00B27E1C"/>
    <w:rsid w:val="00B301D1"/>
    <w:rsid w:val="00B3079D"/>
    <w:rsid w:val="00B313E2"/>
    <w:rsid w:val="00B331C7"/>
    <w:rsid w:val="00B37136"/>
    <w:rsid w:val="00B371C5"/>
    <w:rsid w:val="00B4004B"/>
    <w:rsid w:val="00B40155"/>
    <w:rsid w:val="00B410B2"/>
    <w:rsid w:val="00B4156F"/>
    <w:rsid w:val="00B41FE9"/>
    <w:rsid w:val="00B4214D"/>
    <w:rsid w:val="00B424ED"/>
    <w:rsid w:val="00B426B6"/>
    <w:rsid w:val="00B42D00"/>
    <w:rsid w:val="00B43BCC"/>
    <w:rsid w:val="00B44105"/>
    <w:rsid w:val="00B44611"/>
    <w:rsid w:val="00B44737"/>
    <w:rsid w:val="00B44FFE"/>
    <w:rsid w:val="00B45A53"/>
    <w:rsid w:val="00B45F6B"/>
    <w:rsid w:val="00B46E02"/>
    <w:rsid w:val="00B47804"/>
    <w:rsid w:val="00B47BF9"/>
    <w:rsid w:val="00B500B0"/>
    <w:rsid w:val="00B50678"/>
    <w:rsid w:val="00B50BD9"/>
    <w:rsid w:val="00B50DCD"/>
    <w:rsid w:val="00B516A7"/>
    <w:rsid w:val="00B51924"/>
    <w:rsid w:val="00B51AB3"/>
    <w:rsid w:val="00B52256"/>
    <w:rsid w:val="00B534D5"/>
    <w:rsid w:val="00B538A8"/>
    <w:rsid w:val="00B53C6B"/>
    <w:rsid w:val="00B5513A"/>
    <w:rsid w:val="00B5532C"/>
    <w:rsid w:val="00B55557"/>
    <w:rsid w:val="00B557A9"/>
    <w:rsid w:val="00B55A6A"/>
    <w:rsid w:val="00B55D22"/>
    <w:rsid w:val="00B55F88"/>
    <w:rsid w:val="00B564E1"/>
    <w:rsid w:val="00B57CAB"/>
    <w:rsid w:val="00B6046C"/>
    <w:rsid w:val="00B6048B"/>
    <w:rsid w:val="00B60A2D"/>
    <w:rsid w:val="00B60D6B"/>
    <w:rsid w:val="00B6103D"/>
    <w:rsid w:val="00B61337"/>
    <w:rsid w:val="00B61C98"/>
    <w:rsid w:val="00B61FA5"/>
    <w:rsid w:val="00B62157"/>
    <w:rsid w:val="00B6253C"/>
    <w:rsid w:val="00B62ECF"/>
    <w:rsid w:val="00B6303A"/>
    <w:rsid w:val="00B631F7"/>
    <w:rsid w:val="00B64125"/>
    <w:rsid w:val="00B65B77"/>
    <w:rsid w:val="00B65CEB"/>
    <w:rsid w:val="00B66884"/>
    <w:rsid w:val="00B66E74"/>
    <w:rsid w:val="00B67687"/>
    <w:rsid w:val="00B67D0A"/>
    <w:rsid w:val="00B706CD"/>
    <w:rsid w:val="00B70DD7"/>
    <w:rsid w:val="00B71362"/>
    <w:rsid w:val="00B715A7"/>
    <w:rsid w:val="00B715E8"/>
    <w:rsid w:val="00B718BB"/>
    <w:rsid w:val="00B71A94"/>
    <w:rsid w:val="00B71ACF"/>
    <w:rsid w:val="00B72325"/>
    <w:rsid w:val="00B723D8"/>
    <w:rsid w:val="00B7246F"/>
    <w:rsid w:val="00B72C22"/>
    <w:rsid w:val="00B72E7C"/>
    <w:rsid w:val="00B73251"/>
    <w:rsid w:val="00B732E0"/>
    <w:rsid w:val="00B7447E"/>
    <w:rsid w:val="00B74CAC"/>
    <w:rsid w:val="00B75199"/>
    <w:rsid w:val="00B7544E"/>
    <w:rsid w:val="00B7578A"/>
    <w:rsid w:val="00B758DD"/>
    <w:rsid w:val="00B80C39"/>
    <w:rsid w:val="00B81440"/>
    <w:rsid w:val="00B82879"/>
    <w:rsid w:val="00B8316A"/>
    <w:rsid w:val="00B8404C"/>
    <w:rsid w:val="00B84A8C"/>
    <w:rsid w:val="00B8540F"/>
    <w:rsid w:val="00B8564A"/>
    <w:rsid w:val="00B85838"/>
    <w:rsid w:val="00B858C6"/>
    <w:rsid w:val="00B85CB1"/>
    <w:rsid w:val="00B870DA"/>
    <w:rsid w:val="00B87324"/>
    <w:rsid w:val="00B87574"/>
    <w:rsid w:val="00B876AB"/>
    <w:rsid w:val="00B87977"/>
    <w:rsid w:val="00B9034B"/>
    <w:rsid w:val="00B91382"/>
    <w:rsid w:val="00B91435"/>
    <w:rsid w:val="00B9265D"/>
    <w:rsid w:val="00B92B41"/>
    <w:rsid w:val="00B92C1B"/>
    <w:rsid w:val="00B92F0D"/>
    <w:rsid w:val="00B933F7"/>
    <w:rsid w:val="00B93DDE"/>
    <w:rsid w:val="00B93DEC"/>
    <w:rsid w:val="00B940E6"/>
    <w:rsid w:val="00B94AEB"/>
    <w:rsid w:val="00B94BB2"/>
    <w:rsid w:val="00B94CE2"/>
    <w:rsid w:val="00B95AFA"/>
    <w:rsid w:val="00B95CD4"/>
    <w:rsid w:val="00B95DE8"/>
    <w:rsid w:val="00B96523"/>
    <w:rsid w:val="00B965A9"/>
    <w:rsid w:val="00B96655"/>
    <w:rsid w:val="00B96B0E"/>
    <w:rsid w:val="00B96F26"/>
    <w:rsid w:val="00B97807"/>
    <w:rsid w:val="00B97B6E"/>
    <w:rsid w:val="00BA1112"/>
    <w:rsid w:val="00BA161F"/>
    <w:rsid w:val="00BA1D1E"/>
    <w:rsid w:val="00BA1E2A"/>
    <w:rsid w:val="00BA1E34"/>
    <w:rsid w:val="00BA2694"/>
    <w:rsid w:val="00BA36D7"/>
    <w:rsid w:val="00BA3920"/>
    <w:rsid w:val="00BA4CDA"/>
    <w:rsid w:val="00BA4D90"/>
    <w:rsid w:val="00BA4E01"/>
    <w:rsid w:val="00BA561C"/>
    <w:rsid w:val="00BA5A68"/>
    <w:rsid w:val="00BA5A69"/>
    <w:rsid w:val="00BA5E03"/>
    <w:rsid w:val="00BA617A"/>
    <w:rsid w:val="00BA6233"/>
    <w:rsid w:val="00BA6258"/>
    <w:rsid w:val="00BA6ECF"/>
    <w:rsid w:val="00BA7448"/>
    <w:rsid w:val="00BA7D00"/>
    <w:rsid w:val="00BB0357"/>
    <w:rsid w:val="00BB0ACC"/>
    <w:rsid w:val="00BB133B"/>
    <w:rsid w:val="00BB1753"/>
    <w:rsid w:val="00BB1934"/>
    <w:rsid w:val="00BB1C2E"/>
    <w:rsid w:val="00BB1CEF"/>
    <w:rsid w:val="00BB1FE1"/>
    <w:rsid w:val="00BB2171"/>
    <w:rsid w:val="00BB28BC"/>
    <w:rsid w:val="00BB2E0F"/>
    <w:rsid w:val="00BB3665"/>
    <w:rsid w:val="00BB3C9E"/>
    <w:rsid w:val="00BB3E4B"/>
    <w:rsid w:val="00BB44B0"/>
    <w:rsid w:val="00BB44EF"/>
    <w:rsid w:val="00BB4B94"/>
    <w:rsid w:val="00BB550D"/>
    <w:rsid w:val="00BB5906"/>
    <w:rsid w:val="00BB5CC3"/>
    <w:rsid w:val="00BB610F"/>
    <w:rsid w:val="00BB65F5"/>
    <w:rsid w:val="00BB7867"/>
    <w:rsid w:val="00BC035E"/>
    <w:rsid w:val="00BC08A8"/>
    <w:rsid w:val="00BC1021"/>
    <w:rsid w:val="00BC14F4"/>
    <w:rsid w:val="00BC1F9B"/>
    <w:rsid w:val="00BC30D5"/>
    <w:rsid w:val="00BC36AE"/>
    <w:rsid w:val="00BC3DA6"/>
    <w:rsid w:val="00BC5C04"/>
    <w:rsid w:val="00BC5FCB"/>
    <w:rsid w:val="00BC62F4"/>
    <w:rsid w:val="00BC663E"/>
    <w:rsid w:val="00BC6CC7"/>
    <w:rsid w:val="00BC7B81"/>
    <w:rsid w:val="00BC7CE9"/>
    <w:rsid w:val="00BD0041"/>
    <w:rsid w:val="00BD0725"/>
    <w:rsid w:val="00BD093B"/>
    <w:rsid w:val="00BD179C"/>
    <w:rsid w:val="00BD1872"/>
    <w:rsid w:val="00BD1931"/>
    <w:rsid w:val="00BD1D51"/>
    <w:rsid w:val="00BD2D63"/>
    <w:rsid w:val="00BD4F7A"/>
    <w:rsid w:val="00BD5B7F"/>
    <w:rsid w:val="00BD609E"/>
    <w:rsid w:val="00BD60E7"/>
    <w:rsid w:val="00BD6264"/>
    <w:rsid w:val="00BD6D4E"/>
    <w:rsid w:val="00BE0642"/>
    <w:rsid w:val="00BE1975"/>
    <w:rsid w:val="00BE203A"/>
    <w:rsid w:val="00BE2266"/>
    <w:rsid w:val="00BE2975"/>
    <w:rsid w:val="00BE35C6"/>
    <w:rsid w:val="00BE3FAC"/>
    <w:rsid w:val="00BE4E3F"/>
    <w:rsid w:val="00BE4E8C"/>
    <w:rsid w:val="00BE66B7"/>
    <w:rsid w:val="00BE671C"/>
    <w:rsid w:val="00BE7599"/>
    <w:rsid w:val="00BE7FE9"/>
    <w:rsid w:val="00BF054D"/>
    <w:rsid w:val="00BF0755"/>
    <w:rsid w:val="00BF0831"/>
    <w:rsid w:val="00BF0AD0"/>
    <w:rsid w:val="00BF0B93"/>
    <w:rsid w:val="00BF1223"/>
    <w:rsid w:val="00BF1A3B"/>
    <w:rsid w:val="00BF2AB9"/>
    <w:rsid w:val="00BF2F6C"/>
    <w:rsid w:val="00BF3FE2"/>
    <w:rsid w:val="00BF4C13"/>
    <w:rsid w:val="00BF4F35"/>
    <w:rsid w:val="00BF5238"/>
    <w:rsid w:val="00BF5434"/>
    <w:rsid w:val="00BF59DB"/>
    <w:rsid w:val="00BF5C5B"/>
    <w:rsid w:val="00BF5F69"/>
    <w:rsid w:val="00BF6F07"/>
    <w:rsid w:val="00C0158C"/>
    <w:rsid w:val="00C01B6E"/>
    <w:rsid w:val="00C022A2"/>
    <w:rsid w:val="00C022D5"/>
    <w:rsid w:val="00C02F89"/>
    <w:rsid w:val="00C03297"/>
    <w:rsid w:val="00C035B3"/>
    <w:rsid w:val="00C03718"/>
    <w:rsid w:val="00C03B3B"/>
    <w:rsid w:val="00C040EA"/>
    <w:rsid w:val="00C0447A"/>
    <w:rsid w:val="00C046AF"/>
    <w:rsid w:val="00C07C4F"/>
    <w:rsid w:val="00C1243F"/>
    <w:rsid w:val="00C12983"/>
    <w:rsid w:val="00C12A6C"/>
    <w:rsid w:val="00C12AF1"/>
    <w:rsid w:val="00C12E3C"/>
    <w:rsid w:val="00C13C54"/>
    <w:rsid w:val="00C14A45"/>
    <w:rsid w:val="00C15635"/>
    <w:rsid w:val="00C158F6"/>
    <w:rsid w:val="00C17A5C"/>
    <w:rsid w:val="00C20D8C"/>
    <w:rsid w:val="00C212DF"/>
    <w:rsid w:val="00C21CA4"/>
    <w:rsid w:val="00C22291"/>
    <w:rsid w:val="00C22920"/>
    <w:rsid w:val="00C22E8F"/>
    <w:rsid w:val="00C231F6"/>
    <w:rsid w:val="00C23317"/>
    <w:rsid w:val="00C2359C"/>
    <w:rsid w:val="00C23B36"/>
    <w:rsid w:val="00C25170"/>
    <w:rsid w:val="00C252DB"/>
    <w:rsid w:val="00C25E38"/>
    <w:rsid w:val="00C2605B"/>
    <w:rsid w:val="00C260BC"/>
    <w:rsid w:val="00C261D7"/>
    <w:rsid w:val="00C2671C"/>
    <w:rsid w:val="00C27987"/>
    <w:rsid w:val="00C27BE7"/>
    <w:rsid w:val="00C27DF4"/>
    <w:rsid w:val="00C30C3C"/>
    <w:rsid w:val="00C31F52"/>
    <w:rsid w:val="00C320A4"/>
    <w:rsid w:val="00C32973"/>
    <w:rsid w:val="00C3310F"/>
    <w:rsid w:val="00C33944"/>
    <w:rsid w:val="00C33FC4"/>
    <w:rsid w:val="00C34122"/>
    <w:rsid w:val="00C3443E"/>
    <w:rsid w:val="00C358D2"/>
    <w:rsid w:val="00C35A3B"/>
    <w:rsid w:val="00C365A0"/>
    <w:rsid w:val="00C36D08"/>
    <w:rsid w:val="00C377D3"/>
    <w:rsid w:val="00C37D58"/>
    <w:rsid w:val="00C400F3"/>
    <w:rsid w:val="00C4045A"/>
    <w:rsid w:val="00C40697"/>
    <w:rsid w:val="00C40E9C"/>
    <w:rsid w:val="00C4166B"/>
    <w:rsid w:val="00C41678"/>
    <w:rsid w:val="00C41C5C"/>
    <w:rsid w:val="00C422B2"/>
    <w:rsid w:val="00C42D2F"/>
    <w:rsid w:val="00C42D9E"/>
    <w:rsid w:val="00C44579"/>
    <w:rsid w:val="00C44A20"/>
    <w:rsid w:val="00C44FFF"/>
    <w:rsid w:val="00C45169"/>
    <w:rsid w:val="00C45DED"/>
    <w:rsid w:val="00C4611D"/>
    <w:rsid w:val="00C46993"/>
    <w:rsid w:val="00C4767D"/>
    <w:rsid w:val="00C50C59"/>
    <w:rsid w:val="00C5143E"/>
    <w:rsid w:val="00C52042"/>
    <w:rsid w:val="00C52396"/>
    <w:rsid w:val="00C52532"/>
    <w:rsid w:val="00C52A0E"/>
    <w:rsid w:val="00C52B06"/>
    <w:rsid w:val="00C52D42"/>
    <w:rsid w:val="00C53858"/>
    <w:rsid w:val="00C54536"/>
    <w:rsid w:val="00C551C4"/>
    <w:rsid w:val="00C5524D"/>
    <w:rsid w:val="00C55444"/>
    <w:rsid w:val="00C55500"/>
    <w:rsid w:val="00C55D03"/>
    <w:rsid w:val="00C56575"/>
    <w:rsid w:val="00C5682C"/>
    <w:rsid w:val="00C56912"/>
    <w:rsid w:val="00C56913"/>
    <w:rsid w:val="00C575D1"/>
    <w:rsid w:val="00C576E1"/>
    <w:rsid w:val="00C5772E"/>
    <w:rsid w:val="00C57C40"/>
    <w:rsid w:val="00C57F05"/>
    <w:rsid w:val="00C6009C"/>
    <w:rsid w:val="00C6075B"/>
    <w:rsid w:val="00C60B49"/>
    <w:rsid w:val="00C60DA8"/>
    <w:rsid w:val="00C62280"/>
    <w:rsid w:val="00C62A08"/>
    <w:rsid w:val="00C630CA"/>
    <w:rsid w:val="00C63622"/>
    <w:rsid w:val="00C645FD"/>
    <w:rsid w:val="00C64854"/>
    <w:rsid w:val="00C64B53"/>
    <w:rsid w:val="00C64BF9"/>
    <w:rsid w:val="00C65310"/>
    <w:rsid w:val="00C6577D"/>
    <w:rsid w:val="00C65C55"/>
    <w:rsid w:val="00C65C56"/>
    <w:rsid w:val="00C65EDB"/>
    <w:rsid w:val="00C67632"/>
    <w:rsid w:val="00C676BC"/>
    <w:rsid w:val="00C67995"/>
    <w:rsid w:val="00C67EFD"/>
    <w:rsid w:val="00C67FF9"/>
    <w:rsid w:val="00C7051A"/>
    <w:rsid w:val="00C7074F"/>
    <w:rsid w:val="00C709AA"/>
    <w:rsid w:val="00C70E88"/>
    <w:rsid w:val="00C719D8"/>
    <w:rsid w:val="00C72328"/>
    <w:rsid w:val="00C727AA"/>
    <w:rsid w:val="00C728ED"/>
    <w:rsid w:val="00C74C28"/>
    <w:rsid w:val="00C764FA"/>
    <w:rsid w:val="00C76739"/>
    <w:rsid w:val="00C77382"/>
    <w:rsid w:val="00C77909"/>
    <w:rsid w:val="00C77C8C"/>
    <w:rsid w:val="00C80ABB"/>
    <w:rsid w:val="00C81411"/>
    <w:rsid w:val="00C81E09"/>
    <w:rsid w:val="00C820BB"/>
    <w:rsid w:val="00C82150"/>
    <w:rsid w:val="00C8259F"/>
    <w:rsid w:val="00C83336"/>
    <w:rsid w:val="00C8343E"/>
    <w:rsid w:val="00C838B7"/>
    <w:rsid w:val="00C83FB9"/>
    <w:rsid w:val="00C845C5"/>
    <w:rsid w:val="00C8506B"/>
    <w:rsid w:val="00C8597A"/>
    <w:rsid w:val="00C85FCE"/>
    <w:rsid w:val="00C866E9"/>
    <w:rsid w:val="00C86F7E"/>
    <w:rsid w:val="00C876A0"/>
    <w:rsid w:val="00C905E5"/>
    <w:rsid w:val="00C9093D"/>
    <w:rsid w:val="00C91204"/>
    <w:rsid w:val="00C912B5"/>
    <w:rsid w:val="00C91D05"/>
    <w:rsid w:val="00C92099"/>
    <w:rsid w:val="00C931AA"/>
    <w:rsid w:val="00C936B1"/>
    <w:rsid w:val="00C93777"/>
    <w:rsid w:val="00C939C2"/>
    <w:rsid w:val="00C9423F"/>
    <w:rsid w:val="00C94F79"/>
    <w:rsid w:val="00C95686"/>
    <w:rsid w:val="00C95B43"/>
    <w:rsid w:val="00C97ED6"/>
    <w:rsid w:val="00CA07DB"/>
    <w:rsid w:val="00CA225D"/>
    <w:rsid w:val="00CA2D5F"/>
    <w:rsid w:val="00CA2EE8"/>
    <w:rsid w:val="00CA2FE4"/>
    <w:rsid w:val="00CA34E6"/>
    <w:rsid w:val="00CA37E0"/>
    <w:rsid w:val="00CA40FF"/>
    <w:rsid w:val="00CA4429"/>
    <w:rsid w:val="00CA4D4C"/>
    <w:rsid w:val="00CA5C25"/>
    <w:rsid w:val="00CA6677"/>
    <w:rsid w:val="00CA6684"/>
    <w:rsid w:val="00CA7858"/>
    <w:rsid w:val="00CB091E"/>
    <w:rsid w:val="00CB09DD"/>
    <w:rsid w:val="00CB0EFD"/>
    <w:rsid w:val="00CB13CA"/>
    <w:rsid w:val="00CB2450"/>
    <w:rsid w:val="00CB257A"/>
    <w:rsid w:val="00CB2776"/>
    <w:rsid w:val="00CB3004"/>
    <w:rsid w:val="00CB3919"/>
    <w:rsid w:val="00CB3BB2"/>
    <w:rsid w:val="00CB3D0F"/>
    <w:rsid w:val="00CB426F"/>
    <w:rsid w:val="00CB5CD2"/>
    <w:rsid w:val="00CB62AD"/>
    <w:rsid w:val="00CB6E78"/>
    <w:rsid w:val="00CB6F5A"/>
    <w:rsid w:val="00CB78D8"/>
    <w:rsid w:val="00CC2E78"/>
    <w:rsid w:val="00CC4637"/>
    <w:rsid w:val="00CC486E"/>
    <w:rsid w:val="00CC53A6"/>
    <w:rsid w:val="00CC6049"/>
    <w:rsid w:val="00CC68BC"/>
    <w:rsid w:val="00CC6A81"/>
    <w:rsid w:val="00CC6FA6"/>
    <w:rsid w:val="00CC7F21"/>
    <w:rsid w:val="00CD066C"/>
    <w:rsid w:val="00CD081B"/>
    <w:rsid w:val="00CD0A8B"/>
    <w:rsid w:val="00CD10C7"/>
    <w:rsid w:val="00CD1644"/>
    <w:rsid w:val="00CD1F50"/>
    <w:rsid w:val="00CD20E8"/>
    <w:rsid w:val="00CD2133"/>
    <w:rsid w:val="00CD2B5B"/>
    <w:rsid w:val="00CD3509"/>
    <w:rsid w:val="00CD5223"/>
    <w:rsid w:val="00CD5579"/>
    <w:rsid w:val="00CD60FB"/>
    <w:rsid w:val="00CD61F8"/>
    <w:rsid w:val="00CD63A7"/>
    <w:rsid w:val="00CD69F4"/>
    <w:rsid w:val="00CD74E5"/>
    <w:rsid w:val="00CD77F1"/>
    <w:rsid w:val="00CD7BB2"/>
    <w:rsid w:val="00CE0C5C"/>
    <w:rsid w:val="00CE1C70"/>
    <w:rsid w:val="00CE1D8B"/>
    <w:rsid w:val="00CE1DB4"/>
    <w:rsid w:val="00CE1F83"/>
    <w:rsid w:val="00CE2268"/>
    <w:rsid w:val="00CE23F9"/>
    <w:rsid w:val="00CE2734"/>
    <w:rsid w:val="00CE2D24"/>
    <w:rsid w:val="00CE3D6E"/>
    <w:rsid w:val="00CE4BA8"/>
    <w:rsid w:val="00CE4CB9"/>
    <w:rsid w:val="00CE507D"/>
    <w:rsid w:val="00CE5143"/>
    <w:rsid w:val="00CE5CA8"/>
    <w:rsid w:val="00CE5D44"/>
    <w:rsid w:val="00CE64C2"/>
    <w:rsid w:val="00CE6C8C"/>
    <w:rsid w:val="00CE7F9B"/>
    <w:rsid w:val="00CF0106"/>
    <w:rsid w:val="00CF0702"/>
    <w:rsid w:val="00CF130F"/>
    <w:rsid w:val="00CF1338"/>
    <w:rsid w:val="00CF23B3"/>
    <w:rsid w:val="00CF276C"/>
    <w:rsid w:val="00CF2E5D"/>
    <w:rsid w:val="00CF2F9C"/>
    <w:rsid w:val="00CF37FD"/>
    <w:rsid w:val="00CF3976"/>
    <w:rsid w:val="00CF3ED3"/>
    <w:rsid w:val="00CF41A9"/>
    <w:rsid w:val="00CF51E6"/>
    <w:rsid w:val="00CF56A8"/>
    <w:rsid w:val="00CF58A7"/>
    <w:rsid w:val="00CF5C1E"/>
    <w:rsid w:val="00CF65BB"/>
    <w:rsid w:val="00CF665A"/>
    <w:rsid w:val="00CF6FB9"/>
    <w:rsid w:val="00D00131"/>
    <w:rsid w:val="00D0013C"/>
    <w:rsid w:val="00D00329"/>
    <w:rsid w:val="00D004BC"/>
    <w:rsid w:val="00D007C5"/>
    <w:rsid w:val="00D00AD4"/>
    <w:rsid w:val="00D00C09"/>
    <w:rsid w:val="00D026A5"/>
    <w:rsid w:val="00D02A7E"/>
    <w:rsid w:val="00D02AE7"/>
    <w:rsid w:val="00D02E1C"/>
    <w:rsid w:val="00D02E72"/>
    <w:rsid w:val="00D034B8"/>
    <w:rsid w:val="00D04055"/>
    <w:rsid w:val="00D0513F"/>
    <w:rsid w:val="00D05A87"/>
    <w:rsid w:val="00D05BC3"/>
    <w:rsid w:val="00D067ED"/>
    <w:rsid w:val="00D06BC1"/>
    <w:rsid w:val="00D06C76"/>
    <w:rsid w:val="00D07086"/>
    <w:rsid w:val="00D07678"/>
    <w:rsid w:val="00D07E58"/>
    <w:rsid w:val="00D103C9"/>
    <w:rsid w:val="00D120E6"/>
    <w:rsid w:val="00D12EE4"/>
    <w:rsid w:val="00D13188"/>
    <w:rsid w:val="00D138E8"/>
    <w:rsid w:val="00D13CC9"/>
    <w:rsid w:val="00D13F50"/>
    <w:rsid w:val="00D14496"/>
    <w:rsid w:val="00D14E58"/>
    <w:rsid w:val="00D1605D"/>
    <w:rsid w:val="00D174EE"/>
    <w:rsid w:val="00D17995"/>
    <w:rsid w:val="00D2086F"/>
    <w:rsid w:val="00D20889"/>
    <w:rsid w:val="00D20A4D"/>
    <w:rsid w:val="00D20FF6"/>
    <w:rsid w:val="00D21A49"/>
    <w:rsid w:val="00D21EEE"/>
    <w:rsid w:val="00D2336B"/>
    <w:rsid w:val="00D247F6"/>
    <w:rsid w:val="00D26705"/>
    <w:rsid w:val="00D26DB4"/>
    <w:rsid w:val="00D27330"/>
    <w:rsid w:val="00D27B65"/>
    <w:rsid w:val="00D3067C"/>
    <w:rsid w:val="00D32FCF"/>
    <w:rsid w:val="00D331DE"/>
    <w:rsid w:val="00D333F9"/>
    <w:rsid w:val="00D336BA"/>
    <w:rsid w:val="00D33E22"/>
    <w:rsid w:val="00D34C6E"/>
    <w:rsid w:val="00D35336"/>
    <w:rsid w:val="00D355EF"/>
    <w:rsid w:val="00D369ED"/>
    <w:rsid w:val="00D36AA3"/>
    <w:rsid w:val="00D375EE"/>
    <w:rsid w:val="00D40EEE"/>
    <w:rsid w:val="00D41853"/>
    <w:rsid w:val="00D42426"/>
    <w:rsid w:val="00D4280E"/>
    <w:rsid w:val="00D42B56"/>
    <w:rsid w:val="00D42F11"/>
    <w:rsid w:val="00D43B09"/>
    <w:rsid w:val="00D44CC5"/>
    <w:rsid w:val="00D45BB4"/>
    <w:rsid w:val="00D45CE3"/>
    <w:rsid w:val="00D4609D"/>
    <w:rsid w:val="00D464D2"/>
    <w:rsid w:val="00D4693C"/>
    <w:rsid w:val="00D46F67"/>
    <w:rsid w:val="00D47187"/>
    <w:rsid w:val="00D47414"/>
    <w:rsid w:val="00D47433"/>
    <w:rsid w:val="00D479D7"/>
    <w:rsid w:val="00D517F6"/>
    <w:rsid w:val="00D517FC"/>
    <w:rsid w:val="00D51D02"/>
    <w:rsid w:val="00D5223D"/>
    <w:rsid w:val="00D528B9"/>
    <w:rsid w:val="00D52A3F"/>
    <w:rsid w:val="00D52D04"/>
    <w:rsid w:val="00D53C7E"/>
    <w:rsid w:val="00D53F28"/>
    <w:rsid w:val="00D5446F"/>
    <w:rsid w:val="00D54715"/>
    <w:rsid w:val="00D54A43"/>
    <w:rsid w:val="00D54B7A"/>
    <w:rsid w:val="00D54B86"/>
    <w:rsid w:val="00D54B98"/>
    <w:rsid w:val="00D5589F"/>
    <w:rsid w:val="00D55A31"/>
    <w:rsid w:val="00D56556"/>
    <w:rsid w:val="00D56B00"/>
    <w:rsid w:val="00D570C5"/>
    <w:rsid w:val="00D60CEE"/>
    <w:rsid w:val="00D60F5E"/>
    <w:rsid w:val="00D6191E"/>
    <w:rsid w:val="00D62CE8"/>
    <w:rsid w:val="00D638FB"/>
    <w:rsid w:val="00D642DC"/>
    <w:rsid w:val="00D64469"/>
    <w:rsid w:val="00D658D2"/>
    <w:rsid w:val="00D65931"/>
    <w:rsid w:val="00D65AD9"/>
    <w:rsid w:val="00D65EAF"/>
    <w:rsid w:val="00D66452"/>
    <w:rsid w:val="00D66D1F"/>
    <w:rsid w:val="00D67E6F"/>
    <w:rsid w:val="00D70230"/>
    <w:rsid w:val="00D712BC"/>
    <w:rsid w:val="00D728FC"/>
    <w:rsid w:val="00D733B3"/>
    <w:rsid w:val="00D73B46"/>
    <w:rsid w:val="00D740AB"/>
    <w:rsid w:val="00D75294"/>
    <w:rsid w:val="00D75955"/>
    <w:rsid w:val="00D759E2"/>
    <w:rsid w:val="00D75D83"/>
    <w:rsid w:val="00D7600A"/>
    <w:rsid w:val="00D760AC"/>
    <w:rsid w:val="00D76587"/>
    <w:rsid w:val="00D77758"/>
    <w:rsid w:val="00D8007C"/>
    <w:rsid w:val="00D8092E"/>
    <w:rsid w:val="00D80CFD"/>
    <w:rsid w:val="00D80D2A"/>
    <w:rsid w:val="00D81D7B"/>
    <w:rsid w:val="00D83DC1"/>
    <w:rsid w:val="00D83DC2"/>
    <w:rsid w:val="00D84F26"/>
    <w:rsid w:val="00D84F38"/>
    <w:rsid w:val="00D84FE8"/>
    <w:rsid w:val="00D85AA0"/>
    <w:rsid w:val="00D85F9C"/>
    <w:rsid w:val="00D86176"/>
    <w:rsid w:val="00D8651A"/>
    <w:rsid w:val="00D865E7"/>
    <w:rsid w:val="00D86879"/>
    <w:rsid w:val="00D871EC"/>
    <w:rsid w:val="00D87803"/>
    <w:rsid w:val="00D87D7C"/>
    <w:rsid w:val="00D907B8"/>
    <w:rsid w:val="00D914B7"/>
    <w:rsid w:val="00D914CA"/>
    <w:rsid w:val="00D9214F"/>
    <w:rsid w:val="00D9314A"/>
    <w:rsid w:val="00D93197"/>
    <w:rsid w:val="00D93A8D"/>
    <w:rsid w:val="00D94295"/>
    <w:rsid w:val="00D94766"/>
    <w:rsid w:val="00D94DF7"/>
    <w:rsid w:val="00D94EE7"/>
    <w:rsid w:val="00D951B0"/>
    <w:rsid w:val="00D95892"/>
    <w:rsid w:val="00D95AB3"/>
    <w:rsid w:val="00D9620D"/>
    <w:rsid w:val="00D9675C"/>
    <w:rsid w:val="00D968BF"/>
    <w:rsid w:val="00D96AA2"/>
    <w:rsid w:val="00D97AB7"/>
    <w:rsid w:val="00DA02FE"/>
    <w:rsid w:val="00DA0EF9"/>
    <w:rsid w:val="00DA2E6E"/>
    <w:rsid w:val="00DA3585"/>
    <w:rsid w:val="00DA4B47"/>
    <w:rsid w:val="00DA5025"/>
    <w:rsid w:val="00DA698E"/>
    <w:rsid w:val="00DA70FA"/>
    <w:rsid w:val="00DA7DD7"/>
    <w:rsid w:val="00DA7EFE"/>
    <w:rsid w:val="00DB0206"/>
    <w:rsid w:val="00DB030A"/>
    <w:rsid w:val="00DB0CCD"/>
    <w:rsid w:val="00DB0D16"/>
    <w:rsid w:val="00DB1350"/>
    <w:rsid w:val="00DB1383"/>
    <w:rsid w:val="00DB199D"/>
    <w:rsid w:val="00DB22E5"/>
    <w:rsid w:val="00DB258C"/>
    <w:rsid w:val="00DB46FF"/>
    <w:rsid w:val="00DB485F"/>
    <w:rsid w:val="00DB4F0C"/>
    <w:rsid w:val="00DB5054"/>
    <w:rsid w:val="00DB56B8"/>
    <w:rsid w:val="00DB592A"/>
    <w:rsid w:val="00DB5E3D"/>
    <w:rsid w:val="00DB743F"/>
    <w:rsid w:val="00DC0129"/>
    <w:rsid w:val="00DC08CE"/>
    <w:rsid w:val="00DC0A35"/>
    <w:rsid w:val="00DC0E10"/>
    <w:rsid w:val="00DC2549"/>
    <w:rsid w:val="00DC270B"/>
    <w:rsid w:val="00DC2AEF"/>
    <w:rsid w:val="00DC32B2"/>
    <w:rsid w:val="00DC377C"/>
    <w:rsid w:val="00DC4107"/>
    <w:rsid w:val="00DC45BA"/>
    <w:rsid w:val="00DC45C6"/>
    <w:rsid w:val="00DC461F"/>
    <w:rsid w:val="00DC46C3"/>
    <w:rsid w:val="00DC4BC6"/>
    <w:rsid w:val="00DC4BDE"/>
    <w:rsid w:val="00DC4F52"/>
    <w:rsid w:val="00DC567E"/>
    <w:rsid w:val="00DC68AA"/>
    <w:rsid w:val="00DC6B94"/>
    <w:rsid w:val="00DC6E0A"/>
    <w:rsid w:val="00DC6F1C"/>
    <w:rsid w:val="00DC7ACA"/>
    <w:rsid w:val="00DC7BF4"/>
    <w:rsid w:val="00DD0C40"/>
    <w:rsid w:val="00DD1427"/>
    <w:rsid w:val="00DD1726"/>
    <w:rsid w:val="00DD2307"/>
    <w:rsid w:val="00DD2B6C"/>
    <w:rsid w:val="00DD2B8C"/>
    <w:rsid w:val="00DD32AA"/>
    <w:rsid w:val="00DD338F"/>
    <w:rsid w:val="00DD3801"/>
    <w:rsid w:val="00DD3897"/>
    <w:rsid w:val="00DD38B3"/>
    <w:rsid w:val="00DD4F75"/>
    <w:rsid w:val="00DD5B5C"/>
    <w:rsid w:val="00DD5B78"/>
    <w:rsid w:val="00DD5CDF"/>
    <w:rsid w:val="00DD67B4"/>
    <w:rsid w:val="00DD698F"/>
    <w:rsid w:val="00DD6AB3"/>
    <w:rsid w:val="00DE00E5"/>
    <w:rsid w:val="00DE0318"/>
    <w:rsid w:val="00DE04CB"/>
    <w:rsid w:val="00DE0D42"/>
    <w:rsid w:val="00DE0E24"/>
    <w:rsid w:val="00DE1155"/>
    <w:rsid w:val="00DE18F5"/>
    <w:rsid w:val="00DE1A63"/>
    <w:rsid w:val="00DE3112"/>
    <w:rsid w:val="00DE3428"/>
    <w:rsid w:val="00DE3BAB"/>
    <w:rsid w:val="00DE3DEC"/>
    <w:rsid w:val="00DE4222"/>
    <w:rsid w:val="00DE4694"/>
    <w:rsid w:val="00DE477A"/>
    <w:rsid w:val="00DE490B"/>
    <w:rsid w:val="00DE563D"/>
    <w:rsid w:val="00DE6979"/>
    <w:rsid w:val="00DE787C"/>
    <w:rsid w:val="00DE79AD"/>
    <w:rsid w:val="00DE7C6F"/>
    <w:rsid w:val="00DE7D4F"/>
    <w:rsid w:val="00DE7E87"/>
    <w:rsid w:val="00DF0079"/>
    <w:rsid w:val="00DF03C8"/>
    <w:rsid w:val="00DF1612"/>
    <w:rsid w:val="00DF2338"/>
    <w:rsid w:val="00DF2569"/>
    <w:rsid w:val="00DF2761"/>
    <w:rsid w:val="00DF3534"/>
    <w:rsid w:val="00DF3B10"/>
    <w:rsid w:val="00DF3E1B"/>
    <w:rsid w:val="00DF4637"/>
    <w:rsid w:val="00DF48E0"/>
    <w:rsid w:val="00DF51EE"/>
    <w:rsid w:val="00DF54DE"/>
    <w:rsid w:val="00DF5883"/>
    <w:rsid w:val="00DF5DE1"/>
    <w:rsid w:val="00DF6E64"/>
    <w:rsid w:val="00DF72F4"/>
    <w:rsid w:val="00DF75F6"/>
    <w:rsid w:val="00E00845"/>
    <w:rsid w:val="00E00BDF"/>
    <w:rsid w:val="00E01244"/>
    <w:rsid w:val="00E01443"/>
    <w:rsid w:val="00E01574"/>
    <w:rsid w:val="00E01F8C"/>
    <w:rsid w:val="00E02011"/>
    <w:rsid w:val="00E0224B"/>
    <w:rsid w:val="00E0225E"/>
    <w:rsid w:val="00E026BB"/>
    <w:rsid w:val="00E026CE"/>
    <w:rsid w:val="00E03A3C"/>
    <w:rsid w:val="00E03A58"/>
    <w:rsid w:val="00E0429D"/>
    <w:rsid w:val="00E0459E"/>
    <w:rsid w:val="00E04736"/>
    <w:rsid w:val="00E047F9"/>
    <w:rsid w:val="00E04AF2"/>
    <w:rsid w:val="00E05225"/>
    <w:rsid w:val="00E05505"/>
    <w:rsid w:val="00E06022"/>
    <w:rsid w:val="00E0665D"/>
    <w:rsid w:val="00E066CC"/>
    <w:rsid w:val="00E07184"/>
    <w:rsid w:val="00E07271"/>
    <w:rsid w:val="00E07C5F"/>
    <w:rsid w:val="00E10184"/>
    <w:rsid w:val="00E10386"/>
    <w:rsid w:val="00E1077E"/>
    <w:rsid w:val="00E13E1E"/>
    <w:rsid w:val="00E14130"/>
    <w:rsid w:val="00E14344"/>
    <w:rsid w:val="00E146E7"/>
    <w:rsid w:val="00E15259"/>
    <w:rsid w:val="00E158D4"/>
    <w:rsid w:val="00E159F5"/>
    <w:rsid w:val="00E15A0B"/>
    <w:rsid w:val="00E160EE"/>
    <w:rsid w:val="00E16B76"/>
    <w:rsid w:val="00E16EE4"/>
    <w:rsid w:val="00E1708C"/>
    <w:rsid w:val="00E172F2"/>
    <w:rsid w:val="00E2071A"/>
    <w:rsid w:val="00E21281"/>
    <w:rsid w:val="00E2151F"/>
    <w:rsid w:val="00E21BFC"/>
    <w:rsid w:val="00E21C54"/>
    <w:rsid w:val="00E22086"/>
    <w:rsid w:val="00E222E3"/>
    <w:rsid w:val="00E224A6"/>
    <w:rsid w:val="00E2284A"/>
    <w:rsid w:val="00E22D9E"/>
    <w:rsid w:val="00E22E58"/>
    <w:rsid w:val="00E22F30"/>
    <w:rsid w:val="00E24767"/>
    <w:rsid w:val="00E252AB"/>
    <w:rsid w:val="00E254FC"/>
    <w:rsid w:val="00E268FB"/>
    <w:rsid w:val="00E2727E"/>
    <w:rsid w:val="00E276EB"/>
    <w:rsid w:val="00E27784"/>
    <w:rsid w:val="00E277E4"/>
    <w:rsid w:val="00E27F7A"/>
    <w:rsid w:val="00E30A80"/>
    <w:rsid w:val="00E30CB3"/>
    <w:rsid w:val="00E31213"/>
    <w:rsid w:val="00E31444"/>
    <w:rsid w:val="00E3192B"/>
    <w:rsid w:val="00E348DB"/>
    <w:rsid w:val="00E351F5"/>
    <w:rsid w:val="00E35B23"/>
    <w:rsid w:val="00E35B47"/>
    <w:rsid w:val="00E35CDD"/>
    <w:rsid w:val="00E36EB7"/>
    <w:rsid w:val="00E370D5"/>
    <w:rsid w:val="00E37E42"/>
    <w:rsid w:val="00E37F4B"/>
    <w:rsid w:val="00E40278"/>
    <w:rsid w:val="00E4101C"/>
    <w:rsid w:val="00E41A06"/>
    <w:rsid w:val="00E42294"/>
    <w:rsid w:val="00E42795"/>
    <w:rsid w:val="00E42BB3"/>
    <w:rsid w:val="00E43221"/>
    <w:rsid w:val="00E4395E"/>
    <w:rsid w:val="00E4434C"/>
    <w:rsid w:val="00E449DA"/>
    <w:rsid w:val="00E45033"/>
    <w:rsid w:val="00E452A3"/>
    <w:rsid w:val="00E466C1"/>
    <w:rsid w:val="00E4677A"/>
    <w:rsid w:val="00E469D6"/>
    <w:rsid w:val="00E47E7E"/>
    <w:rsid w:val="00E5050A"/>
    <w:rsid w:val="00E50A90"/>
    <w:rsid w:val="00E50C37"/>
    <w:rsid w:val="00E50CD8"/>
    <w:rsid w:val="00E50EA5"/>
    <w:rsid w:val="00E5126C"/>
    <w:rsid w:val="00E528A7"/>
    <w:rsid w:val="00E53041"/>
    <w:rsid w:val="00E5373F"/>
    <w:rsid w:val="00E53816"/>
    <w:rsid w:val="00E54EB5"/>
    <w:rsid w:val="00E55013"/>
    <w:rsid w:val="00E55D8F"/>
    <w:rsid w:val="00E568BF"/>
    <w:rsid w:val="00E569BC"/>
    <w:rsid w:val="00E56B9C"/>
    <w:rsid w:val="00E56F1A"/>
    <w:rsid w:val="00E60098"/>
    <w:rsid w:val="00E60A2B"/>
    <w:rsid w:val="00E61D32"/>
    <w:rsid w:val="00E61ED0"/>
    <w:rsid w:val="00E62432"/>
    <w:rsid w:val="00E6286E"/>
    <w:rsid w:val="00E62EA4"/>
    <w:rsid w:val="00E63044"/>
    <w:rsid w:val="00E64302"/>
    <w:rsid w:val="00E64E09"/>
    <w:rsid w:val="00E65DD4"/>
    <w:rsid w:val="00E666A2"/>
    <w:rsid w:val="00E667A7"/>
    <w:rsid w:val="00E66C86"/>
    <w:rsid w:val="00E67407"/>
    <w:rsid w:val="00E678F6"/>
    <w:rsid w:val="00E700E8"/>
    <w:rsid w:val="00E701BE"/>
    <w:rsid w:val="00E70786"/>
    <w:rsid w:val="00E70AAF"/>
    <w:rsid w:val="00E70CD9"/>
    <w:rsid w:val="00E71855"/>
    <w:rsid w:val="00E71B30"/>
    <w:rsid w:val="00E7247B"/>
    <w:rsid w:val="00E726DA"/>
    <w:rsid w:val="00E72AB6"/>
    <w:rsid w:val="00E72DF4"/>
    <w:rsid w:val="00E73293"/>
    <w:rsid w:val="00E73990"/>
    <w:rsid w:val="00E73BCD"/>
    <w:rsid w:val="00E73C00"/>
    <w:rsid w:val="00E73D2B"/>
    <w:rsid w:val="00E7554F"/>
    <w:rsid w:val="00E7627E"/>
    <w:rsid w:val="00E76A97"/>
    <w:rsid w:val="00E76B14"/>
    <w:rsid w:val="00E77D53"/>
    <w:rsid w:val="00E77F6E"/>
    <w:rsid w:val="00E77FBF"/>
    <w:rsid w:val="00E805B0"/>
    <w:rsid w:val="00E80AF1"/>
    <w:rsid w:val="00E80DDB"/>
    <w:rsid w:val="00E81185"/>
    <w:rsid w:val="00E815B6"/>
    <w:rsid w:val="00E81C20"/>
    <w:rsid w:val="00E82A5B"/>
    <w:rsid w:val="00E82DA2"/>
    <w:rsid w:val="00E82DCA"/>
    <w:rsid w:val="00E830BC"/>
    <w:rsid w:val="00E849F0"/>
    <w:rsid w:val="00E84A70"/>
    <w:rsid w:val="00E84D62"/>
    <w:rsid w:val="00E85727"/>
    <w:rsid w:val="00E86F4D"/>
    <w:rsid w:val="00E87557"/>
    <w:rsid w:val="00E87A4A"/>
    <w:rsid w:val="00E87A97"/>
    <w:rsid w:val="00E90556"/>
    <w:rsid w:val="00E90689"/>
    <w:rsid w:val="00E90C5D"/>
    <w:rsid w:val="00E91196"/>
    <w:rsid w:val="00E91AA9"/>
    <w:rsid w:val="00E93F0D"/>
    <w:rsid w:val="00E9514A"/>
    <w:rsid w:val="00E95925"/>
    <w:rsid w:val="00E9618F"/>
    <w:rsid w:val="00E96C92"/>
    <w:rsid w:val="00E96D85"/>
    <w:rsid w:val="00E9703B"/>
    <w:rsid w:val="00EA0AF1"/>
    <w:rsid w:val="00EA0B1C"/>
    <w:rsid w:val="00EA0C93"/>
    <w:rsid w:val="00EA0DDD"/>
    <w:rsid w:val="00EA3483"/>
    <w:rsid w:val="00EA3771"/>
    <w:rsid w:val="00EA3E7A"/>
    <w:rsid w:val="00EA4823"/>
    <w:rsid w:val="00EA4975"/>
    <w:rsid w:val="00EA4E2D"/>
    <w:rsid w:val="00EA62C9"/>
    <w:rsid w:val="00EA6652"/>
    <w:rsid w:val="00EA69C0"/>
    <w:rsid w:val="00EA6AD6"/>
    <w:rsid w:val="00EA71F5"/>
    <w:rsid w:val="00EA76F3"/>
    <w:rsid w:val="00EA7847"/>
    <w:rsid w:val="00EA7C48"/>
    <w:rsid w:val="00EB01BF"/>
    <w:rsid w:val="00EB086A"/>
    <w:rsid w:val="00EB0BAD"/>
    <w:rsid w:val="00EB11A0"/>
    <w:rsid w:val="00EB1430"/>
    <w:rsid w:val="00EB1474"/>
    <w:rsid w:val="00EB14A2"/>
    <w:rsid w:val="00EB1925"/>
    <w:rsid w:val="00EB1954"/>
    <w:rsid w:val="00EB1E24"/>
    <w:rsid w:val="00EB2EDE"/>
    <w:rsid w:val="00EB3430"/>
    <w:rsid w:val="00EB45F0"/>
    <w:rsid w:val="00EB594C"/>
    <w:rsid w:val="00EB6AA0"/>
    <w:rsid w:val="00EB75EC"/>
    <w:rsid w:val="00EB7BC7"/>
    <w:rsid w:val="00EC11A2"/>
    <w:rsid w:val="00EC1806"/>
    <w:rsid w:val="00EC1DB2"/>
    <w:rsid w:val="00EC2A2C"/>
    <w:rsid w:val="00EC3BB6"/>
    <w:rsid w:val="00EC4075"/>
    <w:rsid w:val="00EC4D14"/>
    <w:rsid w:val="00EC5247"/>
    <w:rsid w:val="00EC54D6"/>
    <w:rsid w:val="00EC6249"/>
    <w:rsid w:val="00EC6927"/>
    <w:rsid w:val="00EC6CB6"/>
    <w:rsid w:val="00EC77C4"/>
    <w:rsid w:val="00EC78B0"/>
    <w:rsid w:val="00EC7A42"/>
    <w:rsid w:val="00EC7B47"/>
    <w:rsid w:val="00EC7E0F"/>
    <w:rsid w:val="00ED0B2D"/>
    <w:rsid w:val="00ED2302"/>
    <w:rsid w:val="00ED290C"/>
    <w:rsid w:val="00ED2E7E"/>
    <w:rsid w:val="00ED307B"/>
    <w:rsid w:val="00ED3097"/>
    <w:rsid w:val="00ED3158"/>
    <w:rsid w:val="00ED32CE"/>
    <w:rsid w:val="00ED331E"/>
    <w:rsid w:val="00ED3571"/>
    <w:rsid w:val="00ED3BCF"/>
    <w:rsid w:val="00ED4014"/>
    <w:rsid w:val="00ED41C1"/>
    <w:rsid w:val="00ED4D3C"/>
    <w:rsid w:val="00ED4FB5"/>
    <w:rsid w:val="00ED5067"/>
    <w:rsid w:val="00ED5D9A"/>
    <w:rsid w:val="00ED717D"/>
    <w:rsid w:val="00ED7910"/>
    <w:rsid w:val="00ED7ABC"/>
    <w:rsid w:val="00EE16B3"/>
    <w:rsid w:val="00EE1920"/>
    <w:rsid w:val="00EE1988"/>
    <w:rsid w:val="00EE1BA4"/>
    <w:rsid w:val="00EE212F"/>
    <w:rsid w:val="00EE3842"/>
    <w:rsid w:val="00EE3FEF"/>
    <w:rsid w:val="00EE4ECB"/>
    <w:rsid w:val="00EE5D49"/>
    <w:rsid w:val="00EE66FB"/>
    <w:rsid w:val="00EE6871"/>
    <w:rsid w:val="00EE7823"/>
    <w:rsid w:val="00EE7EFA"/>
    <w:rsid w:val="00EF02C1"/>
    <w:rsid w:val="00EF0598"/>
    <w:rsid w:val="00EF0A2F"/>
    <w:rsid w:val="00EF0F98"/>
    <w:rsid w:val="00EF16C3"/>
    <w:rsid w:val="00EF1BA7"/>
    <w:rsid w:val="00EF21E0"/>
    <w:rsid w:val="00EF2DBC"/>
    <w:rsid w:val="00EF3747"/>
    <w:rsid w:val="00EF47C6"/>
    <w:rsid w:val="00EF4A6B"/>
    <w:rsid w:val="00EF64A5"/>
    <w:rsid w:val="00EF66F5"/>
    <w:rsid w:val="00EF679C"/>
    <w:rsid w:val="00EF68E8"/>
    <w:rsid w:val="00EF6D0F"/>
    <w:rsid w:val="00EF70C6"/>
    <w:rsid w:val="00F01743"/>
    <w:rsid w:val="00F01A2D"/>
    <w:rsid w:val="00F01A47"/>
    <w:rsid w:val="00F01EDC"/>
    <w:rsid w:val="00F02872"/>
    <w:rsid w:val="00F02907"/>
    <w:rsid w:val="00F02FB1"/>
    <w:rsid w:val="00F038C6"/>
    <w:rsid w:val="00F03973"/>
    <w:rsid w:val="00F04095"/>
    <w:rsid w:val="00F04978"/>
    <w:rsid w:val="00F04FC3"/>
    <w:rsid w:val="00F05133"/>
    <w:rsid w:val="00F056AD"/>
    <w:rsid w:val="00F058E6"/>
    <w:rsid w:val="00F05A2A"/>
    <w:rsid w:val="00F05B48"/>
    <w:rsid w:val="00F06CA9"/>
    <w:rsid w:val="00F06F7F"/>
    <w:rsid w:val="00F10B91"/>
    <w:rsid w:val="00F129CD"/>
    <w:rsid w:val="00F12C84"/>
    <w:rsid w:val="00F12C9B"/>
    <w:rsid w:val="00F12F58"/>
    <w:rsid w:val="00F12F65"/>
    <w:rsid w:val="00F130DA"/>
    <w:rsid w:val="00F13669"/>
    <w:rsid w:val="00F1389B"/>
    <w:rsid w:val="00F155C6"/>
    <w:rsid w:val="00F16365"/>
    <w:rsid w:val="00F16572"/>
    <w:rsid w:val="00F16792"/>
    <w:rsid w:val="00F16993"/>
    <w:rsid w:val="00F17F39"/>
    <w:rsid w:val="00F21539"/>
    <w:rsid w:val="00F231A4"/>
    <w:rsid w:val="00F239D7"/>
    <w:rsid w:val="00F249C2"/>
    <w:rsid w:val="00F24B3D"/>
    <w:rsid w:val="00F25D16"/>
    <w:rsid w:val="00F25ED2"/>
    <w:rsid w:val="00F25F5C"/>
    <w:rsid w:val="00F2604C"/>
    <w:rsid w:val="00F26318"/>
    <w:rsid w:val="00F263D4"/>
    <w:rsid w:val="00F277C1"/>
    <w:rsid w:val="00F27EFB"/>
    <w:rsid w:val="00F31188"/>
    <w:rsid w:val="00F317C1"/>
    <w:rsid w:val="00F319FF"/>
    <w:rsid w:val="00F32A31"/>
    <w:rsid w:val="00F33195"/>
    <w:rsid w:val="00F339F7"/>
    <w:rsid w:val="00F34723"/>
    <w:rsid w:val="00F35920"/>
    <w:rsid w:val="00F3655C"/>
    <w:rsid w:val="00F3678E"/>
    <w:rsid w:val="00F3682F"/>
    <w:rsid w:val="00F36A3D"/>
    <w:rsid w:val="00F37112"/>
    <w:rsid w:val="00F37C79"/>
    <w:rsid w:val="00F41182"/>
    <w:rsid w:val="00F41559"/>
    <w:rsid w:val="00F43253"/>
    <w:rsid w:val="00F434BE"/>
    <w:rsid w:val="00F455E6"/>
    <w:rsid w:val="00F457DB"/>
    <w:rsid w:val="00F457F4"/>
    <w:rsid w:val="00F45A8E"/>
    <w:rsid w:val="00F45E68"/>
    <w:rsid w:val="00F468FD"/>
    <w:rsid w:val="00F46924"/>
    <w:rsid w:val="00F46A17"/>
    <w:rsid w:val="00F46B6A"/>
    <w:rsid w:val="00F4700B"/>
    <w:rsid w:val="00F47369"/>
    <w:rsid w:val="00F47489"/>
    <w:rsid w:val="00F47683"/>
    <w:rsid w:val="00F476B0"/>
    <w:rsid w:val="00F47F67"/>
    <w:rsid w:val="00F47FB3"/>
    <w:rsid w:val="00F502E8"/>
    <w:rsid w:val="00F51F4B"/>
    <w:rsid w:val="00F532C9"/>
    <w:rsid w:val="00F53C0C"/>
    <w:rsid w:val="00F54486"/>
    <w:rsid w:val="00F5474A"/>
    <w:rsid w:val="00F548D9"/>
    <w:rsid w:val="00F551F2"/>
    <w:rsid w:val="00F5548F"/>
    <w:rsid w:val="00F55602"/>
    <w:rsid w:val="00F556E2"/>
    <w:rsid w:val="00F55A2A"/>
    <w:rsid w:val="00F55D40"/>
    <w:rsid w:val="00F5702C"/>
    <w:rsid w:val="00F578CA"/>
    <w:rsid w:val="00F57FD1"/>
    <w:rsid w:val="00F60172"/>
    <w:rsid w:val="00F602E7"/>
    <w:rsid w:val="00F60EA9"/>
    <w:rsid w:val="00F61553"/>
    <w:rsid w:val="00F61661"/>
    <w:rsid w:val="00F628DA"/>
    <w:rsid w:val="00F628E6"/>
    <w:rsid w:val="00F62E1D"/>
    <w:rsid w:val="00F630B3"/>
    <w:rsid w:val="00F63136"/>
    <w:rsid w:val="00F656F9"/>
    <w:rsid w:val="00F66954"/>
    <w:rsid w:val="00F67C5A"/>
    <w:rsid w:val="00F67C6B"/>
    <w:rsid w:val="00F67CC3"/>
    <w:rsid w:val="00F67DC3"/>
    <w:rsid w:val="00F709E5"/>
    <w:rsid w:val="00F715C8"/>
    <w:rsid w:val="00F7198C"/>
    <w:rsid w:val="00F72281"/>
    <w:rsid w:val="00F72638"/>
    <w:rsid w:val="00F72701"/>
    <w:rsid w:val="00F72D84"/>
    <w:rsid w:val="00F737D1"/>
    <w:rsid w:val="00F739D7"/>
    <w:rsid w:val="00F73F68"/>
    <w:rsid w:val="00F74E19"/>
    <w:rsid w:val="00F7515D"/>
    <w:rsid w:val="00F7543F"/>
    <w:rsid w:val="00F758B1"/>
    <w:rsid w:val="00F7603E"/>
    <w:rsid w:val="00F77039"/>
    <w:rsid w:val="00F7720F"/>
    <w:rsid w:val="00F776E4"/>
    <w:rsid w:val="00F779CA"/>
    <w:rsid w:val="00F77AAD"/>
    <w:rsid w:val="00F77E33"/>
    <w:rsid w:val="00F80391"/>
    <w:rsid w:val="00F805B2"/>
    <w:rsid w:val="00F80C7F"/>
    <w:rsid w:val="00F82B6A"/>
    <w:rsid w:val="00F82DA0"/>
    <w:rsid w:val="00F83942"/>
    <w:rsid w:val="00F8422B"/>
    <w:rsid w:val="00F84BA9"/>
    <w:rsid w:val="00F84F54"/>
    <w:rsid w:val="00F85964"/>
    <w:rsid w:val="00F8602B"/>
    <w:rsid w:val="00F86497"/>
    <w:rsid w:val="00F86CFC"/>
    <w:rsid w:val="00F87E0B"/>
    <w:rsid w:val="00F909FD"/>
    <w:rsid w:val="00F9177B"/>
    <w:rsid w:val="00F91A28"/>
    <w:rsid w:val="00F934D9"/>
    <w:rsid w:val="00F940A8"/>
    <w:rsid w:val="00F94D6C"/>
    <w:rsid w:val="00F953CD"/>
    <w:rsid w:val="00F970B2"/>
    <w:rsid w:val="00F974E3"/>
    <w:rsid w:val="00F976C2"/>
    <w:rsid w:val="00F97B44"/>
    <w:rsid w:val="00F97B70"/>
    <w:rsid w:val="00F97C53"/>
    <w:rsid w:val="00FA1361"/>
    <w:rsid w:val="00FA2C4D"/>
    <w:rsid w:val="00FA384C"/>
    <w:rsid w:val="00FA3EDF"/>
    <w:rsid w:val="00FA4142"/>
    <w:rsid w:val="00FA47FD"/>
    <w:rsid w:val="00FA4B31"/>
    <w:rsid w:val="00FA4F7D"/>
    <w:rsid w:val="00FA50F7"/>
    <w:rsid w:val="00FA5147"/>
    <w:rsid w:val="00FA63C7"/>
    <w:rsid w:val="00FA6D40"/>
    <w:rsid w:val="00FA7118"/>
    <w:rsid w:val="00FA7220"/>
    <w:rsid w:val="00FB03A4"/>
    <w:rsid w:val="00FB0EAF"/>
    <w:rsid w:val="00FB0F50"/>
    <w:rsid w:val="00FB135C"/>
    <w:rsid w:val="00FB190E"/>
    <w:rsid w:val="00FB1D61"/>
    <w:rsid w:val="00FB20A7"/>
    <w:rsid w:val="00FB2696"/>
    <w:rsid w:val="00FB2B3C"/>
    <w:rsid w:val="00FB4252"/>
    <w:rsid w:val="00FB4441"/>
    <w:rsid w:val="00FB44B7"/>
    <w:rsid w:val="00FB5112"/>
    <w:rsid w:val="00FB531A"/>
    <w:rsid w:val="00FB538B"/>
    <w:rsid w:val="00FB55DF"/>
    <w:rsid w:val="00FB5ED4"/>
    <w:rsid w:val="00FB6CDE"/>
    <w:rsid w:val="00FB6EE6"/>
    <w:rsid w:val="00FB7160"/>
    <w:rsid w:val="00FB7D20"/>
    <w:rsid w:val="00FC08D3"/>
    <w:rsid w:val="00FC0B32"/>
    <w:rsid w:val="00FC160D"/>
    <w:rsid w:val="00FC1655"/>
    <w:rsid w:val="00FC2062"/>
    <w:rsid w:val="00FC24DE"/>
    <w:rsid w:val="00FC3045"/>
    <w:rsid w:val="00FC334C"/>
    <w:rsid w:val="00FC4498"/>
    <w:rsid w:val="00FC471A"/>
    <w:rsid w:val="00FC546C"/>
    <w:rsid w:val="00FC5E05"/>
    <w:rsid w:val="00FC693A"/>
    <w:rsid w:val="00FC6ADD"/>
    <w:rsid w:val="00FC6C5B"/>
    <w:rsid w:val="00FC6C8A"/>
    <w:rsid w:val="00FC6D43"/>
    <w:rsid w:val="00FC7616"/>
    <w:rsid w:val="00FC7766"/>
    <w:rsid w:val="00FC77F1"/>
    <w:rsid w:val="00FC7BAF"/>
    <w:rsid w:val="00FD0ADE"/>
    <w:rsid w:val="00FD0B41"/>
    <w:rsid w:val="00FD0DE5"/>
    <w:rsid w:val="00FD10AE"/>
    <w:rsid w:val="00FD10D1"/>
    <w:rsid w:val="00FD191E"/>
    <w:rsid w:val="00FD1979"/>
    <w:rsid w:val="00FD1C2D"/>
    <w:rsid w:val="00FD23BA"/>
    <w:rsid w:val="00FD2C99"/>
    <w:rsid w:val="00FD47F8"/>
    <w:rsid w:val="00FD4FBC"/>
    <w:rsid w:val="00FD5336"/>
    <w:rsid w:val="00FD573B"/>
    <w:rsid w:val="00FD5CA3"/>
    <w:rsid w:val="00FD61E9"/>
    <w:rsid w:val="00FD6396"/>
    <w:rsid w:val="00FD6643"/>
    <w:rsid w:val="00FD686E"/>
    <w:rsid w:val="00FD6ACE"/>
    <w:rsid w:val="00FD7124"/>
    <w:rsid w:val="00FE0F3B"/>
    <w:rsid w:val="00FE1099"/>
    <w:rsid w:val="00FE15DB"/>
    <w:rsid w:val="00FE1DF5"/>
    <w:rsid w:val="00FE289C"/>
    <w:rsid w:val="00FE387A"/>
    <w:rsid w:val="00FE49B7"/>
    <w:rsid w:val="00FE49ED"/>
    <w:rsid w:val="00FE4C36"/>
    <w:rsid w:val="00FE5795"/>
    <w:rsid w:val="00FE5C7C"/>
    <w:rsid w:val="00FE638A"/>
    <w:rsid w:val="00FE64D5"/>
    <w:rsid w:val="00FE753A"/>
    <w:rsid w:val="00FF060F"/>
    <w:rsid w:val="00FF0FFE"/>
    <w:rsid w:val="00FF213B"/>
    <w:rsid w:val="00FF2749"/>
    <w:rsid w:val="00FF31D9"/>
    <w:rsid w:val="00FF371B"/>
    <w:rsid w:val="00FF39DE"/>
    <w:rsid w:val="00FF3B83"/>
    <w:rsid w:val="00FF480F"/>
    <w:rsid w:val="00FF4A73"/>
    <w:rsid w:val="00FF4DB8"/>
    <w:rsid w:val="00FF5FBF"/>
    <w:rsid w:val="00FF6D44"/>
    <w:rsid w:val="00FF6E4F"/>
    <w:rsid w:val="00FF6EA2"/>
    <w:rsid w:val="00FF753D"/>
    <w:rsid w:val="00FF7A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78D73D"/>
  <w15:docId w15:val="{BED3E01F-6210-4634-AA93-01306DFDC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nhideWhenUsed="1"/>
    <w:lsdException w:name="Table Grid 8" w:semiHidden="1" w:unhideWhenUsed="1"/>
    <w:lsdException w:name="Table List 1" w:semiHidden="1"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iPriority="99" w:unhideWhenUsed="1"/>
    <w:lsdException w:name="Table Subtle 2" w:semiHidden="1" w:uiPriority="99"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F213B"/>
    <w:rPr>
      <w:rFonts w:ascii="Times New Roman" w:eastAsia="Times New Roman" w:hAnsi="Times New Roman"/>
      <w:sz w:val="24"/>
      <w:szCs w:val="24"/>
    </w:rPr>
  </w:style>
  <w:style w:type="paragraph" w:styleId="Heading1">
    <w:name w:val="heading 1"/>
    <w:aliases w:val="CPV1,Number 1,Pos. X,Heading 1 Char Char Char Char Char,Heading 1 Char Char Char Char Char Char Char,Heading 1 Char Char Char Char Char Char1"/>
    <w:basedOn w:val="Normal"/>
    <w:next w:val="Normal"/>
    <w:link w:val="Heading1Char"/>
    <w:qFormat/>
    <w:rsid w:val="00B16722"/>
    <w:pPr>
      <w:keepNext/>
      <w:jc w:val="center"/>
      <w:outlineLvl w:val="0"/>
    </w:pPr>
    <w:rPr>
      <w:rFonts w:ascii="YuCiril Times" w:hAnsi="YuCiril Times"/>
      <w:sz w:val="32"/>
      <w:szCs w:val="20"/>
    </w:rPr>
  </w:style>
  <w:style w:type="paragraph" w:styleId="Heading2">
    <w:name w:val="heading 2"/>
    <w:aliases w:val=" Char Char,CPV2,CPV E1,Můj_Nadpis 2,Titre 2 SP,CLAUSE,Number 2,Number 21,Pos. X.X"/>
    <w:basedOn w:val="Normal"/>
    <w:next w:val="Normal"/>
    <w:link w:val="Heading2Char"/>
    <w:qFormat/>
    <w:rsid w:val="00B16722"/>
    <w:pPr>
      <w:keepNext/>
      <w:spacing w:before="240" w:after="60"/>
      <w:outlineLvl w:val="1"/>
    </w:pPr>
    <w:rPr>
      <w:rFonts w:ascii="Arial" w:hAnsi="Arial" w:cs="Arial"/>
      <w:b/>
      <w:bCs/>
      <w:i/>
      <w:iCs/>
      <w:sz w:val="28"/>
      <w:szCs w:val="28"/>
    </w:rPr>
  </w:style>
  <w:style w:type="paragraph" w:styleId="Heading3">
    <w:name w:val="heading 3"/>
    <w:aliases w:val=" Char Char Char,CPV3,CPV E2,Heading 3 Char Char,Heading 3 Char Char Char,Heading 3 Char Char Char Char Char Char,Heading 3 Char Char Char Char Char Char Char Char,Heading 3 Char Char Char Char Char Char1 Char,Naslov,Number 3,Pos. X.X.X"/>
    <w:basedOn w:val="Normal"/>
    <w:next w:val="Normal"/>
    <w:link w:val="Heading3Char1"/>
    <w:qFormat/>
    <w:rsid w:val="00B16722"/>
    <w:pPr>
      <w:keepNext/>
      <w:spacing w:before="240" w:after="60"/>
      <w:outlineLvl w:val="2"/>
    </w:pPr>
    <w:rPr>
      <w:rFonts w:ascii="Arial" w:hAnsi="Arial" w:cs="Arial"/>
      <w:b/>
      <w:bCs/>
      <w:sz w:val="26"/>
      <w:szCs w:val="26"/>
    </w:rPr>
  </w:style>
  <w:style w:type="paragraph" w:styleId="Heading4">
    <w:name w:val="heading 4"/>
    <w:aliases w:val="CPV4,0,Number 4"/>
    <w:basedOn w:val="Normal"/>
    <w:next w:val="Normal"/>
    <w:link w:val="Heading4Char"/>
    <w:qFormat/>
    <w:rsid w:val="00B16722"/>
    <w:pPr>
      <w:keepNext/>
      <w:spacing w:before="240" w:after="60"/>
      <w:outlineLvl w:val="3"/>
    </w:pPr>
    <w:rPr>
      <w:b/>
      <w:bCs/>
      <w:sz w:val="28"/>
      <w:szCs w:val="28"/>
    </w:rPr>
  </w:style>
  <w:style w:type="paragraph" w:styleId="Heading5">
    <w:name w:val="heading 5"/>
    <w:aliases w:val="CPV5,CPV5 Char,Heading 5 Char Char Char Char Char Char Char,heading8"/>
    <w:basedOn w:val="Normal"/>
    <w:next w:val="Normal"/>
    <w:link w:val="Heading5Char"/>
    <w:qFormat/>
    <w:rsid w:val="00B16722"/>
    <w:pPr>
      <w:keepNext/>
      <w:outlineLvl w:val="4"/>
    </w:pPr>
    <w:rPr>
      <w:b/>
      <w:bCs/>
      <w:szCs w:val="20"/>
      <w:lang w:val="en-GB"/>
    </w:rPr>
  </w:style>
  <w:style w:type="paragraph" w:styleId="Heading6">
    <w:name w:val="heading 6"/>
    <w:basedOn w:val="Normal"/>
    <w:next w:val="Normal"/>
    <w:link w:val="Heading6Char"/>
    <w:qFormat/>
    <w:rsid w:val="00B16722"/>
    <w:pPr>
      <w:spacing w:before="240" w:after="60"/>
      <w:outlineLvl w:val="5"/>
    </w:pPr>
    <w:rPr>
      <w:b/>
      <w:bCs/>
      <w:sz w:val="22"/>
      <w:szCs w:val="22"/>
    </w:rPr>
  </w:style>
  <w:style w:type="paragraph" w:styleId="Heading7">
    <w:name w:val="heading 7"/>
    <w:basedOn w:val="Normal"/>
    <w:next w:val="Normal"/>
    <w:link w:val="Heading7Char"/>
    <w:qFormat/>
    <w:rsid w:val="00B16722"/>
    <w:pPr>
      <w:spacing w:before="240" w:after="60"/>
      <w:outlineLvl w:val="6"/>
    </w:pPr>
  </w:style>
  <w:style w:type="paragraph" w:styleId="Heading8">
    <w:name w:val="heading 8"/>
    <w:basedOn w:val="Normal"/>
    <w:next w:val="Normal"/>
    <w:link w:val="Heading8Char"/>
    <w:qFormat/>
    <w:rsid w:val="00B16722"/>
    <w:pPr>
      <w:keepNext/>
      <w:ind w:left="170"/>
      <w:jc w:val="center"/>
      <w:outlineLvl w:val="7"/>
    </w:pPr>
    <w:rPr>
      <w:b/>
      <w:bCs/>
      <w:szCs w:val="20"/>
      <w:bdr w:val="single" w:sz="4" w:space="0" w:color="auto"/>
      <w:lang w:val="en-GB"/>
    </w:rPr>
  </w:style>
  <w:style w:type="paragraph" w:styleId="Heading9">
    <w:name w:val="heading 9"/>
    <w:basedOn w:val="Normal"/>
    <w:next w:val="Normal"/>
    <w:link w:val="Heading9Char"/>
    <w:qFormat/>
    <w:rsid w:val="00B16722"/>
    <w:pPr>
      <w:keepNext/>
      <w:outlineLvl w:val="8"/>
    </w:pPr>
    <w:rPr>
      <w:b/>
      <w:bCs/>
      <w:i/>
      <w:iCs/>
      <w:szCs w:val="20"/>
      <w:u w:val="single"/>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PV1 Char,Number 1 Char,Pos. X Char,Heading 1 Char Char Char Char Char Char,Heading 1 Char Char Char Char Char Char Char Char,Heading 1 Char Char Char Char Char Char1 Char"/>
    <w:basedOn w:val="DefaultParagraphFont"/>
    <w:link w:val="Heading1"/>
    <w:rsid w:val="00B16722"/>
    <w:rPr>
      <w:rFonts w:ascii="YuCiril Times" w:eastAsia="Times New Roman" w:hAnsi="YuCiril Times" w:cs="Times New Roman"/>
      <w:sz w:val="32"/>
      <w:szCs w:val="20"/>
    </w:rPr>
  </w:style>
  <w:style w:type="character" w:customStyle="1" w:styleId="Heading2Char">
    <w:name w:val="Heading 2 Char"/>
    <w:aliases w:val=" Char Char Char1,CPV2 Char,CPV E1 Char,Můj_Nadpis 2 Char,Titre 2 SP Char,CLAUSE Char,Number 2 Char,Number 21 Char,Pos. X.X Char"/>
    <w:basedOn w:val="DefaultParagraphFont"/>
    <w:link w:val="Heading2"/>
    <w:rsid w:val="00B16722"/>
    <w:rPr>
      <w:rFonts w:ascii="Arial" w:eastAsia="Times New Roman" w:hAnsi="Arial" w:cs="Arial"/>
      <w:b/>
      <w:bCs/>
      <w:i/>
      <w:iCs/>
      <w:sz w:val="28"/>
      <w:szCs w:val="28"/>
    </w:rPr>
  </w:style>
  <w:style w:type="character" w:customStyle="1" w:styleId="Heading3Char">
    <w:name w:val="Heading 3 Char"/>
    <w:aliases w:val="CPV3 Char1,CPV E2 Char1,Heading 3 Char Char Char3,Heading 3 Char Char Char Char1,Heading 3 Char Char Char Char Char Char Char1,Heading 3 Char Char Char Char Char Char Char Char Char2,Naslov Char,Number 3 Char,Pos. X.X.X Char"/>
    <w:basedOn w:val="DefaultParagraphFont"/>
    <w:rsid w:val="00B16722"/>
    <w:rPr>
      <w:rFonts w:ascii="Cambria" w:eastAsia="Times New Roman" w:hAnsi="Cambria" w:cs="Times New Roman"/>
      <w:b/>
      <w:bCs/>
      <w:color w:val="4F81BD"/>
      <w:sz w:val="24"/>
      <w:szCs w:val="24"/>
    </w:rPr>
  </w:style>
  <w:style w:type="character" w:customStyle="1" w:styleId="Heading4Char">
    <w:name w:val="Heading 4 Char"/>
    <w:aliases w:val="CPV4 Char,0 Char,Number 4 Char"/>
    <w:basedOn w:val="DefaultParagraphFont"/>
    <w:link w:val="Heading4"/>
    <w:rsid w:val="00B16722"/>
    <w:rPr>
      <w:rFonts w:ascii="Times New Roman" w:eastAsia="Times New Roman" w:hAnsi="Times New Roman" w:cs="Times New Roman"/>
      <w:b/>
      <w:bCs/>
      <w:sz w:val="28"/>
      <w:szCs w:val="28"/>
    </w:rPr>
  </w:style>
  <w:style w:type="character" w:customStyle="1" w:styleId="Heading5Char">
    <w:name w:val="Heading 5 Char"/>
    <w:aliases w:val="CPV5 Char1,CPV5 Char Char,Heading 5 Char Char Char Char Char Char Char Char,heading8 Char"/>
    <w:basedOn w:val="DefaultParagraphFont"/>
    <w:link w:val="Heading5"/>
    <w:rsid w:val="00B16722"/>
    <w:rPr>
      <w:rFonts w:ascii="Times New Roman" w:eastAsia="Times New Roman" w:hAnsi="Times New Roman" w:cs="Times New Roman"/>
      <w:b/>
      <w:bCs/>
      <w:sz w:val="24"/>
      <w:szCs w:val="20"/>
      <w:lang w:val="en-GB"/>
    </w:rPr>
  </w:style>
  <w:style w:type="character" w:customStyle="1" w:styleId="Heading6Char">
    <w:name w:val="Heading 6 Char"/>
    <w:basedOn w:val="DefaultParagraphFont"/>
    <w:link w:val="Heading6"/>
    <w:rsid w:val="00B16722"/>
    <w:rPr>
      <w:rFonts w:ascii="Times New Roman" w:eastAsia="Times New Roman" w:hAnsi="Times New Roman" w:cs="Times New Roman"/>
      <w:b/>
      <w:bCs/>
    </w:rPr>
  </w:style>
  <w:style w:type="character" w:customStyle="1" w:styleId="Heading7Char">
    <w:name w:val="Heading 7 Char"/>
    <w:basedOn w:val="DefaultParagraphFont"/>
    <w:link w:val="Heading7"/>
    <w:rsid w:val="00B16722"/>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B16722"/>
    <w:rPr>
      <w:rFonts w:ascii="Times New Roman" w:eastAsia="Times New Roman" w:hAnsi="Times New Roman" w:cs="Times New Roman"/>
      <w:b/>
      <w:bCs/>
      <w:sz w:val="24"/>
      <w:szCs w:val="20"/>
      <w:bdr w:val="single" w:sz="4" w:space="0" w:color="auto"/>
      <w:lang w:val="en-GB"/>
    </w:rPr>
  </w:style>
  <w:style w:type="character" w:customStyle="1" w:styleId="Heading9Char">
    <w:name w:val="Heading 9 Char"/>
    <w:basedOn w:val="DefaultParagraphFont"/>
    <w:link w:val="Heading9"/>
    <w:rsid w:val="00B16722"/>
    <w:rPr>
      <w:rFonts w:ascii="Times New Roman" w:eastAsia="Times New Roman" w:hAnsi="Times New Roman" w:cs="Times New Roman"/>
      <w:b/>
      <w:bCs/>
      <w:i/>
      <w:iCs/>
      <w:sz w:val="24"/>
      <w:szCs w:val="20"/>
      <w:u w:val="single"/>
      <w:lang w:val="en-GB"/>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Header Char Char Char Char Char Char Char"/>
    <w:basedOn w:val="Normal"/>
    <w:link w:val="HeaderChar"/>
    <w:rsid w:val="00B16722"/>
    <w:pPr>
      <w:tabs>
        <w:tab w:val="center" w:pos="4320"/>
        <w:tab w:val="right" w:pos="8640"/>
      </w:tabs>
    </w:p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basedOn w:val="DefaultParagraphFont"/>
    <w:link w:val="Header"/>
    <w:rsid w:val="00B16722"/>
    <w:rPr>
      <w:rFonts w:ascii="Times New Roman" w:eastAsia="Times New Roman" w:hAnsi="Times New Roman" w:cs="Times New Roman"/>
      <w:sz w:val="24"/>
      <w:szCs w:val="24"/>
    </w:rPr>
  </w:style>
  <w:style w:type="paragraph" w:styleId="Footer">
    <w:name w:val="footer"/>
    <w:aliases w:val="Footer-PR,Footer-Tahoma"/>
    <w:basedOn w:val="Normal"/>
    <w:link w:val="FooterChar"/>
    <w:uiPriority w:val="99"/>
    <w:rsid w:val="00B16722"/>
    <w:pPr>
      <w:tabs>
        <w:tab w:val="center" w:pos="4320"/>
        <w:tab w:val="right" w:pos="8640"/>
      </w:tabs>
    </w:pPr>
  </w:style>
  <w:style w:type="character" w:customStyle="1" w:styleId="FooterChar">
    <w:name w:val="Footer Char"/>
    <w:aliases w:val="Footer-PR Char1,Footer-Tahoma Char"/>
    <w:basedOn w:val="DefaultParagraphFont"/>
    <w:link w:val="Footer"/>
    <w:uiPriority w:val="99"/>
    <w:rsid w:val="00B16722"/>
    <w:rPr>
      <w:rFonts w:ascii="Times New Roman" w:eastAsia="Times New Roman" w:hAnsi="Times New Roman" w:cs="Times New Roman"/>
      <w:sz w:val="24"/>
      <w:szCs w:val="24"/>
    </w:rPr>
  </w:style>
  <w:style w:type="paragraph" w:styleId="BodyText">
    <w:name w:val="Body Text"/>
    <w:aliases w:val=" Char3,Char,Char3,Char1,uvlaka 2,Body Text Char Char Char Char,Body Text Char Char Char,Body Text Char Char Char Char Char Char Char Char Char,Body Text Char Char Char Char Char Char Char Char,Body Text Char Char Char Char Char Char Char, Char"/>
    <w:basedOn w:val="Normal"/>
    <w:link w:val="BodyTextChar"/>
    <w:rsid w:val="00B16722"/>
    <w:pPr>
      <w:tabs>
        <w:tab w:val="left" w:pos="567"/>
      </w:tabs>
      <w:spacing w:line="360" w:lineRule="atLeast"/>
      <w:jc w:val="center"/>
    </w:pPr>
    <w:rPr>
      <w:rFonts w:ascii="YU C Times" w:hAnsi="YU C Times"/>
      <w:sz w:val="28"/>
      <w:szCs w:val="20"/>
    </w:rPr>
  </w:style>
  <w:style w:type="character" w:customStyle="1" w:styleId="BodyTextChar">
    <w:name w:val="Body Text Char"/>
    <w:aliases w:val=" Char3 Char,Char Char,Char3 Char,Char1 Char,uvlaka 2 Char,Body Text Char Char Char Char Char,Body Text Char Char Char Char1,Body Text Char Char Char Char Char Char Char Char Char Char,Body Text Char Char Char Char Char Char Char Char1"/>
    <w:basedOn w:val="DefaultParagraphFont"/>
    <w:link w:val="BodyText"/>
    <w:rsid w:val="00B16722"/>
    <w:rPr>
      <w:rFonts w:ascii="YU C Times" w:eastAsia="Times New Roman" w:hAnsi="YU C Times" w:cs="Times New Roman"/>
      <w:sz w:val="28"/>
      <w:szCs w:val="20"/>
    </w:rPr>
  </w:style>
  <w:style w:type="paragraph" w:styleId="BodyTextIndent">
    <w:name w:val="Body Text Indent"/>
    <w:basedOn w:val="Normal"/>
    <w:link w:val="BodyTextIndentChar"/>
    <w:rsid w:val="00B16722"/>
    <w:pPr>
      <w:spacing w:after="120"/>
      <w:ind w:left="360"/>
    </w:pPr>
  </w:style>
  <w:style w:type="character" w:customStyle="1" w:styleId="BodyTextIndentChar">
    <w:name w:val="Body Text Indent Char"/>
    <w:basedOn w:val="DefaultParagraphFont"/>
    <w:link w:val="BodyTextIndent"/>
    <w:rsid w:val="00B16722"/>
    <w:rPr>
      <w:rFonts w:ascii="Times New Roman" w:eastAsia="Times New Roman" w:hAnsi="Times New Roman" w:cs="Times New Roman"/>
      <w:sz w:val="24"/>
      <w:szCs w:val="24"/>
    </w:rPr>
  </w:style>
  <w:style w:type="table" w:styleId="TableContemporary">
    <w:name w:val="Table Contemporary"/>
    <w:basedOn w:val="TableNormal"/>
    <w:rsid w:val="00B16722"/>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
    <w:name w:val="Table Grid"/>
    <w:basedOn w:val="TableNormal"/>
    <w:uiPriority w:val="59"/>
    <w:rsid w:val="00B1672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aliases w:val=" Char2, Char4, Char21"/>
    <w:basedOn w:val="Normal"/>
    <w:link w:val="BodyText2Char"/>
    <w:rsid w:val="00B16722"/>
    <w:pPr>
      <w:spacing w:after="120" w:line="480" w:lineRule="auto"/>
    </w:pPr>
  </w:style>
  <w:style w:type="character" w:customStyle="1" w:styleId="BodyText2Char">
    <w:name w:val="Body Text 2 Char"/>
    <w:aliases w:val=" Char2 Char, Char4 Char, Char21 Char"/>
    <w:basedOn w:val="DefaultParagraphFont"/>
    <w:link w:val="BodyText2"/>
    <w:rsid w:val="00B16722"/>
    <w:rPr>
      <w:rFonts w:ascii="Times New Roman" w:eastAsia="Times New Roman" w:hAnsi="Times New Roman" w:cs="Times New Roman"/>
      <w:sz w:val="24"/>
      <w:szCs w:val="24"/>
    </w:rPr>
  </w:style>
  <w:style w:type="paragraph" w:styleId="BodyTextIndent3">
    <w:name w:val="Body Text Indent 3"/>
    <w:basedOn w:val="Normal"/>
    <w:link w:val="BodyTextIndent3Char"/>
    <w:rsid w:val="00B16722"/>
    <w:pPr>
      <w:spacing w:after="120"/>
      <w:ind w:left="360"/>
    </w:pPr>
    <w:rPr>
      <w:sz w:val="16"/>
      <w:szCs w:val="16"/>
    </w:rPr>
  </w:style>
  <w:style w:type="character" w:customStyle="1" w:styleId="BodyTextIndent3Char">
    <w:name w:val="Body Text Indent 3 Char"/>
    <w:basedOn w:val="DefaultParagraphFont"/>
    <w:link w:val="BodyTextIndent3"/>
    <w:rsid w:val="00B16722"/>
    <w:rPr>
      <w:rFonts w:ascii="Times New Roman" w:eastAsia="Times New Roman" w:hAnsi="Times New Roman" w:cs="Times New Roman"/>
      <w:sz w:val="16"/>
      <w:szCs w:val="16"/>
    </w:rPr>
  </w:style>
  <w:style w:type="paragraph" w:customStyle="1" w:styleId="Poravnaje">
    <w:name w:val="Poravnaje*"/>
    <w:basedOn w:val="Normal"/>
    <w:rsid w:val="00B16722"/>
    <w:pPr>
      <w:tabs>
        <w:tab w:val="num" w:pos="360"/>
      </w:tabs>
      <w:spacing w:before="120" w:after="120"/>
      <w:ind w:left="360" w:hanging="360"/>
      <w:jc w:val="both"/>
    </w:pPr>
    <w:rPr>
      <w:szCs w:val="20"/>
      <w:lang w:val="hr-HR"/>
    </w:rPr>
  </w:style>
  <w:style w:type="paragraph" w:styleId="Title">
    <w:name w:val="Title"/>
    <w:basedOn w:val="Normal"/>
    <w:link w:val="TitleChar"/>
    <w:uiPriority w:val="10"/>
    <w:qFormat/>
    <w:rsid w:val="00B16722"/>
    <w:pPr>
      <w:jc w:val="center"/>
    </w:pPr>
    <w:rPr>
      <w:szCs w:val="20"/>
      <w:lang w:val="sr-Cyrl-CS"/>
    </w:rPr>
  </w:style>
  <w:style w:type="character" w:customStyle="1" w:styleId="TitleChar">
    <w:name w:val="Title Char"/>
    <w:basedOn w:val="DefaultParagraphFont"/>
    <w:link w:val="Title"/>
    <w:uiPriority w:val="10"/>
    <w:rsid w:val="00B16722"/>
    <w:rPr>
      <w:rFonts w:ascii="Times New Roman" w:eastAsia="Times New Roman" w:hAnsi="Times New Roman" w:cs="Times New Roman"/>
      <w:sz w:val="24"/>
      <w:szCs w:val="20"/>
      <w:lang w:val="sr-Cyrl-CS"/>
    </w:rPr>
  </w:style>
  <w:style w:type="paragraph" w:customStyle="1" w:styleId="1tekst">
    <w:name w:val="1tekst"/>
    <w:basedOn w:val="Normal"/>
    <w:rsid w:val="00B16722"/>
    <w:pPr>
      <w:spacing w:before="100" w:beforeAutospacing="1" w:after="100" w:afterAutospacing="1"/>
      <w:ind w:firstLine="240"/>
      <w:jc w:val="both"/>
    </w:pPr>
    <w:rPr>
      <w:rFonts w:ascii="Arial" w:hAnsi="Arial" w:cs="Arial"/>
      <w:sz w:val="20"/>
      <w:szCs w:val="20"/>
      <w:lang w:val="en-GB"/>
    </w:rPr>
  </w:style>
  <w:style w:type="paragraph" w:styleId="BodyTextIndent2">
    <w:name w:val="Body Text Indent 2"/>
    <w:aliases w:val="  uvlaka 2"/>
    <w:basedOn w:val="Normal"/>
    <w:link w:val="BodyTextIndent2Char"/>
    <w:rsid w:val="00B16722"/>
    <w:pPr>
      <w:spacing w:after="120" w:line="480" w:lineRule="auto"/>
      <w:ind w:left="360"/>
    </w:pPr>
  </w:style>
  <w:style w:type="character" w:customStyle="1" w:styleId="BodyTextIndent2Char">
    <w:name w:val="Body Text Indent 2 Char"/>
    <w:aliases w:val="  uvlaka 2 Char"/>
    <w:basedOn w:val="DefaultParagraphFont"/>
    <w:link w:val="BodyTextIndent2"/>
    <w:rsid w:val="00B16722"/>
    <w:rPr>
      <w:rFonts w:ascii="Times New Roman" w:eastAsia="Times New Roman" w:hAnsi="Times New Roman" w:cs="Times New Roman"/>
      <w:sz w:val="24"/>
      <w:szCs w:val="24"/>
    </w:rPr>
  </w:style>
  <w:style w:type="character" w:styleId="PageNumber">
    <w:name w:val="page number"/>
    <w:basedOn w:val="DefaultParagraphFont"/>
    <w:rsid w:val="00B16722"/>
  </w:style>
  <w:style w:type="paragraph" w:customStyle="1" w:styleId="Clan">
    <w:name w:val="Clan"/>
    <w:basedOn w:val="Normal"/>
    <w:rsid w:val="00B16722"/>
    <w:pPr>
      <w:keepNext/>
      <w:tabs>
        <w:tab w:val="left" w:pos="1800"/>
      </w:tabs>
      <w:spacing w:before="120" w:after="240"/>
      <w:ind w:left="720" w:right="720"/>
      <w:jc w:val="center"/>
    </w:pPr>
    <w:rPr>
      <w:rFonts w:ascii="Helv Ciril" w:hAnsi="Helv Ciril"/>
      <w:b/>
      <w:szCs w:val="20"/>
    </w:rPr>
  </w:style>
  <w:style w:type="paragraph" w:customStyle="1" w:styleId="Podnaslov2">
    <w:name w:val="Podnaslov2"/>
    <w:basedOn w:val="Clan"/>
    <w:rsid w:val="00B16722"/>
    <w:pPr>
      <w:spacing w:after="120"/>
    </w:pPr>
    <w:rPr>
      <w:i/>
      <w:lang w:val="sr-Cyrl-CS"/>
    </w:rPr>
  </w:style>
  <w:style w:type="character" w:styleId="Strong">
    <w:name w:val="Strong"/>
    <w:basedOn w:val="DefaultParagraphFont"/>
    <w:uiPriority w:val="22"/>
    <w:qFormat/>
    <w:rsid w:val="00B16722"/>
    <w:rPr>
      <w:b/>
      <w:bCs/>
    </w:rPr>
  </w:style>
  <w:style w:type="paragraph" w:styleId="TOC1">
    <w:name w:val="toc 1"/>
    <w:basedOn w:val="Normal"/>
    <w:next w:val="Normal"/>
    <w:autoRedefine/>
    <w:uiPriority w:val="39"/>
    <w:rsid w:val="00B16722"/>
    <w:pPr>
      <w:tabs>
        <w:tab w:val="right" w:leader="dot" w:pos="9072"/>
      </w:tabs>
      <w:spacing w:before="60"/>
    </w:pPr>
    <w:rPr>
      <w:bCs/>
      <w:noProof/>
      <w:spacing w:val="-10"/>
      <w:lang w:val="sl-SI"/>
    </w:rPr>
  </w:style>
  <w:style w:type="paragraph" w:styleId="TOC2">
    <w:name w:val="toc 2"/>
    <w:basedOn w:val="Normal"/>
    <w:next w:val="Normal"/>
    <w:autoRedefine/>
    <w:uiPriority w:val="39"/>
    <w:rsid w:val="00B16722"/>
    <w:pPr>
      <w:tabs>
        <w:tab w:val="right" w:leader="dot" w:pos="9072"/>
      </w:tabs>
      <w:spacing w:before="20" w:after="20"/>
      <w:ind w:left="240"/>
    </w:pPr>
    <w:rPr>
      <w:noProof/>
      <w:szCs w:val="28"/>
      <w:lang w:val="en-GB"/>
    </w:rPr>
  </w:style>
  <w:style w:type="paragraph" w:styleId="TOC3">
    <w:name w:val="toc 3"/>
    <w:basedOn w:val="Normal"/>
    <w:next w:val="Normal"/>
    <w:autoRedefine/>
    <w:uiPriority w:val="39"/>
    <w:rsid w:val="00B16722"/>
    <w:pPr>
      <w:tabs>
        <w:tab w:val="right" w:leader="dot" w:pos="9072"/>
      </w:tabs>
      <w:spacing w:before="60"/>
      <w:ind w:left="482"/>
    </w:pPr>
    <w:rPr>
      <w:i/>
      <w:iCs/>
      <w:noProof/>
      <w:szCs w:val="20"/>
      <w:lang w:val="en-GB"/>
    </w:rPr>
  </w:style>
  <w:style w:type="character" w:styleId="Hyperlink">
    <w:name w:val="Hyperlink"/>
    <w:basedOn w:val="DefaultParagraphFont"/>
    <w:uiPriority w:val="99"/>
    <w:rsid w:val="00B16722"/>
    <w:rPr>
      <w:color w:val="0000FF"/>
      <w:u w:val="single"/>
    </w:rPr>
  </w:style>
  <w:style w:type="character" w:styleId="FollowedHyperlink">
    <w:name w:val="FollowedHyperlink"/>
    <w:basedOn w:val="DefaultParagraphFont"/>
    <w:rsid w:val="00B16722"/>
    <w:rPr>
      <w:color w:val="800080"/>
      <w:u w:val="single"/>
    </w:rPr>
  </w:style>
  <w:style w:type="paragraph" w:styleId="BodyText3">
    <w:name w:val="Body Text 3"/>
    <w:aliases w:val=" Char1"/>
    <w:basedOn w:val="Normal"/>
    <w:link w:val="BodyText3Char"/>
    <w:rsid w:val="00B16722"/>
    <w:pPr>
      <w:tabs>
        <w:tab w:val="left" w:pos="6946"/>
      </w:tabs>
      <w:jc w:val="both"/>
    </w:pPr>
    <w:rPr>
      <w:szCs w:val="20"/>
      <w:lang w:val="en-GB"/>
    </w:rPr>
  </w:style>
  <w:style w:type="character" w:customStyle="1" w:styleId="BodyText3Char">
    <w:name w:val="Body Text 3 Char"/>
    <w:aliases w:val=" Char1 Char"/>
    <w:basedOn w:val="DefaultParagraphFont"/>
    <w:link w:val="BodyText3"/>
    <w:rsid w:val="00B16722"/>
    <w:rPr>
      <w:rFonts w:ascii="Times New Roman" w:eastAsia="Times New Roman" w:hAnsi="Times New Roman" w:cs="Times New Roman"/>
      <w:sz w:val="24"/>
      <w:szCs w:val="20"/>
      <w:lang w:val="en-GB"/>
    </w:rPr>
  </w:style>
  <w:style w:type="paragraph" w:styleId="List2">
    <w:name w:val="List 2"/>
    <w:basedOn w:val="Normal"/>
    <w:link w:val="List2Char"/>
    <w:rsid w:val="00B16722"/>
    <w:pPr>
      <w:ind w:left="720" w:hanging="360"/>
    </w:pPr>
  </w:style>
  <w:style w:type="paragraph" w:styleId="BlockText">
    <w:name w:val="Block Text"/>
    <w:basedOn w:val="Normal"/>
    <w:rsid w:val="00B16722"/>
    <w:pPr>
      <w:ind w:left="660" w:right="113"/>
      <w:jc w:val="both"/>
    </w:pPr>
    <w:rPr>
      <w:rFonts w:ascii="TimesRoman" w:hAnsi="TimesRoman"/>
      <w:szCs w:val="20"/>
      <w:lang w:val="en-GB"/>
    </w:rPr>
  </w:style>
  <w:style w:type="paragraph" w:styleId="List">
    <w:name w:val="List"/>
    <w:basedOn w:val="Normal"/>
    <w:rsid w:val="00B16722"/>
    <w:pPr>
      <w:ind w:left="360" w:hanging="360"/>
    </w:pPr>
    <w:rPr>
      <w:szCs w:val="20"/>
      <w:lang w:val="en-GB"/>
    </w:rPr>
  </w:style>
  <w:style w:type="paragraph" w:styleId="List3">
    <w:name w:val="List 3"/>
    <w:basedOn w:val="Normal"/>
    <w:rsid w:val="00B16722"/>
    <w:pPr>
      <w:ind w:left="1080" w:hanging="360"/>
    </w:pPr>
    <w:rPr>
      <w:szCs w:val="20"/>
      <w:lang w:val="en-GB"/>
    </w:rPr>
  </w:style>
  <w:style w:type="paragraph" w:styleId="ListBullet">
    <w:name w:val="List Bullet"/>
    <w:basedOn w:val="Normal"/>
    <w:link w:val="ListBulletChar"/>
    <w:autoRedefine/>
    <w:rsid w:val="00B16722"/>
    <w:pPr>
      <w:tabs>
        <w:tab w:val="num" w:pos="720"/>
      </w:tabs>
      <w:ind w:left="720" w:hanging="360"/>
      <w:jc w:val="both"/>
    </w:pPr>
    <w:rPr>
      <w:szCs w:val="20"/>
      <w:lang w:val="en-GB"/>
    </w:rPr>
  </w:style>
  <w:style w:type="paragraph" w:styleId="ListBullet2">
    <w:name w:val="List Bullet 2"/>
    <w:basedOn w:val="Normal"/>
    <w:autoRedefine/>
    <w:rsid w:val="00B16722"/>
    <w:pPr>
      <w:tabs>
        <w:tab w:val="num" w:pos="720"/>
      </w:tabs>
      <w:ind w:left="720" w:hanging="360"/>
    </w:pPr>
    <w:rPr>
      <w:szCs w:val="20"/>
      <w:lang w:val="en-GB"/>
    </w:rPr>
  </w:style>
  <w:style w:type="paragraph" w:styleId="ListBullet3">
    <w:name w:val="List Bullet 3"/>
    <w:basedOn w:val="Normal"/>
    <w:autoRedefine/>
    <w:rsid w:val="00B16722"/>
    <w:pPr>
      <w:tabs>
        <w:tab w:val="num" w:pos="795"/>
      </w:tabs>
      <w:ind w:left="795" w:hanging="360"/>
    </w:pPr>
    <w:rPr>
      <w:szCs w:val="20"/>
      <w:lang w:val="en-GB"/>
    </w:rPr>
  </w:style>
  <w:style w:type="paragraph" w:styleId="Subtitle">
    <w:name w:val="Subtitle"/>
    <w:basedOn w:val="Normal"/>
    <w:link w:val="SubtitleChar"/>
    <w:qFormat/>
    <w:rsid w:val="00B16722"/>
    <w:pPr>
      <w:spacing w:after="60"/>
      <w:jc w:val="center"/>
      <w:outlineLvl w:val="1"/>
    </w:pPr>
    <w:rPr>
      <w:rFonts w:ascii="Arial" w:hAnsi="Arial" w:cs="Arial"/>
      <w:lang w:val="en-GB"/>
    </w:rPr>
  </w:style>
  <w:style w:type="character" w:customStyle="1" w:styleId="SubtitleChar">
    <w:name w:val="Subtitle Char"/>
    <w:basedOn w:val="DefaultParagraphFont"/>
    <w:link w:val="Subtitle"/>
    <w:uiPriority w:val="11"/>
    <w:rsid w:val="00B16722"/>
    <w:rPr>
      <w:rFonts w:ascii="Arial" w:eastAsia="Times New Roman" w:hAnsi="Arial" w:cs="Arial"/>
      <w:sz w:val="24"/>
      <w:szCs w:val="24"/>
      <w:lang w:val="en-GB"/>
    </w:rPr>
  </w:style>
  <w:style w:type="paragraph" w:styleId="ListContinue">
    <w:name w:val="List Continue"/>
    <w:basedOn w:val="Normal"/>
    <w:rsid w:val="00B16722"/>
    <w:pPr>
      <w:spacing w:after="120"/>
      <w:ind w:left="360"/>
    </w:pPr>
    <w:rPr>
      <w:szCs w:val="20"/>
      <w:lang w:val="en-GB"/>
    </w:rPr>
  </w:style>
  <w:style w:type="paragraph" w:styleId="ListParagraph">
    <w:name w:val="List Paragraph"/>
    <w:aliases w:val="Liste 1,Bullet Points,List Paragraph2,Bullet List,Osnovni paragraf,FM,Pasus sa listom1,List Paragraph1"/>
    <w:basedOn w:val="Normal"/>
    <w:link w:val="ListParagraphChar"/>
    <w:uiPriority w:val="34"/>
    <w:qFormat/>
    <w:rsid w:val="00B16722"/>
    <w:pPr>
      <w:ind w:left="720"/>
      <w:contextualSpacing/>
    </w:pPr>
    <w:rPr>
      <w:rFonts w:ascii="A Cirilica Helvetica" w:hAnsi="A Cirilica Helvetica"/>
      <w:sz w:val="22"/>
      <w:szCs w:val="22"/>
    </w:rPr>
  </w:style>
  <w:style w:type="paragraph" w:customStyle="1" w:styleId="styl1">
    <w:name w:val="styl1"/>
    <w:basedOn w:val="Normal"/>
    <w:uiPriority w:val="99"/>
    <w:rsid w:val="00B16722"/>
    <w:pPr>
      <w:overflowPunct w:val="0"/>
      <w:autoSpaceDE w:val="0"/>
      <w:autoSpaceDN w:val="0"/>
      <w:adjustRightInd w:val="0"/>
      <w:jc w:val="both"/>
      <w:textAlignment w:val="baseline"/>
    </w:pPr>
    <w:rPr>
      <w:rFonts w:ascii="A Cirilica Helvetica" w:hAnsi="A Cirilica Helvetica"/>
      <w:sz w:val="22"/>
      <w:szCs w:val="20"/>
      <w:lang w:val="en-GB"/>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B16722"/>
    <w:rPr>
      <w:rFonts w:ascii="A Cirilica Helvetica" w:hAnsi="A Cirilica Helvetica" w:cs="Arial"/>
      <w:sz w:val="20"/>
      <w:szCs w:val="20"/>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B16722"/>
    <w:rPr>
      <w:rFonts w:ascii="A Cirilica Helvetica" w:eastAsia="Times New Roman" w:hAnsi="A Cirilica Helvetica" w:cs="Arial"/>
      <w:sz w:val="20"/>
      <w:szCs w:val="20"/>
    </w:rPr>
  </w:style>
  <w:style w:type="character" w:styleId="FootnoteReference">
    <w:name w:val="footnote reference"/>
    <w:aliases w:val="ftref,Footnote Reference_Knjiga,Footnote Reference_IAUS,Footnote text"/>
    <w:basedOn w:val="DefaultParagraphFont"/>
    <w:uiPriority w:val="99"/>
    <w:rsid w:val="00B16722"/>
    <w:rPr>
      <w:vertAlign w:val="superscript"/>
    </w:rPr>
  </w:style>
  <w:style w:type="paragraph" w:customStyle="1" w:styleId="StyleSeaGreenJustified">
    <w:name w:val="Style Sea Green Justified"/>
    <w:basedOn w:val="Normal"/>
    <w:rsid w:val="00B16722"/>
    <w:pPr>
      <w:numPr>
        <w:numId w:val="1"/>
      </w:numPr>
      <w:jc w:val="both"/>
    </w:pPr>
    <w:rPr>
      <w:rFonts w:ascii="A Cirilica Helvetica" w:hAnsi="A Cirilica Helvetica"/>
      <w:color w:val="339966"/>
      <w:sz w:val="22"/>
      <w:szCs w:val="20"/>
    </w:rPr>
  </w:style>
  <w:style w:type="character" w:styleId="CommentReference">
    <w:name w:val="annotation reference"/>
    <w:basedOn w:val="DefaultParagraphFont"/>
    <w:rsid w:val="00B16722"/>
    <w:rPr>
      <w:sz w:val="16"/>
      <w:szCs w:val="16"/>
    </w:rPr>
  </w:style>
  <w:style w:type="character" w:customStyle="1" w:styleId="Heading3Char1">
    <w:name w:val="Heading 3 Char1"/>
    <w:aliases w:val=" Char Char Char Char,CPV3 Char,CPV E2 Char,Heading 3 Char Char Char2,Heading 3 Char Char Char Char,Heading 3 Char Char Char Char Char Char Char,Heading 3 Char Char Char Char Char Char Char Char Char1,Naslov Char1,Number 3 Char1"/>
    <w:basedOn w:val="DefaultParagraphFont"/>
    <w:link w:val="Heading3"/>
    <w:rsid w:val="00B16722"/>
    <w:rPr>
      <w:rFonts w:ascii="Arial" w:eastAsia="Times New Roman" w:hAnsi="Arial" w:cs="Arial"/>
      <w:b/>
      <w:bCs/>
      <w:sz w:val="26"/>
      <w:szCs w:val="26"/>
    </w:rPr>
  </w:style>
  <w:style w:type="paragraph" w:styleId="BalloonText">
    <w:name w:val="Balloon Text"/>
    <w:basedOn w:val="Normal"/>
    <w:link w:val="BalloonTextChar"/>
    <w:rsid w:val="00B16722"/>
    <w:rPr>
      <w:rFonts w:ascii="Tahoma" w:hAnsi="Tahoma" w:cs="Tahoma"/>
      <w:sz w:val="16"/>
      <w:szCs w:val="16"/>
      <w:lang w:val="sr-Cyrl-CS"/>
    </w:rPr>
  </w:style>
  <w:style w:type="character" w:customStyle="1" w:styleId="BalloonTextChar">
    <w:name w:val="Balloon Text Char"/>
    <w:basedOn w:val="DefaultParagraphFont"/>
    <w:link w:val="BalloonText"/>
    <w:rsid w:val="00B16722"/>
    <w:rPr>
      <w:rFonts w:ascii="Tahoma" w:eastAsia="Times New Roman" w:hAnsi="Tahoma" w:cs="Tahoma"/>
      <w:sz w:val="16"/>
      <w:szCs w:val="16"/>
      <w:lang w:val="sr-Cyrl-CS"/>
    </w:rPr>
  </w:style>
  <w:style w:type="paragraph" w:styleId="NormalWeb">
    <w:name w:val="Normal (Web)"/>
    <w:basedOn w:val="Normal"/>
    <w:uiPriority w:val="99"/>
    <w:rsid w:val="00B16722"/>
    <w:pPr>
      <w:spacing w:before="100" w:beforeAutospacing="1" w:after="100" w:afterAutospacing="1"/>
    </w:pPr>
    <w:rPr>
      <w:rFonts w:ascii="Tahoma" w:hAnsi="Tahoma"/>
      <w:sz w:val="22"/>
      <w:szCs w:val="22"/>
      <w:lang w:val="sr-Cyrl-CS"/>
    </w:rPr>
  </w:style>
  <w:style w:type="paragraph" w:customStyle="1" w:styleId="Poravnanje1">
    <w:name w:val="Poravnanje1"/>
    <w:basedOn w:val="Normal"/>
    <w:rsid w:val="00B16722"/>
    <w:pPr>
      <w:tabs>
        <w:tab w:val="num" w:pos="360"/>
      </w:tabs>
      <w:spacing w:before="80" w:after="80"/>
      <w:ind w:left="340" w:hanging="340"/>
      <w:jc w:val="both"/>
    </w:pPr>
    <w:rPr>
      <w:rFonts w:ascii="Tahoma" w:hAnsi="Tahoma"/>
      <w:b/>
      <w:bCs/>
      <w:sz w:val="22"/>
      <w:szCs w:val="20"/>
      <w:lang w:val="hr-HR"/>
    </w:rPr>
  </w:style>
  <w:style w:type="paragraph" w:customStyle="1" w:styleId="Heading11">
    <w:name w:val="Heading 11"/>
    <w:basedOn w:val="Heading1"/>
    <w:rsid w:val="00B16722"/>
    <w:rPr>
      <w:rFonts w:ascii="CTimesRoman" w:hAnsi="CTimesRoman" w:cs="Tahoma"/>
      <w:bCs/>
      <w:sz w:val="22"/>
      <w:szCs w:val="22"/>
    </w:rPr>
  </w:style>
  <w:style w:type="paragraph" w:customStyle="1" w:styleId="Heading21">
    <w:name w:val="Heading 21"/>
    <w:basedOn w:val="Heading2"/>
    <w:rsid w:val="00B16722"/>
    <w:pPr>
      <w:keepNext w:val="0"/>
      <w:keepLines/>
      <w:spacing w:before="0" w:after="0"/>
    </w:pPr>
    <w:rPr>
      <w:rFonts w:ascii="CTimesRoman" w:hAnsi="CTimesRoman" w:cs="Tahoma"/>
      <w:b w:val="0"/>
      <w:bCs w:val="0"/>
      <w:i w:val="0"/>
      <w:sz w:val="22"/>
      <w:szCs w:val="22"/>
    </w:rPr>
  </w:style>
  <w:style w:type="paragraph" w:styleId="PlainText">
    <w:name w:val="Plain Text"/>
    <w:basedOn w:val="Normal"/>
    <w:link w:val="PlainTextChar"/>
    <w:rsid w:val="00B16722"/>
    <w:rPr>
      <w:rFonts w:ascii="Courier New" w:hAnsi="Courier New" w:cs="Courier New"/>
      <w:sz w:val="20"/>
      <w:szCs w:val="20"/>
      <w:lang w:val="sr-Cyrl-CS"/>
    </w:rPr>
  </w:style>
  <w:style w:type="character" w:customStyle="1" w:styleId="PlainTextChar">
    <w:name w:val="Plain Text Char"/>
    <w:basedOn w:val="DefaultParagraphFont"/>
    <w:link w:val="PlainText"/>
    <w:rsid w:val="00B16722"/>
    <w:rPr>
      <w:rFonts w:ascii="Courier New" w:eastAsia="Times New Roman" w:hAnsi="Courier New" w:cs="Courier New"/>
      <w:sz w:val="20"/>
      <w:szCs w:val="20"/>
      <w:lang w:val="sr-Cyrl-CS"/>
    </w:rPr>
  </w:style>
  <w:style w:type="paragraph" w:styleId="TOC4">
    <w:name w:val="toc 4"/>
    <w:basedOn w:val="Normal"/>
    <w:next w:val="Normal"/>
    <w:autoRedefine/>
    <w:rsid w:val="00B16722"/>
    <w:pPr>
      <w:ind w:left="480"/>
    </w:pPr>
    <w:rPr>
      <w:sz w:val="20"/>
      <w:szCs w:val="20"/>
      <w:lang w:val="sr-Cyrl-CS"/>
    </w:rPr>
  </w:style>
  <w:style w:type="paragraph" w:styleId="TOC5">
    <w:name w:val="toc 5"/>
    <w:basedOn w:val="Normal"/>
    <w:next w:val="Normal"/>
    <w:autoRedefine/>
    <w:rsid w:val="00B16722"/>
    <w:pPr>
      <w:ind w:left="720"/>
    </w:pPr>
    <w:rPr>
      <w:sz w:val="20"/>
      <w:szCs w:val="20"/>
      <w:lang w:val="sr-Cyrl-CS"/>
    </w:rPr>
  </w:style>
  <w:style w:type="paragraph" w:styleId="TOC6">
    <w:name w:val="toc 6"/>
    <w:basedOn w:val="Normal"/>
    <w:next w:val="Normal"/>
    <w:autoRedefine/>
    <w:rsid w:val="00B16722"/>
    <w:pPr>
      <w:ind w:left="960"/>
    </w:pPr>
    <w:rPr>
      <w:sz w:val="20"/>
      <w:szCs w:val="20"/>
      <w:lang w:val="sr-Cyrl-CS"/>
    </w:rPr>
  </w:style>
  <w:style w:type="paragraph" w:styleId="TOC7">
    <w:name w:val="toc 7"/>
    <w:basedOn w:val="Normal"/>
    <w:next w:val="Normal"/>
    <w:autoRedefine/>
    <w:rsid w:val="00B16722"/>
    <w:pPr>
      <w:ind w:left="1200"/>
    </w:pPr>
    <w:rPr>
      <w:sz w:val="20"/>
      <w:szCs w:val="20"/>
      <w:lang w:val="sr-Cyrl-CS"/>
    </w:rPr>
  </w:style>
  <w:style w:type="paragraph" w:styleId="TOC8">
    <w:name w:val="toc 8"/>
    <w:basedOn w:val="Normal"/>
    <w:next w:val="Normal"/>
    <w:autoRedefine/>
    <w:rsid w:val="00B16722"/>
    <w:pPr>
      <w:ind w:left="1440"/>
    </w:pPr>
    <w:rPr>
      <w:sz w:val="20"/>
      <w:szCs w:val="20"/>
      <w:lang w:val="sr-Cyrl-CS"/>
    </w:rPr>
  </w:style>
  <w:style w:type="paragraph" w:styleId="TOC9">
    <w:name w:val="toc 9"/>
    <w:basedOn w:val="Normal"/>
    <w:next w:val="Normal"/>
    <w:autoRedefine/>
    <w:rsid w:val="00B16722"/>
    <w:pPr>
      <w:ind w:left="1680"/>
    </w:pPr>
    <w:rPr>
      <w:sz w:val="20"/>
      <w:szCs w:val="20"/>
      <w:lang w:val="sr-Cyrl-CS"/>
    </w:rPr>
  </w:style>
  <w:style w:type="paragraph" w:styleId="DocumentMap">
    <w:name w:val="Document Map"/>
    <w:basedOn w:val="Normal"/>
    <w:link w:val="DocumentMapChar"/>
    <w:rsid w:val="00B16722"/>
    <w:pPr>
      <w:shd w:val="clear" w:color="auto" w:fill="000080"/>
    </w:pPr>
    <w:rPr>
      <w:rFonts w:ascii="Tahoma" w:hAnsi="Tahoma" w:cs="Tahoma"/>
      <w:sz w:val="20"/>
      <w:szCs w:val="20"/>
      <w:lang w:val="sr-Cyrl-CS"/>
    </w:rPr>
  </w:style>
  <w:style w:type="character" w:customStyle="1" w:styleId="DocumentMapChar">
    <w:name w:val="Document Map Char"/>
    <w:basedOn w:val="DefaultParagraphFont"/>
    <w:link w:val="DocumentMap"/>
    <w:rsid w:val="00B16722"/>
    <w:rPr>
      <w:rFonts w:ascii="Tahoma" w:eastAsia="Times New Roman" w:hAnsi="Tahoma" w:cs="Tahoma"/>
      <w:sz w:val="20"/>
      <w:szCs w:val="20"/>
      <w:shd w:val="clear" w:color="auto" w:fill="000080"/>
      <w:lang w:val="sr-Cyrl-CS"/>
    </w:rPr>
  </w:style>
  <w:style w:type="paragraph" w:customStyle="1" w:styleId="Style1">
    <w:name w:val="Style1"/>
    <w:basedOn w:val="Heading2"/>
    <w:link w:val="Style1Char"/>
    <w:autoRedefine/>
    <w:rsid w:val="00B16722"/>
    <w:pPr>
      <w:spacing w:before="0" w:after="0"/>
      <w:jc w:val="both"/>
      <w:outlineLvl w:val="9"/>
    </w:pPr>
    <w:rPr>
      <w:rFonts w:ascii="Tahoma" w:hAnsi="Tahoma" w:cs="Times New Roman"/>
      <w:bCs w:val="0"/>
      <w:i w:val="0"/>
      <w:sz w:val="22"/>
      <w:szCs w:val="24"/>
      <w:lang w:val="sr-Cyrl-CS"/>
    </w:rPr>
  </w:style>
  <w:style w:type="numbering" w:styleId="111111">
    <w:name w:val="Outline List 2"/>
    <w:basedOn w:val="NoList"/>
    <w:rsid w:val="00B16722"/>
    <w:pPr>
      <w:numPr>
        <w:numId w:val="2"/>
      </w:numPr>
    </w:pPr>
  </w:style>
  <w:style w:type="numbering" w:styleId="1ai">
    <w:name w:val="Outline List 1"/>
    <w:basedOn w:val="NoList"/>
    <w:rsid w:val="00B16722"/>
    <w:pPr>
      <w:numPr>
        <w:numId w:val="3"/>
      </w:numPr>
    </w:pPr>
  </w:style>
  <w:style w:type="numbering" w:styleId="ArticleSection">
    <w:name w:val="Outline List 3"/>
    <w:basedOn w:val="NoList"/>
    <w:rsid w:val="00B16722"/>
    <w:pPr>
      <w:numPr>
        <w:numId w:val="4"/>
      </w:numPr>
    </w:pPr>
  </w:style>
  <w:style w:type="paragraph" w:styleId="BodyTextFirstIndent">
    <w:name w:val="Body Text First Indent"/>
    <w:basedOn w:val="BodyText"/>
    <w:link w:val="BodyTextFirstIndentChar"/>
    <w:rsid w:val="00B16722"/>
    <w:pPr>
      <w:tabs>
        <w:tab w:val="clear" w:pos="567"/>
      </w:tabs>
      <w:spacing w:after="120" w:line="240" w:lineRule="auto"/>
      <w:ind w:firstLine="210"/>
      <w:jc w:val="left"/>
    </w:pPr>
    <w:rPr>
      <w:rFonts w:ascii="Times New Roman" w:hAnsi="Times New Roman"/>
      <w:sz w:val="24"/>
      <w:szCs w:val="24"/>
      <w:lang w:val="sr-Cyrl-CS"/>
    </w:rPr>
  </w:style>
  <w:style w:type="character" w:customStyle="1" w:styleId="BodyTextFirstIndentChar">
    <w:name w:val="Body Text First Indent Char"/>
    <w:basedOn w:val="BodyTextChar"/>
    <w:link w:val="BodyTextFirstIndent"/>
    <w:rsid w:val="00B16722"/>
    <w:rPr>
      <w:rFonts w:ascii="Times New Roman" w:eastAsia="Times New Roman" w:hAnsi="Times New Roman" w:cs="Times New Roman"/>
      <w:sz w:val="24"/>
      <w:szCs w:val="24"/>
      <w:lang w:val="sr-Cyrl-CS"/>
    </w:rPr>
  </w:style>
  <w:style w:type="paragraph" w:styleId="BodyTextFirstIndent2">
    <w:name w:val="Body Text First Indent 2"/>
    <w:basedOn w:val="BodyTextIndent"/>
    <w:link w:val="BodyTextFirstIndent2Char"/>
    <w:rsid w:val="00B16722"/>
    <w:pPr>
      <w:ind w:firstLine="210"/>
    </w:pPr>
    <w:rPr>
      <w:lang w:val="sr-Cyrl-CS"/>
    </w:rPr>
  </w:style>
  <w:style w:type="character" w:customStyle="1" w:styleId="BodyTextFirstIndent2Char">
    <w:name w:val="Body Text First Indent 2 Char"/>
    <w:basedOn w:val="BodyTextIndentChar"/>
    <w:link w:val="BodyTextFirstIndent2"/>
    <w:rsid w:val="00B16722"/>
    <w:rPr>
      <w:rFonts w:ascii="Times New Roman" w:eastAsia="Times New Roman" w:hAnsi="Times New Roman" w:cs="Times New Roman"/>
      <w:sz w:val="24"/>
      <w:szCs w:val="24"/>
      <w:lang w:val="sr-Cyrl-CS"/>
    </w:rPr>
  </w:style>
  <w:style w:type="paragraph" w:styleId="Closing">
    <w:name w:val="Closing"/>
    <w:basedOn w:val="Normal"/>
    <w:link w:val="ClosingChar"/>
    <w:rsid w:val="00B16722"/>
    <w:pPr>
      <w:ind w:left="4320"/>
    </w:pPr>
    <w:rPr>
      <w:lang w:val="sr-Cyrl-CS"/>
    </w:rPr>
  </w:style>
  <w:style w:type="character" w:customStyle="1" w:styleId="ClosingChar">
    <w:name w:val="Closing Char"/>
    <w:basedOn w:val="DefaultParagraphFont"/>
    <w:link w:val="Closing"/>
    <w:rsid w:val="00B16722"/>
    <w:rPr>
      <w:rFonts w:ascii="Times New Roman" w:eastAsia="Times New Roman" w:hAnsi="Times New Roman" w:cs="Times New Roman"/>
      <w:sz w:val="24"/>
      <w:szCs w:val="24"/>
      <w:lang w:val="sr-Cyrl-CS"/>
    </w:rPr>
  </w:style>
  <w:style w:type="paragraph" w:styleId="EnvelopeAddress">
    <w:name w:val="envelope address"/>
    <w:basedOn w:val="Normal"/>
    <w:rsid w:val="00B16722"/>
    <w:pPr>
      <w:framePr w:w="7920" w:h="1980" w:hRule="exact" w:hSpace="180" w:wrap="auto" w:hAnchor="page" w:xAlign="center" w:yAlign="bottom"/>
      <w:ind w:left="2880"/>
    </w:pPr>
    <w:rPr>
      <w:rFonts w:ascii="Arial" w:hAnsi="Arial" w:cs="Arial"/>
      <w:lang w:val="sr-Cyrl-CS"/>
    </w:rPr>
  </w:style>
  <w:style w:type="paragraph" w:styleId="EnvelopeReturn">
    <w:name w:val="envelope return"/>
    <w:basedOn w:val="Normal"/>
    <w:rsid w:val="00B16722"/>
    <w:rPr>
      <w:rFonts w:ascii="Arial" w:hAnsi="Arial" w:cs="Arial"/>
      <w:sz w:val="20"/>
      <w:szCs w:val="20"/>
      <w:lang w:val="sr-Cyrl-CS"/>
    </w:rPr>
  </w:style>
  <w:style w:type="character" w:styleId="HTMLAcronym">
    <w:name w:val="HTML Acronym"/>
    <w:basedOn w:val="DefaultParagraphFont"/>
    <w:rsid w:val="00B16722"/>
  </w:style>
  <w:style w:type="paragraph" w:styleId="HTMLAddress">
    <w:name w:val="HTML Address"/>
    <w:basedOn w:val="Normal"/>
    <w:link w:val="HTMLAddressChar"/>
    <w:rsid w:val="00B16722"/>
    <w:rPr>
      <w:i/>
      <w:iCs/>
      <w:lang w:val="sr-Cyrl-CS"/>
    </w:rPr>
  </w:style>
  <w:style w:type="character" w:customStyle="1" w:styleId="HTMLAddressChar">
    <w:name w:val="HTML Address Char"/>
    <w:basedOn w:val="DefaultParagraphFont"/>
    <w:link w:val="HTMLAddress"/>
    <w:rsid w:val="00B16722"/>
    <w:rPr>
      <w:rFonts w:ascii="Times New Roman" w:eastAsia="Times New Roman" w:hAnsi="Times New Roman" w:cs="Times New Roman"/>
      <w:i/>
      <w:iCs/>
      <w:sz w:val="24"/>
      <w:szCs w:val="24"/>
      <w:lang w:val="sr-Cyrl-CS"/>
    </w:rPr>
  </w:style>
  <w:style w:type="character" w:styleId="HTMLCite">
    <w:name w:val="HTML Cite"/>
    <w:basedOn w:val="DefaultParagraphFont"/>
    <w:rsid w:val="00B16722"/>
    <w:rPr>
      <w:i/>
      <w:iCs/>
    </w:rPr>
  </w:style>
  <w:style w:type="character" w:styleId="HTMLCode">
    <w:name w:val="HTML Code"/>
    <w:basedOn w:val="DefaultParagraphFont"/>
    <w:rsid w:val="00B16722"/>
    <w:rPr>
      <w:rFonts w:ascii="Courier New" w:hAnsi="Courier New" w:cs="Courier New"/>
      <w:sz w:val="20"/>
      <w:szCs w:val="20"/>
    </w:rPr>
  </w:style>
  <w:style w:type="character" w:styleId="HTMLDefinition">
    <w:name w:val="HTML Definition"/>
    <w:basedOn w:val="DefaultParagraphFont"/>
    <w:rsid w:val="00B16722"/>
    <w:rPr>
      <w:i/>
      <w:iCs/>
    </w:rPr>
  </w:style>
  <w:style w:type="character" w:styleId="HTMLKeyboard">
    <w:name w:val="HTML Keyboard"/>
    <w:basedOn w:val="DefaultParagraphFont"/>
    <w:rsid w:val="00B16722"/>
    <w:rPr>
      <w:rFonts w:ascii="Courier New" w:hAnsi="Courier New" w:cs="Courier New"/>
      <w:sz w:val="20"/>
      <w:szCs w:val="20"/>
    </w:rPr>
  </w:style>
  <w:style w:type="paragraph" w:styleId="HTMLPreformatted">
    <w:name w:val="HTML Preformatted"/>
    <w:basedOn w:val="Normal"/>
    <w:link w:val="HTMLPreformattedChar"/>
    <w:rsid w:val="00B16722"/>
    <w:rPr>
      <w:rFonts w:ascii="Courier New" w:hAnsi="Courier New" w:cs="Courier New"/>
      <w:sz w:val="20"/>
      <w:szCs w:val="20"/>
      <w:lang w:val="sr-Cyrl-CS"/>
    </w:rPr>
  </w:style>
  <w:style w:type="character" w:customStyle="1" w:styleId="HTMLPreformattedChar">
    <w:name w:val="HTML Preformatted Char"/>
    <w:basedOn w:val="DefaultParagraphFont"/>
    <w:link w:val="HTMLPreformatted"/>
    <w:rsid w:val="00B16722"/>
    <w:rPr>
      <w:rFonts w:ascii="Courier New" w:eastAsia="Times New Roman" w:hAnsi="Courier New" w:cs="Courier New"/>
      <w:sz w:val="20"/>
      <w:szCs w:val="20"/>
      <w:lang w:val="sr-Cyrl-CS"/>
    </w:rPr>
  </w:style>
  <w:style w:type="character" w:styleId="HTMLSample">
    <w:name w:val="HTML Sample"/>
    <w:basedOn w:val="DefaultParagraphFont"/>
    <w:rsid w:val="00B16722"/>
    <w:rPr>
      <w:rFonts w:ascii="Courier New" w:hAnsi="Courier New" w:cs="Courier New"/>
    </w:rPr>
  </w:style>
  <w:style w:type="character" w:styleId="HTMLTypewriter">
    <w:name w:val="HTML Typewriter"/>
    <w:basedOn w:val="DefaultParagraphFont"/>
    <w:rsid w:val="00B16722"/>
    <w:rPr>
      <w:rFonts w:ascii="Courier New" w:hAnsi="Courier New" w:cs="Courier New"/>
      <w:sz w:val="20"/>
      <w:szCs w:val="20"/>
    </w:rPr>
  </w:style>
  <w:style w:type="character" w:styleId="HTMLVariable">
    <w:name w:val="HTML Variable"/>
    <w:basedOn w:val="DefaultParagraphFont"/>
    <w:rsid w:val="00B16722"/>
    <w:rPr>
      <w:i/>
      <w:iCs/>
    </w:rPr>
  </w:style>
  <w:style w:type="paragraph" w:styleId="List4">
    <w:name w:val="List 4"/>
    <w:basedOn w:val="Normal"/>
    <w:rsid w:val="00B16722"/>
    <w:pPr>
      <w:ind w:left="1440" w:hanging="360"/>
    </w:pPr>
    <w:rPr>
      <w:lang w:val="sr-Cyrl-CS"/>
    </w:rPr>
  </w:style>
  <w:style w:type="paragraph" w:styleId="List5">
    <w:name w:val="List 5"/>
    <w:basedOn w:val="Normal"/>
    <w:rsid w:val="00B16722"/>
    <w:pPr>
      <w:ind w:left="1800" w:hanging="360"/>
    </w:pPr>
    <w:rPr>
      <w:lang w:val="sr-Cyrl-CS"/>
    </w:rPr>
  </w:style>
  <w:style w:type="paragraph" w:styleId="ListBullet4">
    <w:name w:val="List Bullet 4"/>
    <w:basedOn w:val="Normal"/>
    <w:rsid w:val="00B16722"/>
    <w:pPr>
      <w:numPr>
        <w:numId w:val="5"/>
      </w:numPr>
    </w:pPr>
    <w:rPr>
      <w:lang w:val="sr-Cyrl-CS"/>
    </w:rPr>
  </w:style>
  <w:style w:type="paragraph" w:styleId="ListBullet5">
    <w:name w:val="List Bullet 5"/>
    <w:basedOn w:val="Normal"/>
    <w:rsid w:val="00B16722"/>
    <w:pPr>
      <w:numPr>
        <w:numId w:val="6"/>
      </w:numPr>
    </w:pPr>
    <w:rPr>
      <w:lang w:val="sr-Cyrl-CS"/>
    </w:rPr>
  </w:style>
  <w:style w:type="paragraph" w:styleId="ListNumber2">
    <w:name w:val="List Number 2"/>
    <w:basedOn w:val="Normal"/>
    <w:rsid w:val="00B16722"/>
    <w:pPr>
      <w:numPr>
        <w:numId w:val="7"/>
      </w:numPr>
    </w:pPr>
    <w:rPr>
      <w:lang w:val="sr-Cyrl-CS"/>
    </w:rPr>
  </w:style>
  <w:style w:type="paragraph" w:styleId="ListNumber3">
    <w:name w:val="List Number 3"/>
    <w:basedOn w:val="Normal"/>
    <w:rsid w:val="00B16722"/>
    <w:pPr>
      <w:numPr>
        <w:numId w:val="8"/>
      </w:numPr>
    </w:pPr>
    <w:rPr>
      <w:lang w:val="sr-Cyrl-CS"/>
    </w:rPr>
  </w:style>
  <w:style w:type="paragraph" w:styleId="ListNumber4">
    <w:name w:val="List Number 4"/>
    <w:basedOn w:val="Normal"/>
    <w:rsid w:val="00B16722"/>
    <w:pPr>
      <w:numPr>
        <w:numId w:val="9"/>
      </w:numPr>
    </w:pPr>
    <w:rPr>
      <w:lang w:val="sr-Cyrl-CS"/>
    </w:rPr>
  </w:style>
  <w:style w:type="paragraph" w:styleId="ListNumber5">
    <w:name w:val="List Number 5"/>
    <w:basedOn w:val="Normal"/>
    <w:rsid w:val="00B16722"/>
    <w:pPr>
      <w:numPr>
        <w:numId w:val="10"/>
      </w:numPr>
    </w:pPr>
    <w:rPr>
      <w:lang w:val="sr-Cyrl-CS"/>
    </w:rPr>
  </w:style>
  <w:style w:type="paragraph" w:styleId="MessageHeader">
    <w:name w:val="Message Header"/>
    <w:basedOn w:val="Normal"/>
    <w:link w:val="MessageHeaderChar"/>
    <w:rsid w:val="00B1672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lang w:val="sr-Cyrl-CS"/>
    </w:rPr>
  </w:style>
  <w:style w:type="character" w:customStyle="1" w:styleId="MessageHeaderChar">
    <w:name w:val="Message Header Char"/>
    <w:basedOn w:val="DefaultParagraphFont"/>
    <w:link w:val="MessageHeader"/>
    <w:rsid w:val="00B16722"/>
    <w:rPr>
      <w:rFonts w:ascii="Arial" w:eastAsia="Times New Roman" w:hAnsi="Arial" w:cs="Arial"/>
      <w:sz w:val="24"/>
      <w:szCs w:val="24"/>
      <w:shd w:val="pct20" w:color="auto" w:fill="auto"/>
      <w:lang w:val="sr-Cyrl-CS"/>
    </w:rPr>
  </w:style>
  <w:style w:type="paragraph" w:customStyle="1" w:styleId="Style2">
    <w:name w:val="Style2"/>
    <w:basedOn w:val="Normal"/>
    <w:link w:val="Style2Char"/>
    <w:rsid w:val="00B16722"/>
    <w:pPr>
      <w:jc w:val="both"/>
    </w:pPr>
    <w:rPr>
      <w:rFonts w:ascii="Tahoma" w:hAnsi="Tahoma" w:cs="Tahoma"/>
      <w:sz w:val="22"/>
      <w:szCs w:val="22"/>
      <w:lang w:val="es-ES"/>
    </w:rPr>
  </w:style>
  <w:style w:type="paragraph" w:customStyle="1" w:styleId="Style3">
    <w:name w:val="Style3"/>
    <w:basedOn w:val="Normal"/>
    <w:autoRedefine/>
    <w:rsid w:val="00B16722"/>
    <w:pPr>
      <w:jc w:val="both"/>
    </w:pPr>
    <w:rPr>
      <w:rFonts w:ascii="Tahoma" w:hAnsi="Tahoma" w:cs="Tahoma"/>
      <w:b/>
      <w:sz w:val="22"/>
      <w:szCs w:val="22"/>
      <w:lang w:val="es-ES"/>
    </w:rPr>
  </w:style>
  <w:style w:type="paragraph" w:customStyle="1" w:styleId="Style4">
    <w:name w:val="Style4"/>
    <w:basedOn w:val="Normal"/>
    <w:rsid w:val="00B16722"/>
    <w:pPr>
      <w:tabs>
        <w:tab w:val="num" w:pos="720"/>
      </w:tabs>
      <w:ind w:left="720" w:hanging="360"/>
      <w:jc w:val="both"/>
    </w:pPr>
    <w:rPr>
      <w:rFonts w:ascii="Tahoma" w:hAnsi="Tahoma" w:cs="Tahoma"/>
      <w:sz w:val="22"/>
      <w:szCs w:val="22"/>
      <w:lang w:val="sr-Cyrl-CS"/>
    </w:rPr>
  </w:style>
  <w:style w:type="paragraph" w:customStyle="1" w:styleId="Style5">
    <w:name w:val="Style5"/>
    <w:basedOn w:val="Normal"/>
    <w:autoRedefine/>
    <w:rsid w:val="00B16722"/>
    <w:pPr>
      <w:jc w:val="both"/>
    </w:pPr>
    <w:rPr>
      <w:rFonts w:ascii="A Cirilica Helvetica" w:hAnsi="A Cirilica Helvetica" w:cs="Tahoma"/>
      <w:b/>
      <w:color w:val="000000"/>
      <w:lang w:val="ru-RU"/>
    </w:rPr>
  </w:style>
  <w:style w:type="paragraph" w:customStyle="1" w:styleId="Style6">
    <w:name w:val="Style6"/>
    <w:basedOn w:val="Normal"/>
    <w:next w:val="Style5"/>
    <w:autoRedefine/>
    <w:rsid w:val="00B16722"/>
    <w:pPr>
      <w:jc w:val="both"/>
    </w:pPr>
    <w:rPr>
      <w:rFonts w:ascii="A Cirilica Helvetica" w:hAnsi="A Cirilica Helvetica" w:cs="Tahoma"/>
      <w:b/>
      <w:color w:val="000000"/>
      <w:lang w:val="ru-RU"/>
    </w:rPr>
  </w:style>
  <w:style w:type="paragraph" w:customStyle="1" w:styleId="Style7">
    <w:name w:val="Style7"/>
    <w:basedOn w:val="Style5"/>
    <w:autoRedefine/>
    <w:rsid w:val="00B16722"/>
    <w:rPr>
      <w:b w:val="0"/>
    </w:rPr>
  </w:style>
  <w:style w:type="paragraph" w:customStyle="1" w:styleId="Style12">
    <w:name w:val="Style12"/>
    <w:basedOn w:val="Heading2"/>
    <w:autoRedefine/>
    <w:rsid w:val="00B16722"/>
    <w:pPr>
      <w:keepLines/>
    </w:pPr>
    <w:rPr>
      <w:rFonts w:ascii="Tahoma" w:hAnsi="Tahoma"/>
      <w:b w:val="0"/>
      <w:bCs w:val="0"/>
      <w:i w:val="0"/>
      <w:iCs w:val="0"/>
      <w:lang w:val="ru-RU"/>
    </w:rPr>
  </w:style>
  <w:style w:type="paragraph" w:customStyle="1" w:styleId="Style14">
    <w:name w:val="Style14"/>
    <w:basedOn w:val="Heading2"/>
    <w:autoRedefine/>
    <w:rsid w:val="00B16722"/>
    <w:pPr>
      <w:keepLines/>
    </w:pPr>
    <w:rPr>
      <w:rFonts w:ascii="Times New Roman" w:hAnsi="Times New Roman"/>
      <w:b w:val="0"/>
      <w:bCs w:val="0"/>
      <w:i w:val="0"/>
      <w:iCs w:val="0"/>
      <w:sz w:val="22"/>
      <w:lang w:val="ru-RU"/>
    </w:rPr>
  </w:style>
  <w:style w:type="paragraph" w:customStyle="1" w:styleId="Style8">
    <w:name w:val="Style8"/>
    <w:basedOn w:val="Normal"/>
    <w:rsid w:val="00B16722"/>
    <w:pPr>
      <w:jc w:val="both"/>
    </w:pPr>
    <w:rPr>
      <w:rFonts w:ascii="Tahoma" w:hAnsi="Tahoma" w:cs="Tahoma"/>
      <w:sz w:val="22"/>
      <w:szCs w:val="22"/>
      <w:lang w:val="ru-RU"/>
    </w:rPr>
  </w:style>
  <w:style w:type="paragraph" w:customStyle="1" w:styleId="Style9Char">
    <w:name w:val="Style9 Char"/>
    <w:basedOn w:val="Normal"/>
    <w:link w:val="Style9CharChar"/>
    <w:rsid w:val="00B16722"/>
    <w:pPr>
      <w:jc w:val="both"/>
    </w:pPr>
    <w:rPr>
      <w:rFonts w:ascii="Tahoma" w:hAnsi="Tahoma" w:cs="Tahoma"/>
      <w:sz w:val="22"/>
      <w:szCs w:val="22"/>
      <w:lang w:val="ru-RU"/>
    </w:rPr>
  </w:style>
  <w:style w:type="character" w:customStyle="1" w:styleId="Style9CharChar">
    <w:name w:val="Style9 Char Char"/>
    <w:basedOn w:val="DefaultParagraphFont"/>
    <w:link w:val="Style9Char"/>
    <w:rsid w:val="00B16722"/>
    <w:rPr>
      <w:rFonts w:ascii="Tahoma" w:eastAsia="Times New Roman" w:hAnsi="Tahoma" w:cs="Tahoma"/>
      <w:lang w:val="ru-RU"/>
    </w:rPr>
  </w:style>
  <w:style w:type="paragraph" w:customStyle="1" w:styleId="Style10">
    <w:name w:val="Style10"/>
    <w:basedOn w:val="Normal"/>
    <w:next w:val="Heading4"/>
    <w:rsid w:val="00B16722"/>
    <w:pPr>
      <w:jc w:val="both"/>
      <w:outlineLvl w:val="0"/>
    </w:pPr>
    <w:rPr>
      <w:rFonts w:ascii="Tahoma" w:hAnsi="Tahoma" w:cs="Tahoma"/>
      <w:b/>
      <w:sz w:val="22"/>
      <w:szCs w:val="22"/>
      <w:lang w:val="ru-RU"/>
    </w:rPr>
  </w:style>
  <w:style w:type="paragraph" w:customStyle="1" w:styleId="Style11">
    <w:name w:val="Style11"/>
    <w:basedOn w:val="Heading4"/>
    <w:next w:val="Heading4"/>
    <w:autoRedefine/>
    <w:rsid w:val="00B16722"/>
    <w:pPr>
      <w:spacing w:before="0" w:after="0"/>
      <w:jc w:val="both"/>
      <w:outlineLvl w:val="0"/>
    </w:pPr>
    <w:rPr>
      <w:rFonts w:ascii="Tahoma" w:hAnsi="Tahoma" w:cs="Tahoma"/>
      <w:b w:val="0"/>
      <w:bCs w:val="0"/>
      <w:i/>
      <w:sz w:val="22"/>
      <w:szCs w:val="22"/>
      <w:lang w:val="ru-RU"/>
    </w:rPr>
  </w:style>
  <w:style w:type="paragraph" w:customStyle="1" w:styleId="Heading41">
    <w:name w:val="Heading 41"/>
    <w:basedOn w:val="Heading4"/>
    <w:next w:val="Heading4"/>
    <w:autoRedefine/>
    <w:rsid w:val="00B16722"/>
    <w:pPr>
      <w:spacing w:before="0" w:after="0"/>
    </w:pPr>
    <w:rPr>
      <w:rFonts w:ascii="Tahoma" w:hAnsi="Tahoma"/>
      <w:sz w:val="22"/>
      <w:szCs w:val="20"/>
      <w:lang w:val="ru-RU"/>
    </w:rPr>
  </w:style>
  <w:style w:type="paragraph" w:customStyle="1" w:styleId="Style13">
    <w:name w:val="Style13"/>
    <w:basedOn w:val="Heading4"/>
    <w:next w:val="Heading4"/>
    <w:autoRedefine/>
    <w:rsid w:val="00B16722"/>
    <w:pPr>
      <w:spacing w:before="0" w:after="0"/>
      <w:jc w:val="both"/>
    </w:pPr>
    <w:rPr>
      <w:rFonts w:ascii="Tahoma" w:hAnsi="Tahoma"/>
      <w:bCs w:val="0"/>
      <w:sz w:val="22"/>
      <w:szCs w:val="24"/>
      <w:lang w:val="sr-Cyrl-CS"/>
    </w:rPr>
  </w:style>
  <w:style w:type="paragraph" w:customStyle="1" w:styleId="StyleTahoma11ptBoldJustifiedLeft05">
    <w:name w:val="Style Tahoma 11 pt Bold Justified Left:  0.5&quot;"/>
    <w:basedOn w:val="Heading5"/>
    <w:next w:val="Heading5"/>
    <w:autoRedefine/>
    <w:rsid w:val="00B16722"/>
    <w:pPr>
      <w:ind w:left="720"/>
      <w:jc w:val="both"/>
    </w:pPr>
    <w:rPr>
      <w:rFonts w:ascii="Tahoma" w:hAnsi="Tahoma"/>
      <w:iCs/>
      <w:sz w:val="22"/>
      <w:lang w:val="ru-RU"/>
    </w:rPr>
  </w:style>
  <w:style w:type="paragraph" w:customStyle="1" w:styleId="Style15">
    <w:name w:val="Style15"/>
    <w:basedOn w:val="Heading5"/>
    <w:next w:val="Heading5"/>
    <w:autoRedefine/>
    <w:rsid w:val="00B16722"/>
    <w:pPr>
      <w:jc w:val="both"/>
    </w:pPr>
    <w:rPr>
      <w:rFonts w:ascii="Tahoma" w:hAnsi="Tahoma"/>
      <w:bCs w:val="0"/>
      <w:iCs/>
      <w:sz w:val="22"/>
      <w:szCs w:val="24"/>
      <w:lang w:val="ru-RU"/>
    </w:rPr>
  </w:style>
  <w:style w:type="paragraph" w:customStyle="1" w:styleId="Style16">
    <w:name w:val="Style16"/>
    <w:basedOn w:val="Heading5"/>
    <w:next w:val="Heading5"/>
    <w:autoRedefine/>
    <w:rsid w:val="00B16722"/>
    <w:pPr>
      <w:jc w:val="both"/>
    </w:pPr>
    <w:rPr>
      <w:rFonts w:ascii="Tahoma" w:hAnsi="Tahoma"/>
      <w:bCs w:val="0"/>
      <w:iCs/>
      <w:sz w:val="22"/>
      <w:szCs w:val="24"/>
      <w:lang w:val="sr-Cyrl-CS"/>
    </w:rPr>
  </w:style>
  <w:style w:type="paragraph" w:customStyle="1" w:styleId="Style17">
    <w:name w:val="Style17"/>
    <w:basedOn w:val="Heading5"/>
    <w:next w:val="Heading5"/>
    <w:autoRedefine/>
    <w:rsid w:val="00B16722"/>
    <w:pPr>
      <w:jc w:val="both"/>
    </w:pPr>
    <w:rPr>
      <w:rFonts w:ascii="Tahoma" w:hAnsi="Tahoma"/>
      <w:bCs w:val="0"/>
      <w:iCs/>
      <w:sz w:val="22"/>
      <w:szCs w:val="24"/>
      <w:lang w:val="sr-Cyrl-CS"/>
    </w:rPr>
  </w:style>
  <w:style w:type="paragraph" w:customStyle="1" w:styleId="Style18">
    <w:name w:val="Style18"/>
    <w:basedOn w:val="Heading5"/>
    <w:next w:val="Heading5"/>
    <w:autoRedefine/>
    <w:rsid w:val="00B16722"/>
    <w:pPr>
      <w:jc w:val="both"/>
    </w:pPr>
    <w:rPr>
      <w:rFonts w:ascii="Tahoma" w:hAnsi="Tahoma"/>
      <w:bCs w:val="0"/>
      <w:iCs/>
      <w:sz w:val="22"/>
      <w:szCs w:val="24"/>
      <w:lang w:val="sr-Cyrl-CS"/>
    </w:rPr>
  </w:style>
  <w:style w:type="paragraph" w:customStyle="1" w:styleId="Style19">
    <w:name w:val="Style19"/>
    <w:basedOn w:val="Heading5"/>
    <w:next w:val="Heading5"/>
    <w:autoRedefine/>
    <w:rsid w:val="00B16722"/>
    <w:pPr>
      <w:jc w:val="both"/>
    </w:pPr>
    <w:rPr>
      <w:rFonts w:ascii="Tahoma" w:hAnsi="Tahoma"/>
      <w:bCs w:val="0"/>
      <w:iCs/>
      <w:sz w:val="22"/>
      <w:szCs w:val="24"/>
      <w:lang w:val="sr-Cyrl-CS"/>
    </w:rPr>
  </w:style>
  <w:style w:type="paragraph" w:customStyle="1" w:styleId="Style20">
    <w:name w:val="Style20"/>
    <w:basedOn w:val="Normal"/>
    <w:autoRedefine/>
    <w:rsid w:val="00B16722"/>
    <w:pPr>
      <w:jc w:val="both"/>
    </w:pPr>
    <w:rPr>
      <w:rFonts w:ascii="Tahoma" w:hAnsi="Tahoma" w:cs="Tahoma"/>
      <w:color w:val="000000"/>
      <w:sz w:val="22"/>
      <w:szCs w:val="22"/>
      <w:lang w:val="es-ES"/>
    </w:rPr>
  </w:style>
  <w:style w:type="paragraph" w:customStyle="1" w:styleId="Style21">
    <w:name w:val="Style21"/>
    <w:basedOn w:val="Normal"/>
    <w:rsid w:val="00B16722"/>
    <w:pPr>
      <w:jc w:val="both"/>
    </w:pPr>
    <w:rPr>
      <w:rFonts w:ascii="Tahoma" w:hAnsi="Tahoma" w:cs="Tahoma"/>
      <w:sz w:val="22"/>
      <w:szCs w:val="22"/>
      <w:lang w:val="sr-Cyrl-CS"/>
    </w:rPr>
  </w:style>
  <w:style w:type="paragraph" w:customStyle="1" w:styleId="Style22">
    <w:name w:val="Style22"/>
    <w:basedOn w:val="Heading2"/>
    <w:rsid w:val="00B16722"/>
    <w:pPr>
      <w:keepNext w:val="0"/>
      <w:keepLines/>
      <w:spacing w:before="0" w:after="0"/>
      <w:jc w:val="both"/>
    </w:pPr>
    <w:rPr>
      <w:rFonts w:ascii="Tahoma" w:hAnsi="Tahoma" w:cs="Tahoma"/>
      <w:b w:val="0"/>
      <w:bCs w:val="0"/>
      <w:i w:val="0"/>
      <w:sz w:val="22"/>
      <w:szCs w:val="22"/>
      <w:lang w:val="sr-Cyrl-CS"/>
    </w:rPr>
  </w:style>
  <w:style w:type="paragraph" w:customStyle="1" w:styleId="Style23">
    <w:name w:val="Style23"/>
    <w:basedOn w:val="Heading2"/>
    <w:autoRedefine/>
    <w:rsid w:val="00B16722"/>
    <w:pPr>
      <w:keepNext w:val="0"/>
      <w:keepLines/>
      <w:spacing w:before="0" w:after="0"/>
      <w:jc w:val="both"/>
    </w:pPr>
    <w:rPr>
      <w:rFonts w:ascii="Tahoma" w:hAnsi="Tahoma" w:cs="Tahoma"/>
      <w:b w:val="0"/>
      <w:bCs w:val="0"/>
      <w:i w:val="0"/>
      <w:sz w:val="22"/>
      <w:szCs w:val="22"/>
      <w:lang w:val="sr-Cyrl-CS"/>
    </w:rPr>
  </w:style>
  <w:style w:type="paragraph" w:customStyle="1" w:styleId="Style24">
    <w:name w:val="Style24"/>
    <w:basedOn w:val="Header"/>
    <w:rsid w:val="00B16722"/>
    <w:pPr>
      <w:jc w:val="center"/>
    </w:pPr>
    <w:rPr>
      <w:rFonts w:ascii="Tahoma" w:hAnsi="Tahoma"/>
      <w:b/>
      <w:sz w:val="28"/>
      <w:lang w:val="sr-Cyrl-CS"/>
    </w:rPr>
  </w:style>
  <w:style w:type="paragraph" w:styleId="Caption">
    <w:name w:val="caption"/>
    <w:aliases w:val="Napis_Tahoma"/>
    <w:basedOn w:val="Normal"/>
    <w:next w:val="Normal"/>
    <w:qFormat/>
    <w:rsid w:val="00B16722"/>
    <w:rPr>
      <w:b/>
      <w:bCs/>
      <w:sz w:val="20"/>
      <w:szCs w:val="20"/>
      <w:lang w:val="sr-Cyrl-CS"/>
    </w:rPr>
  </w:style>
  <w:style w:type="paragraph" w:styleId="CommentText">
    <w:name w:val="annotation text"/>
    <w:basedOn w:val="Normal"/>
    <w:link w:val="CommentTextChar"/>
    <w:uiPriority w:val="99"/>
    <w:rsid w:val="00B16722"/>
    <w:rPr>
      <w:sz w:val="20"/>
      <w:szCs w:val="20"/>
      <w:lang w:val="sr-Cyrl-CS"/>
    </w:rPr>
  </w:style>
  <w:style w:type="character" w:customStyle="1" w:styleId="CommentTextChar">
    <w:name w:val="Comment Text Char"/>
    <w:basedOn w:val="DefaultParagraphFont"/>
    <w:link w:val="CommentText"/>
    <w:uiPriority w:val="99"/>
    <w:rsid w:val="00B16722"/>
    <w:rPr>
      <w:rFonts w:ascii="Times New Roman" w:eastAsia="Times New Roman" w:hAnsi="Times New Roman" w:cs="Times New Roman"/>
      <w:sz w:val="20"/>
      <w:szCs w:val="20"/>
      <w:lang w:val="sr-Cyrl-CS"/>
    </w:rPr>
  </w:style>
  <w:style w:type="paragraph" w:styleId="CommentSubject">
    <w:name w:val="annotation subject"/>
    <w:basedOn w:val="CommentText"/>
    <w:next w:val="CommentText"/>
    <w:link w:val="CommentSubjectChar"/>
    <w:uiPriority w:val="99"/>
    <w:rsid w:val="00B16722"/>
    <w:rPr>
      <w:b/>
      <w:bCs/>
    </w:rPr>
  </w:style>
  <w:style w:type="character" w:customStyle="1" w:styleId="CommentSubjectChar">
    <w:name w:val="Comment Subject Char"/>
    <w:basedOn w:val="CommentTextChar"/>
    <w:link w:val="CommentSubject"/>
    <w:uiPriority w:val="99"/>
    <w:rsid w:val="00B16722"/>
    <w:rPr>
      <w:rFonts w:ascii="Times New Roman" w:eastAsia="Times New Roman" w:hAnsi="Times New Roman" w:cs="Times New Roman"/>
      <w:b/>
      <w:bCs/>
      <w:sz w:val="20"/>
      <w:szCs w:val="20"/>
      <w:lang w:val="sr-Cyrl-CS"/>
    </w:rPr>
  </w:style>
  <w:style w:type="character" w:styleId="EndnoteReference">
    <w:name w:val="endnote reference"/>
    <w:basedOn w:val="DefaultParagraphFont"/>
    <w:uiPriority w:val="99"/>
    <w:rsid w:val="00B16722"/>
    <w:rPr>
      <w:vertAlign w:val="superscript"/>
    </w:rPr>
  </w:style>
  <w:style w:type="paragraph" w:styleId="EndnoteText">
    <w:name w:val="endnote text"/>
    <w:basedOn w:val="Normal"/>
    <w:link w:val="EndnoteTextChar"/>
    <w:uiPriority w:val="99"/>
    <w:rsid w:val="00B16722"/>
    <w:rPr>
      <w:sz w:val="20"/>
      <w:szCs w:val="20"/>
      <w:lang w:val="sr-Cyrl-CS"/>
    </w:rPr>
  </w:style>
  <w:style w:type="character" w:customStyle="1" w:styleId="EndnoteTextChar">
    <w:name w:val="Endnote Text Char"/>
    <w:basedOn w:val="DefaultParagraphFont"/>
    <w:link w:val="EndnoteText"/>
    <w:uiPriority w:val="99"/>
    <w:rsid w:val="00B16722"/>
    <w:rPr>
      <w:rFonts w:ascii="Times New Roman" w:eastAsia="Times New Roman" w:hAnsi="Times New Roman" w:cs="Times New Roman"/>
      <w:sz w:val="20"/>
      <w:szCs w:val="20"/>
      <w:lang w:val="sr-Cyrl-CS"/>
    </w:rPr>
  </w:style>
  <w:style w:type="paragraph" w:styleId="Index1">
    <w:name w:val="index 1"/>
    <w:basedOn w:val="Normal"/>
    <w:next w:val="Normal"/>
    <w:autoRedefine/>
    <w:rsid w:val="00B16722"/>
    <w:pPr>
      <w:ind w:left="240" w:hanging="240"/>
    </w:pPr>
    <w:rPr>
      <w:lang w:val="sr-Cyrl-CS"/>
    </w:rPr>
  </w:style>
  <w:style w:type="paragraph" w:styleId="Index2">
    <w:name w:val="index 2"/>
    <w:basedOn w:val="Normal"/>
    <w:next w:val="Normal"/>
    <w:autoRedefine/>
    <w:rsid w:val="00B16722"/>
    <w:pPr>
      <w:ind w:left="480" w:hanging="240"/>
    </w:pPr>
    <w:rPr>
      <w:lang w:val="sr-Cyrl-CS"/>
    </w:rPr>
  </w:style>
  <w:style w:type="paragraph" w:styleId="Index3">
    <w:name w:val="index 3"/>
    <w:basedOn w:val="Normal"/>
    <w:next w:val="Normal"/>
    <w:autoRedefine/>
    <w:rsid w:val="00B16722"/>
    <w:pPr>
      <w:ind w:left="720" w:hanging="240"/>
    </w:pPr>
    <w:rPr>
      <w:lang w:val="sr-Cyrl-CS"/>
    </w:rPr>
  </w:style>
  <w:style w:type="paragraph" w:styleId="Index4">
    <w:name w:val="index 4"/>
    <w:basedOn w:val="Normal"/>
    <w:next w:val="Normal"/>
    <w:autoRedefine/>
    <w:rsid w:val="00B16722"/>
    <w:pPr>
      <w:ind w:left="960" w:hanging="240"/>
    </w:pPr>
    <w:rPr>
      <w:lang w:val="sr-Cyrl-CS"/>
    </w:rPr>
  </w:style>
  <w:style w:type="paragraph" w:styleId="Index5">
    <w:name w:val="index 5"/>
    <w:basedOn w:val="Normal"/>
    <w:next w:val="Normal"/>
    <w:autoRedefine/>
    <w:rsid w:val="00B16722"/>
    <w:pPr>
      <w:ind w:left="1200" w:hanging="240"/>
    </w:pPr>
    <w:rPr>
      <w:lang w:val="sr-Cyrl-CS"/>
    </w:rPr>
  </w:style>
  <w:style w:type="paragraph" w:styleId="Index6">
    <w:name w:val="index 6"/>
    <w:basedOn w:val="Normal"/>
    <w:next w:val="Normal"/>
    <w:autoRedefine/>
    <w:rsid w:val="00B16722"/>
    <w:pPr>
      <w:ind w:left="1440" w:hanging="240"/>
    </w:pPr>
    <w:rPr>
      <w:lang w:val="sr-Cyrl-CS"/>
    </w:rPr>
  </w:style>
  <w:style w:type="paragraph" w:styleId="Index7">
    <w:name w:val="index 7"/>
    <w:basedOn w:val="Normal"/>
    <w:next w:val="Normal"/>
    <w:autoRedefine/>
    <w:rsid w:val="00B16722"/>
    <w:pPr>
      <w:ind w:left="1680" w:hanging="240"/>
    </w:pPr>
    <w:rPr>
      <w:lang w:val="sr-Cyrl-CS"/>
    </w:rPr>
  </w:style>
  <w:style w:type="paragraph" w:styleId="Index8">
    <w:name w:val="index 8"/>
    <w:basedOn w:val="Normal"/>
    <w:next w:val="Normal"/>
    <w:autoRedefine/>
    <w:rsid w:val="00B16722"/>
    <w:pPr>
      <w:ind w:left="1920" w:hanging="240"/>
    </w:pPr>
    <w:rPr>
      <w:lang w:val="sr-Cyrl-CS"/>
    </w:rPr>
  </w:style>
  <w:style w:type="paragraph" w:styleId="Index9">
    <w:name w:val="index 9"/>
    <w:basedOn w:val="Normal"/>
    <w:next w:val="Normal"/>
    <w:autoRedefine/>
    <w:rsid w:val="00B16722"/>
    <w:pPr>
      <w:ind w:left="2160" w:hanging="240"/>
    </w:pPr>
    <w:rPr>
      <w:lang w:val="sr-Cyrl-CS"/>
    </w:rPr>
  </w:style>
  <w:style w:type="paragraph" w:styleId="IndexHeading">
    <w:name w:val="index heading"/>
    <w:basedOn w:val="Normal"/>
    <w:next w:val="Index1"/>
    <w:rsid w:val="00B16722"/>
    <w:rPr>
      <w:rFonts w:ascii="Arial" w:hAnsi="Arial" w:cs="Arial"/>
      <w:b/>
      <w:bCs/>
      <w:lang w:val="sr-Cyrl-CS"/>
    </w:rPr>
  </w:style>
  <w:style w:type="paragraph" w:styleId="MacroText">
    <w:name w:val="macro"/>
    <w:link w:val="MacroTextChar"/>
    <w:rsid w:val="00B16722"/>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lang w:val="sr-Cyrl-CS"/>
    </w:rPr>
  </w:style>
  <w:style w:type="character" w:customStyle="1" w:styleId="MacroTextChar">
    <w:name w:val="Macro Text Char"/>
    <w:basedOn w:val="DefaultParagraphFont"/>
    <w:link w:val="MacroText"/>
    <w:rsid w:val="00B16722"/>
    <w:rPr>
      <w:rFonts w:ascii="Courier New" w:eastAsia="Times New Roman" w:hAnsi="Courier New" w:cs="Courier New"/>
      <w:lang w:val="sr-Cyrl-CS" w:eastAsia="en-US" w:bidi="ar-SA"/>
    </w:rPr>
  </w:style>
  <w:style w:type="paragraph" w:styleId="TableofAuthorities">
    <w:name w:val="table of authorities"/>
    <w:basedOn w:val="Normal"/>
    <w:next w:val="Normal"/>
    <w:rsid w:val="00B16722"/>
    <w:pPr>
      <w:ind w:left="240" w:hanging="240"/>
    </w:pPr>
    <w:rPr>
      <w:lang w:val="sr-Cyrl-CS"/>
    </w:rPr>
  </w:style>
  <w:style w:type="paragraph" w:styleId="TableofFigures">
    <w:name w:val="table of figures"/>
    <w:basedOn w:val="Normal"/>
    <w:next w:val="Normal"/>
    <w:rsid w:val="00B16722"/>
    <w:rPr>
      <w:lang w:val="sr-Cyrl-CS"/>
    </w:rPr>
  </w:style>
  <w:style w:type="paragraph" w:styleId="TOAHeading">
    <w:name w:val="toa heading"/>
    <w:basedOn w:val="Normal"/>
    <w:next w:val="Normal"/>
    <w:rsid w:val="00B16722"/>
    <w:pPr>
      <w:spacing w:before="120"/>
    </w:pPr>
    <w:rPr>
      <w:rFonts w:ascii="Arial" w:hAnsi="Arial" w:cs="Arial"/>
      <w:b/>
      <w:bCs/>
      <w:lang w:val="sr-Cyrl-CS"/>
    </w:rPr>
  </w:style>
  <w:style w:type="paragraph" w:customStyle="1" w:styleId="StyleHeading4Tahoma11pt">
    <w:name w:val="Style Heading 4 + Tahoma 11 pt"/>
    <w:basedOn w:val="Heading4"/>
    <w:autoRedefine/>
    <w:rsid w:val="00B16722"/>
    <w:pPr>
      <w:spacing w:before="0" w:after="0"/>
      <w:jc w:val="both"/>
    </w:pPr>
    <w:rPr>
      <w:rFonts w:ascii="Tahoma" w:hAnsi="Tahoma"/>
      <w:iCs/>
      <w:sz w:val="22"/>
      <w:szCs w:val="24"/>
      <w:lang w:val="sr-Cyrl-CS"/>
    </w:rPr>
  </w:style>
  <w:style w:type="paragraph" w:customStyle="1" w:styleId="StyleHeading4Tahoma11pt1">
    <w:name w:val="Style Heading 4 + Tahoma 11 pt1"/>
    <w:basedOn w:val="Heading4"/>
    <w:autoRedefine/>
    <w:rsid w:val="00B16722"/>
    <w:pPr>
      <w:spacing w:before="0" w:after="0"/>
      <w:jc w:val="both"/>
    </w:pPr>
    <w:rPr>
      <w:rFonts w:ascii="Tahoma" w:hAnsi="Tahoma"/>
      <w:iCs/>
      <w:sz w:val="22"/>
      <w:szCs w:val="24"/>
      <w:lang w:val="sr-Cyrl-CS"/>
    </w:rPr>
  </w:style>
  <w:style w:type="paragraph" w:customStyle="1" w:styleId="StyleHeading4Tahoma11pt2">
    <w:name w:val="Style Heading 4 + Tahoma 11 pt2"/>
    <w:basedOn w:val="Heading4"/>
    <w:autoRedefine/>
    <w:rsid w:val="00B16722"/>
    <w:pPr>
      <w:spacing w:before="0" w:after="0"/>
      <w:jc w:val="both"/>
    </w:pPr>
    <w:rPr>
      <w:rFonts w:ascii="Tahoma" w:hAnsi="Tahoma"/>
      <w:iCs/>
      <w:sz w:val="22"/>
      <w:szCs w:val="24"/>
      <w:lang w:val="sr-Cyrl-CS"/>
    </w:rPr>
  </w:style>
  <w:style w:type="paragraph" w:customStyle="1" w:styleId="StyleHeading4Tahoma11pt3">
    <w:name w:val="Style Heading 4 + Tahoma 11 pt3"/>
    <w:basedOn w:val="Heading4"/>
    <w:autoRedefine/>
    <w:rsid w:val="00B16722"/>
    <w:pPr>
      <w:spacing w:before="0" w:after="0"/>
      <w:jc w:val="both"/>
    </w:pPr>
    <w:rPr>
      <w:rFonts w:ascii="Tahoma" w:hAnsi="Tahoma"/>
      <w:iCs/>
      <w:sz w:val="22"/>
      <w:szCs w:val="24"/>
      <w:lang w:val="sr-Cyrl-CS"/>
    </w:rPr>
  </w:style>
  <w:style w:type="paragraph" w:customStyle="1" w:styleId="StyleHeading4Tahoma11pt4">
    <w:name w:val="Style Heading 4 + Tahoma 11 pt4"/>
    <w:basedOn w:val="Heading4"/>
    <w:autoRedefine/>
    <w:rsid w:val="00B16722"/>
    <w:pPr>
      <w:spacing w:before="0" w:after="0"/>
      <w:jc w:val="both"/>
    </w:pPr>
    <w:rPr>
      <w:rFonts w:ascii="Tahoma" w:hAnsi="Tahoma"/>
      <w:iCs/>
      <w:sz w:val="22"/>
      <w:szCs w:val="24"/>
      <w:lang w:val="sr-Cyrl-CS"/>
    </w:rPr>
  </w:style>
  <w:style w:type="paragraph" w:customStyle="1" w:styleId="StyleHeading4Tahoma11pt5">
    <w:name w:val="Style Heading 4 + Tahoma 11 pt5"/>
    <w:basedOn w:val="Heading4"/>
    <w:autoRedefine/>
    <w:rsid w:val="00B16722"/>
    <w:pPr>
      <w:spacing w:before="0" w:after="0"/>
      <w:jc w:val="both"/>
    </w:pPr>
    <w:rPr>
      <w:rFonts w:ascii="Tahoma" w:hAnsi="Tahoma"/>
      <w:iCs/>
      <w:sz w:val="22"/>
      <w:szCs w:val="24"/>
      <w:lang w:val="sr-Cyrl-CS"/>
    </w:rPr>
  </w:style>
  <w:style w:type="paragraph" w:customStyle="1" w:styleId="Style25">
    <w:name w:val="Style25"/>
    <w:basedOn w:val="Heading4"/>
    <w:rsid w:val="00B16722"/>
    <w:pPr>
      <w:spacing w:before="0" w:after="0"/>
      <w:jc w:val="both"/>
    </w:pPr>
    <w:rPr>
      <w:rFonts w:ascii="Tahoma" w:hAnsi="Tahoma" w:cs="Arial"/>
      <w:iCs/>
      <w:sz w:val="22"/>
      <w:szCs w:val="24"/>
      <w:lang w:val="sr-Cyrl-CS"/>
    </w:rPr>
  </w:style>
  <w:style w:type="paragraph" w:customStyle="1" w:styleId="StyleHeading4Tahoma11pt6">
    <w:name w:val="Style Heading 4 + Tahoma 11 pt6"/>
    <w:basedOn w:val="Heading4"/>
    <w:autoRedefine/>
    <w:rsid w:val="00B16722"/>
    <w:pPr>
      <w:spacing w:before="0" w:after="0"/>
      <w:jc w:val="both"/>
    </w:pPr>
    <w:rPr>
      <w:rFonts w:ascii="Tahoma" w:hAnsi="Tahoma"/>
      <w:iCs/>
      <w:sz w:val="22"/>
      <w:szCs w:val="24"/>
      <w:lang w:val="sr-Cyrl-CS"/>
    </w:rPr>
  </w:style>
  <w:style w:type="paragraph" w:styleId="NormalIndent">
    <w:name w:val="Normal Indent"/>
    <w:basedOn w:val="Normal"/>
    <w:rsid w:val="00B16722"/>
    <w:pPr>
      <w:ind w:left="720"/>
    </w:pPr>
    <w:rPr>
      <w:lang w:val="sr-Cyrl-CS"/>
    </w:rPr>
  </w:style>
  <w:style w:type="paragraph" w:customStyle="1" w:styleId="Tabela">
    <w:name w:val="Tabela"/>
    <w:basedOn w:val="Normal"/>
    <w:rsid w:val="00B16722"/>
    <w:pPr>
      <w:keepNext/>
      <w:numPr>
        <w:numId w:val="11"/>
      </w:numPr>
      <w:jc w:val="both"/>
    </w:pPr>
    <w:rPr>
      <w:rFonts w:ascii="Arial" w:hAnsi="Arial" w:cs="Arial"/>
      <w:b/>
      <w:i/>
      <w:szCs w:val="20"/>
      <w:lang w:val="es-ES" w:eastAsia="es-ES"/>
    </w:rPr>
  </w:style>
  <w:style w:type="paragraph" w:customStyle="1" w:styleId="fotos">
    <w:name w:val="fotos"/>
    <w:basedOn w:val="Normal"/>
    <w:rsid w:val="00B16722"/>
    <w:pPr>
      <w:spacing w:before="60" w:after="60"/>
      <w:jc w:val="both"/>
    </w:pPr>
    <w:rPr>
      <w:rFonts w:ascii="Arial" w:hAnsi="Arial"/>
      <w:sz w:val="20"/>
      <w:szCs w:val="20"/>
      <w:lang w:val="es-ES" w:eastAsia="es-ES"/>
    </w:rPr>
  </w:style>
  <w:style w:type="paragraph" w:customStyle="1" w:styleId="Slika">
    <w:name w:val="Slika"/>
    <w:basedOn w:val="Normal"/>
    <w:link w:val="SlikaChar"/>
    <w:rsid w:val="00B16722"/>
    <w:pPr>
      <w:numPr>
        <w:numId w:val="12"/>
      </w:numPr>
    </w:pPr>
    <w:rPr>
      <w:rFonts w:ascii="A Cirilica Helvetica" w:hAnsi="A Cirilica Helvetica"/>
      <w:szCs w:val="20"/>
    </w:rPr>
  </w:style>
  <w:style w:type="paragraph" w:customStyle="1" w:styleId="xl24">
    <w:name w:val="xl24"/>
    <w:basedOn w:val="Normal"/>
    <w:rsid w:val="00B16722"/>
    <w:pPr>
      <w:spacing w:before="100" w:beforeAutospacing="1" w:after="100" w:afterAutospacing="1"/>
    </w:pPr>
    <w:rPr>
      <w:rFonts w:ascii="CHelvPlain" w:hAnsi="CHelvPlain"/>
      <w:b/>
      <w:bCs/>
    </w:rPr>
  </w:style>
  <w:style w:type="paragraph" w:customStyle="1" w:styleId="xl25">
    <w:name w:val="xl25"/>
    <w:basedOn w:val="Normal"/>
    <w:rsid w:val="00B16722"/>
    <w:pPr>
      <w:spacing w:before="100" w:beforeAutospacing="1" w:after="100" w:afterAutospacing="1"/>
      <w:jc w:val="center"/>
    </w:pPr>
    <w:rPr>
      <w:rFonts w:ascii="CHelvPlain" w:hAnsi="CHelvPlain"/>
      <w:b/>
      <w:bCs/>
    </w:rPr>
  </w:style>
  <w:style w:type="paragraph" w:customStyle="1" w:styleId="xl26">
    <w:name w:val="xl26"/>
    <w:basedOn w:val="Normal"/>
    <w:rsid w:val="00B16722"/>
    <w:pPr>
      <w:spacing w:before="100" w:beforeAutospacing="1" w:after="100" w:afterAutospacing="1"/>
    </w:pPr>
    <w:rPr>
      <w:rFonts w:ascii="CHelvPlain" w:hAnsi="CHelvPlain"/>
      <w:b/>
      <w:bCs/>
    </w:rPr>
  </w:style>
  <w:style w:type="paragraph" w:customStyle="1" w:styleId="xl27">
    <w:name w:val="xl27"/>
    <w:basedOn w:val="Normal"/>
    <w:rsid w:val="00B16722"/>
    <w:pPr>
      <w:pBdr>
        <w:top w:val="single" w:sz="8" w:space="0" w:color="auto"/>
        <w:left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8">
    <w:name w:val="xl28"/>
    <w:basedOn w:val="Normal"/>
    <w:rsid w:val="00B16722"/>
    <w:pPr>
      <w:pBdr>
        <w:top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9">
    <w:name w:val="xl29"/>
    <w:basedOn w:val="Normal"/>
    <w:rsid w:val="00B16722"/>
    <w:pPr>
      <w:pBdr>
        <w:top w:val="single" w:sz="8"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0">
    <w:name w:val="xl30"/>
    <w:basedOn w:val="Normal"/>
    <w:rsid w:val="00B16722"/>
    <w:pPr>
      <w:pBdr>
        <w:top w:val="single" w:sz="8" w:space="0" w:color="auto"/>
      </w:pBdr>
      <w:spacing w:before="100" w:beforeAutospacing="1" w:after="100" w:afterAutospacing="1"/>
    </w:pPr>
    <w:rPr>
      <w:rFonts w:ascii="CHelvPlain" w:hAnsi="CHelvPlain"/>
      <w:sz w:val="16"/>
      <w:szCs w:val="16"/>
    </w:rPr>
  </w:style>
  <w:style w:type="paragraph" w:customStyle="1" w:styleId="xl31">
    <w:name w:val="xl31"/>
    <w:basedOn w:val="Normal"/>
    <w:rsid w:val="00B16722"/>
    <w:pPr>
      <w:pBdr>
        <w:top w:val="single" w:sz="8"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32">
    <w:name w:val="xl32"/>
    <w:basedOn w:val="Normal"/>
    <w:rsid w:val="00B16722"/>
    <w:pPr>
      <w:spacing w:before="100" w:beforeAutospacing="1" w:after="100" w:afterAutospacing="1"/>
    </w:pPr>
    <w:rPr>
      <w:rFonts w:ascii="CHelvPlain" w:hAnsi="CHelvPlain"/>
      <w:sz w:val="16"/>
      <w:szCs w:val="16"/>
    </w:rPr>
  </w:style>
  <w:style w:type="paragraph" w:customStyle="1" w:styleId="xl33">
    <w:name w:val="xl33"/>
    <w:basedOn w:val="Normal"/>
    <w:rsid w:val="00B16722"/>
    <w:pPr>
      <w:pBdr>
        <w:top w:val="single" w:sz="4" w:space="0" w:color="auto"/>
        <w:left w:val="single" w:sz="8" w:space="0" w:color="auto"/>
        <w:bottom w:val="double" w:sz="6"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34">
    <w:name w:val="xl34"/>
    <w:basedOn w:val="Normal"/>
    <w:rsid w:val="00B1672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35">
    <w:name w:val="xl35"/>
    <w:basedOn w:val="Normal"/>
    <w:rsid w:val="00B16722"/>
    <w:pPr>
      <w:pBdr>
        <w:top w:val="single" w:sz="4" w:space="0" w:color="auto"/>
        <w:left w:val="single" w:sz="4" w:space="0" w:color="auto"/>
        <w:bottom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36">
    <w:name w:val="xl36"/>
    <w:basedOn w:val="Normal"/>
    <w:rsid w:val="00B16722"/>
    <w:pPr>
      <w:pBdr>
        <w:top w:val="single" w:sz="4"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37">
    <w:name w:val="xl37"/>
    <w:basedOn w:val="Normal"/>
    <w:rsid w:val="00B16722"/>
    <w:pPr>
      <w:pBdr>
        <w:top w:val="single" w:sz="4" w:space="0" w:color="auto"/>
        <w:bottom w:val="single" w:sz="4" w:space="0" w:color="auto"/>
      </w:pBdr>
      <w:spacing w:before="100" w:beforeAutospacing="1" w:after="100" w:afterAutospacing="1"/>
    </w:pPr>
    <w:rPr>
      <w:rFonts w:ascii="HelveticaPlain" w:hAnsi="HelveticaPlain"/>
      <w:b/>
      <w:bCs/>
      <w:sz w:val="16"/>
      <w:szCs w:val="16"/>
    </w:rPr>
  </w:style>
  <w:style w:type="paragraph" w:customStyle="1" w:styleId="xl38">
    <w:name w:val="xl38"/>
    <w:basedOn w:val="Normal"/>
    <w:rsid w:val="00B16722"/>
    <w:pPr>
      <w:pBdr>
        <w:top w:val="single" w:sz="4"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9">
    <w:name w:val="xl39"/>
    <w:basedOn w:val="Normal"/>
    <w:rsid w:val="00B16722"/>
    <w:pPr>
      <w:pBdr>
        <w:top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0">
    <w:name w:val="xl40"/>
    <w:basedOn w:val="Normal"/>
    <w:rsid w:val="00B16722"/>
    <w:pPr>
      <w:pBdr>
        <w:top w:val="single" w:sz="4" w:space="0" w:color="auto"/>
        <w:left w:val="single" w:sz="8" w:space="0" w:color="auto"/>
        <w:bottom w:val="single" w:sz="4"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41">
    <w:name w:val="xl41"/>
    <w:basedOn w:val="Normal"/>
    <w:rsid w:val="00B1672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2">
    <w:name w:val="xl42"/>
    <w:basedOn w:val="Normal"/>
    <w:rsid w:val="00B1672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3">
    <w:name w:val="xl43"/>
    <w:basedOn w:val="Normal"/>
    <w:rsid w:val="00B16722"/>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4">
    <w:name w:val="xl44"/>
    <w:basedOn w:val="Normal"/>
    <w:rsid w:val="00B16722"/>
    <w:pPr>
      <w:pBdr>
        <w:top w:val="double" w:sz="6" w:space="0" w:color="auto"/>
        <w:left w:val="single" w:sz="8" w:space="0" w:color="auto"/>
      </w:pBdr>
      <w:spacing w:before="100" w:beforeAutospacing="1" w:after="100" w:afterAutospacing="1"/>
      <w:jc w:val="right"/>
    </w:pPr>
    <w:rPr>
      <w:rFonts w:ascii="CHelvPlain" w:hAnsi="CHelvPlain"/>
      <w:b/>
      <w:bCs/>
      <w:sz w:val="16"/>
      <w:szCs w:val="16"/>
    </w:rPr>
  </w:style>
  <w:style w:type="paragraph" w:customStyle="1" w:styleId="xl45">
    <w:name w:val="xl45"/>
    <w:basedOn w:val="Normal"/>
    <w:rsid w:val="00B16722"/>
    <w:pPr>
      <w:pBdr>
        <w:top w:val="double" w:sz="6" w:space="0" w:color="auto"/>
      </w:pBdr>
      <w:spacing w:before="100" w:beforeAutospacing="1" w:after="100" w:afterAutospacing="1"/>
    </w:pPr>
    <w:rPr>
      <w:rFonts w:ascii="CHelvPlain" w:hAnsi="CHelvPlain"/>
      <w:sz w:val="16"/>
      <w:szCs w:val="16"/>
    </w:rPr>
  </w:style>
  <w:style w:type="paragraph" w:customStyle="1" w:styleId="xl46">
    <w:name w:val="xl46"/>
    <w:basedOn w:val="Normal"/>
    <w:rsid w:val="00B16722"/>
    <w:pPr>
      <w:pBdr>
        <w:top w:val="double" w:sz="6" w:space="0" w:color="auto"/>
        <w:right w:val="single" w:sz="8" w:space="0" w:color="auto"/>
      </w:pBdr>
      <w:spacing w:before="100" w:beforeAutospacing="1" w:after="100" w:afterAutospacing="1"/>
    </w:pPr>
    <w:rPr>
      <w:rFonts w:ascii="CHelvPlain" w:hAnsi="CHelvPlain"/>
      <w:sz w:val="16"/>
      <w:szCs w:val="16"/>
    </w:rPr>
  </w:style>
  <w:style w:type="paragraph" w:customStyle="1" w:styleId="xl47">
    <w:name w:val="xl47"/>
    <w:basedOn w:val="Normal"/>
    <w:rsid w:val="00B16722"/>
    <w:pPr>
      <w:pBdr>
        <w:top w:val="double" w:sz="6"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48">
    <w:name w:val="xl48"/>
    <w:basedOn w:val="Normal"/>
    <w:rsid w:val="00B16722"/>
    <w:pPr>
      <w:pBdr>
        <w:top w:val="double" w:sz="6" w:space="0" w:color="auto"/>
        <w:bottom w:val="single" w:sz="4" w:space="0" w:color="auto"/>
      </w:pBdr>
      <w:spacing w:before="100" w:beforeAutospacing="1" w:after="100" w:afterAutospacing="1"/>
    </w:pPr>
    <w:rPr>
      <w:rFonts w:ascii="CHelvPlain" w:hAnsi="CHelvPlain"/>
      <w:sz w:val="16"/>
      <w:szCs w:val="16"/>
    </w:rPr>
  </w:style>
  <w:style w:type="paragraph" w:customStyle="1" w:styleId="xl49">
    <w:name w:val="xl49"/>
    <w:basedOn w:val="Normal"/>
    <w:rsid w:val="00B16722"/>
    <w:pPr>
      <w:pBdr>
        <w:top w:val="double" w:sz="6"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50">
    <w:name w:val="xl50"/>
    <w:basedOn w:val="Normal"/>
    <w:rsid w:val="00B16722"/>
    <w:pPr>
      <w:pBdr>
        <w:top w:val="single" w:sz="4" w:space="0" w:color="auto"/>
        <w:left w:val="single" w:sz="8" w:space="0" w:color="auto"/>
        <w:bottom w:val="single" w:sz="8"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51">
    <w:name w:val="xl51"/>
    <w:basedOn w:val="Normal"/>
    <w:rsid w:val="00B1672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2">
    <w:name w:val="xl52"/>
    <w:basedOn w:val="Normal"/>
    <w:rsid w:val="00B16722"/>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3">
    <w:name w:val="xl53"/>
    <w:basedOn w:val="Normal"/>
    <w:rsid w:val="00B16722"/>
    <w:pPr>
      <w:pBdr>
        <w:top w:val="single" w:sz="8" w:space="0" w:color="auto"/>
      </w:pBdr>
      <w:spacing w:before="100" w:beforeAutospacing="1" w:after="100" w:afterAutospacing="1"/>
      <w:jc w:val="center"/>
    </w:pPr>
    <w:rPr>
      <w:rFonts w:ascii="CHelvPlain" w:hAnsi="CHelvPlain"/>
      <w:sz w:val="16"/>
      <w:szCs w:val="16"/>
    </w:rPr>
  </w:style>
  <w:style w:type="paragraph" w:customStyle="1" w:styleId="xl54">
    <w:name w:val="xl54"/>
    <w:basedOn w:val="Normal"/>
    <w:rsid w:val="00B16722"/>
    <w:pPr>
      <w:pBdr>
        <w:top w:val="single" w:sz="8" w:space="0" w:color="auto"/>
        <w:right w:val="single" w:sz="8" w:space="0" w:color="auto"/>
      </w:pBdr>
      <w:spacing w:before="100" w:beforeAutospacing="1" w:after="100" w:afterAutospacing="1"/>
    </w:pPr>
    <w:rPr>
      <w:rFonts w:ascii="CHelvPlain" w:hAnsi="CHelvPlain"/>
      <w:sz w:val="16"/>
      <w:szCs w:val="16"/>
    </w:rPr>
  </w:style>
  <w:style w:type="paragraph" w:customStyle="1" w:styleId="xl55">
    <w:name w:val="xl55"/>
    <w:basedOn w:val="Normal"/>
    <w:rsid w:val="00B1672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6">
    <w:name w:val="xl56"/>
    <w:basedOn w:val="Normal"/>
    <w:rsid w:val="00B1672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7">
    <w:name w:val="xl57"/>
    <w:basedOn w:val="Normal"/>
    <w:rsid w:val="00B16722"/>
    <w:pPr>
      <w:pBdr>
        <w:top w:val="double" w:sz="6" w:space="0" w:color="auto"/>
      </w:pBdr>
      <w:spacing w:before="100" w:beforeAutospacing="1" w:after="100" w:afterAutospacing="1"/>
      <w:jc w:val="center"/>
    </w:pPr>
    <w:rPr>
      <w:rFonts w:ascii="CHelvPlain" w:hAnsi="CHelvPlain"/>
      <w:sz w:val="16"/>
      <w:szCs w:val="16"/>
    </w:rPr>
  </w:style>
  <w:style w:type="paragraph" w:customStyle="1" w:styleId="xl58">
    <w:name w:val="xl58"/>
    <w:basedOn w:val="Normal"/>
    <w:rsid w:val="00B16722"/>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9">
    <w:name w:val="xl59"/>
    <w:basedOn w:val="Normal"/>
    <w:rsid w:val="00B16722"/>
    <w:pPr>
      <w:pBdr>
        <w:top w:val="double" w:sz="6" w:space="0" w:color="auto"/>
      </w:pBdr>
      <w:spacing w:before="100" w:beforeAutospacing="1" w:after="100" w:afterAutospacing="1"/>
      <w:jc w:val="center"/>
    </w:pPr>
    <w:rPr>
      <w:rFonts w:ascii="CHelvPlain" w:hAnsi="CHelvPlain"/>
      <w:sz w:val="16"/>
      <w:szCs w:val="16"/>
    </w:rPr>
  </w:style>
  <w:style w:type="paragraph" w:customStyle="1" w:styleId="xl60">
    <w:name w:val="xl60"/>
    <w:basedOn w:val="Normal"/>
    <w:rsid w:val="00B16722"/>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61">
    <w:name w:val="xl61"/>
    <w:basedOn w:val="Normal"/>
    <w:rsid w:val="00B16722"/>
    <w:pPr>
      <w:pBdr>
        <w:top w:val="double" w:sz="6" w:space="0" w:color="auto"/>
        <w:right w:val="single" w:sz="8" w:space="0" w:color="auto"/>
      </w:pBdr>
      <w:spacing w:before="100" w:beforeAutospacing="1" w:after="100" w:afterAutospacing="1"/>
      <w:jc w:val="center"/>
      <w:textAlignment w:val="center"/>
    </w:pPr>
    <w:rPr>
      <w:rFonts w:ascii="CHelvPlain" w:hAnsi="CHelvPlain"/>
      <w:sz w:val="16"/>
      <w:szCs w:val="16"/>
    </w:rPr>
  </w:style>
  <w:style w:type="paragraph" w:customStyle="1" w:styleId="wfxFaxNum">
    <w:name w:val="wfxFaxNum"/>
    <w:basedOn w:val="Normal"/>
    <w:rsid w:val="00B16722"/>
    <w:pPr>
      <w:autoSpaceDE w:val="0"/>
      <w:autoSpaceDN w:val="0"/>
      <w:jc w:val="both"/>
    </w:pPr>
    <w:rPr>
      <w:rFonts w:ascii="YU C Times" w:hAnsi="YU C Times"/>
      <w:lang w:val="en-GB"/>
    </w:rPr>
  </w:style>
  <w:style w:type="table" w:styleId="TableProfessional">
    <w:name w:val="Table Professional"/>
    <w:basedOn w:val="TableNormal"/>
    <w:rsid w:val="00B16722"/>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1">
    <w:name w:val="Table Grid 1"/>
    <w:basedOn w:val="TableNormal"/>
    <w:rsid w:val="00B16722"/>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link w:val="DefaultChar"/>
    <w:rsid w:val="00B16722"/>
    <w:pPr>
      <w:widowControl w:val="0"/>
      <w:autoSpaceDE w:val="0"/>
      <w:autoSpaceDN w:val="0"/>
      <w:adjustRightInd w:val="0"/>
    </w:pPr>
    <w:rPr>
      <w:rFonts w:ascii="Arial" w:eastAsia="Times New Roman" w:hAnsi="Arial" w:cs="Arial"/>
      <w:color w:val="000000"/>
      <w:sz w:val="24"/>
      <w:szCs w:val="24"/>
    </w:rPr>
  </w:style>
  <w:style w:type="paragraph" w:customStyle="1" w:styleId="CM55">
    <w:name w:val="CM55"/>
    <w:basedOn w:val="Default"/>
    <w:next w:val="Default"/>
    <w:rsid w:val="00B16722"/>
    <w:pPr>
      <w:spacing w:after="363"/>
    </w:pPr>
    <w:rPr>
      <w:color w:val="auto"/>
    </w:rPr>
  </w:style>
  <w:style w:type="paragraph" w:customStyle="1" w:styleId="srpski">
    <w:name w:val="srpski"/>
    <w:basedOn w:val="Normal"/>
    <w:rsid w:val="00B16722"/>
    <w:pPr>
      <w:spacing w:before="120" w:after="120"/>
      <w:ind w:firstLine="567"/>
      <w:jc w:val="both"/>
    </w:pPr>
    <w:rPr>
      <w:rFonts w:ascii="YU Times New Roman" w:hAnsi="YU Times New Roman"/>
      <w:sz w:val="26"/>
      <w:szCs w:val="20"/>
    </w:rPr>
  </w:style>
  <w:style w:type="paragraph" w:customStyle="1" w:styleId="Absatznumm">
    <w:name w:val="Absatznumm"/>
    <w:basedOn w:val="Normal"/>
    <w:rsid w:val="00B16722"/>
    <w:pPr>
      <w:tabs>
        <w:tab w:val="left" w:pos="567"/>
        <w:tab w:val="num" w:pos="720"/>
      </w:tabs>
      <w:spacing w:before="80" w:after="80" w:line="300" w:lineRule="exact"/>
      <w:ind w:left="720" w:hanging="360"/>
      <w:jc w:val="both"/>
    </w:pPr>
    <w:rPr>
      <w:rFonts w:ascii="Arial" w:hAnsi="Arial"/>
      <w:sz w:val="22"/>
      <w:szCs w:val="20"/>
      <w:lang w:val="en-GB"/>
    </w:rPr>
  </w:style>
  <w:style w:type="paragraph" w:customStyle="1" w:styleId="buliti-ja">
    <w:name w:val="buliti-ja"/>
    <w:basedOn w:val="Normal"/>
    <w:rsid w:val="00B16722"/>
    <w:pPr>
      <w:numPr>
        <w:numId w:val="13"/>
      </w:numPr>
      <w:tabs>
        <w:tab w:val="clear" w:pos="360"/>
        <w:tab w:val="num" w:pos="1837"/>
      </w:tabs>
      <w:spacing w:after="40" w:line="240" w:lineRule="exact"/>
      <w:ind w:left="1837" w:hanging="360"/>
      <w:jc w:val="both"/>
    </w:pPr>
    <w:rPr>
      <w:rFonts w:ascii="YUSwissL" w:hAnsi="YUSwissL"/>
      <w:b/>
      <w:sz w:val="19"/>
    </w:rPr>
  </w:style>
  <w:style w:type="paragraph" w:customStyle="1" w:styleId="BodyText0">
    <w:name w:val="BodyText"/>
    <w:basedOn w:val="Normal"/>
    <w:rsid w:val="00B16722"/>
    <w:pPr>
      <w:tabs>
        <w:tab w:val="left" w:pos="0"/>
        <w:tab w:val="center" w:pos="5103"/>
        <w:tab w:val="right" w:pos="10206"/>
      </w:tabs>
      <w:spacing w:before="120"/>
      <w:jc w:val="both"/>
    </w:pPr>
    <w:rPr>
      <w:sz w:val="28"/>
      <w:szCs w:val="20"/>
      <w:lang w:val="sl-SI"/>
    </w:rPr>
  </w:style>
  <w:style w:type="paragraph" w:customStyle="1" w:styleId="a0">
    <w:name w:val="Булити"/>
    <w:basedOn w:val="Normal"/>
    <w:uiPriority w:val="99"/>
    <w:rsid w:val="00B16722"/>
    <w:pPr>
      <w:numPr>
        <w:numId w:val="14"/>
      </w:numPr>
      <w:spacing w:after="120"/>
      <w:jc w:val="both"/>
    </w:pPr>
    <w:rPr>
      <w:rFonts w:ascii="Tahoma" w:hAnsi="Tahoma"/>
      <w:sz w:val="22"/>
      <w:lang w:val="sr-Cyrl-CS"/>
    </w:rPr>
  </w:style>
  <w:style w:type="character" w:customStyle="1" w:styleId="Char">
    <w:name w:val="Char"/>
    <w:basedOn w:val="DefaultParagraphFont"/>
    <w:rsid w:val="00B16722"/>
    <w:rPr>
      <w:rFonts w:ascii="Arial" w:hAnsi="Arial" w:cs="Arial"/>
      <w:b/>
      <w:bCs/>
      <w:sz w:val="26"/>
      <w:szCs w:val="26"/>
      <w:lang w:val="en-US" w:eastAsia="en-US" w:bidi="ar-SA"/>
    </w:rPr>
  </w:style>
  <w:style w:type="paragraph" w:customStyle="1" w:styleId="msoaddress">
    <w:name w:val="msoaddress"/>
    <w:rsid w:val="00B16722"/>
    <w:pPr>
      <w:spacing w:line="268" w:lineRule="auto"/>
      <w:jc w:val="both"/>
    </w:pPr>
    <w:rPr>
      <w:rFonts w:ascii="Arial" w:hAnsi="Arial" w:cs="Arial"/>
      <w:color w:val="000000"/>
      <w:kern w:val="28"/>
      <w:sz w:val="18"/>
      <w:szCs w:val="18"/>
    </w:rPr>
  </w:style>
  <w:style w:type="paragraph" w:customStyle="1" w:styleId="CM3">
    <w:name w:val="CM3"/>
    <w:basedOn w:val="Normal"/>
    <w:next w:val="Normal"/>
    <w:rsid w:val="00902BE8"/>
    <w:pPr>
      <w:widowControl w:val="0"/>
      <w:autoSpaceDE w:val="0"/>
      <w:autoSpaceDN w:val="0"/>
      <w:adjustRightInd w:val="0"/>
      <w:spacing w:line="253" w:lineRule="atLeast"/>
    </w:pPr>
    <w:rPr>
      <w:rFonts w:ascii="Swiss" w:hAnsi="Swiss"/>
    </w:rPr>
  </w:style>
  <w:style w:type="paragraph" w:customStyle="1" w:styleId="CM33">
    <w:name w:val="CM33"/>
    <w:basedOn w:val="Normal"/>
    <w:next w:val="Normal"/>
    <w:rsid w:val="00902BE8"/>
    <w:pPr>
      <w:widowControl w:val="0"/>
      <w:autoSpaceDE w:val="0"/>
      <w:autoSpaceDN w:val="0"/>
      <w:adjustRightInd w:val="0"/>
      <w:spacing w:after="260"/>
    </w:pPr>
    <w:rPr>
      <w:rFonts w:ascii="Times" w:hAnsi="Times"/>
    </w:rPr>
  </w:style>
  <w:style w:type="paragraph" w:customStyle="1" w:styleId="Hang127">
    <w:name w:val="Hang 1.27"/>
    <w:basedOn w:val="Normal"/>
    <w:rsid w:val="00902BE8"/>
    <w:pPr>
      <w:spacing w:after="120"/>
      <w:ind w:left="720" w:hanging="720"/>
      <w:jc w:val="both"/>
    </w:pPr>
    <w:rPr>
      <w:sz w:val="20"/>
      <w:szCs w:val="20"/>
    </w:rPr>
  </w:style>
  <w:style w:type="paragraph" w:customStyle="1" w:styleId="a1">
    <w:name w:val="карта"/>
    <w:basedOn w:val="Normal"/>
    <w:rsid w:val="00902BE8"/>
    <w:pPr>
      <w:numPr>
        <w:numId w:val="15"/>
      </w:numPr>
      <w:pBdr>
        <w:top w:val="single" w:sz="4" w:space="1" w:color="auto"/>
        <w:left w:val="single" w:sz="4" w:space="4" w:color="auto"/>
        <w:bottom w:val="single" w:sz="4" w:space="1" w:color="auto"/>
        <w:right w:val="single" w:sz="4" w:space="4" w:color="auto"/>
      </w:pBdr>
      <w:shd w:val="clear" w:color="auto" w:fill="0C0C0C"/>
      <w:spacing w:before="100" w:after="100"/>
    </w:pPr>
    <w:rPr>
      <w:rFonts w:ascii="Tahoma" w:hAnsi="Tahoma" w:cs="Tahoma"/>
      <w:sz w:val="22"/>
      <w:lang w:val="sr-Cyrl-CS"/>
    </w:rPr>
  </w:style>
  <w:style w:type="paragraph" w:customStyle="1" w:styleId="CM36">
    <w:name w:val="CM36"/>
    <w:basedOn w:val="Normal"/>
    <w:next w:val="Normal"/>
    <w:rsid w:val="00902BE8"/>
    <w:pPr>
      <w:widowControl w:val="0"/>
      <w:autoSpaceDE w:val="0"/>
      <w:autoSpaceDN w:val="0"/>
      <w:adjustRightInd w:val="0"/>
      <w:spacing w:after="523"/>
    </w:pPr>
    <w:rPr>
      <w:rFonts w:ascii="Times" w:hAnsi="Times"/>
    </w:rPr>
  </w:style>
  <w:style w:type="paragraph" w:customStyle="1" w:styleId="CM37">
    <w:name w:val="CM37"/>
    <w:basedOn w:val="Normal"/>
    <w:next w:val="Normal"/>
    <w:uiPriority w:val="99"/>
    <w:rsid w:val="00902BE8"/>
    <w:pPr>
      <w:widowControl w:val="0"/>
      <w:autoSpaceDE w:val="0"/>
      <w:autoSpaceDN w:val="0"/>
      <w:adjustRightInd w:val="0"/>
      <w:spacing w:after="853"/>
    </w:pPr>
    <w:rPr>
      <w:rFonts w:ascii="Times" w:hAnsi="Times"/>
    </w:rPr>
  </w:style>
  <w:style w:type="paragraph" w:customStyle="1" w:styleId="CM34">
    <w:name w:val="CM34"/>
    <w:basedOn w:val="Default"/>
    <w:next w:val="Default"/>
    <w:rsid w:val="00902BE8"/>
    <w:pPr>
      <w:spacing w:after="185"/>
    </w:pPr>
    <w:rPr>
      <w:rFonts w:ascii="Times" w:hAnsi="Times" w:cs="Times New Roman"/>
      <w:color w:val="auto"/>
    </w:rPr>
  </w:style>
  <w:style w:type="paragraph" w:customStyle="1" w:styleId="CM7">
    <w:name w:val="CM7"/>
    <w:basedOn w:val="Default"/>
    <w:next w:val="Default"/>
    <w:rsid w:val="00902BE8"/>
    <w:pPr>
      <w:spacing w:line="260" w:lineRule="atLeast"/>
    </w:pPr>
    <w:rPr>
      <w:rFonts w:ascii="Times" w:hAnsi="Times" w:cs="Times New Roman"/>
      <w:color w:val="auto"/>
    </w:rPr>
  </w:style>
  <w:style w:type="paragraph" w:customStyle="1" w:styleId="CM8">
    <w:name w:val="CM8"/>
    <w:basedOn w:val="Default"/>
    <w:next w:val="Default"/>
    <w:rsid w:val="00902BE8"/>
    <w:rPr>
      <w:rFonts w:ascii="Times" w:hAnsi="Times" w:cs="Times New Roman"/>
      <w:color w:val="auto"/>
    </w:rPr>
  </w:style>
  <w:style w:type="paragraph" w:customStyle="1" w:styleId="CM9">
    <w:name w:val="CM9"/>
    <w:basedOn w:val="Default"/>
    <w:next w:val="Default"/>
    <w:rsid w:val="00902BE8"/>
    <w:pPr>
      <w:spacing w:line="260" w:lineRule="atLeast"/>
    </w:pPr>
    <w:rPr>
      <w:rFonts w:ascii="Times" w:hAnsi="Times" w:cs="Times New Roman"/>
      <w:color w:val="auto"/>
    </w:rPr>
  </w:style>
  <w:style w:type="paragraph" w:customStyle="1" w:styleId="CM10">
    <w:name w:val="CM10"/>
    <w:basedOn w:val="Default"/>
    <w:next w:val="Default"/>
    <w:rsid w:val="00902BE8"/>
    <w:pPr>
      <w:spacing w:line="260" w:lineRule="atLeast"/>
    </w:pPr>
    <w:rPr>
      <w:rFonts w:ascii="Times" w:hAnsi="Times" w:cs="Times New Roman"/>
      <w:color w:val="auto"/>
    </w:rPr>
  </w:style>
  <w:style w:type="paragraph" w:customStyle="1" w:styleId="CM35">
    <w:name w:val="CM35"/>
    <w:basedOn w:val="Default"/>
    <w:next w:val="Default"/>
    <w:rsid w:val="00902BE8"/>
    <w:pPr>
      <w:spacing w:after="740"/>
    </w:pPr>
    <w:rPr>
      <w:rFonts w:ascii="Times" w:hAnsi="Times" w:cs="Times New Roman"/>
      <w:color w:val="auto"/>
    </w:rPr>
  </w:style>
  <w:style w:type="paragraph" w:customStyle="1" w:styleId="CM39">
    <w:name w:val="CM39"/>
    <w:basedOn w:val="Default"/>
    <w:next w:val="Default"/>
    <w:rsid w:val="00902BE8"/>
    <w:pPr>
      <w:spacing w:after="338"/>
    </w:pPr>
    <w:rPr>
      <w:rFonts w:ascii="Times" w:hAnsi="Times" w:cs="Times New Roman"/>
      <w:color w:val="auto"/>
    </w:rPr>
  </w:style>
  <w:style w:type="paragraph" w:customStyle="1" w:styleId="CM13">
    <w:name w:val="CM13"/>
    <w:basedOn w:val="Default"/>
    <w:next w:val="Default"/>
    <w:rsid w:val="00902BE8"/>
    <w:pPr>
      <w:spacing w:line="260" w:lineRule="atLeast"/>
    </w:pPr>
    <w:rPr>
      <w:rFonts w:ascii="Times" w:hAnsi="Times" w:cs="Times New Roman"/>
      <w:color w:val="auto"/>
    </w:rPr>
  </w:style>
  <w:style w:type="paragraph" w:customStyle="1" w:styleId="CM40">
    <w:name w:val="CM40"/>
    <w:basedOn w:val="Default"/>
    <w:next w:val="Default"/>
    <w:rsid w:val="00902BE8"/>
    <w:pPr>
      <w:spacing w:after="113"/>
    </w:pPr>
    <w:rPr>
      <w:rFonts w:ascii="Times" w:hAnsi="Times" w:cs="Times New Roman"/>
      <w:color w:val="auto"/>
    </w:rPr>
  </w:style>
  <w:style w:type="paragraph" w:customStyle="1" w:styleId="CM32">
    <w:name w:val="CM32"/>
    <w:basedOn w:val="Default"/>
    <w:next w:val="Default"/>
    <w:rsid w:val="00902BE8"/>
    <w:pPr>
      <w:spacing w:after="468"/>
    </w:pPr>
    <w:rPr>
      <w:rFonts w:ascii="Times" w:hAnsi="Times" w:cs="Times New Roman"/>
      <w:color w:val="auto"/>
    </w:rPr>
  </w:style>
  <w:style w:type="paragraph" w:customStyle="1" w:styleId="CM44">
    <w:name w:val="CM44"/>
    <w:basedOn w:val="Default"/>
    <w:next w:val="Default"/>
    <w:rsid w:val="00902BE8"/>
    <w:pPr>
      <w:spacing w:after="160"/>
    </w:pPr>
    <w:rPr>
      <w:rFonts w:ascii="Times" w:hAnsi="Times" w:cs="Times New Roman"/>
      <w:color w:val="auto"/>
    </w:rPr>
  </w:style>
  <w:style w:type="paragraph" w:customStyle="1" w:styleId="CM18">
    <w:name w:val="CM18"/>
    <w:basedOn w:val="Default"/>
    <w:next w:val="Default"/>
    <w:rsid w:val="00902BE8"/>
    <w:pPr>
      <w:spacing w:line="260" w:lineRule="atLeast"/>
    </w:pPr>
    <w:rPr>
      <w:rFonts w:ascii="Times" w:hAnsi="Times" w:cs="Times New Roman"/>
      <w:color w:val="auto"/>
    </w:rPr>
  </w:style>
  <w:style w:type="paragraph" w:customStyle="1" w:styleId="CM19">
    <w:name w:val="CM19"/>
    <w:basedOn w:val="Default"/>
    <w:next w:val="Default"/>
    <w:rsid w:val="00902BE8"/>
    <w:pPr>
      <w:spacing w:line="260" w:lineRule="atLeast"/>
    </w:pPr>
    <w:rPr>
      <w:rFonts w:ascii="Times" w:hAnsi="Times" w:cs="Times New Roman"/>
      <w:color w:val="auto"/>
    </w:rPr>
  </w:style>
  <w:style w:type="paragraph" w:customStyle="1" w:styleId="CM21">
    <w:name w:val="CM21"/>
    <w:basedOn w:val="Default"/>
    <w:next w:val="Default"/>
    <w:rsid w:val="00902BE8"/>
    <w:pPr>
      <w:spacing w:line="260" w:lineRule="atLeast"/>
    </w:pPr>
    <w:rPr>
      <w:rFonts w:ascii="Times" w:hAnsi="Times" w:cs="Times New Roman"/>
      <w:color w:val="auto"/>
    </w:rPr>
  </w:style>
  <w:style w:type="paragraph" w:customStyle="1" w:styleId="CM26">
    <w:name w:val="CM26"/>
    <w:basedOn w:val="Default"/>
    <w:next w:val="Default"/>
    <w:rsid w:val="00902BE8"/>
    <w:pPr>
      <w:spacing w:line="260" w:lineRule="atLeast"/>
    </w:pPr>
    <w:rPr>
      <w:rFonts w:ascii="Times" w:hAnsi="Times" w:cs="Times New Roman"/>
      <w:color w:val="auto"/>
    </w:rPr>
  </w:style>
  <w:style w:type="paragraph" w:customStyle="1" w:styleId="CM45">
    <w:name w:val="CM45"/>
    <w:basedOn w:val="Default"/>
    <w:next w:val="Default"/>
    <w:rsid w:val="00902BE8"/>
    <w:pPr>
      <w:spacing w:after="655"/>
    </w:pPr>
    <w:rPr>
      <w:rFonts w:ascii="Times" w:hAnsi="Times" w:cs="Times New Roman"/>
      <w:color w:val="auto"/>
    </w:rPr>
  </w:style>
  <w:style w:type="paragraph" w:customStyle="1" w:styleId="CM11">
    <w:name w:val="CM11"/>
    <w:basedOn w:val="Default"/>
    <w:next w:val="Default"/>
    <w:rsid w:val="00902BE8"/>
    <w:pPr>
      <w:spacing w:line="260" w:lineRule="atLeast"/>
    </w:pPr>
    <w:rPr>
      <w:rFonts w:ascii="Times" w:hAnsi="Times" w:cs="Times"/>
      <w:color w:val="auto"/>
    </w:rPr>
  </w:style>
  <w:style w:type="paragraph" w:customStyle="1" w:styleId="clan0">
    <w:name w:val="clan"/>
    <w:basedOn w:val="Normal"/>
    <w:rsid w:val="00A55E19"/>
    <w:pPr>
      <w:spacing w:before="26" w:after="26"/>
      <w:jc w:val="center"/>
    </w:pPr>
    <w:rPr>
      <w:rFonts w:ascii="Arial" w:hAnsi="Arial" w:cs="Arial"/>
      <w:b/>
      <w:bCs/>
      <w:sz w:val="20"/>
      <w:szCs w:val="20"/>
    </w:rPr>
  </w:style>
  <w:style w:type="paragraph" w:customStyle="1" w:styleId="Normal1">
    <w:name w:val="Normal+1"/>
    <w:basedOn w:val="Default"/>
    <w:next w:val="Default"/>
    <w:uiPriority w:val="99"/>
    <w:rsid w:val="0095362C"/>
    <w:pPr>
      <w:widowControl/>
    </w:pPr>
    <w:rPr>
      <w:rFonts w:ascii="Tahoma" w:eastAsia="Calibri" w:hAnsi="Tahoma" w:cs="Tahoma"/>
      <w:color w:val="auto"/>
    </w:rPr>
  </w:style>
  <w:style w:type="character" w:customStyle="1" w:styleId="longtext">
    <w:name w:val="long_text"/>
    <w:basedOn w:val="DefaultParagraphFont"/>
    <w:rsid w:val="00D004BC"/>
  </w:style>
  <w:style w:type="character" w:customStyle="1" w:styleId="hps">
    <w:name w:val="hps"/>
    <w:basedOn w:val="DefaultParagraphFont"/>
    <w:rsid w:val="00D004BC"/>
  </w:style>
  <w:style w:type="character" w:customStyle="1" w:styleId="atn">
    <w:name w:val="atn"/>
    <w:basedOn w:val="DefaultParagraphFont"/>
    <w:rsid w:val="00D004BC"/>
  </w:style>
  <w:style w:type="character" w:customStyle="1" w:styleId="gt-icon-text1">
    <w:name w:val="gt-icon-text1"/>
    <w:basedOn w:val="DefaultParagraphFont"/>
    <w:rsid w:val="00D004BC"/>
  </w:style>
  <w:style w:type="paragraph" w:styleId="NoSpacing">
    <w:name w:val="No Spacing"/>
    <w:basedOn w:val="Normal"/>
    <w:link w:val="NoSpacingChar"/>
    <w:qFormat/>
    <w:rsid w:val="00594ADE"/>
    <w:rPr>
      <w:rFonts w:ascii="Calibri" w:hAnsi="Calibri"/>
      <w:sz w:val="22"/>
      <w:szCs w:val="22"/>
      <w:lang w:bidi="en-US"/>
    </w:rPr>
  </w:style>
  <w:style w:type="character" w:customStyle="1" w:styleId="NoSpacingChar">
    <w:name w:val="No Spacing Char"/>
    <w:basedOn w:val="DefaultParagraphFont"/>
    <w:link w:val="NoSpacing"/>
    <w:rsid w:val="00594ADE"/>
    <w:rPr>
      <w:rFonts w:eastAsia="Times New Roman"/>
      <w:sz w:val="22"/>
      <w:szCs w:val="22"/>
      <w:lang w:bidi="en-US"/>
    </w:rPr>
  </w:style>
  <w:style w:type="paragraph" w:customStyle="1" w:styleId="CM1">
    <w:name w:val="CM1"/>
    <w:basedOn w:val="Default"/>
    <w:next w:val="Default"/>
    <w:uiPriority w:val="99"/>
    <w:rsid w:val="00110E4A"/>
    <w:pPr>
      <w:spacing w:after="200" w:line="276" w:lineRule="auto"/>
    </w:pPr>
    <w:rPr>
      <w:color w:val="auto"/>
      <w:lang w:bidi="en-US"/>
    </w:rPr>
  </w:style>
  <w:style w:type="paragraph" w:customStyle="1" w:styleId="CM14">
    <w:name w:val="CM14"/>
    <w:basedOn w:val="Default"/>
    <w:next w:val="Default"/>
    <w:uiPriority w:val="99"/>
    <w:rsid w:val="00110E4A"/>
    <w:pPr>
      <w:spacing w:after="200" w:line="276" w:lineRule="auto"/>
    </w:pPr>
    <w:rPr>
      <w:color w:val="auto"/>
      <w:lang w:bidi="en-US"/>
    </w:rPr>
  </w:style>
  <w:style w:type="paragraph" w:customStyle="1" w:styleId="CM2">
    <w:name w:val="CM2"/>
    <w:basedOn w:val="Default"/>
    <w:next w:val="Default"/>
    <w:uiPriority w:val="99"/>
    <w:rsid w:val="00110E4A"/>
    <w:pPr>
      <w:spacing w:after="200" w:line="276" w:lineRule="auto"/>
    </w:pPr>
    <w:rPr>
      <w:color w:val="auto"/>
      <w:lang w:bidi="en-US"/>
    </w:rPr>
  </w:style>
  <w:style w:type="paragraph" w:customStyle="1" w:styleId="CM5">
    <w:name w:val="CM5"/>
    <w:basedOn w:val="Default"/>
    <w:next w:val="Default"/>
    <w:uiPriority w:val="99"/>
    <w:rsid w:val="00110E4A"/>
    <w:pPr>
      <w:spacing w:after="200" w:line="263" w:lineRule="atLeast"/>
    </w:pPr>
    <w:rPr>
      <w:color w:val="auto"/>
      <w:lang w:bidi="en-US"/>
    </w:rPr>
  </w:style>
  <w:style w:type="paragraph" w:customStyle="1" w:styleId="CM6">
    <w:name w:val="CM6"/>
    <w:basedOn w:val="Default"/>
    <w:next w:val="Default"/>
    <w:uiPriority w:val="99"/>
    <w:rsid w:val="00110E4A"/>
    <w:pPr>
      <w:spacing w:after="200" w:line="251" w:lineRule="atLeast"/>
    </w:pPr>
    <w:rPr>
      <w:color w:val="auto"/>
      <w:lang w:bidi="en-US"/>
    </w:rPr>
  </w:style>
  <w:style w:type="paragraph" w:customStyle="1" w:styleId="CM16">
    <w:name w:val="CM16"/>
    <w:basedOn w:val="Default"/>
    <w:next w:val="Default"/>
    <w:uiPriority w:val="99"/>
    <w:rsid w:val="00110E4A"/>
    <w:pPr>
      <w:spacing w:after="200" w:line="276" w:lineRule="auto"/>
    </w:pPr>
    <w:rPr>
      <w:color w:val="auto"/>
      <w:lang w:bidi="en-US"/>
    </w:rPr>
  </w:style>
  <w:style w:type="paragraph" w:customStyle="1" w:styleId="CM15">
    <w:name w:val="CM15"/>
    <w:basedOn w:val="Default"/>
    <w:next w:val="Default"/>
    <w:uiPriority w:val="99"/>
    <w:rsid w:val="00110E4A"/>
    <w:pPr>
      <w:spacing w:after="200" w:line="276" w:lineRule="auto"/>
    </w:pPr>
    <w:rPr>
      <w:color w:val="auto"/>
      <w:lang w:bidi="en-US"/>
    </w:rPr>
  </w:style>
  <w:style w:type="paragraph" w:customStyle="1" w:styleId="CM12">
    <w:name w:val="CM12"/>
    <w:basedOn w:val="Default"/>
    <w:next w:val="Default"/>
    <w:uiPriority w:val="99"/>
    <w:rsid w:val="00110E4A"/>
    <w:pPr>
      <w:spacing w:after="200" w:line="276" w:lineRule="atLeast"/>
    </w:pPr>
    <w:rPr>
      <w:color w:val="auto"/>
      <w:lang w:bidi="en-US"/>
    </w:rPr>
  </w:style>
  <w:style w:type="character" w:styleId="Emphasis">
    <w:name w:val="Emphasis"/>
    <w:qFormat/>
    <w:rsid w:val="00110E4A"/>
    <w:rPr>
      <w:b/>
      <w:bCs/>
      <w:i/>
      <w:iCs/>
      <w:spacing w:val="10"/>
      <w:bdr w:val="none" w:sz="0" w:space="0" w:color="auto"/>
      <w:shd w:val="clear" w:color="auto" w:fill="auto"/>
    </w:rPr>
  </w:style>
  <w:style w:type="paragraph" w:styleId="Quote">
    <w:name w:val="Quote"/>
    <w:basedOn w:val="Normal"/>
    <w:next w:val="Normal"/>
    <w:link w:val="QuoteChar"/>
    <w:uiPriority w:val="29"/>
    <w:qFormat/>
    <w:rsid w:val="00110E4A"/>
    <w:pPr>
      <w:spacing w:before="200" w:line="276" w:lineRule="auto"/>
      <w:ind w:left="360" w:right="360"/>
    </w:pPr>
    <w:rPr>
      <w:rFonts w:ascii="Calibri" w:hAnsi="Calibri"/>
      <w:i/>
      <w:iCs/>
      <w:sz w:val="22"/>
      <w:szCs w:val="22"/>
      <w:lang w:bidi="en-US"/>
    </w:rPr>
  </w:style>
  <w:style w:type="character" w:customStyle="1" w:styleId="QuoteChar">
    <w:name w:val="Quote Char"/>
    <w:basedOn w:val="DefaultParagraphFont"/>
    <w:link w:val="Quote"/>
    <w:uiPriority w:val="29"/>
    <w:rsid w:val="00110E4A"/>
    <w:rPr>
      <w:rFonts w:eastAsia="Times New Roman"/>
      <w:i/>
      <w:iCs/>
      <w:sz w:val="22"/>
      <w:szCs w:val="22"/>
      <w:lang w:bidi="en-US"/>
    </w:rPr>
  </w:style>
  <w:style w:type="paragraph" w:styleId="IntenseQuote">
    <w:name w:val="Intense Quote"/>
    <w:basedOn w:val="Normal"/>
    <w:next w:val="Normal"/>
    <w:link w:val="IntenseQuoteChar"/>
    <w:uiPriority w:val="30"/>
    <w:qFormat/>
    <w:rsid w:val="00110E4A"/>
    <w:pPr>
      <w:pBdr>
        <w:bottom w:val="single" w:sz="4" w:space="1" w:color="auto"/>
      </w:pBdr>
      <w:spacing w:before="200" w:after="280" w:line="276" w:lineRule="auto"/>
      <w:ind w:left="1008" w:right="1152"/>
      <w:jc w:val="both"/>
    </w:pPr>
    <w:rPr>
      <w:rFonts w:ascii="Calibri" w:hAnsi="Calibri"/>
      <w:b/>
      <w:bCs/>
      <w:i/>
      <w:iCs/>
      <w:sz w:val="22"/>
      <w:szCs w:val="22"/>
      <w:lang w:bidi="en-US"/>
    </w:rPr>
  </w:style>
  <w:style w:type="character" w:customStyle="1" w:styleId="IntenseQuoteChar">
    <w:name w:val="Intense Quote Char"/>
    <w:basedOn w:val="DefaultParagraphFont"/>
    <w:link w:val="IntenseQuote"/>
    <w:uiPriority w:val="30"/>
    <w:rsid w:val="00110E4A"/>
    <w:rPr>
      <w:rFonts w:eastAsia="Times New Roman"/>
      <w:b/>
      <w:bCs/>
      <w:i/>
      <w:iCs/>
      <w:sz w:val="22"/>
      <w:szCs w:val="22"/>
      <w:lang w:bidi="en-US"/>
    </w:rPr>
  </w:style>
  <w:style w:type="character" w:styleId="SubtleEmphasis">
    <w:name w:val="Subtle Emphasis"/>
    <w:uiPriority w:val="19"/>
    <w:qFormat/>
    <w:rsid w:val="00110E4A"/>
    <w:rPr>
      <w:i/>
      <w:iCs/>
    </w:rPr>
  </w:style>
  <w:style w:type="character" w:styleId="IntenseEmphasis">
    <w:name w:val="Intense Emphasis"/>
    <w:uiPriority w:val="21"/>
    <w:qFormat/>
    <w:rsid w:val="00110E4A"/>
    <w:rPr>
      <w:b/>
      <w:bCs/>
    </w:rPr>
  </w:style>
  <w:style w:type="character" w:styleId="SubtleReference">
    <w:name w:val="Subtle Reference"/>
    <w:uiPriority w:val="31"/>
    <w:qFormat/>
    <w:rsid w:val="00110E4A"/>
    <w:rPr>
      <w:smallCaps/>
    </w:rPr>
  </w:style>
  <w:style w:type="character" w:styleId="IntenseReference">
    <w:name w:val="Intense Reference"/>
    <w:uiPriority w:val="32"/>
    <w:qFormat/>
    <w:rsid w:val="00110E4A"/>
    <w:rPr>
      <w:smallCaps/>
      <w:spacing w:val="5"/>
      <w:u w:val="single"/>
    </w:rPr>
  </w:style>
  <w:style w:type="character" w:styleId="BookTitle">
    <w:name w:val="Book Title"/>
    <w:uiPriority w:val="33"/>
    <w:qFormat/>
    <w:rsid w:val="00110E4A"/>
    <w:rPr>
      <w:i/>
      <w:iCs/>
      <w:smallCaps/>
      <w:spacing w:val="5"/>
    </w:rPr>
  </w:style>
  <w:style w:type="paragraph" w:styleId="TOCHeading">
    <w:name w:val="TOC Heading"/>
    <w:basedOn w:val="Heading1"/>
    <w:next w:val="Normal"/>
    <w:uiPriority w:val="39"/>
    <w:qFormat/>
    <w:rsid w:val="00110E4A"/>
    <w:pPr>
      <w:keepNext w:val="0"/>
      <w:spacing w:before="480" w:line="276" w:lineRule="auto"/>
      <w:contextualSpacing/>
      <w:jc w:val="left"/>
      <w:outlineLvl w:val="9"/>
    </w:pPr>
    <w:rPr>
      <w:rFonts w:ascii="Cambria" w:hAnsi="Cambria"/>
      <w:b/>
      <w:bCs/>
      <w:sz w:val="28"/>
      <w:szCs w:val="28"/>
      <w:lang w:bidi="en-US"/>
    </w:rPr>
  </w:style>
  <w:style w:type="paragraph" w:customStyle="1" w:styleId="CM43">
    <w:name w:val="CM43"/>
    <w:basedOn w:val="Default"/>
    <w:next w:val="Default"/>
    <w:uiPriority w:val="99"/>
    <w:rsid w:val="00110E4A"/>
    <w:pPr>
      <w:spacing w:after="200" w:line="276" w:lineRule="auto"/>
    </w:pPr>
    <w:rPr>
      <w:color w:val="auto"/>
    </w:rPr>
  </w:style>
  <w:style w:type="paragraph" w:customStyle="1" w:styleId="CM38">
    <w:name w:val="CM38"/>
    <w:basedOn w:val="Default"/>
    <w:next w:val="Default"/>
    <w:uiPriority w:val="99"/>
    <w:rsid w:val="00110E4A"/>
    <w:pPr>
      <w:spacing w:after="200" w:line="276" w:lineRule="auto"/>
    </w:pPr>
    <w:rPr>
      <w:color w:val="auto"/>
    </w:rPr>
  </w:style>
  <w:style w:type="paragraph" w:customStyle="1" w:styleId="WW-NoSpacing">
    <w:name w:val="WW-No Spacing"/>
    <w:basedOn w:val="Normal"/>
    <w:rsid w:val="00110E4A"/>
    <w:pPr>
      <w:overflowPunct w:val="0"/>
    </w:pPr>
    <w:rPr>
      <w:rFonts w:ascii="Calibri" w:hAnsi="Calibri" w:cs="Calibri"/>
      <w:sz w:val="22"/>
      <w:szCs w:val="22"/>
      <w:lang w:bidi="en-US"/>
    </w:rPr>
  </w:style>
  <w:style w:type="paragraph" w:customStyle="1" w:styleId="Heading210">
    <w:name w:val="Heading 21"/>
    <w:basedOn w:val="Heading2"/>
    <w:rsid w:val="00110E4A"/>
    <w:rPr>
      <w:rFonts w:ascii="Tahoma" w:hAnsi="Tahoma"/>
      <w:i w:val="0"/>
    </w:rPr>
  </w:style>
  <w:style w:type="paragraph" w:customStyle="1" w:styleId="sanja">
    <w:name w:val="sanja"/>
    <w:rsid w:val="00110E4A"/>
    <w:pPr>
      <w:spacing w:after="200" w:line="360" w:lineRule="auto"/>
      <w:jc w:val="both"/>
    </w:pPr>
    <w:rPr>
      <w:rFonts w:ascii="HelveticaPlain" w:eastAsia="Times New Roman" w:hAnsi="HelveticaPlain"/>
      <w:sz w:val="24"/>
      <w:szCs w:val="22"/>
    </w:rPr>
  </w:style>
  <w:style w:type="table" w:styleId="TableGrid7">
    <w:name w:val="Table Grid 7"/>
    <w:basedOn w:val="TableNormal"/>
    <w:rsid w:val="00110E4A"/>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110E4A"/>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WW-ListParagraph">
    <w:name w:val="WW-List Paragraph"/>
    <w:basedOn w:val="Normal"/>
    <w:rsid w:val="00110E4A"/>
    <w:pPr>
      <w:overflowPunct w:val="0"/>
      <w:spacing w:after="200" w:line="276" w:lineRule="auto"/>
      <w:ind w:left="720"/>
    </w:pPr>
    <w:rPr>
      <w:rFonts w:ascii="Calibri" w:eastAsia="Calibri" w:hAnsi="Calibri" w:cs="Calibri"/>
      <w:sz w:val="22"/>
      <w:szCs w:val="22"/>
      <w:lang w:eastAsia="ar-SA"/>
    </w:rPr>
  </w:style>
  <w:style w:type="paragraph" w:customStyle="1" w:styleId="crtica">
    <w:name w:val="crtica"/>
    <w:basedOn w:val="Normal"/>
    <w:rsid w:val="00515FBB"/>
    <w:pPr>
      <w:numPr>
        <w:numId w:val="16"/>
      </w:numPr>
      <w:tabs>
        <w:tab w:val="left" w:pos="964"/>
      </w:tabs>
      <w:spacing w:before="60" w:after="60"/>
      <w:jc w:val="both"/>
    </w:pPr>
    <w:rPr>
      <w:rFonts w:ascii="Arial" w:hAnsi="Arial"/>
    </w:rPr>
  </w:style>
  <w:style w:type="paragraph" w:customStyle="1" w:styleId="Naslovelaborata">
    <w:name w:val="Naslov elaborata"/>
    <w:basedOn w:val="Normal"/>
    <w:rsid w:val="00121974"/>
    <w:pPr>
      <w:tabs>
        <w:tab w:val="left" w:pos="851"/>
      </w:tabs>
      <w:spacing w:before="60" w:after="60"/>
      <w:jc w:val="center"/>
    </w:pPr>
    <w:rPr>
      <w:rFonts w:ascii="Arial" w:hAnsi="Arial"/>
      <w:b/>
      <w:caps/>
      <w:sz w:val="48"/>
      <w:szCs w:val="32"/>
    </w:rPr>
  </w:style>
  <w:style w:type="paragraph" w:customStyle="1" w:styleId="Datum">
    <w:name w:val="Datum"/>
    <w:basedOn w:val="Normal"/>
    <w:rsid w:val="00121974"/>
    <w:pPr>
      <w:tabs>
        <w:tab w:val="left" w:pos="851"/>
      </w:tabs>
      <w:spacing w:before="60" w:after="60"/>
      <w:jc w:val="center"/>
    </w:pPr>
    <w:rPr>
      <w:rFonts w:ascii="Arial" w:hAnsi="Arial"/>
    </w:rPr>
  </w:style>
  <w:style w:type="paragraph" w:customStyle="1" w:styleId="NormalBolddesno">
    <w:name w:val="Normal Bold desno"/>
    <w:basedOn w:val="Normal"/>
    <w:link w:val="NormalBolddesnoChar"/>
    <w:rsid w:val="00121974"/>
    <w:pPr>
      <w:tabs>
        <w:tab w:val="left" w:pos="851"/>
      </w:tabs>
      <w:spacing w:before="60" w:after="60"/>
      <w:ind w:firstLine="737"/>
      <w:jc w:val="right"/>
    </w:pPr>
    <w:rPr>
      <w:rFonts w:ascii="Arial" w:hAnsi="Arial"/>
      <w:b/>
      <w:bCs/>
      <w:szCs w:val="20"/>
    </w:rPr>
  </w:style>
  <w:style w:type="paragraph" w:customStyle="1" w:styleId="Logo">
    <w:name w:val="Logo"/>
    <w:basedOn w:val="Normal"/>
    <w:autoRedefine/>
    <w:rsid w:val="00121974"/>
    <w:pPr>
      <w:tabs>
        <w:tab w:val="left" w:pos="851"/>
      </w:tabs>
      <w:spacing w:before="60" w:after="60"/>
      <w:ind w:firstLine="737"/>
      <w:jc w:val="right"/>
    </w:pPr>
    <w:rPr>
      <w:rFonts w:ascii="Arial" w:hAnsi="Arial"/>
      <w:b/>
      <w:i/>
      <w:color w:val="0000FF"/>
      <w:sz w:val="20"/>
    </w:rPr>
  </w:style>
  <w:style w:type="paragraph" w:customStyle="1" w:styleId="Resenjetext">
    <w:name w:val="Resenje text"/>
    <w:basedOn w:val="Normal"/>
    <w:rsid w:val="00121974"/>
    <w:pPr>
      <w:tabs>
        <w:tab w:val="left" w:pos="851"/>
      </w:tabs>
      <w:spacing w:before="60" w:after="60"/>
      <w:ind w:firstLine="851"/>
      <w:jc w:val="both"/>
    </w:pPr>
    <w:rPr>
      <w:rFonts w:ascii="Arial" w:hAnsi="Arial"/>
      <w:i/>
      <w:lang w:val="sv-SE"/>
    </w:rPr>
  </w:style>
  <w:style w:type="paragraph" w:customStyle="1" w:styleId="Resenje">
    <w:name w:val="Resenje"/>
    <w:basedOn w:val="Resenjetext"/>
    <w:rsid w:val="00121974"/>
    <w:pPr>
      <w:ind w:firstLine="0"/>
      <w:jc w:val="center"/>
    </w:pPr>
    <w:rPr>
      <w:b/>
      <w:sz w:val="32"/>
    </w:rPr>
  </w:style>
  <w:style w:type="paragraph" w:customStyle="1" w:styleId="Podnaslovelaborata">
    <w:name w:val="Podnaslov elaborata"/>
    <w:basedOn w:val="Naslovelaborata"/>
    <w:autoRedefine/>
    <w:rsid w:val="00121974"/>
    <w:rPr>
      <w:caps w:val="0"/>
      <w:color w:val="0000FF"/>
      <w:sz w:val="32"/>
      <w:lang w:val="de-DE"/>
    </w:rPr>
  </w:style>
  <w:style w:type="paragraph" w:customStyle="1" w:styleId="Resenjetabela">
    <w:name w:val="Resenje tabela"/>
    <w:basedOn w:val="Resenjetext"/>
    <w:rsid w:val="00121974"/>
    <w:pPr>
      <w:spacing w:before="0" w:after="0"/>
      <w:ind w:firstLine="0"/>
      <w:jc w:val="center"/>
    </w:pPr>
    <w:rPr>
      <w:b/>
      <w:sz w:val="28"/>
    </w:rPr>
  </w:style>
  <w:style w:type="paragraph" w:customStyle="1" w:styleId="Resenjetabelapotpis">
    <w:name w:val="Resenje tabela potpis"/>
    <w:basedOn w:val="Resenjetabela"/>
    <w:rsid w:val="00121974"/>
    <w:rPr>
      <w:b w:val="0"/>
    </w:rPr>
  </w:style>
  <w:style w:type="paragraph" w:customStyle="1" w:styleId="Normaldesno">
    <w:name w:val="Normal desno"/>
    <w:basedOn w:val="Normal"/>
    <w:rsid w:val="00121974"/>
    <w:pPr>
      <w:tabs>
        <w:tab w:val="left" w:pos="851"/>
      </w:tabs>
      <w:spacing w:before="60" w:after="60"/>
      <w:ind w:firstLine="737"/>
      <w:jc w:val="right"/>
    </w:pPr>
    <w:rPr>
      <w:rFonts w:ascii="Arial" w:hAnsi="Arial"/>
      <w:lang w:val="sv-SE"/>
    </w:rPr>
  </w:style>
  <w:style w:type="paragraph" w:customStyle="1" w:styleId="Listing">
    <w:name w:val="Listing"/>
    <w:basedOn w:val="Normal"/>
    <w:rsid w:val="00121974"/>
    <w:pPr>
      <w:tabs>
        <w:tab w:val="left" w:pos="851"/>
      </w:tabs>
      <w:spacing w:before="60" w:after="60"/>
      <w:ind w:firstLine="737"/>
      <w:jc w:val="center"/>
    </w:pPr>
    <w:rPr>
      <w:rFonts w:ascii="Arial" w:hAnsi="Arial"/>
      <w:b/>
      <w:bCs/>
      <w:smallCaps/>
    </w:rPr>
  </w:style>
  <w:style w:type="character" w:customStyle="1" w:styleId="NormalBolddesnoChar">
    <w:name w:val="Normal Bold desno Char"/>
    <w:basedOn w:val="DefaultParagraphFont"/>
    <w:link w:val="NormalBolddesno"/>
    <w:rsid w:val="00121974"/>
    <w:rPr>
      <w:rFonts w:ascii="Arial" w:eastAsia="Times New Roman" w:hAnsi="Arial"/>
      <w:b/>
      <w:bCs/>
      <w:sz w:val="24"/>
    </w:rPr>
  </w:style>
  <w:style w:type="paragraph" w:customStyle="1" w:styleId="Sadrajibrpriloga">
    <w:name w:val="Sadržaj i br priloga"/>
    <w:basedOn w:val="Normal"/>
    <w:autoRedefine/>
    <w:rsid w:val="00121974"/>
    <w:pPr>
      <w:tabs>
        <w:tab w:val="left" w:pos="851"/>
      </w:tabs>
      <w:spacing w:before="60" w:after="60"/>
      <w:ind w:firstLine="737"/>
      <w:jc w:val="center"/>
    </w:pPr>
    <w:rPr>
      <w:rFonts w:ascii="Arial" w:hAnsi="Arial" w:cs="Arial"/>
      <w:b/>
      <w:caps/>
    </w:rPr>
  </w:style>
  <w:style w:type="numbering" w:customStyle="1" w:styleId="Prilozi">
    <w:name w:val="Prilozi"/>
    <w:basedOn w:val="NoList"/>
    <w:rsid w:val="00121974"/>
    <w:pPr>
      <w:numPr>
        <w:numId w:val="17"/>
      </w:numPr>
    </w:pPr>
  </w:style>
  <w:style w:type="paragraph" w:customStyle="1" w:styleId="Simbolcentar">
    <w:name w:val="Simbol centar"/>
    <w:basedOn w:val="Normal"/>
    <w:link w:val="SimbolcentarChar"/>
    <w:rsid w:val="00121974"/>
    <w:pPr>
      <w:tabs>
        <w:tab w:val="left" w:pos="851"/>
      </w:tabs>
      <w:spacing w:before="60" w:after="60"/>
      <w:ind w:firstLine="737"/>
      <w:jc w:val="center"/>
    </w:pPr>
    <w:rPr>
      <w:rFonts w:ascii="Symbol" w:hAnsi="Symbol" w:cs="Times_Lat"/>
      <w:sz w:val="28"/>
      <w:szCs w:val="20"/>
    </w:rPr>
  </w:style>
  <w:style w:type="character" w:customStyle="1" w:styleId="SimbolcentarChar">
    <w:name w:val="Simbol centar Char"/>
    <w:basedOn w:val="DefaultParagraphFont"/>
    <w:link w:val="Simbolcentar"/>
    <w:rsid w:val="00121974"/>
    <w:rPr>
      <w:rFonts w:ascii="Symbol" w:eastAsia="Times New Roman" w:hAnsi="Symbol" w:cs="Times_Lat"/>
      <w:sz w:val="28"/>
    </w:rPr>
  </w:style>
  <w:style w:type="paragraph" w:customStyle="1" w:styleId="Normalcentar">
    <w:name w:val="Normal centar"/>
    <w:basedOn w:val="Normal"/>
    <w:rsid w:val="00121974"/>
    <w:pPr>
      <w:tabs>
        <w:tab w:val="left" w:pos="851"/>
      </w:tabs>
      <w:spacing w:before="60" w:after="60"/>
      <w:ind w:firstLine="737"/>
      <w:jc w:val="center"/>
    </w:pPr>
    <w:rPr>
      <w:rFonts w:ascii="Times_Lat" w:hAnsi="Times_Lat"/>
      <w:sz w:val="28"/>
      <w:szCs w:val="20"/>
    </w:rPr>
  </w:style>
  <w:style w:type="paragraph" w:customStyle="1" w:styleId="Podnaslov">
    <w:name w:val="Podnaslov"/>
    <w:basedOn w:val="Normal"/>
    <w:autoRedefine/>
    <w:rsid w:val="00121974"/>
    <w:pPr>
      <w:tabs>
        <w:tab w:val="left" w:pos="567"/>
        <w:tab w:val="left" w:pos="851"/>
        <w:tab w:val="left" w:pos="1843"/>
      </w:tabs>
      <w:ind w:firstLine="851"/>
      <w:jc w:val="both"/>
    </w:pPr>
    <w:rPr>
      <w:rFonts w:ascii="Times_Lat" w:hAnsi="Times_Lat"/>
      <w:b/>
      <w:sz w:val="28"/>
      <w:szCs w:val="20"/>
    </w:rPr>
  </w:style>
  <w:style w:type="paragraph" w:customStyle="1" w:styleId="Normalright">
    <w:name w:val="Normal right"/>
    <w:basedOn w:val="Normal"/>
    <w:rsid w:val="00121974"/>
    <w:pPr>
      <w:spacing w:before="60" w:after="60"/>
      <w:jc w:val="right"/>
    </w:pPr>
    <w:rPr>
      <w:rFonts w:ascii="Arial" w:hAnsi="Arial"/>
      <w:noProof/>
      <w:lang w:val="sv-SE"/>
    </w:rPr>
  </w:style>
  <w:style w:type="paragraph" w:customStyle="1" w:styleId="Normalitalic">
    <w:name w:val="Normal italic"/>
    <w:basedOn w:val="Normalright"/>
    <w:rsid w:val="00121974"/>
    <w:pPr>
      <w:jc w:val="both"/>
    </w:pPr>
    <w:rPr>
      <w:i/>
    </w:rPr>
  </w:style>
  <w:style w:type="paragraph" w:customStyle="1" w:styleId="NormalboldCharChar">
    <w:name w:val="Normal bold Char Char"/>
    <w:basedOn w:val="Normal"/>
    <w:link w:val="NormalboldCharCharChar1"/>
    <w:rsid w:val="00121974"/>
    <w:pPr>
      <w:spacing w:after="120"/>
      <w:ind w:left="563"/>
    </w:pPr>
    <w:rPr>
      <w:rFonts w:ascii="Arial" w:hAnsi="Arial" w:cs="Arial"/>
      <w:b/>
      <w:noProof/>
      <w:sz w:val="20"/>
      <w:lang w:val="sr-Latn-CS"/>
    </w:rPr>
  </w:style>
  <w:style w:type="paragraph" w:customStyle="1" w:styleId="Podnaslovprojekta">
    <w:name w:val="Podnaslov projekta"/>
    <w:basedOn w:val="Normal"/>
    <w:rsid w:val="00121974"/>
    <w:pPr>
      <w:spacing w:before="60" w:after="120"/>
      <w:jc w:val="center"/>
    </w:pPr>
    <w:rPr>
      <w:rFonts w:ascii="Arial" w:hAnsi="Arial"/>
      <w:b/>
      <w:noProof/>
      <w:lang w:val="sr-Latn-CS"/>
    </w:rPr>
  </w:style>
  <w:style w:type="character" w:customStyle="1" w:styleId="Normalbold">
    <w:name w:val="Normal bold"/>
    <w:basedOn w:val="DefaultParagraphFont"/>
    <w:rsid w:val="00121974"/>
    <w:rPr>
      <w:b/>
      <w:bCs/>
    </w:rPr>
  </w:style>
  <w:style w:type="character" w:customStyle="1" w:styleId="NormalboldCharCharChar1">
    <w:name w:val="Normal bold Char Char Char1"/>
    <w:basedOn w:val="DefaultParagraphFont"/>
    <w:link w:val="NormalboldCharChar"/>
    <w:rsid w:val="00121974"/>
    <w:rPr>
      <w:rFonts w:ascii="Arial" w:eastAsia="Times New Roman" w:hAnsi="Arial" w:cs="Arial"/>
      <w:b/>
      <w:noProof/>
      <w:szCs w:val="24"/>
      <w:lang w:val="sr-Latn-CS"/>
    </w:rPr>
  </w:style>
  <w:style w:type="paragraph" w:customStyle="1" w:styleId="CPVTABELA8">
    <w:name w:val="CPV TABELA 8"/>
    <w:basedOn w:val="Normal"/>
    <w:autoRedefine/>
    <w:rsid w:val="00121974"/>
    <w:pPr>
      <w:spacing w:before="60" w:after="60"/>
      <w:jc w:val="center"/>
    </w:pPr>
    <w:rPr>
      <w:rFonts w:ascii="Arial" w:hAnsi="Arial"/>
      <w:noProof/>
      <w:sz w:val="16"/>
      <w:szCs w:val="16"/>
      <w:lang w:val="sr-Latn-CS"/>
    </w:rPr>
  </w:style>
  <w:style w:type="paragraph" w:customStyle="1" w:styleId="CPVTABELA9">
    <w:name w:val="CPV TABELA 9"/>
    <w:basedOn w:val="Normal"/>
    <w:autoRedefine/>
    <w:rsid w:val="00121974"/>
    <w:pPr>
      <w:tabs>
        <w:tab w:val="left" w:pos="851"/>
      </w:tabs>
      <w:spacing w:before="60" w:after="60"/>
      <w:jc w:val="center"/>
    </w:pPr>
    <w:rPr>
      <w:rFonts w:ascii="Arial" w:hAnsi="Arial"/>
      <w:noProof/>
      <w:sz w:val="18"/>
      <w:szCs w:val="16"/>
      <w:lang w:val="sr-Latn-CS"/>
    </w:rPr>
  </w:style>
  <w:style w:type="character" w:customStyle="1" w:styleId="NormalboldCharCharChar">
    <w:name w:val="Normal bold Char Char Char"/>
    <w:basedOn w:val="DefaultParagraphFont"/>
    <w:rsid w:val="00121974"/>
    <w:rPr>
      <w:rFonts w:ascii="Arial" w:hAnsi="Arial" w:cs="Arial"/>
      <w:b/>
      <w:noProof/>
      <w:szCs w:val="24"/>
      <w:lang w:val="sr-Latn-CS" w:eastAsia="en-US" w:bidi="ar-SA"/>
    </w:rPr>
  </w:style>
  <w:style w:type="paragraph" w:customStyle="1" w:styleId="NASLOV31">
    <w:name w:val="NASLOV 3.1"/>
    <w:basedOn w:val="Normal"/>
    <w:qFormat/>
    <w:rsid w:val="00121974"/>
    <w:pPr>
      <w:numPr>
        <w:ilvl w:val="1"/>
        <w:numId w:val="18"/>
      </w:numPr>
      <w:spacing w:before="480" w:after="360"/>
      <w:jc w:val="both"/>
    </w:pPr>
    <w:rPr>
      <w:rFonts w:ascii="Arial" w:hAnsi="Arial"/>
      <w:b/>
      <w:szCs w:val="26"/>
    </w:rPr>
  </w:style>
  <w:style w:type="paragraph" w:customStyle="1" w:styleId="StyleLinespacing15lines">
    <w:name w:val="Style Line spacing:  1.5 lines"/>
    <w:basedOn w:val="Normal"/>
    <w:link w:val="StyleLinespacing15linesChar"/>
    <w:rsid w:val="00121974"/>
    <w:pPr>
      <w:spacing w:before="120" w:line="360" w:lineRule="auto"/>
      <w:jc w:val="both"/>
    </w:pPr>
    <w:rPr>
      <w:rFonts w:ascii="Arial" w:hAnsi="Arial"/>
      <w:sz w:val="22"/>
      <w:szCs w:val="20"/>
    </w:rPr>
  </w:style>
  <w:style w:type="character" w:customStyle="1" w:styleId="StyleLinespacing15linesChar">
    <w:name w:val="Style Line spacing:  1.5 lines Char"/>
    <w:basedOn w:val="DefaultParagraphFont"/>
    <w:link w:val="StyleLinespacing15lines"/>
    <w:rsid w:val="00121974"/>
    <w:rPr>
      <w:rFonts w:ascii="Arial" w:eastAsia="Times New Roman" w:hAnsi="Arial"/>
      <w:sz w:val="22"/>
    </w:rPr>
  </w:style>
  <w:style w:type="character" w:customStyle="1" w:styleId="BodytextCenturyGothic2">
    <w:name w:val="Body text + Century Gothic2"/>
    <w:aliases w:val="9 pt2"/>
    <w:basedOn w:val="DefaultParagraphFont"/>
    <w:rsid w:val="00121974"/>
    <w:rPr>
      <w:rFonts w:ascii="Century Gothic" w:hAnsi="Century Gothic" w:cs="Century Gothic"/>
      <w:spacing w:val="0"/>
      <w:sz w:val="18"/>
      <w:szCs w:val="18"/>
    </w:rPr>
  </w:style>
  <w:style w:type="paragraph" w:customStyle="1" w:styleId="NormalBulleted">
    <w:name w:val="Normal Bulleted"/>
    <w:basedOn w:val="Normal"/>
    <w:link w:val="NormalBulletedChar"/>
    <w:qFormat/>
    <w:rsid w:val="00E82A5B"/>
    <w:pPr>
      <w:jc w:val="both"/>
    </w:pPr>
    <w:rPr>
      <w:rFonts w:ascii="Tahoma" w:hAnsi="Tahoma"/>
      <w:sz w:val="22"/>
      <w:szCs w:val="22"/>
    </w:rPr>
  </w:style>
  <w:style w:type="character" w:customStyle="1" w:styleId="NormalBulletedChar">
    <w:name w:val="Normal Bulleted Char"/>
    <w:link w:val="NormalBulleted"/>
    <w:rsid w:val="00E82A5B"/>
    <w:rPr>
      <w:rFonts w:ascii="Tahoma" w:eastAsia="Times New Roman" w:hAnsi="Tahoma"/>
      <w:sz w:val="22"/>
      <w:szCs w:val="22"/>
    </w:rPr>
  </w:style>
  <w:style w:type="paragraph" w:customStyle="1" w:styleId="a">
    <w:name w:val="Табела"/>
    <w:basedOn w:val="Normal"/>
    <w:link w:val="Char0"/>
    <w:rsid w:val="00A52CF9"/>
    <w:pPr>
      <w:numPr>
        <w:numId w:val="19"/>
      </w:numPr>
      <w:pBdr>
        <w:top w:val="single" w:sz="4" w:space="1" w:color="auto"/>
        <w:left w:val="single" w:sz="4" w:space="4" w:color="auto"/>
        <w:bottom w:val="single" w:sz="4" w:space="1" w:color="auto"/>
        <w:right w:val="single" w:sz="4" w:space="4" w:color="auto"/>
      </w:pBdr>
      <w:shd w:val="clear" w:color="auto" w:fill="0C0C0C"/>
    </w:pPr>
    <w:rPr>
      <w:rFonts w:ascii="Tahoma" w:hAnsi="Tahoma" w:cs="Arial"/>
      <w:sz w:val="22"/>
      <w:lang w:val="sr-Cyrl-CS"/>
    </w:rPr>
  </w:style>
  <w:style w:type="character" w:customStyle="1" w:styleId="Style2Char">
    <w:name w:val="Style2 Char"/>
    <w:basedOn w:val="DefaultParagraphFont"/>
    <w:link w:val="Style2"/>
    <w:rsid w:val="00A52CF9"/>
    <w:rPr>
      <w:rFonts w:ascii="Tahoma" w:eastAsia="Times New Roman" w:hAnsi="Tahoma" w:cs="Tahoma"/>
      <w:sz w:val="22"/>
      <w:szCs w:val="22"/>
      <w:lang w:val="es-ES"/>
    </w:rPr>
  </w:style>
  <w:style w:type="character" w:customStyle="1" w:styleId="ListParagraphChar">
    <w:name w:val="List Paragraph Char"/>
    <w:aliases w:val="Liste 1 Char,Bullet Points Char,List Paragraph2 Char,Bullet List Char,Osnovni paragraf Char,FM Char,Pasus sa listom1 Char,List Paragraph1 Char"/>
    <w:link w:val="ListParagraph"/>
    <w:uiPriority w:val="34"/>
    <w:qFormat/>
    <w:rsid w:val="00BB5906"/>
    <w:rPr>
      <w:rFonts w:ascii="A Cirilica Helvetica" w:eastAsia="Times New Roman" w:hAnsi="A Cirilica Helvetica" w:cs="Arial"/>
      <w:sz w:val="22"/>
      <w:szCs w:val="22"/>
    </w:rPr>
  </w:style>
  <w:style w:type="character" w:customStyle="1" w:styleId="NormalUpit">
    <w:name w:val="Normal Upit"/>
    <w:qFormat/>
    <w:rsid w:val="000817F4"/>
    <w:rPr>
      <w:rFonts w:ascii="Tahoma" w:hAnsi="Tahoma"/>
      <w:i/>
      <w:caps w:val="0"/>
      <w:smallCaps w:val="0"/>
      <w:strike w:val="0"/>
      <w:dstrike w:val="0"/>
      <w:vanish w:val="0"/>
      <w:color w:val="000000"/>
      <w:sz w:val="22"/>
      <w:szCs w:val="22"/>
      <w:bdr w:val="none" w:sz="0" w:space="0" w:color="auto"/>
      <w:shd w:val="clear" w:color="auto" w:fill="E6E6E6"/>
      <w:vertAlign w:val="baseline"/>
      <w:lang w:val="sr-Cyrl-CS"/>
      <w14:shadow w14:blurRad="0" w14:dist="0" w14:dir="0" w14:sx="0" w14:sy="0" w14:kx="0" w14:ky="0" w14:algn="none">
        <w14:srgbClr w14:val="000000"/>
      </w14:shadow>
      <w14:textOutline w14:w="0" w14:cap="rnd" w14:cmpd="sng" w14:algn="ctr">
        <w14:noFill/>
        <w14:prstDash w14:val="solid"/>
        <w14:bevel/>
      </w14:textOutline>
    </w:rPr>
  </w:style>
  <w:style w:type="paragraph" w:customStyle="1" w:styleId="NormalNumbered">
    <w:name w:val="Normal Numbered"/>
    <w:basedOn w:val="List2"/>
    <w:link w:val="NormalNumberedChar"/>
    <w:qFormat/>
    <w:rsid w:val="00262EEE"/>
    <w:pPr>
      <w:numPr>
        <w:numId w:val="20"/>
      </w:numPr>
      <w:jc w:val="both"/>
    </w:pPr>
    <w:rPr>
      <w:rFonts w:ascii="Tahoma" w:hAnsi="Tahoma"/>
      <w:sz w:val="22"/>
      <w:szCs w:val="22"/>
      <w:lang w:val="ru-RU"/>
    </w:rPr>
  </w:style>
  <w:style w:type="character" w:customStyle="1" w:styleId="NormalNumberedChar">
    <w:name w:val="Normal Numbered Char"/>
    <w:link w:val="NormalNumbered"/>
    <w:rsid w:val="00262EEE"/>
    <w:rPr>
      <w:rFonts w:ascii="Tahoma" w:eastAsia="Times New Roman" w:hAnsi="Tahoma"/>
      <w:sz w:val="22"/>
      <w:szCs w:val="22"/>
      <w:lang w:val="ru-RU"/>
    </w:rPr>
  </w:style>
  <w:style w:type="paragraph" w:customStyle="1" w:styleId="NormalC">
    <w:name w:val="NormalC"/>
    <w:basedOn w:val="Normal"/>
    <w:autoRedefine/>
    <w:rsid w:val="00A734CC"/>
    <w:pPr>
      <w:ind w:leftChars="-4" w:left="1" w:right="-1" w:hangingChars="4" w:hanging="10"/>
      <w:outlineLvl w:val="1"/>
    </w:pPr>
    <w:rPr>
      <w:rFonts w:ascii="Arial" w:hAnsi="Arial" w:cs="Arial"/>
      <w:szCs w:val="20"/>
      <w:lang w:val="sr-Cyrl-CS" w:eastAsia="sr-Latn-CS"/>
    </w:rPr>
  </w:style>
  <w:style w:type="paragraph" w:customStyle="1" w:styleId="NormalBulleted2">
    <w:name w:val="Normal Bulleted 2"/>
    <w:basedOn w:val="Normal"/>
    <w:link w:val="NormalBulleted2Char"/>
    <w:qFormat/>
    <w:rsid w:val="00BA2694"/>
    <w:pPr>
      <w:numPr>
        <w:numId w:val="21"/>
      </w:numPr>
      <w:jc w:val="both"/>
    </w:pPr>
    <w:rPr>
      <w:rFonts w:ascii="Tahoma" w:hAnsi="Tahoma" w:cs="Tahoma"/>
      <w:sz w:val="22"/>
      <w:szCs w:val="22"/>
      <w:lang w:val="sr-Cyrl-CS"/>
    </w:rPr>
  </w:style>
  <w:style w:type="character" w:customStyle="1" w:styleId="NormalBulleted2Char">
    <w:name w:val="Normal Bulleted 2 Char"/>
    <w:basedOn w:val="ListParagraphChar"/>
    <w:link w:val="NormalBulleted2"/>
    <w:rsid w:val="00BA2694"/>
    <w:rPr>
      <w:rFonts w:ascii="Tahoma" w:eastAsia="Times New Roman" w:hAnsi="Tahoma" w:cs="Tahoma"/>
      <w:sz w:val="22"/>
      <w:szCs w:val="22"/>
      <w:lang w:val="sr-Cyrl-CS"/>
    </w:rPr>
  </w:style>
  <w:style w:type="table" w:styleId="TableWeb3">
    <w:name w:val="Table Web 3"/>
    <w:basedOn w:val="TableNormal"/>
    <w:rsid w:val="00755660"/>
    <w:pPr>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1">
    <w:name w:val="Table Web 1"/>
    <w:basedOn w:val="TableNormal"/>
    <w:rsid w:val="00755660"/>
    <w:pPr>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755660"/>
    <w:pPr>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ormalItalic0">
    <w:name w:val="Normal Italic"/>
    <w:basedOn w:val="Normal"/>
    <w:link w:val="NormalItalicChar"/>
    <w:qFormat/>
    <w:rsid w:val="00755660"/>
    <w:pPr>
      <w:tabs>
        <w:tab w:val="left" w:pos="567"/>
        <w:tab w:val="left" w:pos="680"/>
        <w:tab w:val="left" w:pos="5580"/>
      </w:tabs>
      <w:jc w:val="both"/>
    </w:pPr>
    <w:rPr>
      <w:rFonts w:ascii="Tahoma" w:hAnsi="Tahoma"/>
      <w:i/>
      <w:sz w:val="22"/>
      <w:szCs w:val="22"/>
      <w:lang w:val="sr-Cyrl-CS"/>
    </w:rPr>
  </w:style>
  <w:style w:type="character" w:customStyle="1" w:styleId="NormalItalicChar">
    <w:name w:val="Normal Italic Char"/>
    <w:link w:val="NormalItalic0"/>
    <w:rsid w:val="00755660"/>
    <w:rPr>
      <w:rFonts w:ascii="Tahoma" w:eastAsia="Times New Roman" w:hAnsi="Tahoma"/>
      <w:i/>
      <w:sz w:val="22"/>
      <w:szCs w:val="22"/>
      <w:lang w:val="sr-Cyrl-CS"/>
    </w:rPr>
  </w:style>
  <w:style w:type="paragraph" w:customStyle="1" w:styleId="TableDescription">
    <w:name w:val="Table Description"/>
    <w:basedOn w:val="BodyText"/>
    <w:link w:val="TableDescriptionChar"/>
    <w:qFormat/>
    <w:rsid w:val="00755660"/>
    <w:pPr>
      <w:tabs>
        <w:tab w:val="clear" w:pos="567"/>
        <w:tab w:val="left" w:pos="0"/>
      </w:tabs>
      <w:spacing w:line="240" w:lineRule="auto"/>
      <w:jc w:val="both"/>
    </w:pPr>
    <w:rPr>
      <w:rFonts w:ascii="Tahoma" w:hAnsi="Tahoma"/>
      <w:b/>
      <w:i/>
      <w:sz w:val="16"/>
      <w:szCs w:val="18"/>
      <w:lang w:val="sr-Cyrl-CS"/>
    </w:rPr>
  </w:style>
  <w:style w:type="character" w:customStyle="1" w:styleId="TableDescriptionChar">
    <w:name w:val="Table Description Char"/>
    <w:link w:val="TableDescription"/>
    <w:rsid w:val="00755660"/>
    <w:rPr>
      <w:rFonts w:ascii="Tahoma" w:eastAsia="Times New Roman" w:hAnsi="Tahoma"/>
      <w:b/>
      <w:i/>
      <w:sz w:val="16"/>
      <w:szCs w:val="18"/>
      <w:lang w:val="sr-Cyrl-CS"/>
    </w:rPr>
  </w:style>
  <w:style w:type="paragraph" w:customStyle="1" w:styleId="StyleHeading2LatinTahoma11ptItalicBoxSinglesolid">
    <w:name w:val="Style Heading 2 + (Latin) Tahoma 11 pt Italic Box: (Single solid..."/>
    <w:basedOn w:val="Normal"/>
    <w:rsid w:val="00755660"/>
    <w:pPr>
      <w:pBdr>
        <w:top w:val="single" w:sz="4" w:space="1" w:color="auto"/>
        <w:left w:val="single" w:sz="4" w:space="4" w:color="auto"/>
        <w:bottom w:val="single" w:sz="4" w:space="1" w:color="auto"/>
        <w:right w:val="single" w:sz="4" w:space="4" w:color="auto"/>
      </w:pBdr>
      <w:ind w:left="540" w:hanging="540"/>
      <w:jc w:val="both"/>
    </w:pPr>
    <w:rPr>
      <w:rFonts w:ascii="Tahoma" w:hAnsi="Tahoma" w:cs="Tahoma"/>
      <w:b/>
      <w:bCs/>
      <w:sz w:val="22"/>
      <w:szCs w:val="22"/>
      <w:lang w:val="ru-RU" w:bidi="en-US"/>
    </w:rPr>
  </w:style>
  <w:style w:type="paragraph" w:customStyle="1" w:styleId="StyleHeading114pt">
    <w:name w:val="Style Heading 1 + 14 pt"/>
    <w:basedOn w:val="Heading1"/>
    <w:autoRedefine/>
    <w:rsid w:val="00755660"/>
    <w:pPr>
      <w:keepNext w:val="0"/>
      <w:jc w:val="both"/>
    </w:pPr>
    <w:rPr>
      <w:rFonts w:ascii="Tahoma" w:hAnsi="Tahoma" w:cs="Tahoma"/>
      <w:b/>
      <w:sz w:val="22"/>
      <w:szCs w:val="22"/>
      <w:lang w:val="sr-Cyrl-CS" w:bidi="en-US"/>
    </w:rPr>
  </w:style>
  <w:style w:type="paragraph" w:customStyle="1" w:styleId="StyleLatinTahomaJustified">
    <w:name w:val="Style (Latin) Tahoma Justified"/>
    <w:basedOn w:val="Normal"/>
    <w:next w:val="Heading4"/>
    <w:autoRedefine/>
    <w:rsid w:val="00755660"/>
    <w:pPr>
      <w:jc w:val="both"/>
    </w:pPr>
    <w:rPr>
      <w:rFonts w:ascii="Tahoma" w:hAnsi="Tahoma"/>
      <w:b/>
      <w:bCs/>
      <w:sz w:val="22"/>
      <w:szCs w:val="22"/>
      <w:lang w:val="ru-RU" w:bidi="en-US"/>
    </w:rPr>
  </w:style>
  <w:style w:type="character" w:customStyle="1" w:styleId="st1">
    <w:name w:val="st1"/>
    <w:basedOn w:val="DefaultParagraphFont"/>
    <w:rsid w:val="00755660"/>
  </w:style>
  <w:style w:type="paragraph" w:customStyle="1" w:styleId="Heading110">
    <w:name w:val="Heading 11"/>
    <w:basedOn w:val="Heading1"/>
    <w:rsid w:val="00755660"/>
    <w:pPr>
      <w:ind w:left="389" w:right="-540" w:hanging="389"/>
      <w:jc w:val="left"/>
    </w:pPr>
    <w:rPr>
      <w:rFonts w:ascii="CTimesRoman" w:hAnsi="CTimesRoman"/>
      <w:b/>
      <w:bCs/>
      <w:kern w:val="32"/>
      <w:sz w:val="28"/>
      <w:szCs w:val="28"/>
    </w:rPr>
  </w:style>
  <w:style w:type="paragraph" w:customStyle="1" w:styleId="Style9">
    <w:name w:val="Style9"/>
    <w:basedOn w:val="Normal"/>
    <w:rsid w:val="00755660"/>
    <w:pPr>
      <w:jc w:val="both"/>
    </w:pPr>
    <w:rPr>
      <w:rFonts w:ascii="Tahoma" w:hAnsi="Tahoma" w:cs="Tahoma"/>
      <w:sz w:val="22"/>
      <w:szCs w:val="22"/>
      <w:lang w:val="ru-RU"/>
    </w:rPr>
  </w:style>
  <w:style w:type="paragraph" w:customStyle="1" w:styleId="Heading410">
    <w:name w:val="Heading 41"/>
    <w:basedOn w:val="Heading4"/>
    <w:next w:val="Heading4"/>
    <w:autoRedefine/>
    <w:rsid w:val="00755660"/>
    <w:pPr>
      <w:spacing w:before="0" w:after="0"/>
      <w:jc w:val="both"/>
    </w:pPr>
    <w:rPr>
      <w:rFonts w:ascii="Tahoma" w:hAnsi="Tahoma"/>
      <w:i/>
      <w:sz w:val="22"/>
      <w:szCs w:val="20"/>
      <w:lang w:val="ru-RU"/>
    </w:rPr>
  </w:style>
  <w:style w:type="character" w:customStyle="1" w:styleId="Heading31">
    <w:name w:val="Heading 31"/>
    <w:aliases w:val="Heading 3 Char Char1,Heading 3 Char Char Char1,Heading 3 Char Char Char Char Char Char1,Heading 3 Char Char Char Char Char Char Char Char Char,Heading 3 Char Char Char Char Char Char1 Char C"/>
    <w:basedOn w:val="DefaultParagraphFont"/>
    <w:rsid w:val="00755660"/>
    <w:rPr>
      <w:rFonts w:ascii="A Cirilica Helvetica" w:hAnsi="A Cirilica Helvetica"/>
      <w:noProof w:val="0"/>
      <w:sz w:val="22"/>
      <w:szCs w:val="22"/>
      <w:lang w:val="de-DE" w:eastAsia="en-US" w:bidi="ar-SA"/>
    </w:rPr>
  </w:style>
  <w:style w:type="character" w:customStyle="1" w:styleId="Char0">
    <w:name w:val="Табела Char"/>
    <w:basedOn w:val="DefaultParagraphFont"/>
    <w:link w:val="a"/>
    <w:rsid w:val="00755660"/>
    <w:rPr>
      <w:rFonts w:ascii="Tahoma" w:eastAsia="Times New Roman" w:hAnsi="Tahoma" w:cs="Arial"/>
      <w:sz w:val="22"/>
      <w:szCs w:val="24"/>
      <w:shd w:val="clear" w:color="auto" w:fill="0C0C0C"/>
      <w:lang w:val="sr-Cyrl-CS"/>
    </w:rPr>
  </w:style>
  <w:style w:type="table" w:styleId="TableGrid8">
    <w:name w:val="Table Grid 8"/>
    <w:basedOn w:val="TableNormal"/>
    <w:rsid w:val="00755660"/>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3Deffects3">
    <w:name w:val="Table 3D effects 3"/>
    <w:basedOn w:val="TableNormal"/>
    <w:rsid w:val="00755660"/>
    <w:pPr>
      <w:jc w:val="both"/>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rsid w:val="00755660"/>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Tahoma11ptBoldJustified">
    <w:name w:val="Style Tahoma 11 pt Bold Justified"/>
    <w:basedOn w:val="Heading4"/>
    <w:next w:val="Normal"/>
    <w:autoRedefine/>
    <w:rsid w:val="00755660"/>
    <w:pPr>
      <w:spacing w:before="0" w:after="0"/>
      <w:jc w:val="both"/>
      <w:outlineLvl w:val="0"/>
    </w:pPr>
    <w:rPr>
      <w:rFonts w:ascii="Tahoma" w:hAnsi="Tahoma"/>
      <w:b w:val="0"/>
      <w:bCs w:val="0"/>
      <w:sz w:val="22"/>
      <w:szCs w:val="20"/>
      <w:lang w:val="ru-RU"/>
    </w:rPr>
  </w:style>
  <w:style w:type="paragraph" w:customStyle="1" w:styleId="Poravnanje2">
    <w:name w:val="Poravnanje2"/>
    <w:basedOn w:val="Poravnaje"/>
    <w:rsid w:val="00755660"/>
    <w:pPr>
      <w:tabs>
        <w:tab w:val="clear" w:pos="360"/>
      </w:tabs>
      <w:spacing w:before="80" w:after="80"/>
      <w:ind w:left="0" w:firstLine="0"/>
    </w:pPr>
  </w:style>
  <w:style w:type="paragraph" w:customStyle="1" w:styleId="StyleHeading3CharHeading3CharCharAuto">
    <w:name w:val="Style Heading 3 CharHeading 3 Char Char + Auto"/>
    <w:basedOn w:val="Normal"/>
    <w:autoRedefine/>
    <w:rsid w:val="00755660"/>
    <w:pPr>
      <w:jc w:val="both"/>
    </w:pPr>
    <w:rPr>
      <w:rFonts w:ascii="Tahoma" w:hAnsi="Tahoma" w:cs="Tahoma"/>
      <w:b/>
      <w:bCs/>
      <w:color w:val="000000"/>
      <w:sz w:val="22"/>
      <w:szCs w:val="22"/>
      <w:lang w:val="ru-RU" w:bidi="en-US"/>
    </w:rPr>
  </w:style>
  <w:style w:type="table" w:styleId="TableTheme">
    <w:name w:val="Table Theme"/>
    <w:basedOn w:val="TableNormal"/>
    <w:rsid w:val="0075566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rsid w:val="00755660"/>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CharCharCharCharChar">
    <w:name w:val="Char Char Char Char Char"/>
    <w:basedOn w:val="DefaultParagraphFont"/>
    <w:rsid w:val="00755660"/>
    <w:rPr>
      <w:rFonts w:ascii="Arial" w:hAnsi="Arial" w:cs="Arial"/>
      <w:b/>
      <w:bCs/>
      <w:sz w:val="26"/>
      <w:szCs w:val="26"/>
      <w:lang w:val="en-US" w:eastAsia="en-US" w:bidi="ar-SA"/>
    </w:rPr>
  </w:style>
  <w:style w:type="character" w:customStyle="1" w:styleId="Footer-PRChar">
    <w:name w:val="Footer-PR Char"/>
    <w:aliases w:val="Footer-Tahoma Char Char"/>
    <w:basedOn w:val="DefaultParagraphFont"/>
    <w:rsid w:val="00755660"/>
    <w:rPr>
      <w:rFonts w:ascii="Arial" w:hAnsi="Arial" w:cs="Arial"/>
      <w:sz w:val="24"/>
      <w:szCs w:val="24"/>
      <w:lang w:val="en-US" w:eastAsia="en-US" w:bidi="ar-SA"/>
    </w:rPr>
  </w:style>
  <w:style w:type="paragraph" w:customStyle="1" w:styleId="StyleSlikaTahoma">
    <w:name w:val="Style Slika + Tahoma"/>
    <w:basedOn w:val="Slika"/>
    <w:rsid w:val="00755660"/>
    <w:pPr>
      <w:numPr>
        <w:numId w:val="22"/>
      </w:numPr>
      <w:tabs>
        <w:tab w:val="num" w:pos="984"/>
      </w:tabs>
      <w:ind w:left="1664" w:hanging="944"/>
    </w:pPr>
    <w:rPr>
      <w:rFonts w:ascii="Tahoma" w:hAnsi="Tahoma"/>
      <w:sz w:val="22"/>
    </w:rPr>
  </w:style>
  <w:style w:type="paragraph" w:customStyle="1" w:styleId="NavadenbgZnak">
    <w:name w:val="Navaden bg Znak"/>
    <w:basedOn w:val="Normal"/>
    <w:link w:val="NavadenbgZnakChar"/>
    <w:rsid w:val="00755660"/>
    <w:pPr>
      <w:jc w:val="both"/>
    </w:pPr>
    <w:rPr>
      <w:rFonts w:ascii="Tahoma" w:hAnsi="Tahoma" w:cs="Tahoma"/>
      <w:noProof/>
      <w:snapToGrid w:val="0"/>
      <w:sz w:val="22"/>
      <w:szCs w:val="22"/>
      <w:lang w:val="sr-Latn-CS"/>
    </w:rPr>
  </w:style>
  <w:style w:type="character" w:customStyle="1" w:styleId="NavadenbgZnakChar">
    <w:name w:val="Navaden bg Znak Char"/>
    <w:basedOn w:val="DefaultParagraphFont"/>
    <w:link w:val="NavadenbgZnak"/>
    <w:rsid w:val="00755660"/>
    <w:rPr>
      <w:rFonts w:ascii="Tahoma" w:eastAsia="Times New Roman" w:hAnsi="Tahoma" w:cs="Tahoma"/>
      <w:noProof/>
      <w:snapToGrid w:val="0"/>
      <w:sz w:val="22"/>
      <w:szCs w:val="22"/>
      <w:lang w:val="sr-Latn-CS"/>
    </w:rPr>
  </w:style>
  <w:style w:type="character" w:customStyle="1" w:styleId="NavadenbgZnakZnak">
    <w:name w:val="Navaden bg Znak Znak"/>
    <w:basedOn w:val="DefaultParagraphFont"/>
    <w:rsid w:val="00755660"/>
    <w:rPr>
      <w:rFonts w:ascii="Tahoma" w:hAnsi="Tahoma" w:cs="Tahoma"/>
      <w:noProof/>
      <w:snapToGrid w:val="0"/>
      <w:sz w:val="22"/>
      <w:szCs w:val="22"/>
      <w:lang w:val="sr-Latn-CS" w:eastAsia="en-US" w:bidi="ar-SA"/>
    </w:rPr>
  </w:style>
  <w:style w:type="paragraph" w:customStyle="1" w:styleId="Tabela-Tahoma">
    <w:name w:val="Tabela-Tahoma"/>
    <w:basedOn w:val="Normal"/>
    <w:rsid w:val="00755660"/>
    <w:pPr>
      <w:keepNext/>
      <w:keepLines/>
      <w:overflowPunct w:val="0"/>
      <w:autoSpaceDE w:val="0"/>
      <w:autoSpaceDN w:val="0"/>
      <w:adjustRightInd w:val="0"/>
      <w:spacing w:before="60" w:after="60"/>
      <w:jc w:val="both"/>
      <w:textAlignment w:val="baseline"/>
    </w:pPr>
    <w:rPr>
      <w:rFonts w:ascii="Tahoma" w:hAnsi="Tahoma" w:cs="Tahoma"/>
      <w:snapToGrid w:val="0"/>
      <w:sz w:val="18"/>
      <w:szCs w:val="18"/>
      <w:lang w:val="sl-SI"/>
    </w:rPr>
  </w:style>
  <w:style w:type="paragraph" w:customStyle="1" w:styleId="Slog2">
    <w:name w:val="Slog2"/>
    <w:basedOn w:val="Normal"/>
    <w:rsid w:val="00755660"/>
    <w:pPr>
      <w:widowControl w:val="0"/>
      <w:overflowPunct w:val="0"/>
      <w:autoSpaceDE w:val="0"/>
      <w:autoSpaceDN w:val="0"/>
      <w:adjustRightInd w:val="0"/>
      <w:spacing w:before="60" w:after="60"/>
      <w:textAlignment w:val="baseline"/>
    </w:pPr>
    <w:rPr>
      <w:rFonts w:ascii="Tahoma" w:hAnsi="Tahoma" w:cs="Tahoma"/>
      <w:snapToGrid w:val="0"/>
      <w:sz w:val="18"/>
      <w:szCs w:val="18"/>
      <w:lang w:val="sr-Latn-CS"/>
    </w:rPr>
  </w:style>
  <w:style w:type="paragraph" w:customStyle="1" w:styleId="StyleHeading4TahomaBoldNotItalic">
    <w:name w:val="Style Heading 4 + Tahoma Bold Not Italic"/>
    <w:basedOn w:val="Heading4"/>
    <w:autoRedefine/>
    <w:rsid w:val="00755660"/>
    <w:pPr>
      <w:tabs>
        <w:tab w:val="num" w:pos="1250"/>
      </w:tabs>
      <w:spacing w:before="0" w:after="0"/>
      <w:ind w:left="113" w:hanging="113"/>
      <w:jc w:val="both"/>
    </w:pPr>
    <w:rPr>
      <w:rFonts w:ascii="Tahoma" w:hAnsi="Tahoma" w:cs="Arial"/>
      <w:sz w:val="22"/>
      <w:szCs w:val="24"/>
      <w:lang w:val="sr-Cyrl-CS"/>
    </w:rPr>
  </w:style>
  <w:style w:type="character" w:customStyle="1" w:styleId="CharChar5">
    <w:name w:val="Char Char5"/>
    <w:basedOn w:val="DefaultParagraphFont"/>
    <w:rsid w:val="00755660"/>
    <w:rPr>
      <w:sz w:val="24"/>
      <w:szCs w:val="24"/>
    </w:rPr>
  </w:style>
  <w:style w:type="character" w:customStyle="1" w:styleId="List2Char">
    <w:name w:val="List 2 Char"/>
    <w:link w:val="List2"/>
    <w:rsid w:val="00755660"/>
    <w:rPr>
      <w:rFonts w:ascii="Times New Roman" w:eastAsia="Times New Roman" w:hAnsi="Times New Roman"/>
      <w:sz w:val="24"/>
      <w:szCs w:val="24"/>
    </w:rPr>
  </w:style>
  <w:style w:type="paragraph" w:styleId="ListContinue2">
    <w:name w:val="List Continue 2"/>
    <w:basedOn w:val="Normal"/>
    <w:rsid w:val="00755660"/>
    <w:pPr>
      <w:spacing w:after="120"/>
      <w:ind w:left="720"/>
      <w:jc w:val="both"/>
    </w:pPr>
    <w:rPr>
      <w:rFonts w:ascii="Tahoma" w:hAnsi="Tahoma" w:cs="Tahoma"/>
      <w:sz w:val="22"/>
      <w:szCs w:val="22"/>
    </w:rPr>
  </w:style>
  <w:style w:type="character" w:customStyle="1" w:styleId="Style1Char">
    <w:name w:val="Style1 Char"/>
    <w:link w:val="Style1"/>
    <w:rsid w:val="00755660"/>
    <w:rPr>
      <w:rFonts w:ascii="Tahoma" w:eastAsia="Times New Roman" w:hAnsi="Tahoma" w:cs="Tahoma"/>
      <w:b/>
      <w:iCs/>
      <w:sz w:val="22"/>
      <w:szCs w:val="24"/>
      <w:lang w:val="sr-Cyrl-CS"/>
    </w:rPr>
  </w:style>
  <w:style w:type="paragraph" w:customStyle="1" w:styleId="Table">
    <w:name w:val="Table"/>
    <w:basedOn w:val="NoSpacing"/>
    <w:link w:val="TableChar"/>
    <w:qFormat/>
    <w:rsid w:val="00755660"/>
    <w:pPr>
      <w:jc w:val="center"/>
    </w:pPr>
    <w:rPr>
      <w:rFonts w:ascii="Tahoma" w:hAnsi="Tahoma"/>
      <w:b/>
      <w:sz w:val="16"/>
      <w:szCs w:val="18"/>
      <w:lang w:val="sr-Cyrl-CS" w:bidi="ar-SA"/>
    </w:rPr>
  </w:style>
  <w:style w:type="character" w:customStyle="1" w:styleId="TableChar">
    <w:name w:val="Table Char"/>
    <w:link w:val="Table"/>
    <w:rsid w:val="00755660"/>
    <w:rPr>
      <w:rFonts w:ascii="Tahoma" w:eastAsia="Times New Roman" w:hAnsi="Tahoma"/>
      <w:b/>
      <w:sz w:val="16"/>
      <w:szCs w:val="18"/>
      <w:lang w:val="sr-Cyrl-CS"/>
    </w:rPr>
  </w:style>
  <w:style w:type="paragraph" w:customStyle="1" w:styleId="TableItalic">
    <w:name w:val="Table Italic"/>
    <w:basedOn w:val="NoSpacing"/>
    <w:link w:val="TableItalicChar"/>
    <w:qFormat/>
    <w:rsid w:val="00755660"/>
    <w:pPr>
      <w:jc w:val="center"/>
    </w:pPr>
    <w:rPr>
      <w:i/>
      <w:lang w:val="ru-RU" w:bidi="ar-SA"/>
    </w:rPr>
  </w:style>
  <w:style w:type="character" w:customStyle="1" w:styleId="TableItalicChar">
    <w:name w:val="Table Italic Char"/>
    <w:link w:val="TableItalic"/>
    <w:rsid w:val="00755660"/>
    <w:rPr>
      <w:rFonts w:eastAsia="Times New Roman"/>
      <w:i/>
      <w:sz w:val="22"/>
      <w:szCs w:val="22"/>
      <w:lang w:val="ru-RU"/>
    </w:rPr>
  </w:style>
  <w:style w:type="paragraph" w:customStyle="1" w:styleId="Heading22">
    <w:name w:val="Heading 22"/>
    <w:basedOn w:val="Heading2"/>
    <w:rsid w:val="00755660"/>
    <w:rPr>
      <w:rFonts w:ascii="CTimesRoman" w:hAnsi="CTimesRoman"/>
    </w:rPr>
  </w:style>
  <w:style w:type="character" w:customStyle="1" w:styleId="googqs-tidbit1">
    <w:name w:val="goog_qs-tidbit1"/>
    <w:basedOn w:val="DefaultParagraphFont"/>
    <w:rsid w:val="00755660"/>
    <w:rPr>
      <w:vanish w:val="0"/>
      <w:webHidden w:val="0"/>
      <w:specVanish w:val="0"/>
    </w:rPr>
  </w:style>
  <w:style w:type="paragraph" w:customStyle="1" w:styleId="Heading23">
    <w:name w:val="Heading 23"/>
    <w:basedOn w:val="Heading2"/>
    <w:rsid w:val="00755660"/>
    <w:rPr>
      <w:rFonts w:ascii="CTimesRoman" w:hAnsi="CTimesRoman"/>
    </w:rPr>
  </w:style>
  <w:style w:type="character" w:customStyle="1" w:styleId="FontStyle14">
    <w:name w:val="Font Style14"/>
    <w:basedOn w:val="DefaultParagraphFont"/>
    <w:uiPriority w:val="99"/>
    <w:rsid w:val="00755660"/>
    <w:rPr>
      <w:rFonts w:ascii="Times New Roman" w:hAnsi="Times New Roman" w:cs="Times New Roman"/>
      <w:sz w:val="24"/>
      <w:szCs w:val="24"/>
    </w:rPr>
  </w:style>
  <w:style w:type="paragraph" w:customStyle="1" w:styleId="26">
    <w:name w:val="_26"/>
    <w:rsid w:val="00755660"/>
    <w:pPr>
      <w:widowControl w:val="0"/>
      <w:jc w:val="both"/>
    </w:pPr>
    <w:rPr>
      <w:rFonts w:ascii="YU Times New Roman" w:eastAsia="Times New Roman" w:hAnsi="YU Times New Roman"/>
      <w:snapToGrid w:val="0"/>
      <w:sz w:val="24"/>
    </w:rPr>
  </w:style>
  <w:style w:type="paragraph" w:customStyle="1" w:styleId="NASLOV">
    <w:name w:val="NASLOV"/>
    <w:basedOn w:val="Normal"/>
    <w:qFormat/>
    <w:rsid w:val="00755660"/>
    <w:pPr>
      <w:numPr>
        <w:numId w:val="23"/>
      </w:numPr>
      <w:spacing w:after="360" w:line="276" w:lineRule="auto"/>
      <w:ind w:left="641" w:hanging="357"/>
    </w:pPr>
    <w:rPr>
      <w:rFonts w:ascii="Arial" w:hAnsi="Arial"/>
      <w:b/>
      <w:caps/>
      <w:sz w:val="32"/>
      <w:szCs w:val="28"/>
    </w:rPr>
  </w:style>
  <w:style w:type="character" w:customStyle="1" w:styleId="PlainTextChar1">
    <w:name w:val="Plain Text Char1"/>
    <w:uiPriority w:val="99"/>
    <w:rsid w:val="00755660"/>
    <w:rPr>
      <w:rFonts w:ascii="Courier New" w:hAnsi="Courier New"/>
      <w:lang w:val="en-US" w:eastAsia="en-US" w:bidi="ar-SA"/>
    </w:rPr>
  </w:style>
  <w:style w:type="paragraph" w:customStyle="1" w:styleId="StylePlainTextArial12ptJustifiedAfter6pt">
    <w:name w:val="Style Plain Text + Arial 12 pt Justified After:  6 pt"/>
    <w:basedOn w:val="PlainText"/>
    <w:rsid w:val="00755660"/>
    <w:pPr>
      <w:spacing w:after="120"/>
      <w:jc w:val="both"/>
    </w:pPr>
    <w:rPr>
      <w:rFonts w:ascii="Arial" w:hAnsi="Arial" w:cs="Times New Roman"/>
      <w:spacing w:val="-3"/>
      <w:sz w:val="24"/>
      <w:lang w:val="en-US"/>
    </w:rPr>
  </w:style>
  <w:style w:type="paragraph" w:customStyle="1" w:styleId="a2">
    <w:name w:val="а нормал"/>
    <w:link w:val="Char1"/>
    <w:rsid w:val="00755660"/>
    <w:pPr>
      <w:tabs>
        <w:tab w:val="left" w:pos="284"/>
      </w:tabs>
      <w:jc w:val="both"/>
    </w:pPr>
    <w:rPr>
      <w:rFonts w:ascii="Tahoma" w:eastAsia="Times New Roman" w:hAnsi="Tahoma"/>
      <w:sz w:val="18"/>
    </w:rPr>
  </w:style>
  <w:style w:type="character" w:customStyle="1" w:styleId="Char1">
    <w:name w:val="а нормал Char"/>
    <w:basedOn w:val="DefaultParagraphFont"/>
    <w:link w:val="a2"/>
    <w:rsid w:val="00755660"/>
    <w:rPr>
      <w:rFonts w:ascii="Tahoma" w:eastAsia="Times New Roman" w:hAnsi="Tahoma"/>
      <w:sz w:val="18"/>
      <w:lang w:val="en-US" w:eastAsia="en-US" w:bidi="ar-SA"/>
    </w:rPr>
  </w:style>
  <w:style w:type="paragraph" w:customStyle="1" w:styleId="a3">
    <w:name w:val="текст ХХ"/>
    <w:basedOn w:val="Normal"/>
    <w:link w:val="Char2"/>
    <w:rsid w:val="004C30C9"/>
    <w:pPr>
      <w:spacing w:before="120" w:after="120"/>
      <w:jc w:val="both"/>
    </w:pPr>
    <w:rPr>
      <w:rFonts w:ascii="Tahoma" w:hAnsi="Tahoma"/>
      <w:sz w:val="20"/>
      <w:szCs w:val="20"/>
      <w:lang w:val="sr-Cyrl-CS"/>
    </w:rPr>
  </w:style>
  <w:style w:type="character" w:customStyle="1" w:styleId="Char2">
    <w:name w:val="текст ХХ Char"/>
    <w:basedOn w:val="DefaultParagraphFont"/>
    <w:link w:val="a3"/>
    <w:rsid w:val="004C30C9"/>
    <w:rPr>
      <w:rFonts w:ascii="Tahoma" w:eastAsia="Times New Roman" w:hAnsi="Tahoma"/>
      <w:lang w:val="sr-Cyrl-CS"/>
    </w:rPr>
  </w:style>
  <w:style w:type="paragraph" w:customStyle="1" w:styleId="listparagraph0">
    <w:name w:val="listparagraph"/>
    <w:basedOn w:val="Normal"/>
    <w:rsid w:val="00BE35C6"/>
    <w:pPr>
      <w:ind w:left="720"/>
    </w:pPr>
    <w:rPr>
      <w:rFonts w:eastAsia="Calibri"/>
    </w:rPr>
  </w:style>
  <w:style w:type="paragraph" w:customStyle="1" w:styleId="fusnote">
    <w:name w:val="fusnote"/>
    <w:basedOn w:val="Normal"/>
    <w:rsid w:val="00B70DD7"/>
    <w:pPr>
      <w:jc w:val="both"/>
    </w:pPr>
    <w:rPr>
      <w:rFonts w:ascii="Times Cirilica" w:hAnsi="Times Cirilica"/>
      <w:sz w:val="20"/>
    </w:rPr>
  </w:style>
  <w:style w:type="character" w:customStyle="1" w:styleId="FootnoteTextChar1">
    <w:name w:val="Footnote Text Char1"/>
    <w:aliases w:val="single space Char1,footnote text Char1,footnote text Char Char Char1,Footnote Text Char Char Char Char1,Footnote Text Char Char Char2,ft Char1,Footnote Text Char Char Char Char Char Char Char Char Char1,ft Char Char Char Char1"/>
    <w:basedOn w:val="DefaultParagraphFont"/>
    <w:rsid w:val="00D40EEE"/>
    <w:rPr>
      <w:rFonts w:ascii="Times New Roman" w:eastAsia="Times New Roman" w:hAnsi="Times New Roman" w:cs="Times New Roman"/>
      <w:sz w:val="20"/>
      <w:szCs w:val="20"/>
    </w:rPr>
  </w:style>
  <w:style w:type="character" w:customStyle="1" w:styleId="CommentTextChar1">
    <w:name w:val="Comment Text Char1"/>
    <w:basedOn w:val="DefaultParagraphFont"/>
    <w:uiPriority w:val="99"/>
    <w:semiHidden/>
    <w:rsid w:val="00D40EEE"/>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D40EEE"/>
    <w:rPr>
      <w:rFonts w:ascii="Times New Roman" w:eastAsia="Times New Roman" w:hAnsi="Times New Roman" w:cs="Times New Roman"/>
      <w:sz w:val="20"/>
      <w:szCs w:val="20"/>
    </w:rPr>
  </w:style>
  <w:style w:type="character" w:customStyle="1" w:styleId="ListBulletChar">
    <w:name w:val="List Bullet Char"/>
    <w:basedOn w:val="DefaultParagraphFont"/>
    <w:link w:val="ListBullet"/>
    <w:locked/>
    <w:rsid w:val="00D40EEE"/>
    <w:rPr>
      <w:rFonts w:ascii="Times New Roman" w:eastAsia="Times New Roman" w:hAnsi="Times New Roman"/>
      <w:sz w:val="24"/>
      <w:lang w:val="en-GB"/>
    </w:rPr>
  </w:style>
  <w:style w:type="paragraph" w:styleId="ListNumber">
    <w:name w:val="List Number"/>
    <w:basedOn w:val="Normal"/>
    <w:semiHidden/>
    <w:unhideWhenUsed/>
    <w:rsid w:val="00D40EEE"/>
    <w:pPr>
      <w:numPr>
        <w:numId w:val="25"/>
      </w:numPr>
      <w:shd w:val="clear" w:color="auto" w:fill="FFFFFF"/>
      <w:tabs>
        <w:tab w:val="num" w:pos="360"/>
      </w:tabs>
      <w:spacing w:after="120"/>
      <w:ind w:left="360" w:right="6"/>
      <w:jc w:val="both"/>
    </w:pPr>
    <w:rPr>
      <w:noProof/>
      <w:lang w:val="sr-Cyrl-CS"/>
    </w:rPr>
  </w:style>
  <w:style w:type="character" w:customStyle="1" w:styleId="BodyText2Char1">
    <w:name w:val="Body Text 2 Char1"/>
    <w:basedOn w:val="DefaultParagraphFont"/>
    <w:uiPriority w:val="99"/>
    <w:semiHidden/>
    <w:rsid w:val="00D40EEE"/>
    <w:rPr>
      <w:rFonts w:ascii="Times New Roman" w:eastAsia="Times New Roman" w:hAnsi="Times New Roman" w:cs="Times New Roman"/>
      <w:sz w:val="24"/>
      <w:szCs w:val="24"/>
    </w:rPr>
  </w:style>
  <w:style w:type="character" w:customStyle="1" w:styleId="BodyTextIndent3Char1">
    <w:name w:val="Body Text Indent 3 Char1"/>
    <w:basedOn w:val="DefaultParagraphFont"/>
    <w:uiPriority w:val="99"/>
    <w:semiHidden/>
    <w:rsid w:val="00D40EEE"/>
    <w:rPr>
      <w:rFonts w:ascii="Times New Roman" w:eastAsia="Times New Roman" w:hAnsi="Times New Roman" w:cs="Times New Roman"/>
      <w:sz w:val="16"/>
      <w:szCs w:val="16"/>
    </w:rPr>
  </w:style>
  <w:style w:type="character" w:customStyle="1" w:styleId="CommentSubjectChar1">
    <w:name w:val="Comment Subject Char1"/>
    <w:basedOn w:val="CommentTextChar1"/>
    <w:uiPriority w:val="99"/>
    <w:semiHidden/>
    <w:rsid w:val="00D40EEE"/>
    <w:rPr>
      <w:rFonts w:ascii="Times New Roman" w:eastAsia="Times New Roman" w:hAnsi="Times New Roman" w:cs="Times New Roman"/>
      <w:b/>
      <w:bCs/>
      <w:sz w:val="20"/>
      <w:szCs w:val="20"/>
    </w:rPr>
  </w:style>
  <w:style w:type="character" w:customStyle="1" w:styleId="BalloonTextChar1">
    <w:name w:val="Balloon Text Char1"/>
    <w:basedOn w:val="DefaultParagraphFont"/>
    <w:uiPriority w:val="99"/>
    <w:semiHidden/>
    <w:rsid w:val="00D40EEE"/>
    <w:rPr>
      <w:rFonts w:ascii="Tahoma" w:eastAsia="Times New Roman" w:hAnsi="Tahoma" w:cs="Tahoma"/>
      <w:sz w:val="16"/>
      <w:szCs w:val="16"/>
    </w:rPr>
  </w:style>
  <w:style w:type="paragraph" w:customStyle="1" w:styleId="NT">
    <w:name w:val="NT"/>
    <w:uiPriority w:val="99"/>
    <w:rsid w:val="00D40EEE"/>
    <w:pPr>
      <w:widowControl w:val="0"/>
      <w:snapToGrid w:val="0"/>
      <w:spacing w:before="144" w:line="230" w:lineRule="atLeast"/>
      <w:jc w:val="both"/>
    </w:pPr>
    <w:rPr>
      <w:rFonts w:ascii="Courier" w:eastAsia="Times New Roman" w:hAnsi="Courier"/>
      <w:sz w:val="24"/>
      <w:lang w:val="en-AU"/>
    </w:rPr>
  </w:style>
  <w:style w:type="paragraph" w:customStyle="1" w:styleId="TELOTEKSTA">
    <w:name w:val="TELO TEKSTA"/>
    <w:basedOn w:val="Normal"/>
    <w:rsid w:val="00D40EEE"/>
    <w:pPr>
      <w:overflowPunct w:val="0"/>
      <w:autoSpaceDE w:val="0"/>
      <w:autoSpaceDN w:val="0"/>
      <w:adjustRightInd w:val="0"/>
      <w:spacing w:before="120"/>
      <w:jc w:val="both"/>
    </w:pPr>
    <w:rPr>
      <w:rFonts w:ascii="HelvCiril" w:hAnsi="HelvCiril"/>
      <w:sz w:val="22"/>
      <w:szCs w:val="20"/>
      <w:lang w:val="sr-Cyrl-CS"/>
    </w:rPr>
  </w:style>
  <w:style w:type="character" w:customStyle="1" w:styleId="DefaultChar">
    <w:name w:val="Default Char"/>
    <w:basedOn w:val="DefaultParagraphFont"/>
    <w:link w:val="Default"/>
    <w:locked/>
    <w:rsid w:val="00D40EEE"/>
    <w:rPr>
      <w:rFonts w:ascii="Arial" w:eastAsia="Times New Roman" w:hAnsi="Arial" w:cs="Arial"/>
      <w:color w:val="000000"/>
      <w:sz w:val="24"/>
      <w:szCs w:val="24"/>
      <w:lang w:val="en-US" w:eastAsia="en-US" w:bidi="ar-SA"/>
    </w:rPr>
  </w:style>
  <w:style w:type="paragraph" w:customStyle="1" w:styleId="naslov2">
    <w:name w:val="naslov2"/>
    <w:basedOn w:val="Normal"/>
    <w:rsid w:val="00D40EEE"/>
    <w:rPr>
      <w:rFonts w:ascii="CTimesRoman" w:hAnsi="CTimesRoman"/>
      <w:b/>
    </w:rPr>
  </w:style>
  <w:style w:type="paragraph" w:customStyle="1" w:styleId="pasus">
    <w:name w:val="pasus"/>
    <w:basedOn w:val="Normal"/>
    <w:link w:val="pasusChar"/>
    <w:rsid w:val="00D40EEE"/>
    <w:pPr>
      <w:autoSpaceDE w:val="0"/>
      <w:autoSpaceDN w:val="0"/>
      <w:adjustRightInd w:val="0"/>
      <w:spacing w:before="120" w:after="120"/>
      <w:jc w:val="both"/>
    </w:pPr>
    <w:rPr>
      <w:sz w:val="22"/>
      <w:szCs w:val="22"/>
      <w:lang w:val="ru-RU"/>
    </w:rPr>
  </w:style>
  <w:style w:type="character" w:customStyle="1" w:styleId="pasusChar">
    <w:name w:val="pasus Char"/>
    <w:basedOn w:val="DefaultParagraphFont"/>
    <w:link w:val="pasus"/>
    <w:rsid w:val="00D40EEE"/>
    <w:rPr>
      <w:rFonts w:ascii="Times New Roman" w:eastAsia="Times New Roman" w:hAnsi="Times New Roman"/>
      <w:sz w:val="22"/>
      <w:szCs w:val="22"/>
      <w:lang w:val="ru-RU"/>
    </w:rPr>
  </w:style>
  <w:style w:type="paragraph" w:customStyle="1" w:styleId="nabrajanje">
    <w:name w:val="nabrajanje"/>
    <w:basedOn w:val="pasus"/>
    <w:rsid w:val="00D40EEE"/>
    <w:pPr>
      <w:tabs>
        <w:tab w:val="left" w:pos="113"/>
      </w:tabs>
      <w:spacing w:before="0" w:after="0"/>
    </w:pPr>
  </w:style>
  <w:style w:type="character" w:customStyle="1" w:styleId="a4">
    <w:name w:val="a"/>
    <w:basedOn w:val="DefaultParagraphFont"/>
    <w:rsid w:val="00D40EEE"/>
  </w:style>
  <w:style w:type="paragraph" w:customStyle="1" w:styleId="Tekst">
    <w:name w:val="Tekst"/>
    <w:basedOn w:val="Normal"/>
    <w:rsid w:val="00D40EEE"/>
    <w:pPr>
      <w:widowControl w:val="0"/>
      <w:spacing w:after="80"/>
      <w:jc w:val="both"/>
    </w:pPr>
    <w:rPr>
      <w:rFonts w:ascii="YuHelvetica" w:hAnsi="YuHelvetica"/>
      <w:szCs w:val="20"/>
      <w:lang w:val="hr-HR"/>
    </w:rPr>
  </w:style>
  <w:style w:type="paragraph" w:customStyle="1" w:styleId="NabrajanjeChar">
    <w:name w:val="Nabrajanje Char"/>
    <w:basedOn w:val="Normal"/>
    <w:rsid w:val="00D40EEE"/>
    <w:pPr>
      <w:tabs>
        <w:tab w:val="num" w:pos="717"/>
      </w:tabs>
      <w:spacing w:before="120" w:after="60"/>
      <w:ind w:left="717" w:hanging="360"/>
      <w:jc w:val="both"/>
    </w:pPr>
    <w:rPr>
      <w:lang w:val="sr-Cyrl-CS" w:eastAsia="hr-HR"/>
    </w:rPr>
  </w:style>
  <w:style w:type="paragraph" w:customStyle="1" w:styleId="potiogr">
    <w:name w:val="pot i ogr"/>
    <w:basedOn w:val="Normal"/>
    <w:rsid w:val="00D40EEE"/>
    <w:pPr>
      <w:tabs>
        <w:tab w:val="left" w:pos="284"/>
        <w:tab w:val="num" w:pos="360"/>
      </w:tabs>
      <w:autoSpaceDE w:val="0"/>
      <w:autoSpaceDN w:val="0"/>
      <w:adjustRightInd w:val="0"/>
      <w:spacing w:before="60" w:after="60"/>
      <w:jc w:val="both"/>
    </w:pPr>
    <w:rPr>
      <w:sz w:val="22"/>
      <w:szCs w:val="22"/>
      <w:lang w:val="ru-RU"/>
    </w:rPr>
  </w:style>
  <w:style w:type="paragraph" w:customStyle="1" w:styleId="Pasussalistom">
    <w:name w:val="Pasus sa listom"/>
    <w:basedOn w:val="Normal"/>
    <w:link w:val="PasussalistomChar"/>
    <w:uiPriority w:val="34"/>
    <w:qFormat/>
    <w:rsid w:val="00D40EEE"/>
    <w:pPr>
      <w:spacing w:after="200" w:line="276" w:lineRule="auto"/>
      <w:ind w:left="720"/>
      <w:contextualSpacing/>
    </w:pPr>
    <w:rPr>
      <w:rFonts w:ascii="Calibri" w:eastAsia="Calibri" w:hAnsi="Calibri"/>
      <w:sz w:val="22"/>
      <w:szCs w:val="22"/>
    </w:rPr>
  </w:style>
  <w:style w:type="character" w:customStyle="1" w:styleId="PasussalistomChar">
    <w:name w:val="Pasus sa listom Char"/>
    <w:link w:val="Pasussalistom"/>
    <w:uiPriority w:val="34"/>
    <w:rsid w:val="00D40EEE"/>
    <w:rPr>
      <w:sz w:val="22"/>
      <w:szCs w:val="22"/>
    </w:rPr>
  </w:style>
  <w:style w:type="paragraph" w:customStyle="1" w:styleId="CM53">
    <w:name w:val="CM53"/>
    <w:basedOn w:val="Default"/>
    <w:next w:val="Default"/>
    <w:uiPriority w:val="99"/>
    <w:rsid w:val="00D40EEE"/>
    <w:pPr>
      <w:spacing w:after="228"/>
    </w:pPr>
    <w:rPr>
      <w:rFonts w:ascii="Tahoma" w:hAnsi="Tahoma" w:cs="Times New Roman"/>
      <w:color w:val="auto"/>
    </w:rPr>
  </w:style>
  <w:style w:type="paragraph" w:customStyle="1" w:styleId="Nabrajanje1CharChar">
    <w:name w:val="Nabrajanje 1 Char Char"/>
    <w:basedOn w:val="Normal"/>
    <w:next w:val="Normal"/>
    <w:link w:val="Nabrajanje1CharCharChar"/>
    <w:rsid w:val="00D40EEE"/>
    <w:pPr>
      <w:spacing w:before="240" w:after="120"/>
      <w:jc w:val="both"/>
    </w:pPr>
    <w:rPr>
      <w:lang w:val="sr-Cyrl-CS" w:eastAsia="hr-HR"/>
    </w:rPr>
  </w:style>
  <w:style w:type="character" w:customStyle="1" w:styleId="Nabrajanje1CharCharChar">
    <w:name w:val="Nabrajanje 1 Char Char Char"/>
    <w:basedOn w:val="DefaultParagraphFont"/>
    <w:link w:val="Nabrajanje1CharChar"/>
    <w:rsid w:val="00D40EEE"/>
    <w:rPr>
      <w:rFonts w:ascii="Times New Roman" w:eastAsia="Times New Roman" w:hAnsi="Times New Roman"/>
      <w:sz w:val="24"/>
      <w:szCs w:val="24"/>
      <w:lang w:val="sr-Cyrl-CS" w:eastAsia="hr-HR"/>
    </w:rPr>
  </w:style>
  <w:style w:type="paragraph" w:customStyle="1" w:styleId="StyleCTimesRomanNotBoldUnderlineJustified">
    <w:name w:val="Style CTimesRoman Not Bold Underline Justified"/>
    <w:basedOn w:val="Normal"/>
    <w:uiPriority w:val="99"/>
    <w:rsid w:val="00D40EEE"/>
    <w:pPr>
      <w:jc w:val="both"/>
    </w:pPr>
    <w:rPr>
      <w:rFonts w:ascii="CTimesRoman" w:hAnsi="CTimesRoman"/>
      <w:sz w:val="22"/>
      <w:szCs w:val="20"/>
    </w:rPr>
  </w:style>
  <w:style w:type="paragraph" w:styleId="Revision">
    <w:name w:val="Revision"/>
    <w:hidden/>
    <w:uiPriority w:val="99"/>
    <w:semiHidden/>
    <w:rsid w:val="00D40EEE"/>
    <w:rPr>
      <w:sz w:val="22"/>
      <w:szCs w:val="22"/>
    </w:rPr>
  </w:style>
  <w:style w:type="paragraph" w:customStyle="1" w:styleId="NabrajanjeCharCharChar">
    <w:name w:val="Nabrajanje Char Char Char"/>
    <w:basedOn w:val="Normal"/>
    <w:uiPriority w:val="99"/>
    <w:rsid w:val="00D40EEE"/>
    <w:pPr>
      <w:numPr>
        <w:numId w:val="26"/>
      </w:numPr>
      <w:spacing w:before="120" w:after="60"/>
      <w:jc w:val="both"/>
    </w:pPr>
    <w:rPr>
      <w:lang w:val="sr-Cyrl-CS" w:eastAsia="hr-HR"/>
    </w:rPr>
  </w:style>
  <w:style w:type="paragraph" w:customStyle="1" w:styleId="crtice">
    <w:name w:val="crtice"/>
    <w:basedOn w:val="NoSpacing"/>
    <w:link w:val="crticeChar"/>
    <w:uiPriority w:val="99"/>
    <w:qFormat/>
    <w:rsid w:val="00D40EEE"/>
    <w:pPr>
      <w:tabs>
        <w:tab w:val="num" w:pos="1440"/>
      </w:tabs>
      <w:ind w:left="284" w:hanging="284"/>
      <w:jc w:val="both"/>
    </w:pPr>
    <w:rPr>
      <w:lang w:val="sr-Cyrl-CS" w:bidi="ar-SA"/>
    </w:rPr>
  </w:style>
  <w:style w:type="character" w:customStyle="1" w:styleId="crticeChar">
    <w:name w:val="crtice Char"/>
    <w:basedOn w:val="DefaultParagraphFont"/>
    <w:link w:val="crtice"/>
    <w:uiPriority w:val="99"/>
    <w:rsid w:val="00D40EEE"/>
    <w:rPr>
      <w:rFonts w:eastAsia="Times New Roman"/>
      <w:sz w:val="22"/>
      <w:szCs w:val="22"/>
      <w:lang w:val="sr-Cyrl-CS"/>
    </w:rPr>
  </w:style>
  <w:style w:type="character" w:customStyle="1" w:styleId="StyleAfter0pt">
    <w:name w:val="Style After:  0 pt"/>
    <w:basedOn w:val="DefaultParagraphFont"/>
    <w:rsid w:val="00D40EEE"/>
    <w:rPr>
      <w:rFonts w:ascii="Calibri" w:hAnsi="Calibri" w:cs="Tahoma"/>
      <w:sz w:val="22"/>
      <w:szCs w:val="22"/>
      <w:lang w:val="ru-RU"/>
    </w:rPr>
  </w:style>
  <w:style w:type="character" w:customStyle="1" w:styleId="longtext1">
    <w:name w:val="long_text1"/>
    <w:basedOn w:val="DefaultParagraphFont"/>
    <w:rsid w:val="00D40EEE"/>
    <w:rPr>
      <w:sz w:val="26"/>
      <w:szCs w:val="26"/>
    </w:rPr>
  </w:style>
  <w:style w:type="paragraph" w:customStyle="1" w:styleId="CharChar1">
    <w:name w:val="Char Char1"/>
    <w:basedOn w:val="Normal"/>
    <w:rsid w:val="00D40EEE"/>
    <w:pPr>
      <w:spacing w:after="160" w:line="240" w:lineRule="exact"/>
    </w:pPr>
    <w:rPr>
      <w:rFonts w:ascii="Verdana" w:hAnsi="Verdana"/>
      <w:sz w:val="20"/>
      <w:szCs w:val="20"/>
    </w:rPr>
  </w:style>
  <w:style w:type="paragraph" w:customStyle="1" w:styleId="09">
    <w:name w:val="слике 09"/>
    <w:basedOn w:val="Normal"/>
    <w:link w:val="09Char"/>
    <w:rsid w:val="00D40EEE"/>
    <w:pPr>
      <w:shd w:val="clear" w:color="auto" w:fill="EFEFFF"/>
      <w:spacing w:before="120" w:after="120"/>
      <w:jc w:val="right"/>
    </w:pPr>
    <w:rPr>
      <w:rFonts w:ascii="Tahoma" w:hAnsi="Tahoma" w:cs="Tahoma"/>
      <w:sz w:val="18"/>
      <w:szCs w:val="22"/>
      <w:lang w:val="sr-Cyrl-CS"/>
    </w:rPr>
  </w:style>
  <w:style w:type="character" w:customStyle="1" w:styleId="09Char">
    <w:name w:val="слике 09 Char"/>
    <w:basedOn w:val="DefaultParagraphFont"/>
    <w:link w:val="09"/>
    <w:rsid w:val="00D40EEE"/>
    <w:rPr>
      <w:rFonts w:ascii="Tahoma" w:eastAsia="Times New Roman" w:hAnsi="Tahoma" w:cs="Tahoma"/>
      <w:sz w:val="18"/>
      <w:szCs w:val="22"/>
      <w:shd w:val="clear" w:color="auto" w:fill="EFEFFF"/>
      <w:lang w:val="sr-Cyrl-CS"/>
    </w:rPr>
  </w:style>
  <w:style w:type="paragraph" w:customStyle="1" w:styleId="2007Naslov3">
    <w:name w:val="2007 Naslov 3"/>
    <w:basedOn w:val="Normal"/>
    <w:link w:val="2007Naslov3Char"/>
    <w:rsid w:val="00D40EEE"/>
    <w:pPr>
      <w:keepNext/>
      <w:shd w:val="clear" w:color="auto" w:fill="F3F3F3"/>
      <w:spacing w:before="120" w:after="120"/>
    </w:pPr>
    <w:rPr>
      <w:rFonts w:ascii="Calibri" w:hAnsi="Calibri"/>
      <w:sz w:val="32"/>
      <w:szCs w:val="20"/>
      <w:lang w:val="sr-Cyrl-CS" w:eastAsia="sr-Latn-CS"/>
    </w:rPr>
  </w:style>
  <w:style w:type="character" w:customStyle="1" w:styleId="2007Naslov3Char">
    <w:name w:val="2007 Naslov 3 Char"/>
    <w:basedOn w:val="DefaultParagraphFont"/>
    <w:link w:val="2007Naslov3"/>
    <w:rsid w:val="00D40EEE"/>
    <w:rPr>
      <w:rFonts w:eastAsia="Times New Roman"/>
      <w:sz w:val="32"/>
      <w:shd w:val="clear" w:color="auto" w:fill="F3F3F3"/>
      <w:lang w:val="sr-Cyrl-CS" w:eastAsia="sr-Latn-CS"/>
    </w:rPr>
  </w:style>
  <w:style w:type="character" w:customStyle="1" w:styleId="StyleBold">
    <w:name w:val="Style Bold"/>
    <w:basedOn w:val="DefaultParagraphFont"/>
    <w:rsid w:val="00D40EEE"/>
    <w:rPr>
      <w:b/>
      <w:bCs/>
      <w:color w:val="548DD4"/>
    </w:rPr>
  </w:style>
  <w:style w:type="paragraph" w:customStyle="1" w:styleId="N1">
    <w:name w:val="N1"/>
    <w:basedOn w:val="Normal"/>
    <w:rsid w:val="00D40EEE"/>
    <w:pPr>
      <w:jc w:val="both"/>
    </w:pPr>
    <w:rPr>
      <w:rFonts w:ascii="CHelvBoldItalic" w:hAnsi="CHelvBoldItalic"/>
      <w:b/>
      <w:szCs w:val="20"/>
      <w:lang w:val="en-GB"/>
    </w:rPr>
  </w:style>
  <w:style w:type="paragraph" w:customStyle="1" w:styleId="N2">
    <w:name w:val="N2"/>
    <w:basedOn w:val="Normal"/>
    <w:rsid w:val="00D40EEE"/>
    <w:pPr>
      <w:jc w:val="both"/>
    </w:pPr>
    <w:rPr>
      <w:rFonts w:ascii="CHelvBoldItalic" w:hAnsi="CHelvBoldItalic"/>
      <w:sz w:val="22"/>
      <w:szCs w:val="20"/>
      <w:lang w:val="en-GB"/>
    </w:rPr>
  </w:style>
  <w:style w:type="paragraph" w:customStyle="1" w:styleId="N3">
    <w:name w:val="N3"/>
    <w:basedOn w:val="Normal"/>
    <w:rsid w:val="00D40EEE"/>
    <w:pPr>
      <w:jc w:val="both"/>
    </w:pPr>
    <w:rPr>
      <w:rFonts w:ascii="HelveticaPlainItalic" w:hAnsi="HelveticaPlainItalic"/>
      <w:b/>
      <w:sz w:val="22"/>
      <w:szCs w:val="20"/>
      <w:lang w:val="en-GB"/>
    </w:rPr>
  </w:style>
  <w:style w:type="paragraph" w:customStyle="1" w:styleId="StyleHeading1JustifiedLeft0cmHanging075cm">
    <w:name w:val="Style Heading 1 + Justified Left:  0 cm Hanging:  075 cm"/>
    <w:basedOn w:val="Heading1"/>
    <w:rsid w:val="00D40EEE"/>
    <w:pPr>
      <w:spacing w:before="240" w:after="60"/>
      <w:ind w:left="425" w:hanging="425"/>
      <w:jc w:val="both"/>
    </w:pPr>
    <w:rPr>
      <w:rFonts w:ascii="Arial" w:hAnsi="Arial"/>
      <w:b/>
      <w:bCs/>
      <w:lang w:val="en-GB"/>
    </w:rPr>
  </w:style>
  <w:style w:type="paragraph" w:customStyle="1" w:styleId="Bullet-4">
    <w:name w:val="Bullet-4"/>
    <w:basedOn w:val="Normal"/>
    <w:rsid w:val="00D40EEE"/>
    <w:pPr>
      <w:widowControl w:val="0"/>
      <w:tabs>
        <w:tab w:val="num" w:pos="720"/>
        <w:tab w:val="left" w:pos="2268"/>
      </w:tabs>
      <w:spacing w:before="40"/>
      <w:ind w:left="2268" w:hanging="284"/>
      <w:jc w:val="both"/>
    </w:pPr>
    <w:rPr>
      <w:sz w:val="22"/>
      <w:szCs w:val="20"/>
    </w:rPr>
  </w:style>
  <w:style w:type="paragraph" w:customStyle="1" w:styleId="tabelalevo">
    <w:name w:val="tabela levo"/>
    <w:basedOn w:val="Normal"/>
    <w:rsid w:val="00D40EEE"/>
    <w:rPr>
      <w:rFonts w:ascii="Verdana" w:hAnsi="Verdana"/>
      <w:sz w:val="16"/>
      <w:szCs w:val="16"/>
    </w:rPr>
  </w:style>
  <w:style w:type="paragraph" w:customStyle="1" w:styleId="tabelanaslov">
    <w:name w:val="tabela naslov"/>
    <w:basedOn w:val="Normal"/>
    <w:rsid w:val="00D40EEE"/>
    <w:pPr>
      <w:spacing w:before="480" w:after="240"/>
      <w:jc w:val="both"/>
    </w:pPr>
    <w:rPr>
      <w:rFonts w:ascii="Verdana" w:hAnsi="Verdana"/>
      <w:b/>
      <w:i/>
      <w:sz w:val="20"/>
      <w:szCs w:val="20"/>
      <w:lang w:val="sr-Cyrl-CS"/>
    </w:rPr>
  </w:style>
  <w:style w:type="paragraph" w:customStyle="1" w:styleId="Level1">
    <w:name w:val="Level 1"/>
    <w:basedOn w:val="Normal"/>
    <w:rsid w:val="00D40EEE"/>
    <w:pPr>
      <w:spacing w:before="180" w:line="280" w:lineRule="atLeast"/>
      <w:ind w:left="964"/>
      <w:jc w:val="both"/>
    </w:pPr>
    <w:rPr>
      <w:rFonts w:ascii="Arial" w:hAnsi="Arial"/>
      <w:sz w:val="22"/>
      <w:szCs w:val="20"/>
    </w:rPr>
  </w:style>
  <w:style w:type="paragraph" w:customStyle="1" w:styleId="OSNOVNI">
    <w:name w:val="OSNOVNI"/>
    <w:rsid w:val="00D40EEE"/>
    <w:pPr>
      <w:widowControl w:val="0"/>
      <w:tabs>
        <w:tab w:val="left" w:pos="-720"/>
      </w:tabs>
      <w:suppressAutoHyphens/>
      <w:jc w:val="both"/>
    </w:pPr>
    <w:rPr>
      <w:rFonts w:ascii="CG Times" w:eastAsia="Times New Roman" w:hAnsi="CG Times"/>
      <w:spacing w:val="-3"/>
      <w:sz w:val="24"/>
    </w:rPr>
  </w:style>
  <w:style w:type="paragraph" w:customStyle="1" w:styleId="font5">
    <w:name w:val="font5"/>
    <w:basedOn w:val="Normal"/>
    <w:rsid w:val="00D40EEE"/>
    <w:pPr>
      <w:spacing w:before="100" w:beforeAutospacing="1" w:after="100" w:afterAutospacing="1"/>
    </w:pPr>
    <w:rPr>
      <w:rFonts w:eastAsia="Arial Unicode MS" w:cs="Arial"/>
      <w:sz w:val="20"/>
      <w:szCs w:val="20"/>
    </w:rPr>
  </w:style>
  <w:style w:type="paragraph" w:customStyle="1" w:styleId="Bullet2">
    <w:name w:val="Bullet 2"/>
    <w:basedOn w:val="Bullet1"/>
    <w:rsid w:val="00D40EEE"/>
  </w:style>
  <w:style w:type="paragraph" w:customStyle="1" w:styleId="Bullet1">
    <w:name w:val="Bullet 1"/>
    <w:basedOn w:val="Normal"/>
    <w:rsid w:val="00D40EEE"/>
    <w:pPr>
      <w:tabs>
        <w:tab w:val="num" w:pos="720"/>
      </w:tabs>
      <w:spacing w:line="280" w:lineRule="atLeast"/>
      <w:ind w:left="720" w:hanging="360"/>
    </w:pPr>
    <w:rPr>
      <w:rFonts w:ascii="Arial" w:hAnsi="Arial"/>
      <w:sz w:val="22"/>
      <w:szCs w:val="20"/>
    </w:rPr>
  </w:style>
  <w:style w:type="paragraph" w:customStyle="1" w:styleId="a5">
    <w:name w:val="График"/>
    <w:basedOn w:val="Normal"/>
    <w:rsid w:val="00D40EEE"/>
    <w:pPr>
      <w:tabs>
        <w:tab w:val="num" w:pos="435"/>
      </w:tabs>
      <w:jc w:val="both"/>
    </w:pPr>
    <w:rPr>
      <w:rFonts w:ascii="Verdana" w:hAnsi="Verdana"/>
      <w:i/>
      <w:sz w:val="20"/>
      <w:szCs w:val="20"/>
      <w:lang w:val="sr-Cyrl-CS"/>
    </w:rPr>
  </w:style>
  <w:style w:type="paragraph" w:customStyle="1" w:styleId="TESTO10">
    <w:name w:val="TESTO10"/>
    <w:basedOn w:val="Normal"/>
    <w:rsid w:val="00D40EEE"/>
    <w:pPr>
      <w:jc w:val="both"/>
    </w:pPr>
    <w:rPr>
      <w:rFonts w:ascii="Century Gothic" w:hAnsi="Century Gothic"/>
      <w:sz w:val="20"/>
      <w:szCs w:val="20"/>
      <w:lang w:val="it-IT"/>
    </w:rPr>
  </w:style>
  <w:style w:type="character" w:customStyle="1" w:styleId="spelle">
    <w:name w:val="spelle"/>
    <w:basedOn w:val="DefaultParagraphFont"/>
    <w:rsid w:val="00D40EEE"/>
  </w:style>
  <w:style w:type="paragraph" w:customStyle="1" w:styleId="StyleBodyText10pt">
    <w:name w:val="Style Body Text + 10 pt"/>
    <w:basedOn w:val="BodyText"/>
    <w:rsid w:val="00D40EEE"/>
    <w:pPr>
      <w:tabs>
        <w:tab w:val="clear" w:pos="567"/>
      </w:tabs>
      <w:spacing w:after="120" w:line="240" w:lineRule="exact"/>
      <w:jc w:val="both"/>
    </w:pPr>
    <w:rPr>
      <w:rFonts w:ascii="Arial" w:hAnsi="Arial"/>
      <w:sz w:val="20"/>
      <w:szCs w:val="24"/>
    </w:rPr>
  </w:style>
  <w:style w:type="paragraph" w:customStyle="1" w:styleId="1">
    <w:name w:val="нормал 1"/>
    <w:basedOn w:val="Heading1"/>
    <w:rsid w:val="00D40EEE"/>
    <w:pPr>
      <w:ind w:firstLine="567"/>
      <w:jc w:val="both"/>
      <w:outlineLvl w:val="9"/>
    </w:pPr>
    <w:rPr>
      <w:rFonts w:ascii="Times New Roman" w:hAnsi="Times New Roman"/>
      <w:bCs/>
      <w:sz w:val="24"/>
      <w:szCs w:val="24"/>
      <w:lang w:val="ru-RU"/>
    </w:rPr>
  </w:style>
  <w:style w:type="paragraph" w:customStyle="1" w:styleId="FR1">
    <w:name w:val="FR1"/>
    <w:rsid w:val="00D40EEE"/>
    <w:pPr>
      <w:widowControl w:val="0"/>
      <w:autoSpaceDE w:val="0"/>
      <w:autoSpaceDN w:val="0"/>
      <w:adjustRightInd w:val="0"/>
      <w:spacing w:before="360" w:line="340" w:lineRule="auto"/>
      <w:jc w:val="both"/>
    </w:pPr>
    <w:rPr>
      <w:rFonts w:ascii="Courier New" w:eastAsia="Times New Roman" w:hAnsi="Courier New" w:cs="Courier New"/>
    </w:rPr>
  </w:style>
  <w:style w:type="paragraph" w:customStyle="1" w:styleId="0NASLOVRIMSKI">
    <w:name w:val="0 NASLOV RIMSKI"/>
    <w:basedOn w:val="Normal"/>
    <w:rsid w:val="00D40EEE"/>
    <w:rPr>
      <w:rFonts w:ascii="Arial" w:hAnsi="Arial" w:cs="Arial"/>
      <w:b/>
      <w:caps/>
      <w:noProof/>
      <w:spacing w:val="60"/>
      <w:sz w:val="32"/>
      <w:szCs w:val="32"/>
      <w:lang w:eastAsia="sr-Latn-CS"/>
    </w:rPr>
  </w:style>
  <w:style w:type="paragraph" w:customStyle="1" w:styleId="1NASLOV">
    <w:name w:val="1 NASLOV"/>
    <w:basedOn w:val="0NASLOVRIMSKI"/>
    <w:rsid w:val="00D40EEE"/>
  </w:style>
  <w:style w:type="paragraph" w:customStyle="1" w:styleId="2NASLOV">
    <w:name w:val="2 NASLOV"/>
    <w:basedOn w:val="1NASLOV"/>
    <w:rsid w:val="00D40EEE"/>
    <w:rPr>
      <w:spacing w:val="0"/>
      <w:sz w:val="24"/>
      <w:szCs w:val="24"/>
    </w:rPr>
  </w:style>
  <w:style w:type="paragraph" w:customStyle="1" w:styleId="3NASLOV">
    <w:name w:val="3 NASLOV"/>
    <w:basedOn w:val="2NASLOV"/>
    <w:rsid w:val="00D40EEE"/>
    <w:rPr>
      <w:i/>
      <w:sz w:val="22"/>
      <w:szCs w:val="22"/>
    </w:rPr>
  </w:style>
  <w:style w:type="paragraph" w:customStyle="1" w:styleId="4Naslov">
    <w:name w:val="4 Naslov"/>
    <w:basedOn w:val="Normal"/>
    <w:rsid w:val="00D40EEE"/>
    <w:pPr>
      <w:jc w:val="both"/>
    </w:pPr>
    <w:rPr>
      <w:rFonts w:ascii="Arial" w:hAnsi="Arial" w:cs="Arial"/>
      <w:b/>
      <w:noProof/>
      <w:sz w:val="22"/>
      <w:szCs w:val="22"/>
      <w:lang w:val="sr-Cyrl-CS" w:eastAsia="sr-Latn-CS"/>
    </w:rPr>
  </w:style>
  <w:style w:type="paragraph" w:customStyle="1" w:styleId="tekst0">
    <w:name w:val="tekst"/>
    <w:basedOn w:val="Normal"/>
    <w:rsid w:val="00D40EEE"/>
    <w:pPr>
      <w:spacing w:before="100" w:beforeAutospacing="1" w:after="100" w:afterAutospacing="1"/>
    </w:pPr>
    <w:rPr>
      <w:color w:val="000000"/>
    </w:rPr>
  </w:style>
  <w:style w:type="paragraph" w:customStyle="1" w:styleId="ZNaslov2">
    <w:name w:val="ZNaslov2"/>
    <w:basedOn w:val="Normal"/>
    <w:rsid w:val="00D40EEE"/>
    <w:pPr>
      <w:spacing w:before="240" w:after="240"/>
      <w:jc w:val="both"/>
    </w:pPr>
    <w:rPr>
      <w:rFonts w:ascii="Futura Md BT" w:hAnsi="Futura Md BT"/>
      <w:b/>
      <w:bCs/>
      <w:sz w:val="28"/>
      <w:szCs w:val="28"/>
      <w:lang w:val="en-GB"/>
    </w:rPr>
  </w:style>
  <w:style w:type="paragraph" w:customStyle="1" w:styleId="ZNaslov3">
    <w:name w:val="ZNaslov3"/>
    <w:basedOn w:val="Normal"/>
    <w:rsid w:val="00D40EEE"/>
    <w:pPr>
      <w:spacing w:after="160"/>
      <w:ind w:left="284"/>
    </w:pPr>
    <w:rPr>
      <w:rFonts w:ascii="Futura Md BT" w:hAnsi="Futura Md BT"/>
      <w:b/>
      <w:bCs/>
      <w:lang w:val="en-GB"/>
    </w:rPr>
  </w:style>
  <w:style w:type="paragraph" w:customStyle="1" w:styleId="ZTekst1">
    <w:name w:val="ZTekst1"/>
    <w:basedOn w:val="Normal"/>
    <w:rsid w:val="00D40EEE"/>
    <w:pPr>
      <w:spacing w:after="140"/>
      <w:jc w:val="both"/>
    </w:pPr>
    <w:rPr>
      <w:rFonts w:ascii="Aldine401 BT" w:hAnsi="Aldine401 BT"/>
      <w:sz w:val="18"/>
      <w:szCs w:val="18"/>
      <w:lang w:val="en-GB"/>
    </w:rPr>
  </w:style>
  <w:style w:type="paragraph" w:customStyle="1" w:styleId="NormalJustified">
    <w:name w:val="Normal + Justified"/>
    <w:aliases w:val="First line 0.95 cm"/>
    <w:basedOn w:val="Normal"/>
    <w:rsid w:val="00D40EEE"/>
    <w:pPr>
      <w:ind w:firstLine="540"/>
      <w:jc w:val="both"/>
    </w:pPr>
    <w:rPr>
      <w:rFonts w:ascii="Arial" w:hAnsi="Arial" w:cs="Arial"/>
      <w:spacing w:val="20"/>
    </w:rPr>
  </w:style>
  <w:style w:type="character" w:customStyle="1" w:styleId="pn-normal1">
    <w:name w:val="pn-normal1"/>
    <w:basedOn w:val="DefaultParagraphFont"/>
    <w:rsid w:val="00D40EEE"/>
    <w:rPr>
      <w:strike w:val="0"/>
      <w:dstrike w:val="0"/>
      <w:color w:val="131C46"/>
      <w:sz w:val="20"/>
      <w:szCs w:val="20"/>
      <w:u w:val="none"/>
      <w:effect w:val="none"/>
    </w:rPr>
  </w:style>
  <w:style w:type="character" w:customStyle="1" w:styleId="pn-title1">
    <w:name w:val="pn-title1"/>
    <w:basedOn w:val="DefaultParagraphFont"/>
    <w:rsid w:val="00D40EEE"/>
    <w:rPr>
      <w:b/>
      <w:bCs/>
      <w:color w:val="F36827"/>
      <w:sz w:val="24"/>
      <w:szCs w:val="24"/>
    </w:rPr>
  </w:style>
  <w:style w:type="character" w:customStyle="1" w:styleId="dn-subscribe">
    <w:name w:val="dn-subscribe"/>
    <w:basedOn w:val="DefaultParagraphFont"/>
    <w:rsid w:val="00D40EEE"/>
  </w:style>
  <w:style w:type="paragraph" w:customStyle="1" w:styleId="TAKE">
    <w:name w:val="TA^KE"/>
    <w:basedOn w:val="Normal"/>
    <w:rsid w:val="00D40EEE"/>
    <w:pPr>
      <w:tabs>
        <w:tab w:val="num" w:pos="720"/>
      </w:tabs>
      <w:spacing w:before="120" w:after="120"/>
      <w:ind w:left="720" w:hanging="360"/>
      <w:jc w:val="both"/>
    </w:pPr>
    <w:rPr>
      <w:rFonts w:ascii="CHelvPlain" w:hAnsi="CHelvPlain"/>
      <w:sz w:val="20"/>
      <w:szCs w:val="20"/>
      <w:lang w:val="en-GB"/>
    </w:rPr>
  </w:style>
  <w:style w:type="paragraph" w:customStyle="1" w:styleId="StyleHeading2Arial">
    <w:name w:val="Style Heading 2 + Arial"/>
    <w:basedOn w:val="Heading2"/>
    <w:link w:val="StyleHeading2ArialChar"/>
    <w:rsid w:val="00D40EEE"/>
    <w:pPr>
      <w:spacing w:before="120" w:after="0"/>
    </w:pPr>
    <w:rPr>
      <w:rFonts w:ascii="Verdana" w:hAnsi="Verdana"/>
      <w:i w:val="0"/>
      <w:sz w:val="26"/>
      <w:lang w:val="sr-Cyrl-CS"/>
    </w:rPr>
  </w:style>
  <w:style w:type="character" w:customStyle="1" w:styleId="StyleHeading2ArialChar">
    <w:name w:val="Style Heading 2 + Arial Char"/>
    <w:basedOn w:val="Heading2Char"/>
    <w:link w:val="StyleHeading2Arial"/>
    <w:rsid w:val="00D40EEE"/>
    <w:rPr>
      <w:rFonts w:ascii="Verdana" w:eastAsia="Times New Roman" w:hAnsi="Verdana" w:cs="Arial"/>
      <w:b/>
      <w:bCs/>
      <w:i/>
      <w:iCs/>
      <w:sz w:val="26"/>
      <w:szCs w:val="28"/>
      <w:lang w:val="sr-Cyrl-CS"/>
    </w:rPr>
  </w:style>
  <w:style w:type="paragraph" w:customStyle="1" w:styleId="Normal10">
    <w:name w:val="Normal1"/>
    <w:basedOn w:val="Normal"/>
    <w:rsid w:val="00D40EEE"/>
    <w:pPr>
      <w:spacing w:before="100" w:beforeAutospacing="1" w:after="100" w:afterAutospacing="1"/>
    </w:pPr>
    <w:rPr>
      <w:rFonts w:ascii="Arial" w:hAnsi="Arial" w:cs="Arial"/>
      <w:sz w:val="22"/>
      <w:szCs w:val="22"/>
      <w:lang w:val="sr-Latn-CS" w:eastAsia="sr-Latn-CS"/>
    </w:rPr>
  </w:style>
  <w:style w:type="paragraph" w:customStyle="1" w:styleId="C1PlainText">
    <w:name w:val="C1 Plain Text"/>
    <w:basedOn w:val="Normal"/>
    <w:rsid w:val="00D40EEE"/>
    <w:pPr>
      <w:overflowPunct w:val="0"/>
      <w:autoSpaceDE w:val="0"/>
      <w:autoSpaceDN w:val="0"/>
      <w:adjustRightInd w:val="0"/>
      <w:spacing w:before="120" w:after="120"/>
      <w:ind w:left="1298"/>
      <w:jc w:val="both"/>
      <w:textAlignment w:val="baseline"/>
    </w:pPr>
    <w:rPr>
      <w:sz w:val="20"/>
      <w:szCs w:val="20"/>
      <w:lang w:val="en-GB"/>
    </w:rPr>
  </w:style>
  <w:style w:type="paragraph" w:customStyle="1" w:styleId="naslov4">
    <w:name w:val="naslov 4"/>
    <w:basedOn w:val="Heading4"/>
    <w:link w:val="naslov4Char"/>
    <w:qFormat/>
    <w:rsid w:val="00D40EEE"/>
    <w:pPr>
      <w:keepNext w:val="0"/>
      <w:spacing w:before="0" w:after="0"/>
      <w:ind w:left="993" w:hanging="993"/>
      <w:jc w:val="both"/>
    </w:pPr>
    <w:rPr>
      <w:rFonts w:ascii="Tahoma" w:hAnsi="Tahoma"/>
      <w:bCs w:val="0"/>
      <w:sz w:val="20"/>
      <w:szCs w:val="22"/>
      <w:u w:val="single"/>
      <w:lang w:val="sr-Latn-CS"/>
    </w:rPr>
  </w:style>
  <w:style w:type="character" w:customStyle="1" w:styleId="naslov4Char">
    <w:name w:val="naslov 4 Char"/>
    <w:basedOn w:val="DefaultParagraphFont"/>
    <w:link w:val="naslov4"/>
    <w:rsid w:val="00D40EEE"/>
    <w:rPr>
      <w:rFonts w:ascii="Tahoma" w:eastAsia="Times New Roman" w:hAnsi="Tahoma"/>
      <w:b/>
      <w:szCs w:val="22"/>
      <w:u w:val="single"/>
      <w:lang w:val="sr-Latn-CS"/>
    </w:rPr>
  </w:style>
  <w:style w:type="paragraph" w:customStyle="1" w:styleId="Para0bullet">
    <w:name w:val="Para 0 bullet"/>
    <w:basedOn w:val="Normal"/>
    <w:rsid w:val="007659A1"/>
    <w:pPr>
      <w:tabs>
        <w:tab w:val="num" w:pos="1117"/>
      </w:tabs>
      <w:ind w:left="1117" w:hanging="397"/>
      <w:jc w:val="both"/>
    </w:p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B44105"/>
    <w:pPr>
      <w:tabs>
        <w:tab w:val="left" w:pos="709"/>
      </w:tabs>
    </w:pPr>
    <w:rPr>
      <w:rFonts w:ascii="Arial Narrow" w:hAnsi="Arial Narrow"/>
      <w:b/>
      <w:sz w:val="26"/>
      <w:lang w:val="pl-PL" w:eastAsia="pl-PL"/>
    </w:rPr>
  </w:style>
  <w:style w:type="character" w:customStyle="1" w:styleId="st">
    <w:name w:val="st"/>
    <w:basedOn w:val="DefaultParagraphFont"/>
    <w:rsid w:val="0096135F"/>
  </w:style>
  <w:style w:type="character" w:customStyle="1" w:styleId="stepen1">
    <w:name w:val="stepen1"/>
    <w:basedOn w:val="DefaultParagraphFont"/>
    <w:rsid w:val="004D42FE"/>
    <w:rPr>
      <w:sz w:val="15"/>
      <w:szCs w:val="15"/>
      <w:vertAlign w:val="superscript"/>
    </w:rPr>
  </w:style>
  <w:style w:type="character" w:customStyle="1" w:styleId="tekstc1">
    <w:name w:val="tekst_c1"/>
    <w:basedOn w:val="DefaultParagraphFont"/>
    <w:rsid w:val="004F5FE5"/>
    <w:rPr>
      <w:rFonts w:ascii="Times New Roman" w:hAnsi="Times New Roman" w:cs="Times New Roman" w:hint="default"/>
      <w:color w:val="000000"/>
      <w:sz w:val="17"/>
      <w:szCs w:val="17"/>
    </w:rPr>
  </w:style>
  <w:style w:type="paragraph" w:customStyle="1" w:styleId="Heading24">
    <w:name w:val="Heading 24"/>
    <w:basedOn w:val="Heading2"/>
    <w:rsid w:val="006A56CE"/>
    <w:rPr>
      <w:rFonts w:ascii="CTimesRoman" w:hAnsi="CTimesRoman"/>
    </w:rPr>
  </w:style>
  <w:style w:type="character" w:customStyle="1" w:styleId="Bodytext29">
    <w:name w:val="Body text (29)"/>
    <w:link w:val="Bodytext291"/>
    <w:rsid w:val="006A56CE"/>
    <w:rPr>
      <w:sz w:val="16"/>
      <w:szCs w:val="16"/>
      <w:shd w:val="clear" w:color="auto" w:fill="FFFFFF"/>
    </w:rPr>
  </w:style>
  <w:style w:type="paragraph" w:customStyle="1" w:styleId="Bodytext291">
    <w:name w:val="Body text (29)1"/>
    <w:basedOn w:val="Normal"/>
    <w:link w:val="Bodytext29"/>
    <w:rsid w:val="006A56CE"/>
    <w:pPr>
      <w:shd w:val="clear" w:color="auto" w:fill="FFFFFF"/>
      <w:spacing w:line="240" w:lineRule="atLeast"/>
    </w:pPr>
    <w:rPr>
      <w:rFonts w:ascii="Calibri" w:eastAsia="Calibri" w:hAnsi="Calibri"/>
      <w:sz w:val="16"/>
      <w:szCs w:val="16"/>
    </w:rPr>
  </w:style>
  <w:style w:type="character" w:customStyle="1" w:styleId="HeaderorfooterArial">
    <w:name w:val="Header or footer + Arial"/>
    <w:aliases w:val="8 pt,Body text (398) + Microsoft Sans Serif"/>
    <w:rsid w:val="006A56CE"/>
    <w:rPr>
      <w:rFonts w:ascii="Arial" w:hAnsi="Arial" w:cs="Arial"/>
      <w:sz w:val="16"/>
      <w:szCs w:val="16"/>
    </w:rPr>
  </w:style>
  <w:style w:type="character" w:customStyle="1" w:styleId="Bodytext29MicrosoftSansSerif">
    <w:name w:val="Body text (29) + Microsoft Sans Serif"/>
    <w:rsid w:val="006A56CE"/>
    <w:rPr>
      <w:rFonts w:ascii="Microsoft Sans Serif" w:eastAsia="Arial Unicode MS" w:hAnsi="Microsoft Sans Serif" w:cs="Microsoft Sans Serif"/>
      <w:i/>
      <w:iCs/>
      <w:sz w:val="18"/>
      <w:szCs w:val="18"/>
      <w:lang w:val="sr-Cyrl-CS" w:eastAsia="en-US" w:bidi="ar-SA"/>
    </w:rPr>
  </w:style>
  <w:style w:type="character" w:customStyle="1" w:styleId="Bodytext389">
    <w:name w:val="Body text (389)"/>
    <w:link w:val="Bodytext3891"/>
    <w:rsid w:val="006A56CE"/>
    <w:rPr>
      <w:rFonts w:ascii="Franklin Gothic Demi Cond" w:hAnsi="Franklin Gothic Demi Cond" w:cs="Franklin Gothic Demi Cond"/>
      <w:sz w:val="18"/>
      <w:szCs w:val="18"/>
      <w:shd w:val="clear" w:color="auto" w:fill="FFFFFF"/>
      <w:lang w:val="sr-Cyrl-CS"/>
    </w:rPr>
  </w:style>
  <w:style w:type="character" w:customStyle="1" w:styleId="Bodytext389MicrosoftSansSerif">
    <w:name w:val="Body text (389) + Microsoft Sans Serif"/>
    <w:rsid w:val="006A56CE"/>
    <w:rPr>
      <w:rFonts w:ascii="Microsoft Sans Serif" w:hAnsi="Microsoft Sans Serif" w:cs="Microsoft Sans Serif"/>
      <w:sz w:val="18"/>
      <w:szCs w:val="18"/>
      <w:shd w:val="clear" w:color="auto" w:fill="FFFFFF"/>
      <w:lang w:val="sr-Cyrl-CS"/>
    </w:rPr>
  </w:style>
  <w:style w:type="character" w:customStyle="1" w:styleId="Bodytext174">
    <w:name w:val="Body text (174)"/>
    <w:link w:val="Bodytext1741"/>
    <w:rsid w:val="006A56CE"/>
    <w:rPr>
      <w:rFonts w:ascii="Franklin Gothic Demi Cond" w:hAnsi="Franklin Gothic Demi Cond" w:cs="Franklin Gothic Demi Cond"/>
      <w:sz w:val="18"/>
      <w:szCs w:val="18"/>
      <w:shd w:val="clear" w:color="auto" w:fill="FFFFFF"/>
      <w:lang w:val="sr-Cyrl-CS"/>
    </w:rPr>
  </w:style>
  <w:style w:type="character" w:customStyle="1" w:styleId="Bodytext174MicrosoftSansSerif">
    <w:name w:val="Body text (174) + Microsoft Sans Serif"/>
    <w:rsid w:val="006A56CE"/>
    <w:rPr>
      <w:rFonts w:ascii="Microsoft Sans Serif" w:hAnsi="Microsoft Sans Serif" w:cs="Microsoft Sans Serif"/>
      <w:sz w:val="18"/>
      <w:szCs w:val="18"/>
      <w:shd w:val="clear" w:color="auto" w:fill="FFFFFF"/>
      <w:lang w:val="sr-Cyrl-CS"/>
    </w:rPr>
  </w:style>
  <w:style w:type="paragraph" w:customStyle="1" w:styleId="Bodytext3891">
    <w:name w:val="Body text (389)1"/>
    <w:basedOn w:val="Normal"/>
    <w:link w:val="Bodytext389"/>
    <w:rsid w:val="006A56CE"/>
    <w:pPr>
      <w:shd w:val="clear" w:color="auto" w:fill="FFFFFF"/>
      <w:spacing w:before="360" w:after="60" w:line="184" w:lineRule="exact"/>
      <w:jc w:val="both"/>
    </w:pPr>
    <w:rPr>
      <w:rFonts w:ascii="Franklin Gothic Demi Cond" w:eastAsia="Calibri" w:hAnsi="Franklin Gothic Demi Cond" w:cs="Franklin Gothic Demi Cond"/>
      <w:sz w:val="18"/>
      <w:szCs w:val="18"/>
      <w:lang w:val="sr-Cyrl-CS"/>
    </w:rPr>
  </w:style>
  <w:style w:type="paragraph" w:customStyle="1" w:styleId="Bodytext1741">
    <w:name w:val="Body text (174)1"/>
    <w:basedOn w:val="Normal"/>
    <w:link w:val="Bodytext174"/>
    <w:rsid w:val="006A56CE"/>
    <w:pPr>
      <w:shd w:val="clear" w:color="auto" w:fill="FFFFFF"/>
      <w:spacing w:after="540" w:line="240" w:lineRule="atLeast"/>
    </w:pPr>
    <w:rPr>
      <w:rFonts w:ascii="Franklin Gothic Demi Cond" w:eastAsia="Calibri" w:hAnsi="Franklin Gothic Demi Cond" w:cs="Franklin Gothic Demi Cond"/>
      <w:sz w:val="18"/>
      <w:szCs w:val="18"/>
      <w:lang w:val="sr-Cyrl-CS"/>
    </w:rPr>
  </w:style>
  <w:style w:type="character" w:customStyle="1" w:styleId="Bodytext333">
    <w:name w:val="Body text (33)3"/>
    <w:rsid w:val="006A56CE"/>
    <w:rPr>
      <w:rFonts w:ascii="Franklin Gothic Demi Cond" w:eastAsia="Arial Unicode MS" w:hAnsi="Franklin Gothic Demi Cond" w:cs="Franklin Gothic Demi Cond"/>
      <w:sz w:val="18"/>
      <w:szCs w:val="18"/>
      <w:lang w:val="sr-Cyrl-CS" w:eastAsia="en-US" w:bidi="ar-SA"/>
    </w:rPr>
  </w:style>
  <w:style w:type="character" w:customStyle="1" w:styleId="Bodytext429">
    <w:name w:val="Body text (429)"/>
    <w:link w:val="Bodytext4291"/>
    <w:rsid w:val="006A56CE"/>
    <w:rPr>
      <w:rFonts w:ascii="Tahoma" w:hAnsi="Tahoma" w:cs="Tahoma"/>
      <w:sz w:val="18"/>
      <w:szCs w:val="18"/>
      <w:shd w:val="clear" w:color="auto" w:fill="FFFFFF"/>
      <w:lang w:val="sr-Cyrl-CS"/>
    </w:rPr>
  </w:style>
  <w:style w:type="character" w:customStyle="1" w:styleId="Bodytext4292">
    <w:name w:val="Body text (429)2"/>
    <w:rsid w:val="006A56CE"/>
  </w:style>
  <w:style w:type="paragraph" w:customStyle="1" w:styleId="Bodytext4291">
    <w:name w:val="Body text (429)1"/>
    <w:basedOn w:val="Normal"/>
    <w:link w:val="Bodytext429"/>
    <w:rsid w:val="006A56CE"/>
    <w:pPr>
      <w:shd w:val="clear" w:color="auto" w:fill="FFFFFF"/>
      <w:spacing w:after="120" w:line="209" w:lineRule="exact"/>
      <w:ind w:firstLine="500"/>
      <w:jc w:val="both"/>
    </w:pPr>
    <w:rPr>
      <w:rFonts w:ascii="Tahoma" w:eastAsia="Calibri" w:hAnsi="Tahoma" w:cs="Tahoma"/>
      <w:sz w:val="18"/>
      <w:szCs w:val="18"/>
      <w:lang w:val="sr-Cyrl-CS"/>
    </w:rPr>
  </w:style>
  <w:style w:type="paragraph" w:customStyle="1" w:styleId="jupar">
    <w:name w:val="jupar"/>
    <w:basedOn w:val="Normal"/>
    <w:rsid w:val="006A56CE"/>
    <w:pPr>
      <w:suppressAutoHyphens/>
      <w:spacing w:before="120" w:after="120" w:line="360" w:lineRule="auto"/>
      <w:jc w:val="both"/>
    </w:pPr>
    <w:rPr>
      <w:rFonts w:ascii="Arial" w:eastAsia="Calibri" w:hAnsi="Arial" w:cs="Arial"/>
      <w:lang w:eastAsia="ar-SA"/>
    </w:rPr>
  </w:style>
  <w:style w:type="character" w:customStyle="1" w:styleId="Bodytext4">
    <w:name w:val="Body text4"/>
    <w:rsid w:val="006A56CE"/>
    <w:rPr>
      <w:rFonts w:ascii="Times New Roman" w:hAnsi="Times New Roman" w:cs="Times New Roman"/>
      <w:sz w:val="22"/>
      <w:szCs w:val="22"/>
    </w:rPr>
  </w:style>
  <w:style w:type="character" w:customStyle="1" w:styleId="Bodytext4173">
    <w:name w:val="Body text (417)3"/>
    <w:rsid w:val="006A56CE"/>
    <w:rPr>
      <w:rFonts w:ascii="Tahoma" w:hAnsi="Tahoma" w:cs="Tahoma"/>
      <w:sz w:val="16"/>
      <w:szCs w:val="16"/>
    </w:rPr>
  </w:style>
  <w:style w:type="character" w:customStyle="1" w:styleId="Bodytext4182">
    <w:name w:val="Body text (418)2"/>
    <w:rsid w:val="006A56CE"/>
    <w:rPr>
      <w:rFonts w:ascii="Tahoma" w:hAnsi="Tahoma" w:cs="Tahoma"/>
      <w:sz w:val="16"/>
      <w:szCs w:val="16"/>
      <w:shd w:val="clear" w:color="auto" w:fill="FFFFFF"/>
      <w:lang w:val="sr-Cyrl-CS"/>
    </w:rPr>
  </w:style>
  <w:style w:type="character" w:customStyle="1" w:styleId="BodytextArial">
    <w:name w:val="Body text + Arial"/>
    <w:rsid w:val="006A56CE"/>
    <w:rPr>
      <w:rFonts w:ascii="Arial" w:hAnsi="Arial" w:cs="Arial"/>
      <w:sz w:val="18"/>
      <w:szCs w:val="18"/>
    </w:rPr>
  </w:style>
  <w:style w:type="paragraph" w:customStyle="1" w:styleId="Bodytext4261">
    <w:name w:val="Body text (426)1"/>
    <w:basedOn w:val="Normal"/>
    <w:rsid w:val="006A56CE"/>
    <w:pPr>
      <w:shd w:val="clear" w:color="auto" w:fill="FFFFFF"/>
      <w:spacing w:after="120" w:line="240" w:lineRule="atLeast"/>
    </w:pPr>
    <w:rPr>
      <w:rFonts w:ascii="Franklin Gothic Demi Cond" w:eastAsia="Arial Unicode MS" w:hAnsi="Franklin Gothic Demi Cond" w:cs="Franklin Gothic Demi Cond"/>
      <w:sz w:val="20"/>
      <w:szCs w:val="20"/>
      <w:lang w:val="sr-Cyrl-CS"/>
    </w:rPr>
  </w:style>
  <w:style w:type="character" w:customStyle="1" w:styleId="Bodytext2353">
    <w:name w:val="Body text (235)3"/>
    <w:rsid w:val="006A56CE"/>
    <w:rPr>
      <w:rFonts w:ascii="Franklin Gothic Demi Cond" w:hAnsi="Franklin Gothic Demi Cond" w:cs="Franklin Gothic Demi Cond"/>
      <w:sz w:val="18"/>
      <w:szCs w:val="18"/>
      <w:shd w:val="clear" w:color="auto" w:fill="FFFFFF"/>
      <w:lang w:val="sr-Cyrl-CS"/>
    </w:rPr>
  </w:style>
  <w:style w:type="paragraph" w:customStyle="1" w:styleId="Pasus0">
    <w:name w:val="Pasus"/>
    <w:basedOn w:val="Normal"/>
    <w:rsid w:val="006A56CE"/>
    <w:pPr>
      <w:spacing w:before="120" w:line="360" w:lineRule="atLeast"/>
      <w:ind w:firstLine="284"/>
      <w:jc w:val="both"/>
    </w:pPr>
    <w:rPr>
      <w:spacing w:val="10"/>
      <w:szCs w:val="20"/>
      <w:lang w:eastAsia="sr-Latn-CS"/>
    </w:rPr>
  </w:style>
  <w:style w:type="character" w:customStyle="1" w:styleId="WW8Num1z6">
    <w:name w:val="WW8Num1z6"/>
    <w:rsid w:val="006A56CE"/>
  </w:style>
  <w:style w:type="character" w:customStyle="1" w:styleId="SlikaChar">
    <w:name w:val="Slika Char"/>
    <w:link w:val="Slika"/>
    <w:rsid w:val="006A56CE"/>
    <w:rPr>
      <w:rFonts w:ascii="A Cirilica Helvetica" w:eastAsia="Times New Roman" w:hAnsi="A Cirilica Helvetica"/>
      <w:sz w:val="24"/>
    </w:rPr>
  </w:style>
  <w:style w:type="character" w:customStyle="1" w:styleId="TabelaNASLOV0">
    <w:name w:val="Tabela NASLOV"/>
    <w:rsid w:val="006A56CE"/>
    <w:rPr>
      <w:i/>
      <w:iCs/>
      <w:sz w:val="22"/>
    </w:rPr>
  </w:style>
  <w:style w:type="paragraph" w:customStyle="1" w:styleId="DANKATEKST">
    <w:name w:val="DANKATEKST"/>
    <w:basedOn w:val="Normal"/>
    <w:rsid w:val="006A56CE"/>
    <w:pPr>
      <w:widowControl w:val="0"/>
      <w:autoSpaceDE w:val="0"/>
      <w:autoSpaceDN w:val="0"/>
      <w:adjustRightInd w:val="0"/>
      <w:spacing w:before="120"/>
      <w:jc w:val="both"/>
    </w:pPr>
    <w:rPr>
      <w:sz w:val="22"/>
      <w:szCs w:val="22"/>
      <w:lang w:val="hr-HR"/>
    </w:rPr>
  </w:style>
  <w:style w:type="paragraph" w:customStyle="1" w:styleId="desninaslov">
    <w:name w:val="desni naslov"/>
    <w:basedOn w:val="DANKATEKST"/>
    <w:next w:val="DANKATEKST"/>
    <w:autoRedefine/>
    <w:rsid w:val="006A56CE"/>
    <w:pPr>
      <w:spacing w:before="600" w:after="240"/>
      <w:jc w:val="right"/>
    </w:pPr>
    <w:rPr>
      <w:sz w:val="20"/>
      <w:szCs w:val="20"/>
    </w:rPr>
  </w:style>
  <w:style w:type="numbering" w:customStyle="1" w:styleId="NoList1">
    <w:name w:val="No List1"/>
    <w:next w:val="NoList"/>
    <w:semiHidden/>
    <w:rsid w:val="006A56CE"/>
  </w:style>
  <w:style w:type="paragraph" w:customStyle="1" w:styleId="a6">
    <w:name w:val="Слика"/>
    <w:basedOn w:val="Normal"/>
    <w:link w:val="Char3"/>
    <w:qFormat/>
    <w:rsid w:val="006A56CE"/>
    <w:pPr>
      <w:spacing w:before="120" w:after="120"/>
      <w:jc w:val="center"/>
    </w:pPr>
    <w:rPr>
      <w:rFonts w:ascii="Arial" w:hAnsi="Arial"/>
      <w:i/>
      <w:noProof/>
      <w:sz w:val="20"/>
      <w:szCs w:val="20"/>
    </w:rPr>
  </w:style>
  <w:style w:type="character" w:customStyle="1" w:styleId="Char3">
    <w:name w:val="Слика Char"/>
    <w:link w:val="a6"/>
    <w:rsid w:val="006A56CE"/>
    <w:rPr>
      <w:rFonts w:ascii="Arial" w:eastAsia="Times New Roman" w:hAnsi="Arial"/>
      <w:i/>
      <w:noProof/>
    </w:rPr>
  </w:style>
  <w:style w:type="paragraph" w:customStyle="1" w:styleId="SlikaNASLOV">
    <w:name w:val="Slika NASLOV"/>
    <w:basedOn w:val="Normal"/>
    <w:link w:val="SlikaNASLOVChar"/>
    <w:rsid w:val="006A56CE"/>
    <w:pPr>
      <w:spacing w:before="120"/>
      <w:jc w:val="center"/>
    </w:pPr>
    <w:rPr>
      <w:rFonts w:ascii="Arial" w:hAnsi="Arial"/>
      <w:i/>
      <w:iCs/>
      <w:sz w:val="22"/>
      <w:szCs w:val="20"/>
    </w:rPr>
  </w:style>
  <w:style w:type="character" w:customStyle="1" w:styleId="SlikaNASLOVChar">
    <w:name w:val="Slika NASLOV Char"/>
    <w:link w:val="SlikaNASLOV"/>
    <w:rsid w:val="006A56CE"/>
    <w:rPr>
      <w:rFonts w:ascii="Arial" w:eastAsia="Times New Roman" w:hAnsi="Arial"/>
      <w:i/>
      <w:iCs/>
      <w:sz w:val="22"/>
    </w:rPr>
  </w:style>
  <w:style w:type="paragraph" w:customStyle="1" w:styleId="a7">
    <w:name w:val="слика"/>
    <w:basedOn w:val="Normal"/>
    <w:link w:val="Char4"/>
    <w:qFormat/>
    <w:rsid w:val="006A56CE"/>
    <w:pPr>
      <w:spacing w:before="120"/>
      <w:jc w:val="center"/>
    </w:pPr>
    <w:rPr>
      <w:rFonts w:ascii="Arial" w:eastAsia="Calibri" w:hAnsi="Arial"/>
      <w:i/>
      <w:noProof/>
      <w:sz w:val="20"/>
      <w:szCs w:val="22"/>
    </w:rPr>
  </w:style>
  <w:style w:type="character" w:customStyle="1" w:styleId="Char4">
    <w:name w:val="слика Char"/>
    <w:link w:val="a7"/>
    <w:rsid w:val="006A56CE"/>
    <w:rPr>
      <w:rFonts w:ascii="Arial" w:hAnsi="Arial"/>
      <w:i/>
      <w:noProof/>
      <w:szCs w:val="22"/>
    </w:rPr>
  </w:style>
  <w:style w:type="paragraph" w:customStyle="1" w:styleId="text">
    <w:name w:val="_text"/>
    <w:basedOn w:val="Normal"/>
    <w:link w:val="textChar"/>
    <w:qFormat/>
    <w:rsid w:val="006A56CE"/>
    <w:pPr>
      <w:jc w:val="both"/>
    </w:pPr>
    <w:rPr>
      <w:rFonts w:ascii="Arial" w:eastAsia="Calibri" w:hAnsi="Arial"/>
      <w:lang w:val="sr-Cyrl-CS"/>
    </w:rPr>
  </w:style>
  <w:style w:type="character" w:customStyle="1" w:styleId="textChar">
    <w:name w:val="_text Char"/>
    <w:link w:val="text"/>
    <w:rsid w:val="006A56CE"/>
    <w:rPr>
      <w:rFonts w:ascii="Arial" w:hAnsi="Arial"/>
      <w:sz w:val="24"/>
      <w:szCs w:val="24"/>
      <w:lang w:val="sr-Cyrl-CS"/>
    </w:rPr>
  </w:style>
  <w:style w:type="paragraph" w:customStyle="1" w:styleId="a8">
    <w:name w:val="текст нормал"/>
    <w:basedOn w:val="text"/>
    <w:link w:val="Char5"/>
    <w:qFormat/>
    <w:rsid w:val="006A56CE"/>
    <w:pPr>
      <w:tabs>
        <w:tab w:val="left" w:pos="284"/>
      </w:tabs>
      <w:spacing w:after="180"/>
    </w:pPr>
    <w:rPr>
      <w:rFonts w:eastAsia="Times New Roman"/>
      <w:bCs/>
      <w:noProof/>
    </w:rPr>
  </w:style>
  <w:style w:type="character" w:customStyle="1" w:styleId="Char5">
    <w:name w:val="текст нормал Char"/>
    <w:link w:val="a8"/>
    <w:rsid w:val="006A56CE"/>
    <w:rPr>
      <w:rFonts w:ascii="Arial" w:eastAsia="Times New Roman" w:hAnsi="Arial"/>
      <w:bCs/>
      <w:noProof/>
      <w:sz w:val="24"/>
      <w:szCs w:val="24"/>
      <w:lang w:val="sr-Cyrl-CS"/>
    </w:rPr>
  </w:style>
  <w:style w:type="paragraph" w:customStyle="1" w:styleId="NoSpacingCharCharCharCharCharChar">
    <w:name w:val="No Spacing Char Char Char Char Char Char"/>
    <w:link w:val="NoSpacingCharCharCharCharCharCharChar"/>
    <w:qFormat/>
    <w:rsid w:val="0085761B"/>
    <w:rPr>
      <w:rFonts w:ascii="Times New Roman" w:eastAsia="Times New Roman" w:hAnsi="Times New Roman"/>
      <w:sz w:val="22"/>
      <w:szCs w:val="22"/>
    </w:rPr>
  </w:style>
  <w:style w:type="character" w:customStyle="1" w:styleId="NoSpacingCharCharCharCharCharCharChar">
    <w:name w:val="No Spacing Char Char Char Char Char Char Char"/>
    <w:basedOn w:val="DefaultParagraphFont"/>
    <w:link w:val="NoSpacingCharCharCharCharCharChar"/>
    <w:rsid w:val="0085761B"/>
    <w:rPr>
      <w:rFonts w:ascii="Times New Roman" w:eastAsia="Times New Roman" w:hAnsi="Times New Roman"/>
      <w:sz w:val="22"/>
      <w:szCs w:val="22"/>
    </w:rPr>
  </w:style>
  <w:style w:type="character" w:customStyle="1" w:styleId="Bodytext1">
    <w:name w:val="Body text_"/>
    <w:basedOn w:val="DefaultParagraphFont"/>
    <w:link w:val="BodyText10"/>
    <w:rsid w:val="00B95DE8"/>
    <w:rPr>
      <w:rFonts w:ascii="Times New Roman" w:eastAsia="Times New Roman" w:hAnsi="Times New Roman"/>
      <w:spacing w:val="3"/>
      <w:sz w:val="19"/>
      <w:szCs w:val="19"/>
      <w:shd w:val="clear" w:color="auto" w:fill="FFFFFF"/>
    </w:rPr>
  </w:style>
  <w:style w:type="paragraph" w:customStyle="1" w:styleId="BodyText10">
    <w:name w:val="Body Text1"/>
    <w:basedOn w:val="Normal"/>
    <w:link w:val="Bodytext1"/>
    <w:rsid w:val="00B95DE8"/>
    <w:pPr>
      <w:widowControl w:val="0"/>
      <w:shd w:val="clear" w:color="auto" w:fill="FFFFFF"/>
      <w:spacing w:before="180" w:after="3720" w:line="0" w:lineRule="atLeast"/>
      <w:ind w:hanging="360"/>
    </w:pPr>
    <w:rPr>
      <w:spacing w:val="3"/>
      <w:sz w:val="19"/>
      <w:szCs w:val="19"/>
    </w:rPr>
  </w:style>
  <w:style w:type="character" w:customStyle="1" w:styleId="Bodytext105pt">
    <w:name w:val="Body text + 10.5 pt"/>
    <w:aliases w:val="Spacing 0 pt,Bold"/>
    <w:basedOn w:val="Bodytext1"/>
    <w:rsid w:val="00B95DE8"/>
    <w:rPr>
      <w:rFonts w:ascii="Times New Roman" w:eastAsia="Times New Roman" w:hAnsi="Times New Roman"/>
      <w:b w:val="0"/>
      <w:bCs w:val="0"/>
      <w:i w:val="0"/>
      <w:iCs w:val="0"/>
      <w:smallCaps w:val="0"/>
      <w:strike w:val="0"/>
      <w:color w:val="000000"/>
      <w:spacing w:val="2"/>
      <w:w w:val="100"/>
      <w:position w:val="0"/>
      <w:sz w:val="21"/>
      <w:szCs w:val="21"/>
      <w:u w:val="none"/>
      <w:shd w:val="clear" w:color="auto" w:fill="FFFFFF"/>
    </w:rPr>
  </w:style>
  <w:style w:type="paragraph" w:customStyle="1" w:styleId="pf1">
    <w:name w:val="pf1"/>
    <w:basedOn w:val="Normal"/>
    <w:rsid w:val="00C3443E"/>
    <w:pPr>
      <w:spacing w:before="100" w:beforeAutospacing="1" w:after="100" w:afterAutospacing="1"/>
    </w:pPr>
    <w:rPr>
      <w:lang w:val="sr-Latn-RS" w:eastAsia="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9099">
      <w:bodyDiv w:val="1"/>
      <w:marLeft w:val="0"/>
      <w:marRight w:val="0"/>
      <w:marTop w:val="0"/>
      <w:marBottom w:val="0"/>
      <w:divBdr>
        <w:top w:val="none" w:sz="0" w:space="0" w:color="auto"/>
        <w:left w:val="none" w:sz="0" w:space="0" w:color="auto"/>
        <w:bottom w:val="none" w:sz="0" w:space="0" w:color="auto"/>
        <w:right w:val="none" w:sz="0" w:space="0" w:color="auto"/>
      </w:divBdr>
      <w:divsChild>
        <w:div w:id="331954133">
          <w:marLeft w:val="0"/>
          <w:marRight w:val="0"/>
          <w:marTop w:val="0"/>
          <w:marBottom w:val="0"/>
          <w:divBdr>
            <w:top w:val="none" w:sz="0" w:space="0" w:color="auto"/>
            <w:left w:val="none" w:sz="0" w:space="0" w:color="auto"/>
            <w:bottom w:val="none" w:sz="0" w:space="0" w:color="auto"/>
            <w:right w:val="none" w:sz="0" w:space="0" w:color="auto"/>
          </w:divBdr>
        </w:div>
        <w:div w:id="819931177">
          <w:marLeft w:val="0"/>
          <w:marRight w:val="0"/>
          <w:marTop w:val="0"/>
          <w:marBottom w:val="0"/>
          <w:divBdr>
            <w:top w:val="none" w:sz="0" w:space="0" w:color="auto"/>
            <w:left w:val="none" w:sz="0" w:space="0" w:color="auto"/>
            <w:bottom w:val="none" w:sz="0" w:space="0" w:color="auto"/>
            <w:right w:val="none" w:sz="0" w:space="0" w:color="auto"/>
          </w:divBdr>
        </w:div>
        <w:div w:id="906571825">
          <w:marLeft w:val="0"/>
          <w:marRight w:val="0"/>
          <w:marTop w:val="0"/>
          <w:marBottom w:val="0"/>
          <w:divBdr>
            <w:top w:val="none" w:sz="0" w:space="0" w:color="auto"/>
            <w:left w:val="none" w:sz="0" w:space="0" w:color="auto"/>
            <w:bottom w:val="none" w:sz="0" w:space="0" w:color="auto"/>
            <w:right w:val="none" w:sz="0" w:space="0" w:color="auto"/>
          </w:divBdr>
        </w:div>
        <w:div w:id="983122572">
          <w:marLeft w:val="0"/>
          <w:marRight w:val="0"/>
          <w:marTop w:val="0"/>
          <w:marBottom w:val="0"/>
          <w:divBdr>
            <w:top w:val="none" w:sz="0" w:space="0" w:color="auto"/>
            <w:left w:val="none" w:sz="0" w:space="0" w:color="auto"/>
            <w:bottom w:val="none" w:sz="0" w:space="0" w:color="auto"/>
            <w:right w:val="none" w:sz="0" w:space="0" w:color="auto"/>
          </w:divBdr>
        </w:div>
        <w:div w:id="1231309287">
          <w:marLeft w:val="0"/>
          <w:marRight w:val="0"/>
          <w:marTop w:val="0"/>
          <w:marBottom w:val="0"/>
          <w:divBdr>
            <w:top w:val="none" w:sz="0" w:space="0" w:color="auto"/>
            <w:left w:val="none" w:sz="0" w:space="0" w:color="auto"/>
            <w:bottom w:val="none" w:sz="0" w:space="0" w:color="auto"/>
            <w:right w:val="none" w:sz="0" w:space="0" w:color="auto"/>
          </w:divBdr>
        </w:div>
        <w:div w:id="1398088621">
          <w:marLeft w:val="0"/>
          <w:marRight w:val="0"/>
          <w:marTop w:val="0"/>
          <w:marBottom w:val="0"/>
          <w:divBdr>
            <w:top w:val="none" w:sz="0" w:space="0" w:color="auto"/>
            <w:left w:val="none" w:sz="0" w:space="0" w:color="auto"/>
            <w:bottom w:val="none" w:sz="0" w:space="0" w:color="auto"/>
            <w:right w:val="none" w:sz="0" w:space="0" w:color="auto"/>
          </w:divBdr>
        </w:div>
        <w:div w:id="1550607597">
          <w:marLeft w:val="0"/>
          <w:marRight w:val="0"/>
          <w:marTop w:val="0"/>
          <w:marBottom w:val="0"/>
          <w:divBdr>
            <w:top w:val="none" w:sz="0" w:space="0" w:color="auto"/>
            <w:left w:val="none" w:sz="0" w:space="0" w:color="auto"/>
            <w:bottom w:val="none" w:sz="0" w:space="0" w:color="auto"/>
            <w:right w:val="none" w:sz="0" w:space="0" w:color="auto"/>
          </w:divBdr>
        </w:div>
        <w:div w:id="2013994113">
          <w:marLeft w:val="0"/>
          <w:marRight w:val="0"/>
          <w:marTop w:val="0"/>
          <w:marBottom w:val="0"/>
          <w:divBdr>
            <w:top w:val="none" w:sz="0" w:space="0" w:color="auto"/>
            <w:left w:val="none" w:sz="0" w:space="0" w:color="auto"/>
            <w:bottom w:val="none" w:sz="0" w:space="0" w:color="auto"/>
            <w:right w:val="none" w:sz="0" w:space="0" w:color="auto"/>
          </w:divBdr>
        </w:div>
        <w:div w:id="2107996367">
          <w:marLeft w:val="0"/>
          <w:marRight w:val="0"/>
          <w:marTop w:val="0"/>
          <w:marBottom w:val="0"/>
          <w:divBdr>
            <w:top w:val="none" w:sz="0" w:space="0" w:color="auto"/>
            <w:left w:val="none" w:sz="0" w:space="0" w:color="auto"/>
            <w:bottom w:val="none" w:sz="0" w:space="0" w:color="auto"/>
            <w:right w:val="none" w:sz="0" w:space="0" w:color="auto"/>
          </w:divBdr>
        </w:div>
      </w:divsChild>
    </w:div>
    <w:div w:id="14890390">
      <w:bodyDiv w:val="1"/>
      <w:marLeft w:val="0"/>
      <w:marRight w:val="0"/>
      <w:marTop w:val="0"/>
      <w:marBottom w:val="0"/>
      <w:divBdr>
        <w:top w:val="none" w:sz="0" w:space="0" w:color="auto"/>
        <w:left w:val="none" w:sz="0" w:space="0" w:color="auto"/>
        <w:bottom w:val="none" w:sz="0" w:space="0" w:color="auto"/>
        <w:right w:val="none" w:sz="0" w:space="0" w:color="auto"/>
      </w:divBdr>
      <w:divsChild>
        <w:div w:id="77949966">
          <w:marLeft w:val="0"/>
          <w:marRight w:val="0"/>
          <w:marTop w:val="0"/>
          <w:marBottom w:val="0"/>
          <w:divBdr>
            <w:top w:val="none" w:sz="0" w:space="0" w:color="auto"/>
            <w:left w:val="none" w:sz="0" w:space="0" w:color="auto"/>
            <w:bottom w:val="none" w:sz="0" w:space="0" w:color="auto"/>
            <w:right w:val="none" w:sz="0" w:space="0" w:color="auto"/>
          </w:divBdr>
        </w:div>
        <w:div w:id="276449978">
          <w:marLeft w:val="0"/>
          <w:marRight w:val="0"/>
          <w:marTop w:val="0"/>
          <w:marBottom w:val="0"/>
          <w:divBdr>
            <w:top w:val="none" w:sz="0" w:space="0" w:color="auto"/>
            <w:left w:val="none" w:sz="0" w:space="0" w:color="auto"/>
            <w:bottom w:val="none" w:sz="0" w:space="0" w:color="auto"/>
            <w:right w:val="none" w:sz="0" w:space="0" w:color="auto"/>
          </w:divBdr>
        </w:div>
        <w:div w:id="1290742996">
          <w:marLeft w:val="0"/>
          <w:marRight w:val="0"/>
          <w:marTop w:val="0"/>
          <w:marBottom w:val="0"/>
          <w:divBdr>
            <w:top w:val="none" w:sz="0" w:space="0" w:color="auto"/>
            <w:left w:val="none" w:sz="0" w:space="0" w:color="auto"/>
            <w:bottom w:val="none" w:sz="0" w:space="0" w:color="auto"/>
            <w:right w:val="none" w:sz="0" w:space="0" w:color="auto"/>
          </w:divBdr>
        </w:div>
        <w:div w:id="1363093820">
          <w:marLeft w:val="0"/>
          <w:marRight w:val="0"/>
          <w:marTop w:val="0"/>
          <w:marBottom w:val="0"/>
          <w:divBdr>
            <w:top w:val="none" w:sz="0" w:space="0" w:color="auto"/>
            <w:left w:val="none" w:sz="0" w:space="0" w:color="auto"/>
            <w:bottom w:val="none" w:sz="0" w:space="0" w:color="auto"/>
            <w:right w:val="none" w:sz="0" w:space="0" w:color="auto"/>
          </w:divBdr>
        </w:div>
        <w:div w:id="1536235542">
          <w:marLeft w:val="0"/>
          <w:marRight w:val="0"/>
          <w:marTop w:val="0"/>
          <w:marBottom w:val="0"/>
          <w:divBdr>
            <w:top w:val="none" w:sz="0" w:space="0" w:color="auto"/>
            <w:left w:val="none" w:sz="0" w:space="0" w:color="auto"/>
            <w:bottom w:val="none" w:sz="0" w:space="0" w:color="auto"/>
            <w:right w:val="none" w:sz="0" w:space="0" w:color="auto"/>
          </w:divBdr>
        </w:div>
        <w:div w:id="1590846794">
          <w:marLeft w:val="0"/>
          <w:marRight w:val="0"/>
          <w:marTop w:val="0"/>
          <w:marBottom w:val="0"/>
          <w:divBdr>
            <w:top w:val="none" w:sz="0" w:space="0" w:color="auto"/>
            <w:left w:val="none" w:sz="0" w:space="0" w:color="auto"/>
            <w:bottom w:val="none" w:sz="0" w:space="0" w:color="auto"/>
            <w:right w:val="none" w:sz="0" w:space="0" w:color="auto"/>
          </w:divBdr>
        </w:div>
        <w:div w:id="1635480459">
          <w:marLeft w:val="0"/>
          <w:marRight w:val="0"/>
          <w:marTop w:val="0"/>
          <w:marBottom w:val="0"/>
          <w:divBdr>
            <w:top w:val="none" w:sz="0" w:space="0" w:color="auto"/>
            <w:left w:val="none" w:sz="0" w:space="0" w:color="auto"/>
            <w:bottom w:val="none" w:sz="0" w:space="0" w:color="auto"/>
            <w:right w:val="none" w:sz="0" w:space="0" w:color="auto"/>
          </w:divBdr>
        </w:div>
        <w:div w:id="1638608795">
          <w:marLeft w:val="0"/>
          <w:marRight w:val="0"/>
          <w:marTop w:val="0"/>
          <w:marBottom w:val="0"/>
          <w:divBdr>
            <w:top w:val="none" w:sz="0" w:space="0" w:color="auto"/>
            <w:left w:val="none" w:sz="0" w:space="0" w:color="auto"/>
            <w:bottom w:val="none" w:sz="0" w:space="0" w:color="auto"/>
            <w:right w:val="none" w:sz="0" w:space="0" w:color="auto"/>
          </w:divBdr>
        </w:div>
        <w:div w:id="1775594958">
          <w:marLeft w:val="0"/>
          <w:marRight w:val="0"/>
          <w:marTop w:val="0"/>
          <w:marBottom w:val="0"/>
          <w:divBdr>
            <w:top w:val="none" w:sz="0" w:space="0" w:color="auto"/>
            <w:left w:val="none" w:sz="0" w:space="0" w:color="auto"/>
            <w:bottom w:val="none" w:sz="0" w:space="0" w:color="auto"/>
            <w:right w:val="none" w:sz="0" w:space="0" w:color="auto"/>
          </w:divBdr>
        </w:div>
        <w:div w:id="1792942899">
          <w:marLeft w:val="0"/>
          <w:marRight w:val="0"/>
          <w:marTop w:val="0"/>
          <w:marBottom w:val="0"/>
          <w:divBdr>
            <w:top w:val="none" w:sz="0" w:space="0" w:color="auto"/>
            <w:left w:val="none" w:sz="0" w:space="0" w:color="auto"/>
            <w:bottom w:val="none" w:sz="0" w:space="0" w:color="auto"/>
            <w:right w:val="none" w:sz="0" w:space="0" w:color="auto"/>
          </w:divBdr>
        </w:div>
        <w:div w:id="1806727820">
          <w:marLeft w:val="0"/>
          <w:marRight w:val="0"/>
          <w:marTop w:val="0"/>
          <w:marBottom w:val="0"/>
          <w:divBdr>
            <w:top w:val="none" w:sz="0" w:space="0" w:color="auto"/>
            <w:left w:val="none" w:sz="0" w:space="0" w:color="auto"/>
            <w:bottom w:val="none" w:sz="0" w:space="0" w:color="auto"/>
            <w:right w:val="none" w:sz="0" w:space="0" w:color="auto"/>
          </w:divBdr>
        </w:div>
        <w:div w:id="1935940872">
          <w:marLeft w:val="0"/>
          <w:marRight w:val="0"/>
          <w:marTop w:val="0"/>
          <w:marBottom w:val="0"/>
          <w:divBdr>
            <w:top w:val="none" w:sz="0" w:space="0" w:color="auto"/>
            <w:left w:val="none" w:sz="0" w:space="0" w:color="auto"/>
            <w:bottom w:val="none" w:sz="0" w:space="0" w:color="auto"/>
            <w:right w:val="none" w:sz="0" w:space="0" w:color="auto"/>
          </w:divBdr>
        </w:div>
        <w:div w:id="1937520105">
          <w:marLeft w:val="0"/>
          <w:marRight w:val="0"/>
          <w:marTop w:val="0"/>
          <w:marBottom w:val="0"/>
          <w:divBdr>
            <w:top w:val="none" w:sz="0" w:space="0" w:color="auto"/>
            <w:left w:val="none" w:sz="0" w:space="0" w:color="auto"/>
            <w:bottom w:val="none" w:sz="0" w:space="0" w:color="auto"/>
            <w:right w:val="none" w:sz="0" w:space="0" w:color="auto"/>
          </w:divBdr>
        </w:div>
      </w:divsChild>
    </w:div>
    <w:div w:id="35937835">
      <w:bodyDiv w:val="1"/>
      <w:marLeft w:val="0"/>
      <w:marRight w:val="0"/>
      <w:marTop w:val="0"/>
      <w:marBottom w:val="0"/>
      <w:divBdr>
        <w:top w:val="none" w:sz="0" w:space="0" w:color="auto"/>
        <w:left w:val="none" w:sz="0" w:space="0" w:color="auto"/>
        <w:bottom w:val="none" w:sz="0" w:space="0" w:color="auto"/>
        <w:right w:val="none" w:sz="0" w:space="0" w:color="auto"/>
      </w:divBdr>
    </w:div>
    <w:div w:id="102187011">
      <w:bodyDiv w:val="1"/>
      <w:marLeft w:val="0"/>
      <w:marRight w:val="0"/>
      <w:marTop w:val="0"/>
      <w:marBottom w:val="0"/>
      <w:divBdr>
        <w:top w:val="none" w:sz="0" w:space="0" w:color="auto"/>
        <w:left w:val="none" w:sz="0" w:space="0" w:color="auto"/>
        <w:bottom w:val="none" w:sz="0" w:space="0" w:color="auto"/>
        <w:right w:val="none" w:sz="0" w:space="0" w:color="auto"/>
      </w:divBdr>
      <w:divsChild>
        <w:div w:id="354775463">
          <w:marLeft w:val="0"/>
          <w:marRight w:val="0"/>
          <w:marTop w:val="0"/>
          <w:marBottom w:val="0"/>
          <w:divBdr>
            <w:top w:val="none" w:sz="0" w:space="0" w:color="auto"/>
            <w:left w:val="none" w:sz="0" w:space="0" w:color="auto"/>
            <w:bottom w:val="none" w:sz="0" w:space="0" w:color="auto"/>
            <w:right w:val="none" w:sz="0" w:space="0" w:color="auto"/>
          </w:divBdr>
        </w:div>
        <w:div w:id="579875711">
          <w:marLeft w:val="0"/>
          <w:marRight w:val="0"/>
          <w:marTop w:val="0"/>
          <w:marBottom w:val="0"/>
          <w:divBdr>
            <w:top w:val="none" w:sz="0" w:space="0" w:color="auto"/>
            <w:left w:val="none" w:sz="0" w:space="0" w:color="auto"/>
            <w:bottom w:val="none" w:sz="0" w:space="0" w:color="auto"/>
            <w:right w:val="none" w:sz="0" w:space="0" w:color="auto"/>
          </w:divBdr>
        </w:div>
        <w:div w:id="599726619">
          <w:marLeft w:val="0"/>
          <w:marRight w:val="0"/>
          <w:marTop w:val="0"/>
          <w:marBottom w:val="0"/>
          <w:divBdr>
            <w:top w:val="none" w:sz="0" w:space="0" w:color="auto"/>
            <w:left w:val="none" w:sz="0" w:space="0" w:color="auto"/>
            <w:bottom w:val="none" w:sz="0" w:space="0" w:color="auto"/>
            <w:right w:val="none" w:sz="0" w:space="0" w:color="auto"/>
          </w:divBdr>
        </w:div>
        <w:div w:id="614793728">
          <w:marLeft w:val="0"/>
          <w:marRight w:val="0"/>
          <w:marTop w:val="0"/>
          <w:marBottom w:val="0"/>
          <w:divBdr>
            <w:top w:val="none" w:sz="0" w:space="0" w:color="auto"/>
            <w:left w:val="none" w:sz="0" w:space="0" w:color="auto"/>
            <w:bottom w:val="none" w:sz="0" w:space="0" w:color="auto"/>
            <w:right w:val="none" w:sz="0" w:space="0" w:color="auto"/>
          </w:divBdr>
        </w:div>
        <w:div w:id="721251550">
          <w:marLeft w:val="0"/>
          <w:marRight w:val="0"/>
          <w:marTop w:val="0"/>
          <w:marBottom w:val="0"/>
          <w:divBdr>
            <w:top w:val="none" w:sz="0" w:space="0" w:color="auto"/>
            <w:left w:val="none" w:sz="0" w:space="0" w:color="auto"/>
            <w:bottom w:val="none" w:sz="0" w:space="0" w:color="auto"/>
            <w:right w:val="none" w:sz="0" w:space="0" w:color="auto"/>
          </w:divBdr>
        </w:div>
        <w:div w:id="725027065">
          <w:marLeft w:val="0"/>
          <w:marRight w:val="0"/>
          <w:marTop w:val="0"/>
          <w:marBottom w:val="0"/>
          <w:divBdr>
            <w:top w:val="none" w:sz="0" w:space="0" w:color="auto"/>
            <w:left w:val="none" w:sz="0" w:space="0" w:color="auto"/>
            <w:bottom w:val="none" w:sz="0" w:space="0" w:color="auto"/>
            <w:right w:val="none" w:sz="0" w:space="0" w:color="auto"/>
          </w:divBdr>
        </w:div>
        <w:div w:id="837430700">
          <w:marLeft w:val="0"/>
          <w:marRight w:val="0"/>
          <w:marTop w:val="0"/>
          <w:marBottom w:val="0"/>
          <w:divBdr>
            <w:top w:val="none" w:sz="0" w:space="0" w:color="auto"/>
            <w:left w:val="none" w:sz="0" w:space="0" w:color="auto"/>
            <w:bottom w:val="none" w:sz="0" w:space="0" w:color="auto"/>
            <w:right w:val="none" w:sz="0" w:space="0" w:color="auto"/>
          </w:divBdr>
        </w:div>
        <w:div w:id="1108936972">
          <w:marLeft w:val="0"/>
          <w:marRight w:val="0"/>
          <w:marTop w:val="0"/>
          <w:marBottom w:val="0"/>
          <w:divBdr>
            <w:top w:val="none" w:sz="0" w:space="0" w:color="auto"/>
            <w:left w:val="none" w:sz="0" w:space="0" w:color="auto"/>
            <w:bottom w:val="none" w:sz="0" w:space="0" w:color="auto"/>
            <w:right w:val="none" w:sz="0" w:space="0" w:color="auto"/>
          </w:divBdr>
        </w:div>
        <w:div w:id="1109854021">
          <w:marLeft w:val="0"/>
          <w:marRight w:val="0"/>
          <w:marTop w:val="0"/>
          <w:marBottom w:val="0"/>
          <w:divBdr>
            <w:top w:val="none" w:sz="0" w:space="0" w:color="auto"/>
            <w:left w:val="none" w:sz="0" w:space="0" w:color="auto"/>
            <w:bottom w:val="none" w:sz="0" w:space="0" w:color="auto"/>
            <w:right w:val="none" w:sz="0" w:space="0" w:color="auto"/>
          </w:divBdr>
        </w:div>
        <w:div w:id="1246382784">
          <w:marLeft w:val="0"/>
          <w:marRight w:val="0"/>
          <w:marTop w:val="0"/>
          <w:marBottom w:val="0"/>
          <w:divBdr>
            <w:top w:val="none" w:sz="0" w:space="0" w:color="auto"/>
            <w:left w:val="none" w:sz="0" w:space="0" w:color="auto"/>
            <w:bottom w:val="none" w:sz="0" w:space="0" w:color="auto"/>
            <w:right w:val="none" w:sz="0" w:space="0" w:color="auto"/>
          </w:divBdr>
        </w:div>
        <w:div w:id="1284575154">
          <w:marLeft w:val="0"/>
          <w:marRight w:val="0"/>
          <w:marTop w:val="0"/>
          <w:marBottom w:val="0"/>
          <w:divBdr>
            <w:top w:val="none" w:sz="0" w:space="0" w:color="auto"/>
            <w:left w:val="none" w:sz="0" w:space="0" w:color="auto"/>
            <w:bottom w:val="none" w:sz="0" w:space="0" w:color="auto"/>
            <w:right w:val="none" w:sz="0" w:space="0" w:color="auto"/>
          </w:divBdr>
        </w:div>
        <w:div w:id="1840806749">
          <w:marLeft w:val="0"/>
          <w:marRight w:val="0"/>
          <w:marTop w:val="0"/>
          <w:marBottom w:val="0"/>
          <w:divBdr>
            <w:top w:val="none" w:sz="0" w:space="0" w:color="auto"/>
            <w:left w:val="none" w:sz="0" w:space="0" w:color="auto"/>
            <w:bottom w:val="none" w:sz="0" w:space="0" w:color="auto"/>
            <w:right w:val="none" w:sz="0" w:space="0" w:color="auto"/>
          </w:divBdr>
        </w:div>
        <w:div w:id="1938169177">
          <w:marLeft w:val="0"/>
          <w:marRight w:val="0"/>
          <w:marTop w:val="0"/>
          <w:marBottom w:val="0"/>
          <w:divBdr>
            <w:top w:val="none" w:sz="0" w:space="0" w:color="auto"/>
            <w:left w:val="none" w:sz="0" w:space="0" w:color="auto"/>
            <w:bottom w:val="none" w:sz="0" w:space="0" w:color="auto"/>
            <w:right w:val="none" w:sz="0" w:space="0" w:color="auto"/>
          </w:divBdr>
        </w:div>
      </w:divsChild>
    </w:div>
    <w:div w:id="132455941">
      <w:bodyDiv w:val="1"/>
      <w:marLeft w:val="0"/>
      <w:marRight w:val="0"/>
      <w:marTop w:val="0"/>
      <w:marBottom w:val="0"/>
      <w:divBdr>
        <w:top w:val="none" w:sz="0" w:space="0" w:color="auto"/>
        <w:left w:val="none" w:sz="0" w:space="0" w:color="auto"/>
        <w:bottom w:val="none" w:sz="0" w:space="0" w:color="auto"/>
        <w:right w:val="none" w:sz="0" w:space="0" w:color="auto"/>
      </w:divBdr>
      <w:divsChild>
        <w:div w:id="360205901">
          <w:marLeft w:val="0"/>
          <w:marRight w:val="0"/>
          <w:marTop w:val="0"/>
          <w:marBottom w:val="0"/>
          <w:divBdr>
            <w:top w:val="none" w:sz="0" w:space="0" w:color="auto"/>
            <w:left w:val="none" w:sz="0" w:space="0" w:color="auto"/>
            <w:bottom w:val="none" w:sz="0" w:space="0" w:color="auto"/>
            <w:right w:val="none" w:sz="0" w:space="0" w:color="auto"/>
          </w:divBdr>
        </w:div>
        <w:div w:id="426313896">
          <w:marLeft w:val="0"/>
          <w:marRight w:val="0"/>
          <w:marTop w:val="0"/>
          <w:marBottom w:val="0"/>
          <w:divBdr>
            <w:top w:val="none" w:sz="0" w:space="0" w:color="auto"/>
            <w:left w:val="none" w:sz="0" w:space="0" w:color="auto"/>
            <w:bottom w:val="none" w:sz="0" w:space="0" w:color="auto"/>
            <w:right w:val="none" w:sz="0" w:space="0" w:color="auto"/>
          </w:divBdr>
        </w:div>
        <w:div w:id="517426109">
          <w:marLeft w:val="0"/>
          <w:marRight w:val="0"/>
          <w:marTop w:val="0"/>
          <w:marBottom w:val="0"/>
          <w:divBdr>
            <w:top w:val="none" w:sz="0" w:space="0" w:color="auto"/>
            <w:left w:val="none" w:sz="0" w:space="0" w:color="auto"/>
            <w:bottom w:val="none" w:sz="0" w:space="0" w:color="auto"/>
            <w:right w:val="none" w:sz="0" w:space="0" w:color="auto"/>
          </w:divBdr>
        </w:div>
        <w:div w:id="707295592">
          <w:marLeft w:val="0"/>
          <w:marRight w:val="0"/>
          <w:marTop w:val="0"/>
          <w:marBottom w:val="0"/>
          <w:divBdr>
            <w:top w:val="none" w:sz="0" w:space="0" w:color="auto"/>
            <w:left w:val="none" w:sz="0" w:space="0" w:color="auto"/>
            <w:bottom w:val="none" w:sz="0" w:space="0" w:color="auto"/>
            <w:right w:val="none" w:sz="0" w:space="0" w:color="auto"/>
          </w:divBdr>
        </w:div>
        <w:div w:id="842933903">
          <w:marLeft w:val="0"/>
          <w:marRight w:val="0"/>
          <w:marTop w:val="0"/>
          <w:marBottom w:val="0"/>
          <w:divBdr>
            <w:top w:val="none" w:sz="0" w:space="0" w:color="auto"/>
            <w:left w:val="none" w:sz="0" w:space="0" w:color="auto"/>
            <w:bottom w:val="none" w:sz="0" w:space="0" w:color="auto"/>
            <w:right w:val="none" w:sz="0" w:space="0" w:color="auto"/>
          </w:divBdr>
        </w:div>
        <w:div w:id="1076365420">
          <w:marLeft w:val="0"/>
          <w:marRight w:val="0"/>
          <w:marTop w:val="0"/>
          <w:marBottom w:val="0"/>
          <w:divBdr>
            <w:top w:val="none" w:sz="0" w:space="0" w:color="auto"/>
            <w:left w:val="none" w:sz="0" w:space="0" w:color="auto"/>
            <w:bottom w:val="none" w:sz="0" w:space="0" w:color="auto"/>
            <w:right w:val="none" w:sz="0" w:space="0" w:color="auto"/>
          </w:divBdr>
        </w:div>
        <w:div w:id="1105073347">
          <w:marLeft w:val="0"/>
          <w:marRight w:val="0"/>
          <w:marTop w:val="0"/>
          <w:marBottom w:val="0"/>
          <w:divBdr>
            <w:top w:val="none" w:sz="0" w:space="0" w:color="auto"/>
            <w:left w:val="none" w:sz="0" w:space="0" w:color="auto"/>
            <w:bottom w:val="none" w:sz="0" w:space="0" w:color="auto"/>
            <w:right w:val="none" w:sz="0" w:space="0" w:color="auto"/>
          </w:divBdr>
        </w:div>
        <w:div w:id="1531576568">
          <w:marLeft w:val="0"/>
          <w:marRight w:val="0"/>
          <w:marTop w:val="0"/>
          <w:marBottom w:val="0"/>
          <w:divBdr>
            <w:top w:val="none" w:sz="0" w:space="0" w:color="auto"/>
            <w:left w:val="none" w:sz="0" w:space="0" w:color="auto"/>
            <w:bottom w:val="none" w:sz="0" w:space="0" w:color="auto"/>
            <w:right w:val="none" w:sz="0" w:space="0" w:color="auto"/>
          </w:divBdr>
        </w:div>
        <w:div w:id="1624773769">
          <w:marLeft w:val="0"/>
          <w:marRight w:val="0"/>
          <w:marTop w:val="0"/>
          <w:marBottom w:val="0"/>
          <w:divBdr>
            <w:top w:val="none" w:sz="0" w:space="0" w:color="auto"/>
            <w:left w:val="none" w:sz="0" w:space="0" w:color="auto"/>
            <w:bottom w:val="none" w:sz="0" w:space="0" w:color="auto"/>
            <w:right w:val="none" w:sz="0" w:space="0" w:color="auto"/>
          </w:divBdr>
        </w:div>
      </w:divsChild>
    </w:div>
    <w:div w:id="404230643">
      <w:bodyDiv w:val="1"/>
      <w:marLeft w:val="0"/>
      <w:marRight w:val="0"/>
      <w:marTop w:val="0"/>
      <w:marBottom w:val="0"/>
      <w:divBdr>
        <w:top w:val="none" w:sz="0" w:space="0" w:color="auto"/>
        <w:left w:val="none" w:sz="0" w:space="0" w:color="auto"/>
        <w:bottom w:val="none" w:sz="0" w:space="0" w:color="auto"/>
        <w:right w:val="none" w:sz="0" w:space="0" w:color="auto"/>
      </w:divBdr>
      <w:divsChild>
        <w:div w:id="350300984">
          <w:marLeft w:val="0"/>
          <w:marRight w:val="0"/>
          <w:marTop w:val="0"/>
          <w:marBottom w:val="0"/>
          <w:divBdr>
            <w:top w:val="none" w:sz="0" w:space="0" w:color="auto"/>
            <w:left w:val="none" w:sz="0" w:space="0" w:color="auto"/>
            <w:bottom w:val="none" w:sz="0" w:space="0" w:color="auto"/>
            <w:right w:val="none" w:sz="0" w:space="0" w:color="auto"/>
          </w:divBdr>
        </w:div>
        <w:div w:id="357971431">
          <w:marLeft w:val="0"/>
          <w:marRight w:val="0"/>
          <w:marTop w:val="0"/>
          <w:marBottom w:val="0"/>
          <w:divBdr>
            <w:top w:val="none" w:sz="0" w:space="0" w:color="auto"/>
            <w:left w:val="none" w:sz="0" w:space="0" w:color="auto"/>
            <w:bottom w:val="none" w:sz="0" w:space="0" w:color="auto"/>
            <w:right w:val="none" w:sz="0" w:space="0" w:color="auto"/>
          </w:divBdr>
        </w:div>
        <w:div w:id="708993673">
          <w:marLeft w:val="0"/>
          <w:marRight w:val="0"/>
          <w:marTop w:val="0"/>
          <w:marBottom w:val="0"/>
          <w:divBdr>
            <w:top w:val="none" w:sz="0" w:space="0" w:color="auto"/>
            <w:left w:val="none" w:sz="0" w:space="0" w:color="auto"/>
            <w:bottom w:val="none" w:sz="0" w:space="0" w:color="auto"/>
            <w:right w:val="none" w:sz="0" w:space="0" w:color="auto"/>
          </w:divBdr>
        </w:div>
        <w:div w:id="1048410655">
          <w:marLeft w:val="0"/>
          <w:marRight w:val="0"/>
          <w:marTop w:val="0"/>
          <w:marBottom w:val="0"/>
          <w:divBdr>
            <w:top w:val="none" w:sz="0" w:space="0" w:color="auto"/>
            <w:left w:val="none" w:sz="0" w:space="0" w:color="auto"/>
            <w:bottom w:val="none" w:sz="0" w:space="0" w:color="auto"/>
            <w:right w:val="none" w:sz="0" w:space="0" w:color="auto"/>
          </w:divBdr>
        </w:div>
        <w:div w:id="1427386959">
          <w:marLeft w:val="0"/>
          <w:marRight w:val="0"/>
          <w:marTop w:val="0"/>
          <w:marBottom w:val="0"/>
          <w:divBdr>
            <w:top w:val="none" w:sz="0" w:space="0" w:color="auto"/>
            <w:left w:val="none" w:sz="0" w:space="0" w:color="auto"/>
            <w:bottom w:val="none" w:sz="0" w:space="0" w:color="auto"/>
            <w:right w:val="none" w:sz="0" w:space="0" w:color="auto"/>
          </w:divBdr>
        </w:div>
        <w:div w:id="1445731963">
          <w:marLeft w:val="0"/>
          <w:marRight w:val="0"/>
          <w:marTop w:val="0"/>
          <w:marBottom w:val="0"/>
          <w:divBdr>
            <w:top w:val="none" w:sz="0" w:space="0" w:color="auto"/>
            <w:left w:val="none" w:sz="0" w:space="0" w:color="auto"/>
            <w:bottom w:val="none" w:sz="0" w:space="0" w:color="auto"/>
            <w:right w:val="none" w:sz="0" w:space="0" w:color="auto"/>
          </w:divBdr>
        </w:div>
        <w:div w:id="1759864545">
          <w:marLeft w:val="0"/>
          <w:marRight w:val="0"/>
          <w:marTop w:val="0"/>
          <w:marBottom w:val="0"/>
          <w:divBdr>
            <w:top w:val="none" w:sz="0" w:space="0" w:color="auto"/>
            <w:left w:val="none" w:sz="0" w:space="0" w:color="auto"/>
            <w:bottom w:val="none" w:sz="0" w:space="0" w:color="auto"/>
            <w:right w:val="none" w:sz="0" w:space="0" w:color="auto"/>
          </w:divBdr>
        </w:div>
        <w:div w:id="1807317006">
          <w:marLeft w:val="0"/>
          <w:marRight w:val="0"/>
          <w:marTop w:val="0"/>
          <w:marBottom w:val="0"/>
          <w:divBdr>
            <w:top w:val="none" w:sz="0" w:space="0" w:color="auto"/>
            <w:left w:val="none" w:sz="0" w:space="0" w:color="auto"/>
            <w:bottom w:val="none" w:sz="0" w:space="0" w:color="auto"/>
            <w:right w:val="none" w:sz="0" w:space="0" w:color="auto"/>
          </w:divBdr>
        </w:div>
        <w:div w:id="1812555745">
          <w:marLeft w:val="0"/>
          <w:marRight w:val="0"/>
          <w:marTop w:val="0"/>
          <w:marBottom w:val="0"/>
          <w:divBdr>
            <w:top w:val="none" w:sz="0" w:space="0" w:color="auto"/>
            <w:left w:val="none" w:sz="0" w:space="0" w:color="auto"/>
            <w:bottom w:val="none" w:sz="0" w:space="0" w:color="auto"/>
            <w:right w:val="none" w:sz="0" w:space="0" w:color="auto"/>
          </w:divBdr>
        </w:div>
        <w:div w:id="1813712845">
          <w:marLeft w:val="0"/>
          <w:marRight w:val="0"/>
          <w:marTop w:val="0"/>
          <w:marBottom w:val="0"/>
          <w:divBdr>
            <w:top w:val="none" w:sz="0" w:space="0" w:color="auto"/>
            <w:left w:val="none" w:sz="0" w:space="0" w:color="auto"/>
            <w:bottom w:val="none" w:sz="0" w:space="0" w:color="auto"/>
            <w:right w:val="none" w:sz="0" w:space="0" w:color="auto"/>
          </w:divBdr>
        </w:div>
      </w:divsChild>
    </w:div>
    <w:div w:id="780537278">
      <w:bodyDiv w:val="1"/>
      <w:marLeft w:val="0"/>
      <w:marRight w:val="0"/>
      <w:marTop w:val="0"/>
      <w:marBottom w:val="0"/>
      <w:divBdr>
        <w:top w:val="none" w:sz="0" w:space="0" w:color="auto"/>
        <w:left w:val="none" w:sz="0" w:space="0" w:color="auto"/>
        <w:bottom w:val="none" w:sz="0" w:space="0" w:color="auto"/>
        <w:right w:val="none" w:sz="0" w:space="0" w:color="auto"/>
      </w:divBdr>
      <w:divsChild>
        <w:div w:id="546919755">
          <w:marLeft w:val="0"/>
          <w:marRight w:val="0"/>
          <w:marTop w:val="0"/>
          <w:marBottom w:val="0"/>
          <w:divBdr>
            <w:top w:val="none" w:sz="0" w:space="0" w:color="auto"/>
            <w:left w:val="none" w:sz="0" w:space="0" w:color="auto"/>
            <w:bottom w:val="none" w:sz="0" w:space="0" w:color="auto"/>
            <w:right w:val="none" w:sz="0" w:space="0" w:color="auto"/>
          </w:divBdr>
          <w:divsChild>
            <w:div w:id="1492717079">
              <w:marLeft w:val="0"/>
              <w:marRight w:val="0"/>
              <w:marTop w:val="0"/>
              <w:marBottom w:val="0"/>
              <w:divBdr>
                <w:top w:val="none" w:sz="0" w:space="0" w:color="auto"/>
                <w:left w:val="none" w:sz="0" w:space="0" w:color="auto"/>
                <w:bottom w:val="none" w:sz="0" w:space="0" w:color="auto"/>
                <w:right w:val="none" w:sz="0" w:space="0" w:color="auto"/>
              </w:divBdr>
              <w:divsChild>
                <w:div w:id="245845223">
                  <w:marLeft w:val="0"/>
                  <w:marRight w:val="0"/>
                  <w:marTop w:val="0"/>
                  <w:marBottom w:val="0"/>
                  <w:divBdr>
                    <w:top w:val="none" w:sz="0" w:space="0" w:color="auto"/>
                    <w:left w:val="none" w:sz="0" w:space="0" w:color="auto"/>
                    <w:bottom w:val="none" w:sz="0" w:space="0" w:color="auto"/>
                    <w:right w:val="none" w:sz="0" w:space="0" w:color="auto"/>
                  </w:divBdr>
                  <w:divsChild>
                    <w:div w:id="157163115">
                      <w:marLeft w:val="0"/>
                      <w:marRight w:val="0"/>
                      <w:marTop w:val="0"/>
                      <w:marBottom w:val="0"/>
                      <w:divBdr>
                        <w:top w:val="none" w:sz="0" w:space="0" w:color="auto"/>
                        <w:left w:val="none" w:sz="0" w:space="0" w:color="auto"/>
                        <w:bottom w:val="none" w:sz="0" w:space="0" w:color="auto"/>
                        <w:right w:val="none" w:sz="0" w:space="0" w:color="auto"/>
                      </w:divBdr>
                      <w:divsChild>
                        <w:div w:id="618493003">
                          <w:marLeft w:val="0"/>
                          <w:marRight w:val="0"/>
                          <w:marTop w:val="0"/>
                          <w:marBottom w:val="0"/>
                          <w:divBdr>
                            <w:top w:val="none" w:sz="0" w:space="0" w:color="auto"/>
                            <w:left w:val="none" w:sz="0" w:space="0" w:color="auto"/>
                            <w:bottom w:val="none" w:sz="0" w:space="0" w:color="auto"/>
                            <w:right w:val="none" w:sz="0" w:space="0" w:color="auto"/>
                          </w:divBdr>
                          <w:divsChild>
                            <w:div w:id="5987542">
                              <w:marLeft w:val="0"/>
                              <w:marRight w:val="0"/>
                              <w:marTop w:val="480"/>
                              <w:marBottom w:val="0"/>
                              <w:divBdr>
                                <w:top w:val="none" w:sz="0" w:space="0" w:color="auto"/>
                                <w:left w:val="none" w:sz="0" w:space="0" w:color="auto"/>
                                <w:bottom w:val="none" w:sz="0" w:space="0" w:color="auto"/>
                                <w:right w:val="none" w:sz="0" w:space="0" w:color="auto"/>
                              </w:divBdr>
                            </w:div>
                            <w:div w:id="1740322098">
                              <w:marLeft w:val="0"/>
                              <w:marRight w:val="0"/>
                              <w:marTop w:val="0"/>
                              <w:marBottom w:val="0"/>
                              <w:divBdr>
                                <w:top w:val="none" w:sz="0" w:space="0" w:color="auto"/>
                                <w:left w:val="none" w:sz="0" w:space="0" w:color="auto"/>
                                <w:bottom w:val="none" w:sz="0" w:space="0" w:color="auto"/>
                                <w:right w:val="none" w:sz="0" w:space="0" w:color="auto"/>
                              </w:divBdr>
                              <w:divsChild>
                                <w:div w:id="550582625">
                                  <w:marLeft w:val="0"/>
                                  <w:marRight w:val="0"/>
                                  <w:marTop w:val="0"/>
                                  <w:marBottom w:val="0"/>
                                  <w:divBdr>
                                    <w:top w:val="none" w:sz="0" w:space="0" w:color="auto"/>
                                    <w:left w:val="none" w:sz="0" w:space="0" w:color="auto"/>
                                    <w:bottom w:val="none" w:sz="0" w:space="0" w:color="auto"/>
                                    <w:right w:val="none" w:sz="0" w:space="0" w:color="auto"/>
                                  </w:divBdr>
                                </w:div>
                              </w:divsChild>
                            </w:div>
                            <w:div w:id="1793985260">
                              <w:marLeft w:val="0"/>
                              <w:marRight w:val="0"/>
                              <w:marTop w:val="217"/>
                              <w:marBottom w:val="0"/>
                              <w:divBdr>
                                <w:top w:val="none" w:sz="0" w:space="0" w:color="auto"/>
                                <w:left w:val="none" w:sz="0" w:space="0" w:color="auto"/>
                                <w:bottom w:val="none" w:sz="0" w:space="0" w:color="auto"/>
                                <w:right w:val="none" w:sz="0" w:space="0" w:color="auto"/>
                              </w:divBdr>
                              <w:divsChild>
                                <w:div w:id="1311859475">
                                  <w:marLeft w:val="0"/>
                                  <w:marRight w:val="240"/>
                                  <w:marTop w:val="0"/>
                                  <w:marBottom w:val="0"/>
                                  <w:divBdr>
                                    <w:top w:val="none" w:sz="0" w:space="0" w:color="auto"/>
                                    <w:left w:val="none" w:sz="0" w:space="0" w:color="auto"/>
                                    <w:bottom w:val="none" w:sz="0" w:space="0" w:color="auto"/>
                                    <w:right w:val="none" w:sz="0" w:space="0" w:color="auto"/>
                                  </w:divBdr>
                                </w:div>
                                <w:div w:id="1435706099">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4126726">
      <w:bodyDiv w:val="1"/>
      <w:marLeft w:val="0"/>
      <w:marRight w:val="0"/>
      <w:marTop w:val="0"/>
      <w:marBottom w:val="0"/>
      <w:divBdr>
        <w:top w:val="none" w:sz="0" w:space="0" w:color="auto"/>
        <w:left w:val="none" w:sz="0" w:space="0" w:color="auto"/>
        <w:bottom w:val="none" w:sz="0" w:space="0" w:color="auto"/>
        <w:right w:val="none" w:sz="0" w:space="0" w:color="auto"/>
      </w:divBdr>
      <w:divsChild>
        <w:div w:id="340746516">
          <w:marLeft w:val="0"/>
          <w:marRight w:val="0"/>
          <w:marTop w:val="0"/>
          <w:marBottom w:val="0"/>
          <w:divBdr>
            <w:top w:val="none" w:sz="0" w:space="0" w:color="auto"/>
            <w:left w:val="none" w:sz="0" w:space="0" w:color="auto"/>
            <w:bottom w:val="none" w:sz="0" w:space="0" w:color="auto"/>
            <w:right w:val="none" w:sz="0" w:space="0" w:color="auto"/>
          </w:divBdr>
        </w:div>
        <w:div w:id="1579292026">
          <w:marLeft w:val="0"/>
          <w:marRight w:val="0"/>
          <w:marTop w:val="0"/>
          <w:marBottom w:val="0"/>
          <w:divBdr>
            <w:top w:val="none" w:sz="0" w:space="0" w:color="auto"/>
            <w:left w:val="none" w:sz="0" w:space="0" w:color="auto"/>
            <w:bottom w:val="none" w:sz="0" w:space="0" w:color="auto"/>
            <w:right w:val="none" w:sz="0" w:space="0" w:color="auto"/>
          </w:divBdr>
        </w:div>
        <w:div w:id="2010449972">
          <w:marLeft w:val="0"/>
          <w:marRight w:val="0"/>
          <w:marTop w:val="0"/>
          <w:marBottom w:val="0"/>
          <w:divBdr>
            <w:top w:val="none" w:sz="0" w:space="0" w:color="auto"/>
            <w:left w:val="none" w:sz="0" w:space="0" w:color="auto"/>
            <w:bottom w:val="none" w:sz="0" w:space="0" w:color="auto"/>
            <w:right w:val="none" w:sz="0" w:space="0" w:color="auto"/>
          </w:divBdr>
        </w:div>
      </w:divsChild>
    </w:div>
    <w:div w:id="857349105">
      <w:bodyDiv w:val="1"/>
      <w:marLeft w:val="0"/>
      <w:marRight w:val="0"/>
      <w:marTop w:val="0"/>
      <w:marBottom w:val="0"/>
      <w:divBdr>
        <w:top w:val="none" w:sz="0" w:space="0" w:color="auto"/>
        <w:left w:val="none" w:sz="0" w:space="0" w:color="auto"/>
        <w:bottom w:val="none" w:sz="0" w:space="0" w:color="auto"/>
        <w:right w:val="none" w:sz="0" w:space="0" w:color="auto"/>
      </w:divBdr>
    </w:div>
    <w:div w:id="874779572">
      <w:bodyDiv w:val="1"/>
      <w:marLeft w:val="0"/>
      <w:marRight w:val="0"/>
      <w:marTop w:val="0"/>
      <w:marBottom w:val="0"/>
      <w:divBdr>
        <w:top w:val="none" w:sz="0" w:space="0" w:color="auto"/>
        <w:left w:val="none" w:sz="0" w:space="0" w:color="auto"/>
        <w:bottom w:val="none" w:sz="0" w:space="0" w:color="auto"/>
        <w:right w:val="none" w:sz="0" w:space="0" w:color="auto"/>
      </w:divBdr>
      <w:divsChild>
        <w:div w:id="90469323">
          <w:marLeft w:val="0"/>
          <w:marRight w:val="0"/>
          <w:marTop w:val="0"/>
          <w:marBottom w:val="0"/>
          <w:divBdr>
            <w:top w:val="none" w:sz="0" w:space="0" w:color="auto"/>
            <w:left w:val="none" w:sz="0" w:space="0" w:color="auto"/>
            <w:bottom w:val="none" w:sz="0" w:space="0" w:color="auto"/>
            <w:right w:val="none" w:sz="0" w:space="0" w:color="auto"/>
          </w:divBdr>
        </w:div>
        <w:div w:id="391150632">
          <w:marLeft w:val="0"/>
          <w:marRight w:val="0"/>
          <w:marTop w:val="0"/>
          <w:marBottom w:val="0"/>
          <w:divBdr>
            <w:top w:val="none" w:sz="0" w:space="0" w:color="auto"/>
            <w:left w:val="none" w:sz="0" w:space="0" w:color="auto"/>
            <w:bottom w:val="none" w:sz="0" w:space="0" w:color="auto"/>
            <w:right w:val="none" w:sz="0" w:space="0" w:color="auto"/>
          </w:divBdr>
        </w:div>
        <w:div w:id="937564060">
          <w:marLeft w:val="0"/>
          <w:marRight w:val="0"/>
          <w:marTop w:val="0"/>
          <w:marBottom w:val="0"/>
          <w:divBdr>
            <w:top w:val="none" w:sz="0" w:space="0" w:color="auto"/>
            <w:left w:val="none" w:sz="0" w:space="0" w:color="auto"/>
            <w:bottom w:val="none" w:sz="0" w:space="0" w:color="auto"/>
            <w:right w:val="none" w:sz="0" w:space="0" w:color="auto"/>
          </w:divBdr>
        </w:div>
        <w:div w:id="962224543">
          <w:marLeft w:val="0"/>
          <w:marRight w:val="0"/>
          <w:marTop w:val="0"/>
          <w:marBottom w:val="0"/>
          <w:divBdr>
            <w:top w:val="none" w:sz="0" w:space="0" w:color="auto"/>
            <w:left w:val="none" w:sz="0" w:space="0" w:color="auto"/>
            <w:bottom w:val="none" w:sz="0" w:space="0" w:color="auto"/>
            <w:right w:val="none" w:sz="0" w:space="0" w:color="auto"/>
          </w:divBdr>
        </w:div>
        <w:div w:id="1064185987">
          <w:marLeft w:val="0"/>
          <w:marRight w:val="0"/>
          <w:marTop w:val="0"/>
          <w:marBottom w:val="0"/>
          <w:divBdr>
            <w:top w:val="none" w:sz="0" w:space="0" w:color="auto"/>
            <w:left w:val="none" w:sz="0" w:space="0" w:color="auto"/>
            <w:bottom w:val="none" w:sz="0" w:space="0" w:color="auto"/>
            <w:right w:val="none" w:sz="0" w:space="0" w:color="auto"/>
          </w:divBdr>
        </w:div>
        <w:div w:id="1080563184">
          <w:marLeft w:val="0"/>
          <w:marRight w:val="0"/>
          <w:marTop w:val="0"/>
          <w:marBottom w:val="0"/>
          <w:divBdr>
            <w:top w:val="none" w:sz="0" w:space="0" w:color="auto"/>
            <w:left w:val="none" w:sz="0" w:space="0" w:color="auto"/>
            <w:bottom w:val="none" w:sz="0" w:space="0" w:color="auto"/>
            <w:right w:val="none" w:sz="0" w:space="0" w:color="auto"/>
          </w:divBdr>
        </w:div>
        <w:div w:id="1372462714">
          <w:marLeft w:val="0"/>
          <w:marRight w:val="0"/>
          <w:marTop w:val="0"/>
          <w:marBottom w:val="0"/>
          <w:divBdr>
            <w:top w:val="none" w:sz="0" w:space="0" w:color="auto"/>
            <w:left w:val="none" w:sz="0" w:space="0" w:color="auto"/>
            <w:bottom w:val="none" w:sz="0" w:space="0" w:color="auto"/>
            <w:right w:val="none" w:sz="0" w:space="0" w:color="auto"/>
          </w:divBdr>
        </w:div>
        <w:div w:id="1573463798">
          <w:marLeft w:val="0"/>
          <w:marRight w:val="0"/>
          <w:marTop w:val="0"/>
          <w:marBottom w:val="0"/>
          <w:divBdr>
            <w:top w:val="none" w:sz="0" w:space="0" w:color="auto"/>
            <w:left w:val="none" w:sz="0" w:space="0" w:color="auto"/>
            <w:bottom w:val="none" w:sz="0" w:space="0" w:color="auto"/>
            <w:right w:val="none" w:sz="0" w:space="0" w:color="auto"/>
          </w:divBdr>
        </w:div>
      </w:divsChild>
    </w:div>
    <w:div w:id="1057316980">
      <w:bodyDiv w:val="1"/>
      <w:marLeft w:val="0"/>
      <w:marRight w:val="0"/>
      <w:marTop w:val="0"/>
      <w:marBottom w:val="0"/>
      <w:divBdr>
        <w:top w:val="none" w:sz="0" w:space="0" w:color="auto"/>
        <w:left w:val="none" w:sz="0" w:space="0" w:color="auto"/>
        <w:bottom w:val="none" w:sz="0" w:space="0" w:color="auto"/>
        <w:right w:val="none" w:sz="0" w:space="0" w:color="auto"/>
      </w:divBdr>
      <w:divsChild>
        <w:div w:id="178854472">
          <w:marLeft w:val="0"/>
          <w:marRight w:val="0"/>
          <w:marTop w:val="0"/>
          <w:marBottom w:val="0"/>
          <w:divBdr>
            <w:top w:val="none" w:sz="0" w:space="0" w:color="auto"/>
            <w:left w:val="none" w:sz="0" w:space="0" w:color="auto"/>
            <w:bottom w:val="none" w:sz="0" w:space="0" w:color="auto"/>
            <w:right w:val="none" w:sz="0" w:space="0" w:color="auto"/>
          </w:divBdr>
        </w:div>
        <w:div w:id="735320189">
          <w:marLeft w:val="0"/>
          <w:marRight w:val="0"/>
          <w:marTop w:val="0"/>
          <w:marBottom w:val="0"/>
          <w:divBdr>
            <w:top w:val="none" w:sz="0" w:space="0" w:color="auto"/>
            <w:left w:val="none" w:sz="0" w:space="0" w:color="auto"/>
            <w:bottom w:val="none" w:sz="0" w:space="0" w:color="auto"/>
            <w:right w:val="none" w:sz="0" w:space="0" w:color="auto"/>
          </w:divBdr>
        </w:div>
        <w:div w:id="1101946728">
          <w:marLeft w:val="0"/>
          <w:marRight w:val="0"/>
          <w:marTop w:val="0"/>
          <w:marBottom w:val="0"/>
          <w:divBdr>
            <w:top w:val="none" w:sz="0" w:space="0" w:color="auto"/>
            <w:left w:val="none" w:sz="0" w:space="0" w:color="auto"/>
            <w:bottom w:val="none" w:sz="0" w:space="0" w:color="auto"/>
            <w:right w:val="none" w:sz="0" w:space="0" w:color="auto"/>
          </w:divBdr>
        </w:div>
      </w:divsChild>
    </w:div>
    <w:div w:id="1110003607">
      <w:bodyDiv w:val="1"/>
      <w:marLeft w:val="0"/>
      <w:marRight w:val="0"/>
      <w:marTop w:val="0"/>
      <w:marBottom w:val="0"/>
      <w:divBdr>
        <w:top w:val="none" w:sz="0" w:space="0" w:color="auto"/>
        <w:left w:val="none" w:sz="0" w:space="0" w:color="auto"/>
        <w:bottom w:val="none" w:sz="0" w:space="0" w:color="auto"/>
        <w:right w:val="none" w:sz="0" w:space="0" w:color="auto"/>
      </w:divBdr>
      <w:divsChild>
        <w:div w:id="57439123">
          <w:marLeft w:val="0"/>
          <w:marRight w:val="0"/>
          <w:marTop w:val="0"/>
          <w:marBottom w:val="0"/>
          <w:divBdr>
            <w:top w:val="none" w:sz="0" w:space="0" w:color="auto"/>
            <w:left w:val="none" w:sz="0" w:space="0" w:color="auto"/>
            <w:bottom w:val="none" w:sz="0" w:space="0" w:color="auto"/>
            <w:right w:val="none" w:sz="0" w:space="0" w:color="auto"/>
          </w:divBdr>
        </w:div>
        <w:div w:id="132186537">
          <w:marLeft w:val="0"/>
          <w:marRight w:val="0"/>
          <w:marTop w:val="0"/>
          <w:marBottom w:val="0"/>
          <w:divBdr>
            <w:top w:val="none" w:sz="0" w:space="0" w:color="auto"/>
            <w:left w:val="none" w:sz="0" w:space="0" w:color="auto"/>
            <w:bottom w:val="none" w:sz="0" w:space="0" w:color="auto"/>
            <w:right w:val="none" w:sz="0" w:space="0" w:color="auto"/>
          </w:divBdr>
        </w:div>
        <w:div w:id="169490170">
          <w:marLeft w:val="0"/>
          <w:marRight w:val="0"/>
          <w:marTop w:val="0"/>
          <w:marBottom w:val="0"/>
          <w:divBdr>
            <w:top w:val="none" w:sz="0" w:space="0" w:color="auto"/>
            <w:left w:val="none" w:sz="0" w:space="0" w:color="auto"/>
            <w:bottom w:val="none" w:sz="0" w:space="0" w:color="auto"/>
            <w:right w:val="none" w:sz="0" w:space="0" w:color="auto"/>
          </w:divBdr>
        </w:div>
        <w:div w:id="494805178">
          <w:marLeft w:val="0"/>
          <w:marRight w:val="0"/>
          <w:marTop w:val="0"/>
          <w:marBottom w:val="0"/>
          <w:divBdr>
            <w:top w:val="none" w:sz="0" w:space="0" w:color="auto"/>
            <w:left w:val="none" w:sz="0" w:space="0" w:color="auto"/>
            <w:bottom w:val="none" w:sz="0" w:space="0" w:color="auto"/>
            <w:right w:val="none" w:sz="0" w:space="0" w:color="auto"/>
          </w:divBdr>
        </w:div>
        <w:div w:id="693186760">
          <w:marLeft w:val="0"/>
          <w:marRight w:val="0"/>
          <w:marTop w:val="0"/>
          <w:marBottom w:val="0"/>
          <w:divBdr>
            <w:top w:val="none" w:sz="0" w:space="0" w:color="auto"/>
            <w:left w:val="none" w:sz="0" w:space="0" w:color="auto"/>
            <w:bottom w:val="none" w:sz="0" w:space="0" w:color="auto"/>
            <w:right w:val="none" w:sz="0" w:space="0" w:color="auto"/>
          </w:divBdr>
        </w:div>
        <w:div w:id="769744384">
          <w:marLeft w:val="0"/>
          <w:marRight w:val="0"/>
          <w:marTop w:val="0"/>
          <w:marBottom w:val="0"/>
          <w:divBdr>
            <w:top w:val="none" w:sz="0" w:space="0" w:color="auto"/>
            <w:left w:val="none" w:sz="0" w:space="0" w:color="auto"/>
            <w:bottom w:val="none" w:sz="0" w:space="0" w:color="auto"/>
            <w:right w:val="none" w:sz="0" w:space="0" w:color="auto"/>
          </w:divBdr>
        </w:div>
        <w:div w:id="951085979">
          <w:marLeft w:val="0"/>
          <w:marRight w:val="0"/>
          <w:marTop w:val="0"/>
          <w:marBottom w:val="0"/>
          <w:divBdr>
            <w:top w:val="none" w:sz="0" w:space="0" w:color="auto"/>
            <w:left w:val="none" w:sz="0" w:space="0" w:color="auto"/>
            <w:bottom w:val="none" w:sz="0" w:space="0" w:color="auto"/>
            <w:right w:val="none" w:sz="0" w:space="0" w:color="auto"/>
          </w:divBdr>
        </w:div>
        <w:div w:id="1243488956">
          <w:marLeft w:val="0"/>
          <w:marRight w:val="0"/>
          <w:marTop w:val="0"/>
          <w:marBottom w:val="0"/>
          <w:divBdr>
            <w:top w:val="none" w:sz="0" w:space="0" w:color="auto"/>
            <w:left w:val="none" w:sz="0" w:space="0" w:color="auto"/>
            <w:bottom w:val="none" w:sz="0" w:space="0" w:color="auto"/>
            <w:right w:val="none" w:sz="0" w:space="0" w:color="auto"/>
          </w:divBdr>
        </w:div>
        <w:div w:id="1624340439">
          <w:marLeft w:val="0"/>
          <w:marRight w:val="0"/>
          <w:marTop w:val="0"/>
          <w:marBottom w:val="0"/>
          <w:divBdr>
            <w:top w:val="none" w:sz="0" w:space="0" w:color="auto"/>
            <w:left w:val="none" w:sz="0" w:space="0" w:color="auto"/>
            <w:bottom w:val="none" w:sz="0" w:space="0" w:color="auto"/>
            <w:right w:val="none" w:sz="0" w:space="0" w:color="auto"/>
          </w:divBdr>
        </w:div>
      </w:divsChild>
    </w:div>
    <w:div w:id="1337808529">
      <w:bodyDiv w:val="1"/>
      <w:marLeft w:val="0"/>
      <w:marRight w:val="0"/>
      <w:marTop w:val="0"/>
      <w:marBottom w:val="0"/>
      <w:divBdr>
        <w:top w:val="none" w:sz="0" w:space="0" w:color="auto"/>
        <w:left w:val="none" w:sz="0" w:space="0" w:color="auto"/>
        <w:bottom w:val="none" w:sz="0" w:space="0" w:color="auto"/>
        <w:right w:val="none" w:sz="0" w:space="0" w:color="auto"/>
      </w:divBdr>
      <w:divsChild>
        <w:div w:id="252058339">
          <w:marLeft w:val="0"/>
          <w:marRight w:val="0"/>
          <w:marTop w:val="0"/>
          <w:marBottom w:val="0"/>
          <w:divBdr>
            <w:top w:val="none" w:sz="0" w:space="0" w:color="auto"/>
            <w:left w:val="none" w:sz="0" w:space="0" w:color="auto"/>
            <w:bottom w:val="none" w:sz="0" w:space="0" w:color="auto"/>
            <w:right w:val="none" w:sz="0" w:space="0" w:color="auto"/>
          </w:divBdr>
        </w:div>
        <w:div w:id="255601701">
          <w:marLeft w:val="0"/>
          <w:marRight w:val="0"/>
          <w:marTop w:val="0"/>
          <w:marBottom w:val="0"/>
          <w:divBdr>
            <w:top w:val="none" w:sz="0" w:space="0" w:color="auto"/>
            <w:left w:val="none" w:sz="0" w:space="0" w:color="auto"/>
            <w:bottom w:val="none" w:sz="0" w:space="0" w:color="auto"/>
            <w:right w:val="none" w:sz="0" w:space="0" w:color="auto"/>
          </w:divBdr>
        </w:div>
        <w:div w:id="315499473">
          <w:marLeft w:val="0"/>
          <w:marRight w:val="0"/>
          <w:marTop w:val="0"/>
          <w:marBottom w:val="0"/>
          <w:divBdr>
            <w:top w:val="none" w:sz="0" w:space="0" w:color="auto"/>
            <w:left w:val="none" w:sz="0" w:space="0" w:color="auto"/>
            <w:bottom w:val="none" w:sz="0" w:space="0" w:color="auto"/>
            <w:right w:val="none" w:sz="0" w:space="0" w:color="auto"/>
          </w:divBdr>
        </w:div>
        <w:div w:id="328603445">
          <w:marLeft w:val="0"/>
          <w:marRight w:val="0"/>
          <w:marTop w:val="0"/>
          <w:marBottom w:val="0"/>
          <w:divBdr>
            <w:top w:val="none" w:sz="0" w:space="0" w:color="auto"/>
            <w:left w:val="none" w:sz="0" w:space="0" w:color="auto"/>
            <w:bottom w:val="none" w:sz="0" w:space="0" w:color="auto"/>
            <w:right w:val="none" w:sz="0" w:space="0" w:color="auto"/>
          </w:divBdr>
        </w:div>
        <w:div w:id="597058395">
          <w:marLeft w:val="0"/>
          <w:marRight w:val="0"/>
          <w:marTop w:val="0"/>
          <w:marBottom w:val="0"/>
          <w:divBdr>
            <w:top w:val="none" w:sz="0" w:space="0" w:color="auto"/>
            <w:left w:val="none" w:sz="0" w:space="0" w:color="auto"/>
            <w:bottom w:val="none" w:sz="0" w:space="0" w:color="auto"/>
            <w:right w:val="none" w:sz="0" w:space="0" w:color="auto"/>
          </w:divBdr>
        </w:div>
        <w:div w:id="761952406">
          <w:marLeft w:val="0"/>
          <w:marRight w:val="0"/>
          <w:marTop w:val="0"/>
          <w:marBottom w:val="0"/>
          <w:divBdr>
            <w:top w:val="none" w:sz="0" w:space="0" w:color="auto"/>
            <w:left w:val="none" w:sz="0" w:space="0" w:color="auto"/>
            <w:bottom w:val="none" w:sz="0" w:space="0" w:color="auto"/>
            <w:right w:val="none" w:sz="0" w:space="0" w:color="auto"/>
          </w:divBdr>
        </w:div>
        <w:div w:id="930311292">
          <w:marLeft w:val="0"/>
          <w:marRight w:val="0"/>
          <w:marTop w:val="0"/>
          <w:marBottom w:val="0"/>
          <w:divBdr>
            <w:top w:val="none" w:sz="0" w:space="0" w:color="auto"/>
            <w:left w:val="none" w:sz="0" w:space="0" w:color="auto"/>
            <w:bottom w:val="none" w:sz="0" w:space="0" w:color="auto"/>
            <w:right w:val="none" w:sz="0" w:space="0" w:color="auto"/>
          </w:divBdr>
        </w:div>
        <w:div w:id="1005477918">
          <w:marLeft w:val="0"/>
          <w:marRight w:val="0"/>
          <w:marTop w:val="0"/>
          <w:marBottom w:val="0"/>
          <w:divBdr>
            <w:top w:val="none" w:sz="0" w:space="0" w:color="auto"/>
            <w:left w:val="none" w:sz="0" w:space="0" w:color="auto"/>
            <w:bottom w:val="none" w:sz="0" w:space="0" w:color="auto"/>
            <w:right w:val="none" w:sz="0" w:space="0" w:color="auto"/>
          </w:divBdr>
        </w:div>
        <w:div w:id="1012801104">
          <w:marLeft w:val="0"/>
          <w:marRight w:val="0"/>
          <w:marTop w:val="0"/>
          <w:marBottom w:val="0"/>
          <w:divBdr>
            <w:top w:val="none" w:sz="0" w:space="0" w:color="auto"/>
            <w:left w:val="none" w:sz="0" w:space="0" w:color="auto"/>
            <w:bottom w:val="none" w:sz="0" w:space="0" w:color="auto"/>
            <w:right w:val="none" w:sz="0" w:space="0" w:color="auto"/>
          </w:divBdr>
        </w:div>
        <w:div w:id="1735155789">
          <w:marLeft w:val="0"/>
          <w:marRight w:val="0"/>
          <w:marTop w:val="0"/>
          <w:marBottom w:val="0"/>
          <w:divBdr>
            <w:top w:val="none" w:sz="0" w:space="0" w:color="auto"/>
            <w:left w:val="none" w:sz="0" w:space="0" w:color="auto"/>
            <w:bottom w:val="none" w:sz="0" w:space="0" w:color="auto"/>
            <w:right w:val="none" w:sz="0" w:space="0" w:color="auto"/>
          </w:divBdr>
        </w:div>
        <w:div w:id="1877544761">
          <w:marLeft w:val="0"/>
          <w:marRight w:val="0"/>
          <w:marTop w:val="0"/>
          <w:marBottom w:val="0"/>
          <w:divBdr>
            <w:top w:val="none" w:sz="0" w:space="0" w:color="auto"/>
            <w:left w:val="none" w:sz="0" w:space="0" w:color="auto"/>
            <w:bottom w:val="none" w:sz="0" w:space="0" w:color="auto"/>
            <w:right w:val="none" w:sz="0" w:space="0" w:color="auto"/>
          </w:divBdr>
        </w:div>
        <w:div w:id="1921216214">
          <w:marLeft w:val="0"/>
          <w:marRight w:val="0"/>
          <w:marTop w:val="0"/>
          <w:marBottom w:val="0"/>
          <w:divBdr>
            <w:top w:val="none" w:sz="0" w:space="0" w:color="auto"/>
            <w:left w:val="none" w:sz="0" w:space="0" w:color="auto"/>
            <w:bottom w:val="none" w:sz="0" w:space="0" w:color="auto"/>
            <w:right w:val="none" w:sz="0" w:space="0" w:color="auto"/>
          </w:divBdr>
        </w:div>
        <w:div w:id="1963220415">
          <w:marLeft w:val="0"/>
          <w:marRight w:val="0"/>
          <w:marTop w:val="0"/>
          <w:marBottom w:val="0"/>
          <w:divBdr>
            <w:top w:val="none" w:sz="0" w:space="0" w:color="auto"/>
            <w:left w:val="none" w:sz="0" w:space="0" w:color="auto"/>
            <w:bottom w:val="none" w:sz="0" w:space="0" w:color="auto"/>
            <w:right w:val="none" w:sz="0" w:space="0" w:color="auto"/>
          </w:divBdr>
        </w:div>
        <w:div w:id="2114595239">
          <w:marLeft w:val="0"/>
          <w:marRight w:val="0"/>
          <w:marTop w:val="0"/>
          <w:marBottom w:val="0"/>
          <w:divBdr>
            <w:top w:val="none" w:sz="0" w:space="0" w:color="auto"/>
            <w:left w:val="none" w:sz="0" w:space="0" w:color="auto"/>
            <w:bottom w:val="none" w:sz="0" w:space="0" w:color="auto"/>
            <w:right w:val="none" w:sz="0" w:space="0" w:color="auto"/>
          </w:divBdr>
        </w:div>
      </w:divsChild>
    </w:div>
    <w:div w:id="1400903579">
      <w:bodyDiv w:val="1"/>
      <w:marLeft w:val="0"/>
      <w:marRight w:val="0"/>
      <w:marTop w:val="0"/>
      <w:marBottom w:val="0"/>
      <w:divBdr>
        <w:top w:val="none" w:sz="0" w:space="0" w:color="auto"/>
        <w:left w:val="none" w:sz="0" w:space="0" w:color="auto"/>
        <w:bottom w:val="none" w:sz="0" w:space="0" w:color="auto"/>
        <w:right w:val="none" w:sz="0" w:space="0" w:color="auto"/>
      </w:divBdr>
      <w:divsChild>
        <w:div w:id="47650046">
          <w:marLeft w:val="0"/>
          <w:marRight w:val="0"/>
          <w:marTop w:val="0"/>
          <w:marBottom w:val="0"/>
          <w:divBdr>
            <w:top w:val="none" w:sz="0" w:space="0" w:color="auto"/>
            <w:left w:val="none" w:sz="0" w:space="0" w:color="auto"/>
            <w:bottom w:val="none" w:sz="0" w:space="0" w:color="auto"/>
            <w:right w:val="none" w:sz="0" w:space="0" w:color="auto"/>
          </w:divBdr>
        </w:div>
        <w:div w:id="55009919">
          <w:marLeft w:val="0"/>
          <w:marRight w:val="0"/>
          <w:marTop w:val="0"/>
          <w:marBottom w:val="0"/>
          <w:divBdr>
            <w:top w:val="none" w:sz="0" w:space="0" w:color="auto"/>
            <w:left w:val="none" w:sz="0" w:space="0" w:color="auto"/>
            <w:bottom w:val="none" w:sz="0" w:space="0" w:color="auto"/>
            <w:right w:val="none" w:sz="0" w:space="0" w:color="auto"/>
          </w:divBdr>
        </w:div>
        <w:div w:id="280188219">
          <w:marLeft w:val="0"/>
          <w:marRight w:val="0"/>
          <w:marTop w:val="0"/>
          <w:marBottom w:val="0"/>
          <w:divBdr>
            <w:top w:val="none" w:sz="0" w:space="0" w:color="auto"/>
            <w:left w:val="none" w:sz="0" w:space="0" w:color="auto"/>
            <w:bottom w:val="none" w:sz="0" w:space="0" w:color="auto"/>
            <w:right w:val="none" w:sz="0" w:space="0" w:color="auto"/>
          </w:divBdr>
        </w:div>
        <w:div w:id="338657165">
          <w:marLeft w:val="0"/>
          <w:marRight w:val="0"/>
          <w:marTop w:val="0"/>
          <w:marBottom w:val="0"/>
          <w:divBdr>
            <w:top w:val="none" w:sz="0" w:space="0" w:color="auto"/>
            <w:left w:val="none" w:sz="0" w:space="0" w:color="auto"/>
            <w:bottom w:val="none" w:sz="0" w:space="0" w:color="auto"/>
            <w:right w:val="none" w:sz="0" w:space="0" w:color="auto"/>
          </w:divBdr>
        </w:div>
        <w:div w:id="1265959692">
          <w:marLeft w:val="0"/>
          <w:marRight w:val="0"/>
          <w:marTop w:val="0"/>
          <w:marBottom w:val="0"/>
          <w:divBdr>
            <w:top w:val="none" w:sz="0" w:space="0" w:color="auto"/>
            <w:left w:val="none" w:sz="0" w:space="0" w:color="auto"/>
            <w:bottom w:val="none" w:sz="0" w:space="0" w:color="auto"/>
            <w:right w:val="none" w:sz="0" w:space="0" w:color="auto"/>
          </w:divBdr>
        </w:div>
        <w:div w:id="1623345764">
          <w:marLeft w:val="0"/>
          <w:marRight w:val="0"/>
          <w:marTop w:val="0"/>
          <w:marBottom w:val="0"/>
          <w:divBdr>
            <w:top w:val="none" w:sz="0" w:space="0" w:color="auto"/>
            <w:left w:val="none" w:sz="0" w:space="0" w:color="auto"/>
            <w:bottom w:val="none" w:sz="0" w:space="0" w:color="auto"/>
            <w:right w:val="none" w:sz="0" w:space="0" w:color="auto"/>
          </w:divBdr>
        </w:div>
        <w:div w:id="1652558632">
          <w:marLeft w:val="0"/>
          <w:marRight w:val="0"/>
          <w:marTop w:val="0"/>
          <w:marBottom w:val="0"/>
          <w:divBdr>
            <w:top w:val="none" w:sz="0" w:space="0" w:color="auto"/>
            <w:left w:val="none" w:sz="0" w:space="0" w:color="auto"/>
            <w:bottom w:val="none" w:sz="0" w:space="0" w:color="auto"/>
            <w:right w:val="none" w:sz="0" w:space="0" w:color="auto"/>
          </w:divBdr>
        </w:div>
        <w:div w:id="1684548423">
          <w:marLeft w:val="0"/>
          <w:marRight w:val="0"/>
          <w:marTop w:val="0"/>
          <w:marBottom w:val="0"/>
          <w:divBdr>
            <w:top w:val="none" w:sz="0" w:space="0" w:color="auto"/>
            <w:left w:val="none" w:sz="0" w:space="0" w:color="auto"/>
            <w:bottom w:val="none" w:sz="0" w:space="0" w:color="auto"/>
            <w:right w:val="none" w:sz="0" w:space="0" w:color="auto"/>
          </w:divBdr>
        </w:div>
        <w:div w:id="1862736992">
          <w:marLeft w:val="0"/>
          <w:marRight w:val="0"/>
          <w:marTop w:val="0"/>
          <w:marBottom w:val="0"/>
          <w:divBdr>
            <w:top w:val="none" w:sz="0" w:space="0" w:color="auto"/>
            <w:left w:val="none" w:sz="0" w:space="0" w:color="auto"/>
            <w:bottom w:val="none" w:sz="0" w:space="0" w:color="auto"/>
            <w:right w:val="none" w:sz="0" w:space="0" w:color="auto"/>
          </w:divBdr>
        </w:div>
        <w:div w:id="1914849041">
          <w:marLeft w:val="0"/>
          <w:marRight w:val="0"/>
          <w:marTop w:val="0"/>
          <w:marBottom w:val="0"/>
          <w:divBdr>
            <w:top w:val="none" w:sz="0" w:space="0" w:color="auto"/>
            <w:left w:val="none" w:sz="0" w:space="0" w:color="auto"/>
            <w:bottom w:val="none" w:sz="0" w:space="0" w:color="auto"/>
            <w:right w:val="none" w:sz="0" w:space="0" w:color="auto"/>
          </w:divBdr>
        </w:div>
      </w:divsChild>
    </w:div>
    <w:div w:id="1429734479">
      <w:bodyDiv w:val="1"/>
      <w:marLeft w:val="0"/>
      <w:marRight w:val="0"/>
      <w:marTop w:val="0"/>
      <w:marBottom w:val="0"/>
      <w:divBdr>
        <w:top w:val="none" w:sz="0" w:space="0" w:color="auto"/>
        <w:left w:val="none" w:sz="0" w:space="0" w:color="auto"/>
        <w:bottom w:val="none" w:sz="0" w:space="0" w:color="auto"/>
        <w:right w:val="none" w:sz="0" w:space="0" w:color="auto"/>
      </w:divBdr>
      <w:divsChild>
        <w:div w:id="9918049">
          <w:marLeft w:val="0"/>
          <w:marRight w:val="0"/>
          <w:marTop w:val="0"/>
          <w:marBottom w:val="0"/>
          <w:divBdr>
            <w:top w:val="none" w:sz="0" w:space="0" w:color="auto"/>
            <w:left w:val="none" w:sz="0" w:space="0" w:color="auto"/>
            <w:bottom w:val="none" w:sz="0" w:space="0" w:color="auto"/>
            <w:right w:val="none" w:sz="0" w:space="0" w:color="auto"/>
          </w:divBdr>
        </w:div>
        <w:div w:id="32510293">
          <w:marLeft w:val="0"/>
          <w:marRight w:val="0"/>
          <w:marTop w:val="0"/>
          <w:marBottom w:val="0"/>
          <w:divBdr>
            <w:top w:val="none" w:sz="0" w:space="0" w:color="auto"/>
            <w:left w:val="none" w:sz="0" w:space="0" w:color="auto"/>
            <w:bottom w:val="none" w:sz="0" w:space="0" w:color="auto"/>
            <w:right w:val="none" w:sz="0" w:space="0" w:color="auto"/>
          </w:divBdr>
        </w:div>
        <w:div w:id="61031686">
          <w:marLeft w:val="0"/>
          <w:marRight w:val="0"/>
          <w:marTop w:val="0"/>
          <w:marBottom w:val="0"/>
          <w:divBdr>
            <w:top w:val="none" w:sz="0" w:space="0" w:color="auto"/>
            <w:left w:val="none" w:sz="0" w:space="0" w:color="auto"/>
            <w:bottom w:val="none" w:sz="0" w:space="0" w:color="auto"/>
            <w:right w:val="none" w:sz="0" w:space="0" w:color="auto"/>
          </w:divBdr>
        </w:div>
        <w:div w:id="228005089">
          <w:marLeft w:val="0"/>
          <w:marRight w:val="0"/>
          <w:marTop w:val="0"/>
          <w:marBottom w:val="0"/>
          <w:divBdr>
            <w:top w:val="none" w:sz="0" w:space="0" w:color="auto"/>
            <w:left w:val="none" w:sz="0" w:space="0" w:color="auto"/>
            <w:bottom w:val="none" w:sz="0" w:space="0" w:color="auto"/>
            <w:right w:val="none" w:sz="0" w:space="0" w:color="auto"/>
          </w:divBdr>
        </w:div>
        <w:div w:id="265312873">
          <w:marLeft w:val="0"/>
          <w:marRight w:val="0"/>
          <w:marTop w:val="0"/>
          <w:marBottom w:val="0"/>
          <w:divBdr>
            <w:top w:val="none" w:sz="0" w:space="0" w:color="auto"/>
            <w:left w:val="none" w:sz="0" w:space="0" w:color="auto"/>
            <w:bottom w:val="none" w:sz="0" w:space="0" w:color="auto"/>
            <w:right w:val="none" w:sz="0" w:space="0" w:color="auto"/>
          </w:divBdr>
        </w:div>
        <w:div w:id="319384087">
          <w:marLeft w:val="0"/>
          <w:marRight w:val="0"/>
          <w:marTop w:val="0"/>
          <w:marBottom w:val="0"/>
          <w:divBdr>
            <w:top w:val="none" w:sz="0" w:space="0" w:color="auto"/>
            <w:left w:val="none" w:sz="0" w:space="0" w:color="auto"/>
            <w:bottom w:val="none" w:sz="0" w:space="0" w:color="auto"/>
            <w:right w:val="none" w:sz="0" w:space="0" w:color="auto"/>
          </w:divBdr>
        </w:div>
        <w:div w:id="332338099">
          <w:marLeft w:val="0"/>
          <w:marRight w:val="0"/>
          <w:marTop w:val="0"/>
          <w:marBottom w:val="0"/>
          <w:divBdr>
            <w:top w:val="none" w:sz="0" w:space="0" w:color="auto"/>
            <w:left w:val="none" w:sz="0" w:space="0" w:color="auto"/>
            <w:bottom w:val="none" w:sz="0" w:space="0" w:color="auto"/>
            <w:right w:val="none" w:sz="0" w:space="0" w:color="auto"/>
          </w:divBdr>
        </w:div>
        <w:div w:id="396048795">
          <w:marLeft w:val="0"/>
          <w:marRight w:val="0"/>
          <w:marTop w:val="0"/>
          <w:marBottom w:val="0"/>
          <w:divBdr>
            <w:top w:val="none" w:sz="0" w:space="0" w:color="auto"/>
            <w:left w:val="none" w:sz="0" w:space="0" w:color="auto"/>
            <w:bottom w:val="none" w:sz="0" w:space="0" w:color="auto"/>
            <w:right w:val="none" w:sz="0" w:space="0" w:color="auto"/>
          </w:divBdr>
        </w:div>
        <w:div w:id="491145342">
          <w:marLeft w:val="0"/>
          <w:marRight w:val="0"/>
          <w:marTop w:val="0"/>
          <w:marBottom w:val="0"/>
          <w:divBdr>
            <w:top w:val="none" w:sz="0" w:space="0" w:color="auto"/>
            <w:left w:val="none" w:sz="0" w:space="0" w:color="auto"/>
            <w:bottom w:val="none" w:sz="0" w:space="0" w:color="auto"/>
            <w:right w:val="none" w:sz="0" w:space="0" w:color="auto"/>
          </w:divBdr>
        </w:div>
        <w:div w:id="558631027">
          <w:marLeft w:val="0"/>
          <w:marRight w:val="0"/>
          <w:marTop w:val="0"/>
          <w:marBottom w:val="0"/>
          <w:divBdr>
            <w:top w:val="none" w:sz="0" w:space="0" w:color="auto"/>
            <w:left w:val="none" w:sz="0" w:space="0" w:color="auto"/>
            <w:bottom w:val="none" w:sz="0" w:space="0" w:color="auto"/>
            <w:right w:val="none" w:sz="0" w:space="0" w:color="auto"/>
          </w:divBdr>
        </w:div>
        <w:div w:id="589462827">
          <w:marLeft w:val="0"/>
          <w:marRight w:val="0"/>
          <w:marTop w:val="0"/>
          <w:marBottom w:val="0"/>
          <w:divBdr>
            <w:top w:val="none" w:sz="0" w:space="0" w:color="auto"/>
            <w:left w:val="none" w:sz="0" w:space="0" w:color="auto"/>
            <w:bottom w:val="none" w:sz="0" w:space="0" w:color="auto"/>
            <w:right w:val="none" w:sz="0" w:space="0" w:color="auto"/>
          </w:divBdr>
        </w:div>
        <w:div w:id="612859882">
          <w:marLeft w:val="0"/>
          <w:marRight w:val="0"/>
          <w:marTop w:val="0"/>
          <w:marBottom w:val="0"/>
          <w:divBdr>
            <w:top w:val="none" w:sz="0" w:space="0" w:color="auto"/>
            <w:left w:val="none" w:sz="0" w:space="0" w:color="auto"/>
            <w:bottom w:val="none" w:sz="0" w:space="0" w:color="auto"/>
            <w:right w:val="none" w:sz="0" w:space="0" w:color="auto"/>
          </w:divBdr>
        </w:div>
        <w:div w:id="653266135">
          <w:marLeft w:val="0"/>
          <w:marRight w:val="0"/>
          <w:marTop w:val="0"/>
          <w:marBottom w:val="0"/>
          <w:divBdr>
            <w:top w:val="none" w:sz="0" w:space="0" w:color="auto"/>
            <w:left w:val="none" w:sz="0" w:space="0" w:color="auto"/>
            <w:bottom w:val="none" w:sz="0" w:space="0" w:color="auto"/>
            <w:right w:val="none" w:sz="0" w:space="0" w:color="auto"/>
          </w:divBdr>
        </w:div>
        <w:div w:id="663750391">
          <w:marLeft w:val="0"/>
          <w:marRight w:val="0"/>
          <w:marTop w:val="0"/>
          <w:marBottom w:val="0"/>
          <w:divBdr>
            <w:top w:val="none" w:sz="0" w:space="0" w:color="auto"/>
            <w:left w:val="none" w:sz="0" w:space="0" w:color="auto"/>
            <w:bottom w:val="none" w:sz="0" w:space="0" w:color="auto"/>
            <w:right w:val="none" w:sz="0" w:space="0" w:color="auto"/>
          </w:divBdr>
        </w:div>
        <w:div w:id="750006604">
          <w:marLeft w:val="0"/>
          <w:marRight w:val="0"/>
          <w:marTop w:val="0"/>
          <w:marBottom w:val="0"/>
          <w:divBdr>
            <w:top w:val="none" w:sz="0" w:space="0" w:color="auto"/>
            <w:left w:val="none" w:sz="0" w:space="0" w:color="auto"/>
            <w:bottom w:val="none" w:sz="0" w:space="0" w:color="auto"/>
            <w:right w:val="none" w:sz="0" w:space="0" w:color="auto"/>
          </w:divBdr>
        </w:div>
        <w:div w:id="879628027">
          <w:marLeft w:val="0"/>
          <w:marRight w:val="0"/>
          <w:marTop w:val="0"/>
          <w:marBottom w:val="0"/>
          <w:divBdr>
            <w:top w:val="none" w:sz="0" w:space="0" w:color="auto"/>
            <w:left w:val="none" w:sz="0" w:space="0" w:color="auto"/>
            <w:bottom w:val="none" w:sz="0" w:space="0" w:color="auto"/>
            <w:right w:val="none" w:sz="0" w:space="0" w:color="auto"/>
          </w:divBdr>
        </w:div>
        <w:div w:id="890922115">
          <w:marLeft w:val="0"/>
          <w:marRight w:val="0"/>
          <w:marTop w:val="0"/>
          <w:marBottom w:val="0"/>
          <w:divBdr>
            <w:top w:val="none" w:sz="0" w:space="0" w:color="auto"/>
            <w:left w:val="none" w:sz="0" w:space="0" w:color="auto"/>
            <w:bottom w:val="none" w:sz="0" w:space="0" w:color="auto"/>
            <w:right w:val="none" w:sz="0" w:space="0" w:color="auto"/>
          </w:divBdr>
        </w:div>
        <w:div w:id="944000399">
          <w:marLeft w:val="0"/>
          <w:marRight w:val="0"/>
          <w:marTop w:val="0"/>
          <w:marBottom w:val="0"/>
          <w:divBdr>
            <w:top w:val="none" w:sz="0" w:space="0" w:color="auto"/>
            <w:left w:val="none" w:sz="0" w:space="0" w:color="auto"/>
            <w:bottom w:val="none" w:sz="0" w:space="0" w:color="auto"/>
            <w:right w:val="none" w:sz="0" w:space="0" w:color="auto"/>
          </w:divBdr>
        </w:div>
        <w:div w:id="946886704">
          <w:marLeft w:val="0"/>
          <w:marRight w:val="0"/>
          <w:marTop w:val="0"/>
          <w:marBottom w:val="0"/>
          <w:divBdr>
            <w:top w:val="none" w:sz="0" w:space="0" w:color="auto"/>
            <w:left w:val="none" w:sz="0" w:space="0" w:color="auto"/>
            <w:bottom w:val="none" w:sz="0" w:space="0" w:color="auto"/>
            <w:right w:val="none" w:sz="0" w:space="0" w:color="auto"/>
          </w:divBdr>
        </w:div>
        <w:div w:id="1063600644">
          <w:marLeft w:val="0"/>
          <w:marRight w:val="0"/>
          <w:marTop w:val="0"/>
          <w:marBottom w:val="0"/>
          <w:divBdr>
            <w:top w:val="none" w:sz="0" w:space="0" w:color="auto"/>
            <w:left w:val="none" w:sz="0" w:space="0" w:color="auto"/>
            <w:bottom w:val="none" w:sz="0" w:space="0" w:color="auto"/>
            <w:right w:val="none" w:sz="0" w:space="0" w:color="auto"/>
          </w:divBdr>
        </w:div>
        <w:div w:id="1101682625">
          <w:marLeft w:val="0"/>
          <w:marRight w:val="0"/>
          <w:marTop w:val="0"/>
          <w:marBottom w:val="0"/>
          <w:divBdr>
            <w:top w:val="none" w:sz="0" w:space="0" w:color="auto"/>
            <w:left w:val="none" w:sz="0" w:space="0" w:color="auto"/>
            <w:bottom w:val="none" w:sz="0" w:space="0" w:color="auto"/>
            <w:right w:val="none" w:sz="0" w:space="0" w:color="auto"/>
          </w:divBdr>
        </w:div>
        <w:div w:id="1160193889">
          <w:marLeft w:val="0"/>
          <w:marRight w:val="0"/>
          <w:marTop w:val="0"/>
          <w:marBottom w:val="0"/>
          <w:divBdr>
            <w:top w:val="none" w:sz="0" w:space="0" w:color="auto"/>
            <w:left w:val="none" w:sz="0" w:space="0" w:color="auto"/>
            <w:bottom w:val="none" w:sz="0" w:space="0" w:color="auto"/>
            <w:right w:val="none" w:sz="0" w:space="0" w:color="auto"/>
          </w:divBdr>
        </w:div>
        <w:div w:id="1249147020">
          <w:marLeft w:val="0"/>
          <w:marRight w:val="0"/>
          <w:marTop w:val="0"/>
          <w:marBottom w:val="0"/>
          <w:divBdr>
            <w:top w:val="none" w:sz="0" w:space="0" w:color="auto"/>
            <w:left w:val="none" w:sz="0" w:space="0" w:color="auto"/>
            <w:bottom w:val="none" w:sz="0" w:space="0" w:color="auto"/>
            <w:right w:val="none" w:sz="0" w:space="0" w:color="auto"/>
          </w:divBdr>
        </w:div>
        <w:div w:id="1409305297">
          <w:marLeft w:val="0"/>
          <w:marRight w:val="0"/>
          <w:marTop w:val="0"/>
          <w:marBottom w:val="0"/>
          <w:divBdr>
            <w:top w:val="none" w:sz="0" w:space="0" w:color="auto"/>
            <w:left w:val="none" w:sz="0" w:space="0" w:color="auto"/>
            <w:bottom w:val="none" w:sz="0" w:space="0" w:color="auto"/>
            <w:right w:val="none" w:sz="0" w:space="0" w:color="auto"/>
          </w:divBdr>
        </w:div>
        <w:div w:id="1655144104">
          <w:marLeft w:val="0"/>
          <w:marRight w:val="0"/>
          <w:marTop w:val="0"/>
          <w:marBottom w:val="0"/>
          <w:divBdr>
            <w:top w:val="none" w:sz="0" w:space="0" w:color="auto"/>
            <w:left w:val="none" w:sz="0" w:space="0" w:color="auto"/>
            <w:bottom w:val="none" w:sz="0" w:space="0" w:color="auto"/>
            <w:right w:val="none" w:sz="0" w:space="0" w:color="auto"/>
          </w:divBdr>
        </w:div>
        <w:div w:id="1658806266">
          <w:marLeft w:val="0"/>
          <w:marRight w:val="0"/>
          <w:marTop w:val="0"/>
          <w:marBottom w:val="0"/>
          <w:divBdr>
            <w:top w:val="none" w:sz="0" w:space="0" w:color="auto"/>
            <w:left w:val="none" w:sz="0" w:space="0" w:color="auto"/>
            <w:bottom w:val="none" w:sz="0" w:space="0" w:color="auto"/>
            <w:right w:val="none" w:sz="0" w:space="0" w:color="auto"/>
          </w:divBdr>
        </w:div>
        <w:div w:id="1739013794">
          <w:marLeft w:val="0"/>
          <w:marRight w:val="0"/>
          <w:marTop w:val="0"/>
          <w:marBottom w:val="0"/>
          <w:divBdr>
            <w:top w:val="none" w:sz="0" w:space="0" w:color="auto"/>
            <w:left w:val="none" w:sz="0" w:space="0" w:color="auto"/>
            <w:bottom w:val="none" w:sz="0" w:space="0" w:color="auto"/>
            <w:right w:val="none" w:sz="0" w:space="0" w:color="auto"/>
          </w:divBdr>
        </w:div>
        <w:div w:id="1856846968">
          <w:marLeft w:val="0"/>
          <w:marRight w:val="0"/>
          <w:marTop w:val="0"/>
          <w:marBottom w:val="0"/>
          <w:divBdr>
            <w:top w:val="none" w:sz="0" w:space="0" w:color="auto"/>
            <w:left w:val="none" w:sz="0" w:space="0" w:color="auto"/>
            <w:bottom w:val="none" w:sz="0" w:space="0" w:color="auto"/>
            <w:right w:val="none" w:sz="0" w:space="0" w:color="auto"/>
          </w:divBdr>
        </w:div>
        <w:div w:id="1901088064">
          <w:marLeft w:val="0"/>
          <w:marRight w:val="0"/>
          <w:marTop w:val="0"/>
          <w:marBottom w:val="0"/>
          <w:divBdr>
            <w:top w:val="none" w:sz="0" w:space="0" w:color="auto"/>
            <w:left w:val="none" w:sz="0" w:space="0" w:color="auto"/>
            <w:bottom w:val="none" w:sz="0" w:space="0" w:color="auto"/>
            <w:right w:val="none" w:sz="0" w:space="0" w:color="auto"/>
          </w:divBdr>
        </w:div>
        <w:div w:id="1933856545">
          <w:marLeft w:val="0"/>
          <w:marRight w:val="0"/>
          <w:marTop w:val="0"/>
          <w:marBottom w:val="0"/>
          <w:divBdr>
            <w:top w:val="none" w:sz="0" w:space="0" w:color="auto"/>
            <w:left w:val="none" w:sz="0" w:space="0" w:color="auto"/>
            <w:bottom w:val="none" w:sz="0" w:space="0" w:color="auto"/>
            <w:right w:val="none" w:sz="0" w:space="0" w:color="auto"/>
          </w:divBdr>
        </w:div>
        <w:div w:id="2033798082">
          <w:marLeft w:val="0"/>
          <w:marRight w:val="0"/>
          <w:marTop w:val="0"/>
          <w:marBottom w:val="0"/>
          <w:divBdr>
            <w:top w:val="none" w:sz="0" w:space="0" w:color="auto"/>
            <w:left w:val="none" w:sz="0" w:space="0" w:color="auto"/>
            <w:bottom w:val="none" w:sz="0" w:space="0" w:color="auto"/>
            <w:right w:val="none" w:sz="0" w:space="0" w:color="auto"/>
          </w:divBdr>
        </w:div>
      </w:divsChild>
    </w:div>
    <w:div w:id="1514883981">
      <w:bodyDiv w:val="1"/>
      <w:marLeft w:val="0"/>
      <w:marRight w:val="0"/>
      <w:marTop w:val="0"/>
      <w:marBottom w:val="0"/>
      <w:divBdr>
        <w:top w:val="none" w:sz="0" w:space="0" w:color="auto"/>
        <w:left w:val="none" w:sz="0" w:space="0" w:color="auto"/>
        <w:bottom w:val="none" w:sz="0" w:space="0" w:color="auto"/>
        <w:right w:val="none" w:sz="0" w:space="0" w:color="auto"/>
      </w:divBdr>
      <w:divsChild>
        <w:div w:id="214700364">
          <w:marLeft w:val="0"/>
          <w:marRight w:val="0"/>
          <w:marTop w:val="0"/>
          <w:marBottom w:val="0"/>
          <w:divBdr>
            <w:top w:val="none" w:sz="0" w:space="0" w:color="auto"/>
            <w:left w:val="none" w:sz="0" w:space="0" w:color="auto"/>
            <w:bottom w:val="none" w:sz="0" w:space="0" w:color="auto"/>
            <w:right w:val="none" w:sz="0" w:space="0" w:color="auto"/>
          </w:divBdr>
        </w:div>
        <w:div w:id="233584408">
          <w:marLeft w:val="0"/>
          <w:marRight w:val="0"/>
          <w:marTop w:val="0"/>
          <w:marBottom w:val="0"/>
          <w:divBdr>
            <w:top w:val="none" w:sz="0" w:space="0" w:color="auto"/>
            <w:left w:val="none" w:sz="0" w:space="0" w:color="auto"/>
            <w:bottom w:val="none" w:sz="0" w:space="0" w:color="auto"/>
            <w:right w:val="none" w:sz="0" w:space="0" w:color="auto"/>
          </w:divBdr>
        </w:div>
        <w:div w:id="241640940">
          <w:marLeft w:val="0"/>
          <w:marRight w:val="0"/>
          <w:marTop w:val="0"/>
          <w:marBottom w:val="0"/>
          <w:divBdr>
            <w:top w:val="none" w:sz="0" w:space="0" w:color="auto"/>
            <w:left w:val="none" w:sz="0" w:space="0" w:color="auto"/>
            <w:bottom w:val="none" w:sz="0" w:space="0" w:color="auto"/>
            <w:right w:val="none" w:sz="0" w:space="0" w:color="auto"/>
          </w:divBdr>
        </w:div>
        <w:div w:id="301423592">
          <w:marLeft w:val="0"/>
          <w:marRight w:val="0"/>
          <w:marTop w:val="0"/>
          <w:marBottom w:val="0"/>
          <w:divBdr>
            <w:top w:val="none" w:sz="0" w:space="0" w:color="auto"/>
            <w:left w:val="none" w:sz="0" w:space="0" w:color="auto"/>
            <w:bottom w:val="none" w:sz="0" w:space="0" w:color="auto"/>
            <w:right w:val="none" w:sz="0" w:space="0" w:color="auto"/>
          </w:divBdr>
        </w:div>
        <w:div w:id="308825543">
          <w:marLeft w:val="0"/>
          <w:marRight w:val="0"/>
          <w:marTop w:val="0"/>
          <w:marBottom w:val="0"/>
          <w:divBdr>
            <w:top w:val="none" w:sz="0" w:space="0" w:color="auto"/>
            <w:left w:val="none" w:sz="0" w:space="0" w:color="auto"/>
            <w:bottom w:val="none" w:sz="0" w:space="0" w:color="auto"/>
            <w:right w:val="none" w:sz="0" w:space="0" w:color="auto"/>
          </w:divBdr>
        </w:div>
        <w:div w:id="374429635">
          <w:marLeft w:val="0"/>
          <w:marRight w:val="0"/>
          <w:marTop w:val="0"/>
          <w:marBottom w:val="0"/>
          <w:divBdr>
            <w:top w:val="none" w:sz="0" w:space="0" w:color="auto"/>
            <w:left w:val="none" w:sz="0" w:space="0" w:color="auto"/>
            <w:bottom w:val="none" w:sz="0" w:space="0" w:color="auto"/>
            <w:right w:val="none" w:sz="0" w:space="0" w:color="auto"/>
          </w:divBdr>
        </w:div>
        <w:div w:id="386997289">
          <w:marLeft w:val="0"/>
          <w:marRight w:val="0"/>
          <w:marTop w:val="0"/>
          <w:marBottom w:val="0"/>
          <w:divBdr>
            <w:top w:val="none" w:sz="0" w:space="0" w:color="auto"/>
            <w:left w:val="none" w:sz="0" w:space="0" w:color="auto"/>
            <w:bottom w:val="none" w:sz="0" w:space="0" w:color="auto"/>
            <w:right w:val="none" w:sz="0" w:space="0" w:color="auto"/>
          </w:divBdr>
        </w:div>
        <w:div w:id="474487393">
          <w:marLeft w:val="0"/>
          <w:marRight w:val="0"/>
          <w:marTop w:val="0"/>
          <w:marBottom w:val="0"/>
          <w:divBdr>
            <w:top w:val="none" w:sz="0" w:space="0" w:color="auto"/>
            <w:left w:val="none" w:sz="0" w:space="0" w:color="auto"/>
            <w:bottom w:val="none" w:sz="0" w:space="0" w:color="auto"/>
            <w:right w:val="none" w:sz="0" w:space="0" w:color="auto"/>
          </w:divBdr>
        </w:div>
        <w:div w:id="585112498">
          <w:marLeft w:val="0"/>
          <w:marRight w:val="0"/>
          <w:marTop w:val="0"/>
          <w:marBottom w:val="0"/>
          <w:divBdr>
            <w:top w:val="none" w:sz="0" w:space="0" w:color="auto"/>
            <w:left w:val="none" w:sz="0" w:space="0" w:color="auto"/>
            <w:bottom w:val="none" w:sz="0" w:space="0" w:color="auto"/>
            <w:right w:val="none" w:sz="0" w:space="0" w:color="auto"/>
          </w:divBdr>
        </w:div>
        <w:div w:id="599535198">
          <w:marLeft w:val="0"/>
          <w:marRight w:val="0"/>
          <w:marTop w:val="0"/>
          <w:marBottom w:val="0"/>
          <w:divBdr>
            <w:top w:val="none" w:sz="0" w:space="0" w:color="auto"/>
            <w:left w:val="none" w:sz="0" w:space="0" w:color="auto"/>
            <w:bottom w:val="none" w:sz="0" w:space="0" w:color="auto"/>
            <w:right w:val="none" w:sz="0" w:space="0" w:color="auto"/>
          </w:divBdr>
        </w:div>
        <w:div w:id="634142683">
          <w:marLeft w:val="0"/>
          <w:marRight w:val="0"/>
          <w:marTop w:val="0"/>
          <w:marBottom w:val="0"/>
          <w:divBdr>
            <w:top w:val="none" w:sz="0" w:space="0" w:color="auto"/>
            <w:left w:val="none" w:sz="0" w:space="0" w:color="auto"/>
            <w:bottom w:val="none" w:sz="0" w:space="0" w:color="auto"/>
            <w:right w:val="none" w:sz="0" w:space="0" w:color="auto"/>
          </w:divBdr>
        </w:div>
        <w:div w:id="682636544">
          <w:marLeft w:val="0"/>
          <w:marRight w:val="0"/>
          <w:marTop w:val="0"/>
          <w:marBottom w:val="0"/>
          <w:divBdr>
            <w:top w:val="none" w:sz="0" w:space="0" w:color="auto"/>
            <w:left w:val="none" w:sz="0" w:space="0" w:color="auto"/>
            <w:bottom w:val="none" w:sz="0" w:space="0" w:color="auto"/>
            <w:right w:val="none" w:sz="0" w:space="0" w:color="auto"/>
          </w:divBdr>
        </w:div>
        <w:div w:id="725757969">
          <w:marLeft w:val="0"/>
          <w:marRight w:val="0"/>
          <w:marTop w:val="0"/>
          <w:marBottom w:val="0"/>
          <w:divBdr>
            <w:top w:val="none" w:sz="0" w:space="0" w:color="auto"/>
            <w:left w:val="none" w:sz="0" w:space="0" w:color="auto"/>
            <w:bottom w:val="none" w:sz="0" w:space="0" w:color="auto"/>
            <w:right w:val="none" w:sz="0" w:space="0" w:color="auto"/>
          </w:divBdr>
        </w:div>
        <w:div w:id="1136677649">
          <w:marLeft w:val="0"/>
          <w:marRight w:val="0"/>
          <w:marTop w:val="0"/>
          <w:marBottom w:val="0"/>
          <w:divBdr>
            <w:top w:val="none" w:sz="0" w:space="0" w:color="auto"/>
            <w:left w:val="none" w:sz="0" w:space="0" w:color="auto"/>
            <w:bottom w:val="none" w:sz="0" w:space="0" w:color="auto"/>
            <w:right w:val="none" w:sz="0" w:space="0" w:color="auto"/>
          </w:divBdr>
        </w:div>
        <w:div w:id="1335104517">
          <w:marLeft w:val="0"/>
          <w:marRight w:val="0"/>
          <w:marTop w:val="0"/>
          <w:marBottom w:val="0"/>
          <w:divBdr>
            <w:top w:val="none" w:sz="0" w:space="0" w:color="auto"/>
            <w:left w:val="none" w:sz="0" w:space="0" w:color="auto"/>
            <w:bottom w:val="none" w:sz="0" w:space="0" w:color="auto"/>
            <w:right w:val="none" w:sz="0" w:space="0" w:color="auto"/>
          </w:divBdr>
        </w:div>
        <w:div w:id="1397968006">
          <w:marLeft w:val="0"/>
          <w:marRight w:val="0"/>
          <w:marTop w:val="0"/>
          <w:marBottom w:val="0"/>
          <w:divBdr>
            <w:top w:val="none" w:sz="0" w:space="0" w:color="auto"/>
            <w:left w:val="none" w:sz="0" w:space="0" w:color="auto"/>
            <w:bottom w:val="none" w:sz="0" w:space="0" w:color="auto"/>
            <w:right w:val="none" w:sz="0" w:space="0" w:color="auto"/>
          </w:divBdr>
        </w:div>
        <w:div w:id="1427651549">
          <w:marLeft w:val="0"/>
          <w:marRight w:val="0"/>
          <w:marTop w:val="0"/>
          <w:marBottom w:val="0"/>
          <w:divBdr>
            <w:top w:val="none" w:sz="0" w:space="0" w:color="auto"/>
            <w:left w:val="none" w:sz="0" w:space="0" w:color="auto"/>
            <w:bottom w:val="none" w:sz="0" w:space="0" w:color="auto"/>
            <w:right w:val="none" w:sz="0" w:space="0" w:color="auto"/>
          </w:divBdr>
        </w:div>
        <w:div w:id="1572929830">
          <w:marLeft w:val="0"/>
          <w:marRight w:val="0"/>
          <w:marTop w:val="0"/>
          <w:marBottom w:val="0"/>
          <w:divBdr>
            <w:top w:val="none" w:sz="0" w:space="0" w:color="auto"/>
            <w:left w:val="none" w:sz="0" w:space="0" w:color="auto"/>
            <w:bottom w:val="none" w:sz="0" w:space="0" w:color="auto"/>
            <w:right w:val="none" w:sz="0" w:space="0" w:color="auto"/>
          </w:divBdr>
        </w:div>
        <w:div w:id="1627657927">
          <w:marLeft w:val="0"/>
          <w:marRight w:val="0"/>
          <w:marTop w:val="0"/>
          <w:marBottom w:val="0"/>
          <w:divBdr>
            <w:top w:val="none" w:sz="0" w:space="0" w:color="auto"/>
            <w:left w:val="none" w:sz="0" w:space="0" w:color="auto"/>
            <w:bottom w:val="none" w:sz="0" w:space="0" w:color="auto"/>
            <w:right w:val="none" w:sz="0" w:space="0" w:color="auto"/>
          </w:divBdr>
        </w:div>
        <w:div w:id="1658874601">
          <w:marLeft w:val="0"/>
          <w:marRight w:val="0"/>
          <w:marTop w:val="0"/>
          <w:marBottom w:val="0"/>
          <w:divBdr>
            <w:top w:val="none" w:sz="0" w:space="0" w:color="auto"/>
            <w:left w:val="none" w:sz="0" w:space="0" w:color="auto"/>
            <w:bottom w:val="none" w:sz="0" w:space="0" w:color="auto"/>
            <w:right w:val="none" w:sz="0" w:space="0" w:color="auto"/>
          </w:divBdr>
        </w:div>
        <w:div w:id="1711372657">
          <w:marLeft w:val="0"/>
          <w:marRight w:val="0"/>
          <w:marTop w:val="0"/>
          <w:marBottom w:val="0"/>
          <w:divBdr>
            <w:top w:val="none" w:sz="0" w:space="0" w:color="auto"/>
            <w:left w:val="none" w:sz="0" w:space="0" w:color="auto"/>
            <w:bottom w:val="none" w:sz="0" w:space="0" w:color="auto"/>
            <w:right w:val="none" w:sz="0" w:space="0" w:color="auto"/>
          </w:divBdr>
        </w:div>
        <w:div w:id="1803577145">
          <w:marLeft w:val="0"/>
          <w:marRight w:val="0"/>
          <w:marTop w:val="0"/>
          <w:marBottom w:val="0"/>
          <w:divBdr>
            <w:top w:val="none" w:sz="0" w:space="0" w:color="auto"/>
            <w:left w:val="none" w:sz="0" w:space="0" w:color="auto"/>
            <w:bottom w:val="none" w:sz="0" w:space="0" w:color="auto"/>
            <w:right w:val="none" w:sz="0" w:space="0" w:color="auto"/>
          </w:divBdr>
        </w:div>
        <w:div w:id="2108037274">
          <w:marLeft w:val="0"/>
          <w:marRight w:val="0"/>
          <w:marTop w:val="0"/>
          <w:marBottom w:val="0"/>
          <w:divBdr>
            <w:top w:val="none" w:sz="0" w:space="0" w:color="auto"/>
            <w:left w:val="none" w:sz="0" w:space="0" w:color="auto"/>
            <w:bottom w:val="none" w:sz="0" w:space="0" w:color="auto"/>
            <w:right w:val="none" w:sz="0" w:space="0" w:color="auto"/>
          </w:divBdr>
        </w:div>
        <w:div w:id="2133598387">
          <w:marLeft w:val="0"/>
          <w:marRight w:val="0"/>
          <w:marTop w:val="0"/>
          <w:marBottom w:val="0"/>
          <w:divBdr>
            <w:top w:val="none" w:sz="0" w:space="0" w:color="auto"/>
            <w:left w:val="none" w:sz="0" w:space="0" w:color="auto"/>
            <w:bottom w:val="none" w:sz="0" w:space="0" w:color="auto"/>
            <w:right w:val="none" w:sz="0" w:space="0" w:color="auto"/>
          </w:divBdr>
        </w:div>
      </w:divsChild>
    </w:div>
    <w:div w:id="1551184436">
      <w:bodyDiv w:val="1"/>
      <w:marLeft w:val="0"/>
      <w:marRight w:val="0"/>
      <w:marTop w:val="0"/>
      <w:marBottom w:val="0"/>
      <w:divBdr>
        <w:top w:val="none" w:sz="0" w:space="0" w:color="auto"/>
        <w:left w:val="none" w:sz="0" w:space="0" w:color="auto"/>
        <w:bottom w:val="none" w:sz="0" w:space="0" w:color="auto"/>
        <w:right w:val="none" w:sz="0" w:space="0" w:color="auto"/>
      </w:divBdr>
      <w:divsChild>
        <w:div w:id="1303077991">
          <w:marLeft w:val="0"/>
          <w:marRight w:val="0"/>
          <w:marTop w:val="0"/>
          <w:marBottom w:val="0"/>
          <w:divBdr>
            <w:top w:val="none" w:sz="0" w:space="0" w:color="auto"/>
            <w:left w:val="none" w:sz="0" w:space="0" w:color="auto"/>
            <w:bottom w:val="none" w:sz="0" w:space="0" w:color="auto"/>
            <w:right w:val="none" w:sz="0" w:space="0" w:color="auto"/>
          </w:divBdr>
        </w:div>
        <w:div w:id="1604876526">
          <w:marLeft w:val="0"/>
          <w:marRight w:val="0"/>
          <w:marTop w:val="0"/>
          <w:marBottom w:val="0"/>
          <w:divBdr>
            <w:top w:val="none" w:sz="0" w:space="0" w:color="auto"/>
            <w:left w:val="none" w:sz="0" w:space="0" w:color="auto"/>
            <w:bottom w:val="none" w:sz="0" w:space="0" w:color="auto"/>
            <w:right w:val="none" w:sz="0" w:space="0" w:color="auto"/>
          </w:divBdr>
        </w:div>
        <w:div w:id="1969847210">
          <w:marLeft w:val="0"/>
          <w:marRight w:val="0"/>
          <w:marTop w:val="0"/>
          <w:marBottom w:val="0"/>
          <w:divBdr>
            <w:top w:val="none" w:sz="0" w:space="0" w:color="auto"/>
            <w:left w:val="none" w:sz="0" w:space="0" w:color="auto"/>
            <w:bottom w:val="none" w:sz="0" w:space="0" w:color="auto"/>
            <w:right w:val="none" w:sz="0" w:space="0" w:color="auto"/>
          </w:divBdr>
        </w:div>
      </w:divsChild>
    </w:div>
    <w:div w:id="1685088641">
      <w:bodyDiv w:val="1"/>
      <w:marLeft w:val="0"/>
      <w:marRight w:val="0"/>
      <w:marTop w:val="0"/>
      <w:marBottom w:val="0"/>
      <w:divBdr>
        <w:top w:val="none" w:sz="0" w:space="0" w:color="auto"/>
        <w:left w:val="none" w:sz="0" w:space="0" w:color="auto"/>
        <w:bottom w:val="none" w:sz="0" w:space="0" w:color="auto"/>
        <w:right w:val="none" w:sz="0" w:space="0" w:color="auto"/>
      </w:divBdr>
      <w:divsChild>
        <w:div w:id="523399395">
          <w:marLeft w:val="0"/>
          <w:marRight w:val="0"/>
          <w:marTop w:val="0"/>
          <w:marBottom w:val="0"/>
          <w:divBdr>
            <w:top w:val="none" w:sz="0" w:space="0" w:color="auto"/>
            <w:left w:val="none" w:sz="0" w:space="0" w:color="auto"/>
            <w:bottom w:val="none" w:sz="0" w:space="0" w:color="auto"/>
            <w:right w:val="none" w:sz="0" w:space="0" w:color="auto"/>
          </w:divBdr>
        </w:div>
        <w:div w:id="1624922736">
          <w:marLeft w:val="0"/>
          <w:marRight w:val="0"/>
          <w:marTop w:val="0"/>
          <w:marBottom w:val="0"/>
          <w:divBdr>
            <w:top w:val="none" w:sz="0" w:space="0" w:color="auto"/>
            <w:left w:val="none" w:sz="0" w:space="0" w:color="auto"/>
            <w:bottom w:val="none" w:sz="0" w:space="0" w:color="auto"/>
            <w:right w:val="none" w:sz="0" w:space="0" w:color="auto"/>
          </w:divBdr>
        </w:div>
        <w:div w:id="1686781138">
          <w:marLeft w:val="0"/>
          <w:marRight w:val="0"/>
          <w:marTop w:val="0"/>
          <w:marBottom w:val="0"/>
          <w:divBdr>
            <w:top w:val="none" w:sz="0" w:space="0" w:color="auto"/>
            <w:left w:val="none" w:sz="0" w:space="0" w:color="auto"/>
            <w:bottom w:val="none" w:sz="0" w:space="0" w:color="auto"/>
            <w:right w:val="none" w:sz="0" w:space="0" w:color="auto"/>
          </w:divBdr>
        </w:div>
      </w:divsChild>
    </w:div>
    <w:div w:id="1699113436">
      <w:bodyDiv w:val="1"/>
      <w:marLeft w:val="0"/>
      <w:marRight w:val="0"/>
      <w:marTop w:val="0"/>
      <w:marBottom w:val="0"/>
      <w:divBdr>
        <w:top w:val="none" w:sz="0" w:space="0" w:color="auto"/>
        <w:left w:val="none" w:sz="0" w:space="0" w:color="auto"/>
        <w:bottom w:val="none" w:sz="0" w:space="0" w:color="auto"/>
        <w:right w:val="none" w:sz="0" w:space="0" w:color="auto"/>
      </w:divBdr>
      <w:divsChild>
        <w:div w:id="45375670">
          <w:marLeft w:val="0"/>
          <w:marRight w:val="0"/>
          <w:marTop w:val="0"/>
          <w:marBottom w:val="0"/>
          <w:divBdr>
            <w:top w:val="none" w:sz="0" w:space="0" w:color="auto"/>
            <w:left w:val="none" w:sz="0" w:space="0" w:color="auto"/>
            <w:bottom w:val="none" w:sz="0" w:space="0" w:color="auto"/>
            <w:right w:val="none" w:sz="0" w:space="0" w:color="auto"/>
          </w:divBdr>
        </w:div>
        <w:div w:id="100540017">
          <w:marLeft w:val="0"/>
          <w:marRight w:val="0"/>
          <w:marTop w:val="0"/>
          <w:marBottom w:val="0"/>
          <w:divBdr>
            <w:top w:val="none" w:sz="0" w:space="0" w:color="auto"/>
            <w:left w:val="none" w:sz="0" w:space="0" w:color="auto"/>
            <w:bottom w:val="none" w:sz="0" w:space="0" w:color="auto"/>
            <w:right w:val="none" w:sz="0" w:space="0" w:color="auto"/>
          </w:divBdr>
        </w:div>
        <w:div w:id="112486822">
          <w:marLeft w:val="0"/>
          <w:marRight w:val="0"/>
          <w:marTop w:val="0"/>
          <w:marBottom w:val="0"/>
          <w:divBdr>
            <w:top w:val="none" w:sz="0" w:space="0" w:color="auto"/>
            <w:left w:val="none" w:sz="0" w:space="0" w:color="auto"/>
            <w:bottom w:val="none" w:sz="0" w:space="0" w:color="auto"/>
            <w:right w:val="none" w:sz="0" w:space="0" w:color="auto"/>
          </w:divBdr>
        </w:div>
        <w:div w:id="143857432">
          <w:marLeft w:val="0"/>
          <w:marRight w:val="0"/>
          <w:marTop w:val="0"/>
          <w:marBottom w:val="0"/>
          <w:divBdr>
            <w:top w:val="none" w:sz="0" w:space="0" w:color="auto"/>
            <w:left w:val="none" w:sz="0" w:space="0" w:color="auto"/>
            <w:bottom w:val="none" w:sz="0" w:space="0" w:color="auto"/>
            <w:right w:val="none" w:sz="0" w:space="0" w:color="auto"/>
          </w:divBdr>
        </w:div>
        <w:div w:id="240795255">
          <w:marLeft w:val="0"/>
          <w:marRight w:val="0"/>
          <w:marTop w:val="0"/>
          <w:marBottom w:val="0"/>
          <w:divBdr>
            <w:top w:val="none" w:sz="0" w:space="0" w:color="auto"/>
            <w:left w:val="none" w:sz="0" w:space="0" w:color="auto"/>
            <w:bottom w:val="none" w:sz="0" w:space="0" w:color="auto"/>
            <w:right w:val="none" w:sz="0" w:space="0" w:color="auto"/>
          </w:divBdr>
        </w:div>
        <w:div w:id="269898582">
          <w:marLeft w:val="0"/>
          <w:marRight w:val="0"/>
          <w:marTop w:val="0"/>
          <w:marBottom w:val="0"/>
          <w:divBdr>
            <w:top w:val="none" w:sz="0" w:space="0" w:color="auto"/>
            <w:left w:val="none" w:sz="0" w:space="0" w:color="auto"/>
            <w:bottom w:val="none" w:sz="0" w:space="0" w:color="auto"/>
            <w:right w:val="none" w:sz="0" w:space="0" w:color="auto"/>
          </w:divBdr>
        </w:div>
        <w:div w:id="360521620">
          <w:marLeft w:val="0"/>
          <w:marRight w:val="0"/>
          <w:marTop w:val="0"/>
          <w:marBottom w:val="0"/>
          <w:divBdr>
            <w:top w:val="none" w:sz="0" w:space="0" w:color="auto"/>
            <w:left w:val="none" w:sz="0" w:space="0" w:color="auto"/>
            <w:bottom w:val="none" w:sz="0" w:space="0" w:color="auto"/>
            <w:right w:val="none" w:sz="0" w:space="0" w:color="auto"/>
          </w:divBdr>
        </w:div>
        <w:div w:id="369186983">
          <w:marLeft w:val="0"/>
          <w:marRight w:val="0"/>
          <w:marTop w:val="0"/>
          <w:marBottom w:val="0"/>
          <w:divBdr>
            <w:top w:val="none" w:sz="0" w:space="0" w:color="auto"/>
            <w:left w:val="none" w:sz="0" w:space="0" w:color="auto"/>
            <w:bottom w:val="none" w:sz="0" w:space="0" w:color="auto"/>
            <w:right w:val="none" w:sz="0" w:space="0" w:color="auto"/>
          </w:divBdr>
        </w:div>
        <w:div w:id="376399298">
          <w:marLeft w:val="0"/>
          <w:marRight w:val="0"/>
          <w:marTop w:val="0"/>
          <w:marBottom w:val="0"/>
          <w:divBdr>
            <w:top w:val="none" w:sz="0" w:space="0" w:color="auto"/>
            <w:left w:val="none" w:sz="0" w:space="0" w:color="auto"/>
            <w:bottom w:val="none" w:sz="0" w:space="0" w:color="auto"/>
            <w:right w:val="none" w:sz="0" w:space="0" w:color="auto"/>
          </w:divBdr>
        </w:div>
        <w:div w:id="446320211">
          <w:marLeft w:val="0"/>
          <w:marRight w:val="0"/>
          <w:marTop w:val="0"/>
          <w:marBottom w:val="0"/>
          <w:divBdr>
            <w:top w:val="none" w:sz="0" w:space="0" w:color="auto"/>
            <w:left w:val="none" w:sz="0" w:space="0" w:color="auto"/>
            <w:bottom w:val="none" w:sz="0" w:space="0" w:color="auto"/>
            <w:right w:val="none" w:sz="0" w:space="0" w:color="auto"/>
          </w:divBdr>
        </w:div>
        <w:div w:id="527792394">
          <w:marLeft w:val="0"/>
          <w:marRight w:val="0"/>
          <w:marTop w:val="0"/>
          <w:marBottom w:val="0"/>
          <w:divBdr>
            <w:top w:val="none" w:sz="0" w:space="0" w:color="auto"/>
            <w:left w:val="none" w:sz="0" w:space="0" w:color="auto"/>
            <w:bottom w:val="none" w:sz="0" w:space="0" w:color="auto"/>
            <w:right w:val="none" w:sz="0" w:space="0" w:color="auto"/>
          </w:divBdr>
        </w:div>
        <w:div w:id="529270588">
          <w:marLeft w:val="0"/>
          <w:marRight w:val="0"/>
          <w:marTop w:val="0"/>
          <w:marBottom w:val="0"/>
          <w:divBdr>
            <w:top w:val="none" w:sz="0" w:space="0" w:color="auto"/>
            <w:left w:val="none" w:sz="0" w:space="0" w:color="auto"/>
            <w:bottom w:val="none" w:sz="0" w:space="0" w:color="auto"/>
            <w:right w:val="none" w:sz="0" w:space="0" w:color="auto"/>
          </w:divBdr>
        </w:div>
        <w:div w:id="590087388">
          <w:marLeft w:val="0"/>
          <w:marRight w:val="0"/>
          <w:marTop w:val="0"/>
          <w:marBottom w:val="0"/>
          <w:divBdr>
            <w:top w:val="none" w:sz="0" w:space="0" w:color="auto"/>
            <w:left w:val="none" w:sz="0" w:space="0" w:color="auto"/>
            <w:bottom w:val="none" w:sz="0" w:space="0" w:color="auto"/>
            <w:right w:val="none" w:sz="0" w:space="0" w:color="auto"/>
          </w:divBdr>
        </w:div>
        <w:div w:id="647053147">
          <w:marLeft w:val="0"/>
          <w:marRight w:val="0"/>
          <w:marTop w:val="0"/>
          <w:marBottom w:val="0"/>
          <w:divBdr>
            <w:top w:val="none" w:sz="0" w:space="0" w:color="auto"/>
            <w:left w:val="none" w:sz="0" w:space="0" w:color="auto"/>
            <w:bottom w:val="none" w:sz="0" w:space="0" w:color="auto"/>
            <w:right w:val="none" w:sz="0" w:space="0" w:color="auto"/>
          </w:divBdr>
        </w:div>
        <w:div w:id="697436396">
          <w:marLeft w:val="0"/>
          <w:marRight w:val="0"/>
          <w:marTop w:val="0"/>
          <w:marBottom w:val="0"/>
          <w:divBdr>
            <w:top w:val="none" w:sz="0" w:space="0" w:color="auto"/>
            <w:left w:val="none" w:sz="0" w:space="0" w:color="auto"/>
            <w:bottom w:val="none" w:sz="0" w:space="0" w:color="auto"/>
            <w:right w:val="none" w:sz="0" w:space="0" w:color="auto"/>
          </w:divBdr>
        </w:div>
        <w:div w:id="798303324">
          <w:marLeft w:val="0"/>
          <w:marRight w:val="0"/>
          <w:marTop w:val="0"/>
          <w:marBottom w:val="0"/>
          <w:divBdr>
            <w:top w:val="none" w:sz="0" w:space="0" w:color="auto"/>
            <w:left w:val="none" w:sz="0" w:space="0" w:color="auto"/>
            <w:bottom w:val="none" w:sz="0" w:space="0" w:color="auto"/>
            <w:right w:val="none" w:sz="0" w:space="0" w:color="auto"/>
          </w:divBdr>
        </w:div>
        <w:div w:id="996420444">
          <w:marLeft w:val="0"/>
          <w:marRight w:val="0"/>
          <w:marTop w:val="0"/>
          <w:marBottom w:val="0"/>
          <w:divBdr>
            <w:top w:val="none" w:sz="0" w:space="0" w:color="auto"/>
            <w:left w:val="none" w:sz="0" w:space="0" w:color="auto"/>
            <w:bottom w:val="none" w:sz="0" w:space="0" w:color="auto"/>
            <w:right w:val="none" w:sz="0" w:space="0" w:color="auto"/>
          </w:divBdr>
        </w:div>
        <w:div w:id="1157459519">
          <w:marLeft w:val="0"/>
          <w:marRight w:val="0"/>
          <w:marTop w:val="0"/>
          <w:marBottom w:val="0"/>
          <w:divBdr>
            <w:top w:val="none" w:sz="0" w:space="0" w:color="auto"/>
            <w:left w:val="none" w:sz="0" w:space="0" w:color="auto"/>
            <w:bottom w:val="none" w:sz="0" w:space="0" w:color="auto"/>
            <w:right w:val="none" w:sz="0" w:space="0" w:color="auto"/>
          </w:divBdr>
        </w:div>
        <w:div w:id="1213078073">
          <w:marLeft w:val="0"/>
          <w:marRight w:val="0"/>
          <w:marTop w:val="0"/>
          <w:marBottom w:val="0"/>
          <w:divBdr>
            <w:top w:val="none" w:sz="0" w:space="0" w:color="auto"/>
            <w:left w:val="none" w:sz="0" w:space="0" w:color="auto"/>
            <w:bottom w:val="none" w:sz="0" w:space="0" w:color="auto"/>
            <w:right w:val="none" w:sz="0" w:space="0" w:color="auto"/>
          </w:divBdr>
        </w:div>
        <w:div w:id="1251042671">
          <w:marLeft w:val="0"/>
          <w:marRight w:val="0"/>
          <w:marTop w:val="0"/>
          <w:marBottom w:val="0"/>
          <w:divBdr>
            <w:top w:val="none" w:sz="0" w:space="0" w:color="auto"/>
            <w:left w:val="none" w:sz="0" w:space="0" w:color="auto"/>
            <w:bottom w:val="none" w:sz="0" w:space="0" w:color="auto"/>
            <w:right w:val="none" w:sz="0" w:space="0" w:color="auto"/>
          </w:divBdr>
        </w:div>
        <w:div w:id="1291664043">
          <w:marLeft w:val="0"/>
          <w:marRight w:val="0"/>
          <w:marTop w:val="0"/>
          <w:marBottom w:val="0"/>
          <w:divBdr>
            <w:top w:val="none" w:sz="0" w:space="0" w:color="auto"/>
            <w:left w:val="none" w:sz="0" w:space="0" w:color="auto"/>
            <w:bottom w:val="none" w:sz="0" w:space="0" w:color="auto"/>
            <w:right w:val="none" w:sz="0" w:space="0" w:color="auto"/>
          </w:divBdr>
        </w:div>
        <w:div w:id="1422336336">
          <w:marLeft w:val="0"/>
          <w:marRight w:val="0"/>
          <w:marTop w:val="0"/>
          <w:marBottom w:val="0"/>
          <w:divBdr>
            <w:top w:val="none" w:sz="0" w:space="0" w:color="auto"/>
            <w:left w:val="none" w:sz="0" w:space="0" w:color="auto"/>
            <w:bottom w:val="none" w:sz="0" w:space="0" w:color="auto"/>
            <w:right w:val="none" w:sz="0" w:space="0" w:color="auto"/>
          </w:divBdr>
        </w:div>
        <w:div w:id="1430005634">
          <w:marLeft w:val="0"/>
          <w:marRight w:val="0"/>
          <w:marTop w:val="0"/>
          <w:marBottom w:val="0"/>
          <w:divBdr>
            <w:top w:val="none" w:sz="0" w:space="0" w:color="auto"/>
            <w:left w:val="none" w:sz="0" w:space="0" w:color="auto"/>
            <w:bottom w:val="none" w:sz="0" w:space="0" w:color="auto"/>
            <w:right w:val="none" w:sz="0" w:space="0" w:color="auto"/>
          </w:divBdr>
        </w:div>
        <w:div w:id="1459101889">
          <w:marLeft w:val="0"/>
          <w:marRight w:val="0"/>
          <w:marTop w:val="0"/>
          <w:marBottom w:val="0"/>
          <w:divBdr>
            <w:top w:val="none" w:sz="0" w:space="0" w:color="auto"/>
            <w:left w:val="none" w:sz="0" w:space="0" w:color="auto"/>
            <w:bottom w:val="none" w:sz="0" w:space="0" w:color="auto"/>
            <w:right w:val="none" w:sz="0" w:space="0" w:color="auto"/>
          </w:divBdr>
        </w:div>
        <w:div w:id="1517041091">
          <w:marLeft w:val="0"/>
          <w:marRight w:val="0"/>
          <w:marTop w:val="0"/>
          <w:marBottom w:val="0"/>
          <w:divBdr>
            <w:top w:val="none" w:sz="0" w:space="0" w:color="auto"/>
            <w:left w:val="none" w:sz="0" w:space="0" w:color="auto"/>
            <w:bottom w:val="none" w:sz="0" w:space="0" w:color="auto"/>
            <w:right w:val="none" w:sz="0" w:space="0" w:color="auto"/>
          </w:divBdr>
        </w:div>
        <w:div w:id="1768848382">
          <w:marLeft w:val="0"/>
          <w:marRight w:val="0"/>
          <w:marTop w:val="0"/>
          <w:marBottom w:val="0"/>
          <w:divBdr>
            <w:top w:val="none" w:sz="0" w:space="0" w:color="auto"/>
            <w:left w:val="none" w:sz="0" w:space="0" w:color="auto"/>
            <w:bottom w:val="none" w:sz="0" w:space="0" w:color="auto"/>
            <w:right w:val="none" w:sz="0" w:space="0" w:color="auto"/>
          </w:divBdr>
        </w:div>
        <w:div w:id="1790320249">
          <w:marLeft w:val="0"/>
          <w:marRight w:val="0"/>
          <w:marTop w:val="0"/>
          <w:marBottom w:val="0"/>
          <w:divBdr>
            <w:top w:val="none" w:sz="0" w:space="0" w:color="auto"/>
            <w:left w:val="none" w:sz="0" w:space="0" w:color="auto"/>
            <w:bottom w:val="none" w:sz="0" w:space="0" w:color="auto"/>
            <w:right w:val="none" w:sz="0" w:space="0" w:color="auto"/>
          </w:divBdr>
        </w:div>
        <w:div w:id="1829058735">
          <w:marLeft w:val="0"/>
          <w:marRight w:val="0"/>
          <w:marTop w:val="0"/>
          <w:marBottom w:val="0"/>
          <w:divBdr>
            <w:top w:val="none" w:sz="0" w:space="0" w:color="auto"/>
            <w:left w:val="none" w:sz="0" w:space="0" w:color="auto"/>
            <w:bottom w:val="none" w:sz="0" w:space="0" w:color="auto"/>
            <w:right w:val="none" w:sz="0" w:space="0" w:color="auto"/>
          </w:divBdr>
        </w:div>
        <w:div w:id="1850637888">
          <w:marLeft w:val="0"/>
          <w:marRight w:val="0"/>
          <w:marTop w:val="0"/>
          <w:marBottom w:val="0"/>
          <w:divBdr>
            <w:top w:val="none" w:sz="0" w:space="0" w:color="auto"/>
            <w:left w:val="none" w:sz="0" w:space="0" w:color="auto"/>
            <w:bottom w:val="none" w:sz="0" w:space="0" w:color="auto"/>
            <w:right w:val="none" w:sz="0" w:space="0" w:color="auto"/>
          </w:divBdr>
        </w:div>
        <w:div w:id="1857890803">
          <w:marLeft w:val="0"/>
          <w:marRight w:val="0"/>
          <w:marTop w:val="0"/>
          <w:marBottom w:val="0"/>
          <w:divBdr>
            <w:top w:val="none" w:sz="0" w:space="0" w:color="auto"/>
            <w:left w:val="none" w:sz="0" w:space="0" w:color="auto"/>
            <w:bottom w:val="none" w:sz="0" w:space="0" w:color="auto"/>
            <w:right w:val="none" w:sz="0" w:space="0" w:color="auto"/>
          </w:divBdr>
        </w:div>
        <w:div w:id="2001305375">
          <w:marLeft w:val="0"/>
          <w:marRight w:val="0"/>
          <w:marTop w:val="0"/>
          <w:marBottom w:val="0"/>
          <w:divBdr>
            <w:top w:val="none" w:sz="0" w:space="0" w:color="auto"/>
            <w:left w:val="none" w:sz="0" w:space="0" w:color="auto"/>
            <w:bottom w:val="none" w:sz="0" w:space="0" w:color="auto"/>
            <w:right w:val="none" w:sz="0" w:space="0" w:color="auto"/>
          </w:divBdr>
        </w:div>
        <w:div w:id="2004122753">
          <w:marLeft w:val="0"/>
          <w:marRight w:val="0"/>
          <w:marTop w:val="0"/>
          <w:marBottom w:val="0"/>
          <w:divBdr>
            <w:top w:val="none" w:sz="0" w:space="0" w:color="auto"/>
            <w:left w:val="none" w:sz="0" w:space="0" w:color="auto"/>
            <w:bottom w:val="none" w:sz="0" w:space="0" w:color="auto"/>
            <w:right w:val="none" w:sz="0" w:space="0" w:color="auto"/>
          </w:divBdr>
        </w:div>
        <w:div w:id="2022512984">
          <w:marLeft w:val="0"/>
          <w:marRight w:val="0"/>
          <w:marTop w:val="0"/>
          <w:marBottom w:val="0"/>
          <w:divBdr>
            <w:top w:val="none" w:sz="0" w:space="0" w:color="auto"/>
            <w:left w:val="none" w:sz="0" w:space="0" w:color="auto"/>
            <w:bottom w:val="none" w:sz="0" w:space="0" w:color="auto"/>
            <w:right w:val="none" w:sz="0" w:space="0" w:color="auto"/>
          </w:divBdr>
        </w:div>
        <w:div w:id="2116560823">
          <w:marLeft w:val="0"/>
          <w:marRight w:val="0"/>
          <w:marTop w:val="0"/>
          <w:marBottom w:val="0"/>
          <w:divBdr>
            <w:top w:val="none" w:sz="0" w:space="0" w:color="auto"/>
            <w:left w:val="none" w:sz="0" w:space="0" w:color="auto"/>
            <w:bottom w:val="none" w:sz="0" w:space="0" w:color="auto"/>
            <w:right w:val="none" w:sz="0" w:space="0" w:color="auto"/>
          </w:divBdr>
        </w:div>
        <w:div w:id="2126582460">
          <w:marLeft w:val="0"/>
          <w:marRight w:val="0"/>
          <w:marTop w:val="0"/>
          <w:marBottom w:val="0"/>
          <w:divBdr>
            <w:top w:val="none" w:sz="0" w:space="0" w:color="auto"/>
            <w:left w:val="none" w:sz="0" w:space="0" w:color="auto"/>
            <w:bottom w:val="none" w:sz="0" w:space="0" w:color="auto"/>
            <w:right w:val="none" w:sz="0" w:space="0" w:color="auto"/>
          </w:divBdr>
        </w:div>
      </w:divsChild>
    </w:div>
    <w:div w:id="1729454975">
      <w:bodyDiv w:val="1"/>
      <w:marLeft w:val="0"/>
      <w:marRight w:val="0"/>
      <w:marTop w:val="0"/>
      <w:marBottom w:val="0"/>
      <w:divBdr>
        <w:top w:val="none" w:sz="0" w:space="0" w:color="auto"/>
        <w:left w:val="none" w:sz="0" w:space="0" w:color="auto"/>
        <w:bottom w:val="none" w:sz="0" w:space="0" w:color="auto"/>
        <w:right w:val="none" w:sz="0" w:space="0" w:color="auto"/>
      </w:divBdr>
      <w:divsChild>
        <w:div w:id="17171166">
          <w:marLeft w:val="0"/>
          <w:marRight w:val="0"/>
          <w:marTop w:val="0"/>
          <w:marBottom w:val="0"/>
          <w:divBdr>
            <w:top w:val="none" w:sz="0" w:space="0" w:color="auto"/>
            <w:left w:val="none" w:sz="0" w:space="0" w:color="auto"/>
            <w:bottom w:val="none" w:sz="0" w:space="0" w:color="auto"/>
            <w:right w:val="none" w:sz="0" w:space="0" w:color="auto"/>
          </w:divBdr>
        </w:div>
        <w:div w:id="24796771">
          <w:marLeft w:val="0"/>
          <w:marRight w:val="0"/>
          <w:marTop w:val="0"/>
          <w:marBottom w:val="0"/>
          <w:divBdr>
            <w:top w:val="none" w:sz="0" w:space="0" w:color="auto"/>
            <w:left w:val="none" w:sz="0" w:space="0" w:color="auto"/>
            <w:bottom w:val="none" w:sz="0" w:space="0" w:color="auto"/>
            <w:right w:val="none" w:sz="0" w:space="0" w:color="auto"/>
          </w:divBdr>
        </w:div>
        <w:div w:id="31661351">
          <w:marLeft w:val="0"/>
          <w:marRight w:val="0"/>
          <w:marTop w:val="0"/>
          <w:marBottom w:val="0"/>
          <w:divBdr>
            <w:top w:val="none" w:sz="0" w:space="0" w:color="auto"/>
            <w:left w:val="none" w:sz="0" w:space="0" w:color="auto"/>
            <w:bottom w:val="none" w:sz="0" w:space="0" w:color="auto"/>
            <w:right w:val="none" w:sz="0" w:space="0" w:color="auto"/>
          </w:divBdr>
        </w:div>
        <w:div w:id="237595195">
          <w:marLeft w:val="0"/>
          <w:marRight w:val="0"/>
          <w:marTop w:val="0"/>
          <w:marBottom w:val="0"/>
          <w:divBdr>
            <w:top w:val="none" w:sz="0" w:space="0" w:color="auto"/>
            <w:left w:val="none" w:sz="0" w:space="0" w:color="auto"/>
            <w:bottom w:val="none" w:sz="0" w:space="0" w:color="auto"/>
            <w:right w:val="none" w:sz="0" w:space="0" w:color="auto"/>
          </w:divBdr>
        </w:div>
        <w:div w:id="329799820">
          <w:marLeft w:val="0"/>
          <w:marRight w:val="0"/>
          <w:marTop w:val="0"/>
          <w:marBottom w:val="0"/>
          <w:divBdr>
            <w:top w:val="none" w:sz="0" w:space="0" w:color="auto"/>
            <w:left w:val="none" w:sz="0" w:space="0" w:color="auto"/>
            <w:bottom w:val="none" w:sz="0" w:space="0" w:color="auto"/>
            <w:right w:val="none" w:sz="0" w:space="0" w:color="auto"/>
          </w:divBdr>
        </w:div>
        <w:div w:id="429013026">
          <w:marLeft w:val="0"/>
          <w:marRight w:val="0"/>
          <w:marTop w:val="0"/>
          <w:marBottom w:val="0"/>
          <w:divBdr>
            <w:top w:val="none" w:sz="0" w:space="0" w:color="auto"/>
            <w:left w:val="none" w:sz="0" w:space="0" w:color="auto"/>
            <w:bottom w:val="none" w:sz="0" w:space="0" w:color="auto"/>
            <w:right w:val="none" w:sz="0" w:space="0" w:color="auto"/>
          </w:divBdr>
        </w:div>
        <w:div w:id="454906131">
          <w:marLeft w:val="0"/>
          <w:marRight w:val="0"/>
          <w:marTop w:val="0"/>
          <w:marBottom w:val="0"/>
          <w:divBdr>
            <w:top w:val="none" w:sz="0" w:space="0" w:color="auto"/>
            <w:left w:val="none" w:sz="0" w:space="0" w:color="auto"/>
            <w:bottom w:val="none" w:sz="0" w:space="0" w:color="auto"/>
            <w:right w:val="none" w:sz="0" w:space="0" w:color="auto"/>
          </w:divBdr>
        </w:div>
        <w:div w:id="556015845">
          <w:marLeft w:val="0"/>
          <w:marRight w:val="0"/>
          <w:marTop w:val="0"/>
          <w:marBottom w:val="0"/>
          <w:divBdr>
            <w:top w:val="none" w:sz="0" w:space="0" w:color="auto"/>
            <w:left w:val="none" w:sz="0" w:space="0" w:color="auto"/>
            <w:bottom w:val="none" w:sz="0" w:space="0" w:color="auto"/>
            <w:right w:val="none" w:sz="0" w:space="0" w:color="auto"/>
          </w:divBdr>
        </w:div>
        <w:div w:id="568157101">
          <w:marLeft w:val="0"/>
          <w:marRight w:val="0"/>
          <w:marTop w:val="0"/>
          <w:marBottom w:val="0"/>
          <w:divBdr>
            <w:top w:val="none" w:sz="0" w:space="0" w:color="auto"/>
            <w:left w:val="none" w:sz="0" w:space="0" w:color="auto"/>
            <w:bottom w:val="none" w:sz="0" w:space="0" w:color="auto"/>
            <w:right w:val="none" w:sz="0" w:space="0" w:color="auto"/>
          </w:divBdr>
        </w:div>
        <w:div w:id="590240279">
          <w:marLeft w:val="0"/>
          <w:marRight w:val="0"/>
          <w:marTop w:val="0"/>
          <w:marBottom w:val="0"/>
          <w:divBdr>
            <w:top w:val="none" w:sz="0" w:space="0" w:color="auto"/>
            <w:left w:val="none" w:sz="0" w:space="0" w:color="auto"/>
            <w:bottom w:val="none" w:sz="0" w:space="0" w:color="auto"/>
            <w:right w:val="none" w:sz="0" w:space="0" w:color="auto"/>
          </w:divBdr>
        </w:div>
        <w:div w:id="613291515">
          <w:marLeft w:val="0"/>
          <w:marRight w:val="0"/>
          <w:marTop w:val="0"/>
          <w:marBottom w:val="0"/>
          <w:divBdr>
            <w:top w:val="none" w:sz="0" w:space="0" w:color="auto"/>
            <w:left w:val="none" w:sz="0" w:space="0" w:color="auto"/>
            <w:bottom w:val="none" w:sz="0" w:space="0" w:color="auto"/>
            <w:right w:val="none" w:sz="0" w:space="0" w:color="auto"/>
          </w:divBdr>
        </w:div>
        <w:div w:id="654065547">
          <w:marLeft w:val="0"/>
          <w:marRight w:val="0"/>
          <w:marTop w:val="0"/>
          <w:marBottom w:val="0"/>
          <w:divBdr>
            <w:top w:val="none" w:sz="0" w:space="0" w:color="auto"/>
            <w:left w:val="none" w:sz="0" w:space="0" w:color="auto"/>
            <w:bottom w:val="none" w:sz="0" w:space="0" w:color="auto"/>
            <w:right w:val="none" w:sz="0" w:space="0" w:color="auto"/>
          </w:divBdr>
        </w:div>
        <w:div w:id="739401545">
          <w:marLeft w:val="0"/>
          <w:marRight w:val="0"/>
          <w:marTop w:val="0"/>
          <w:marBottom w:val="0"/>
          <w:divBdr>
            <w:top w:val="none" w:sz="0" w:space="0" w:color="auto"/>
            <w:left w:val="none" w:sz="0" w:space="0" w:color="auto"/>
            <w:bottom w:val="none" w:sz="0" w:space="0" w:color="auto"/>
            <w:right w:val="none" w:sz="0" w:space="0" w:color="auto"/>
          </w:divBdr>
        </w:div>
        <w:div w:id="753552557">
          <w:marLeft w:val="0"/>
          <w:marRight w:val="0"/>
          <w:marTop w:val="0"/>
          <w:marBottom w:val="0"/>
          <w:divBdr>
            <w:top w:val="none" w:sz="0" w:space="0" w:color="auto"/>
            <w:left w:val="none" w:sz="0" w:space="0" w:color="auto"/>
            <w:bottom w:val="none" w:sz="0" w:space="0" w:color="auto"/>
            <w:right w:val="none" w:sz="0" w:space="0" w:color="auto"/>
          </w:divBdr>
        </w:div>
        <w:div w:id="836654669">
          <w:marLeft w:val="0"/>
          <w:marRight w:val="0"/>
          <w:marTop w:val="0"/>
          <w:marBottom w:val="0"/>
          <w:divBdr>
            <w:top w:val="none" w:sz="0" w:space="0" w:color="auto"/>
            <w:left w:val="none" w:sz="0" w:space="0" w:color="auto"/>
            <w:bottom w:val="none" w:sz="0" w:space="0" w:color="auto"/>
            <w:right w:val="none" w:sz="0" w:space="0" w:color="auto"/>
          </w:divBdr>
        </w:div>
        <w:div w:id="866064114">
          <w:marLeft w:val="0"/>
          <w:marRight w:val="0"/>
          <w:marTop w:val="0"/>
          <w:marBottom w:val="0"/>
          <w:divBdr>
            <w:top w:val="none" w:sz="0" w:space="0" w:color="auto"/>
            <w:left w:val="none" w:sz="0" w:space="0" w:color="auto"/>
            <w:bottom w:val="none" w:sz="0" w:space="0" w:color="auto"/>
            <w:right w:val="none" w:sz="0" w:space="0" w:color="auto"/>
          </w:divBdr>
        </w:div>
        <w:div w:id="904680628">
          <w:marLeft w:val="0"/>
          <w:marRight w:val="0"/>
          <w:marTop w:val="0"/>
          <w:marBottom w:val="0"/>
          <w:divBdr>
            <w:top w:val="none" w:sz="0" w:space="0" w:color="auto"/>
            <w:left w:val="none" w:sz="0" w:space="0" w:color="auto"/>
            <w:bottom w:val="none" w:sz="0" w:space="0" w:color="auto"/>
            <w:right w:val="none" w:sz="0" w:space="0" w:color="auto"/>
          </w:divBdr>
        </w:div>
        <w:div w:id="972293988">
          <w:marLeft w:val="0"/>
          <w:marRight w:val="0"/>
          <w:marTop w:val="0"/>
          <w:marBottom w:val="0"/>
          <w:divBdr>
            <w:top w:val="none" w:sz="0" w:space="0" w:color="auto"/>
            <w:left w:val="none" w:sz="0" w:space="0" w:color="auto"/>
            <w:bottom w:val="none" w:sz="0" w:space="0" w:color="auto"/>
            <w:right w:val="none" w:sz="0" w:space="0" w:color="auto"/>
          </w:divBdr>
        </w:div>
        <w:div w:id="1036155787">
          <w:marLeft w:val="0"/>
          <w:marRight w:val="0"/>
          <w:marTop w:val="0"/>
          <w:marBottom w:val="0"/>
          <w:divBdr>
            <w:top w:val="none" w:sz="0" w:space="0" w:color="auto"/>
            <w:left w:val="none" w:sz="0" w:space="0" w:color="auto"/>
            <w:bottom w:val="none" w:sz="0" w:space="0" w:color="auto"/>
            <w:right w:val="none" w:sz="0" w:space="0" w:color="auto"/>
          </w:divBdr>
        </w:div>
        <w:div w:id="1071659080">
          <w:marLeft w:val="0"/>
          <w:marRight w:val="0"/>
          <w:marTop w:val="0"/>
          <w:marBottom w:val="0"/>
          <w:divBdr>
            <w:top w:val="none" w:sz="0" w:space="0" w:color="auto"/>
            <w:left w:val="none" w:sz="0" w:space="0" w:color="auto"/>
            <w:bottom w:val="none" w:sz="0" w:space="0" w:color="auto"/>
            <w:right w:val="none" w:sz="0" w:space="0" w:color="auto"/>
          </w:divBdr>
        </w:div>
        <w:div w:id="1126778940">
          <w:marLeft w:val="0"/>
          <w:marRight w:val="0"/>
          <w:marTop w:val="0"/>
          <w:marBottom w:val="0"/>
          <w:divBdr>
            <w:top w:val="none" w:sz="0" w:space="0" w:color="auto"/>
            <w:left w:val="none" w:sz="0" w:space="0" w:color="auto"/>
            <w:bottom w:val="none" w:sz="0" w:space="0" w:color="auto"/>
            <w:right w:val="none" w:sz="0" w:space="0" w:color="auto"/>
          </w:divBdr>
        </w:div>
        <w:div w:id="1145006369">
          <w:marLeft w:val="0"/>
          <w:marRight w:val="0"/>
          <w:marTop w:val="0"/>
          <w:marBottom w:val="0"/>
          <w:divBdr>
            <w:top w:val="none" w:sz="0" w:space="0" w:color="auto"/>
            <w:left w:val="none" w:sz="0" w:space="0" w:color="auto"/>
            <w:bottom w:val="none" w:sz="0" w:space="0" w:color="auto"/>
            <w:right w:val="none" w:sz="0" w:space="0" w:color="auto"/>
          </w:divBdr>
        </w:div>
        <w:div w:id="1168524487">
          <w:marLeft w:val="0"/>
          <w:marRight w:val="0"/>
          <w:marTop w:val="0"/>
          <w:marBottom w:val="0"/>
          <w:divBdr>
            <w:top w:val="none" w:sz="0" w:space="0" w:color="auto"/>
            <w:left w:val="none" w:sz="0" w:space="0" w:color="auto"/>
            <w:bottom w:val="none" w:sz="0" w:space="0" w:color="auto"/>
            <w:right w:val="none" w:sz="0" w:space="0" w:color="auto"/>
          </w:divBdr>
        </w:div>
        <w:div w:id="1174808813">
          <w:marLeft w:val="0"/>
          <w:marRight w:val="0"/>
          <w:marTop w:val="0"/>
          <w:marBottom w:val="0"/>
          <w:divBdr>
            <w:top w:val="none" w:sz="0" w:space="0" w:color="auto"/>
            <w:left w:val="none" w:sz="0" w:space="0" w:color="auto"/>
            <w:bottom w:val="none" w:sz="0" w:space="0" w:color="auto"/>
            <w:right w:val="none" w:sz="0" w:space="0" w:color="auto"/>
          </w:divBdr>
        </w:div>
        <w:div w:id="1234899794">
          <w:marLeft w:val="0"/>
          <w:marRight w:val="0"/>
          <w:marTop w:val="0"/>
          <w:marBottom w:val="0"/>
          <w:divBdr>
            <w:top w:val="none" w:sz="0" w:space="0" w:color="auto"/>
            <w:left w:val="none" w:sz="0" w:space="0" w:color="auto"/>
            <w:bottom w:val="none" w:sz="0" w:space="0" w:color="auto"/>
            <w:right w:val="none" w:sz="0" w:space="0" w:color="auto"/>
          </w:divBdr>
        </w:div>
        <w:div w:id="1587304873">
          <w:marLeft w:val="0"/>
          <w:marRight w:val="0"/>
          <w:marTop w:val="0"/>
          <w:marBottom w:val="0"/>
          <w:divBdr>
            <w:top w:val="none" w:sz="0" w:space="0" w:color="auto"/>
            <w:left w:val="none" w:sz="0" w:space="0" w:color="auto"/>
            <w:bottom w:val="none" w:sz="0" w:space="0" w:color="auto"/>
            <w:right w:val="none" w:sz="0" w:space="0" w:color="auto"/>
          </w:divBdr>
        </w:div>
        <w:div w:id="1587418528">
          <w:marLeft w:val="0"/>
          <w:marRight w:val="0"/>
          <w:marTop w:val="0"/>
          <w:marBottom w:val="0"/>
          <w:divBdr>
            <w:top w:val="none" w:sz="0" w:space="0" w:color="auto"/>
            <w:left w:val="none" w:sz="0" w:space="0" w:color="auto"/>
            <w:bottom w:val="none" w:sz="0" w:space="0" w:color="auto"/>
            <w:right w:val="none" w:sz="0" w:space="0" w:color="auto"/>
          </w:divBdr>
        </w:div>
        <w:div w:id="1609581215">
          <w:marLeft w:val="0"/>
          <w:marRight w:val="0"/>
          <w:marTop w:val="0"/>
          <w:marBottom w:val="0"/>
          <w:divBdr>
            <w:top w:val="none" w:sz="0" w:space="0" w:color="auto"/>
            <w:left w:val="none" w:sz="0" w:space="0" w:color="auto"/>
            <w:bottom w:val="none" w:sz="0" w:space="0" w:color="auto"/>
            <w:right w:val="none" w:sz="0" w:space="0" w:color="auto"/>
          </w:divBdr>
        </w:div>
        <w:div w:id="1686983397">
          <w:marLeft w:val="0"/>
          <w:marRight w:val="0"/>
          <w:marTop w:val="0"/>
          <w:marBottom w:val="0"/>
          <w:divBdr>
            <w:top w:val="none" w:sz="0" w:space="0" w:color="auto"/>
            <w:left w:val="none" w:sz="0" w:space="0" w:color="auto"/>
            <w:bottom w:val="none" w:sz="0" w:space="0" w:color="auto"/>
            <w:right w:val="none" w:sz="0" w:space="0" w:color="auto"/>
          </w:divBdr>
        </w:div>
        <w:div w:id="1969966882">
          <w:marLeft w:val="0"/>
          <w:marRight w:val="0"/>
          <w:marTop w:val="0"/>
          <w:marBottom w:val="0"/>
          <w:divBdr>
            <w:top w:val="none" w:sz="0" w:space="0" w:color="auto"/>
            <w:left w:val="none" w:sz="0" w:space="0" w:color="auto"/>
            <w:bottom w:val="none" w:sz="0" w:space="0" w:color="auto"/>
            <w:right w:val="none" w:sz="0" w:space="0" w:color="auto"/>
          </w:divBdr>
        </w:div>
        <w:div w:id="2023165928">
          <w:marLeft w:val="0"/>
          <w:marRight w:val="0"/>
          <w:marTop w:val="0"/>
          <w:marBottom w:val="0"/>
          <w:divBdr>
            <w:top w:val="none" w:sz="0" w:space="0" w:color="auto"/>
            <w:left w:val="none" w:sz="0" w:space="0" w:color="auto"/>
            <w:bottom w:val="none" w:sz="0" w:space="0" w:color="auto"/>
            <w:right w:val="none" w:sz="0" w:space="0" w:color="auto"/>
          </w:divBdr>
        </w:div>
        <w:div w:id="2028098427">
          <w:marLeft w:val="0"/>
          <w:marRight w:val="0"/>
          <w:marTop w:val="0"/>
          <w:marBottom w:val="0"/>
          <w:divBdr>
            <w:top w:val="none" w:sz="0" w:space="0" w:color="auto"/>
            <w:left w:val="none" w:sz="0" w:space="0" w:color="auto"/>
            <w:bottom w:val="none" w:sz="0" w:space="0" w:color="auto"/>
            <w:right w:val="none" w:sz="0" w:space="0" w:color="auto"/>
          </w:divBdr>
        </w:div>
        <w:div w:id="2061980702">
          <w:marLeft w:val="0"/>
          <w:marRight w:val="0"/>
          <w:marTop w:val="0"/>
          <w:marBottom w:val="0"/>
          <w:divBdr>
            <w:top w:val="none" w:sz="0" w:space="0" w:color="auto"/>
            <w:left w:val="none" w:sz="0" w:space="0" w:color="auto"/>
            <w:bottom w:val="none" w:sz="0" w:space="0" w:color="auto"/>
            <w:right w:val="none" w:sz="0" w:space="0" w:color="auto"/>
          </w:divBdr>
        </w:div>
        <w:div w:id="2146117737">
          <w:marLeft w:val="0"/>
          <w:marRight w:val="0"/>
          <w:marTop w:val="0"/>
          <w:marBottom w:val="0"/>
          <w:divBdr>
            <w:top w:val="none" w:sz="0" w:space="0" w:color="auto"/>
            <w:left w:val="none" w:sz="0" w:space="0" w:color="auto"/>
            <w:bottom w:val="none" w:sz="0" w:space="0" w:color="auto"/>
            <w:right w:val="none" w:sz="0" w:space="0" w:color="auto"/>
          </w:divBdr>
        </w:div>
      </w:divsChild>
    </w:div>
    <w:div w:id="1758282724">
      <w:bodyDiv w:val="1"/>
      <w:marLeft w:val="0"/>
      <w:marRight w:val="0"/>
      <w:marTop w:val="0"/>
      <w:marBottom w:val="0"/>
      <w:divBdr>
        <w:top w:val="none" w:sz="0" w:space="0" w:color="auto"/>
        <w:left w:val="none" w:sz="0" w:space="0" w:color="auto"/>
        <w:bottom w:val="none" w:sz="0" w:space="0" w:color="auto"/>
        <w:right w:val="none" w:sz="0" w:space="0" w:color="auto"/>
      </w:divBdr>
    </w:div>
    <w:div w:id="1795100087">
      <w:bodyDiv w:val="1"/>
      <w:marLeft w:val="0"/>
      <w:marRight w:val="0"/>
      <w:marTop w:val="0"/>
      <w:marBottom w:val="0"/>
      <w:divBdr>
        <w:top w:val="none" w:sz="0" w:space="0" w:color="auto"/>
        <w:left w:val="none" w:sz="0" w:space="0" w:color="auto"/>
        <w:bottom w:val="none" w:sz="0" w:space="0" w:color="auto"/>
        <w:right w:val="none" w:sz="0" w:space="0" w:color="auto"/>
      </w:divBdr>
      <w:divsChild>
        <w:div w:id="124931305">
          <w:marLeft w:val="0"/>
          <w:marRight w:val="0"/>
          <w:marTop w:val="0"/>
          <w:marBottom w:val="0"/>
          <w:divBdr>
            <w:top w:val="none" w:sz="0" w:space="0" w:color="auto"/>
            <w:left w:val="none" w:sz="0" w:space="0" w:color="auto"/>
            <w:bottom w:val="none" w:sz="0" w:space="0" w:color="auto"/>
            <w:right w:val="none" w:sz="0" w:space="0" w:color="auto"/>
          </w:divBdr>
        </w:div>
        <w:div w:id="131019911">
          <w:marLeft w:val="0"/>
          <w:marRight w:val="0"/>
          <w:marTop w:val="0"/>
          <w:marBottom w:val="0"/>
          <w:divBdr>
            <w:top w:val="none" w:sz="0" w:space="0" w:color="auto"/>
            <w:left w:val="none" w:sz="0" w:space="0" w:color="auto"/>
            <w:bottom w:val="none" w:sz="0" w:space="0" w:color="auto"/>
            <w:right w:val="none" w:sz="0" w:space="0" w:color="auto"/>
          </w:divBdr>
        </w:div>
        <w:div w:id="166485183">
          <w:marLeft w:val="0"/>
          <w:marRight w:val="0"/>
          <w:marTop w:val="0"/>
          <w:marBottom w:val="0"/>
          <w:divBdr>
            <w:top w:val="none" w:sz="0" w:space="0" w:color="auto"/>
            <w:left w:val="none" w:sz="0" w:space="0" w:color="auto"/>
            <w:bottom w:val="none" w:sz="0" w:space="0" w:color="auto"/>
            <w:right w:val="none" w:sz="0" w:space="0" w:color="auto"/>
          </w:divBdr>
        </w:div>
        <w:div w:id="317653431">
          <w:marLeft w:val="0"/>
          <w:marRight w:val="0"/>
          <w:marTop w:val="0"/>
          <w:marBottom w:val="0"/>
          <w:divBdr>
            <w:top w:val="none" w:sz="0" w:space="0" w:color="auto"/>
            <w:left w:val="none" w:sz="0" w:space="0" w:color="auto"/>
            <w:bottom w:val="none" w:sz="0" w:space="0" w:color="auto"/>
            <w:right w:val="none" w:sz="0" w:space="0" w:color="auto"/>
          </w:divBdr>
        </w:div>
        <w:div w:id="501240327">
          <w:marLeft w:val="0"/>
          <w:marRight w:val="0"/>
          <w:marTop w:val="0"/>
          <w:marBottom w:val="0"/>
          <w:divBdr>
            <w:top w:val="none" w:sz="0" w:space="0" w:color="auto"/>
            <w:left w:val="none" w:sz="0" w:space="0" w:color="auto"/>
            <w:bottom w:val="none" w:sz="0" w:space="0" w:color="auto"/>
            <w:right w:val="none" w:sz="0" w:space="0" w:color="auto"/>
          </w:divBdr>
        </w:div>
        <w:div w:id="519124020">
          <w:marLeft w:val="0"/>
          <w:marRight w:val="0"/>
          <w:marTop w:val="0"/>
          <w:marBottom w:val="0"/>
          <w:divBdr>
            <w:top w:val="none" w:sz="0" w:space="0" w:color="auto"/>
            <w:left w:val="none" w:sz="0" w:space="0" w:color="auto"/>
            <w:bottom w:val="none" w:sz="0" w:space="0" w:color="auto"/>
            <w:right w:val="none" w:sz="0" w:space="0" w:color="auto"/>
          </w:divBdr>
        </w:div>
        <w:div w:id="652225008">
          <w:marLeft w:val="0"/>
          <w:marRight w:val="0"/>
          <w:marTop w:val="0"/>
          <w:marBottom w:val="0"/>
          <w:divBdr>
            <w:top w:val="none" w:sz="0" w:space="0" w:color="auto"/>
            <w:left w:val="none" w:sz="0" w:space="0" w:color="auto"/>
            <w:bottom w:val="none" w:sz="0" w:space="0" w:color="auto"/>
            <w:right w:val="none" w:sz="0" w:space="0" w:color="auto"/>
          </w:divBdr>
        </w:div>
        <w:div w:id="848911190">
          <w:marLeft w:val="0"/>
          <w:marRight w:val="0"/>
          <w:marTop w:val="0"/>
          <w:marBottom w:val="0"/>
          <w:divBdr>
            <w:top w:val="none" w:sz="0" w:space="0" w:color="auto"/>
            <w:left w:val="none" w:sz="0" w:space="0" w:color="auto"/>
            <w:bottom w:val="none" w:sz="0" w:space="0" w:color="auto"/>
            <w:right w:val="none" w:sz="0" w:space="0" w:color="auto"/>
          </w:divBdr>
        </w:div>
        <w:div w:id="858856599">
          <w:marLeft w:val="0"/>
          <w:marRight w:val="0"/>
          <w:marTop w:val="0"/>
          <w:marBottom w:val="0"/>
          <w:divBdr>
            <w:top w:val="none" w:sz="0" w:space="0" w:color="auto"/>
            <w:left w:val="none" w:sz="0" w:space="0" w:color="auto"/>
            <w:bottom w:val="none" w:sz="0" w:space="0" w:color="auto"/>
            <w:right w:val="none" w:sz="0" w:space="0" w:color="auto"/>
          </w:divBdr>
        </w:div>
        <w:div w:id="894506422">
          <w:marLeft w:val="0"/>
          <w:marRight w:val="0"/>
          <w:marTop w:val="0"/>
          <w:marBottom w:val="0"/>
          <w:divBdr>
            <w:top w:val="none" w:sz="0" w:space="0" w:color="auto"/>
            <w:left w:val="none" w:sz="0" w:space="0" w:color="auto"/>
            <w:bottom w:val="none" w:sz="0" w:space="0" w:color="auto"/>
            <w:right w:val="none" w:sz="0" w:space="0" w:color="auto"/>
          </w:divBdr>
        </w:div>
        <w:div w:id="935602157">
          <w:marLeft w:val="0"/>
          <w:marRight w:val="0"/>
          <w:marTop w:val="0"/>
          <w:marBottom w:val="0"/>
          <w:divBdr>
            <w:top w:val="none" w:sz="0" w:space="0" w:color="auto"/>
            <w:left w:val="none" w:sz="0" w:space="0" w:color="auto"/>
            <w:bottom w:val="none" w:sz="0" w:space="0" w:color="auto"/>
            <w:right w:val="none" w:sz="0" w:space="0" w:color="auto"/>
          </w:divBdr>
        </w:div>
        <w:div w:id="1167017398">
          <w:marLeft w:val="0"/>
          <w:marRight w:val="0"/>
          <w:marTop w:val="0"/>
          <w:marBottom w:val="0"/>
          <w:divBdr>
            <w:top w:val="none" w:sz="0" w:space="0" w:color="auto"/>
            <w:left w:val="none" w:sz="0" w:space="0" w:color="auto"/>
            <w:bottom w:val="none" w:sz="0" w:space="0" w:color="auto"/>
            <w:right w:val="none" w:sz="0" w:space="0" w:color="auto"/>
          </w:divBdr>
        </w:div>
        <w:div w:id="1276445921">
          <w:marLeft w:val="0"/>
          <w:marRight w:val="0"/>
          <w:marTop w:val="0"/>
          <w:marBottom w:val="0"/>
          <w:divBdr>
            <w:top w:val="none" w:sz="0" w:space="0" w:color="auto"/>
            <w:left w:val="none" w:sz="0" w:space="0" w:color="auto"/>
            <w:bottom w:val="none" w:sz="0" w:space="0" w:color="auto"/>
            <w:right w:val="none" w:sz="0" w:space="0" w:color="auto"/>
          </w:divBdr>
        </w:div>
        <w:div w:id="1304235082">
          <w:marLeft w:val="0"/>
          <w:marRight w:val="0"/>
          <w:marTop w:val="0"/>
          <w:marBottom w:val="0"/>
          <w:divBdr>
            <w:top w:val="none" w:sz="0" w:space="0" w:color="auto"/>
            <w:left w:val="none" w:sz="0" w:space="0" w:color="auto"/>
            <w:bottom w:val="none" w:sz="0" w:space="0" w:color="auto"/>
            <w:right w:val="none" w:sz="0" w:space="0" w:color="auto"/>
          </w:divBdr>
        </w:div>
        <w:div w:id="1461924781">
          <w:marLeft w:val="0"/>
          <w:marRight w:val="0"/>
          <w:marTop w:val="0"/>
          <w:marBottom w:val="0"/>
          <w:divBdr>
            <w:top w:val="none" w:sz="0" w:space="0" w:color="auto"/>
            <w:left w:val="none" w:sz="0" w:space="0" w:color="auto"/>
            <w:bottom w:val="none" w:sz="0" w:space="0" w:color="auto"/>
            <w:right w:val="none" w:sz="0" w:space="0" w:color="auto"/>
          </w:divBdr>
        </w:div>
        <w:div w:id="1625454329">
          <w:marLeft w:val="0"/>
          <w:marRight w:val="0"/>
          <w:marTop w:val="0"/>
          <w:marBottom w:val="0"/>
          <w:divBdr>
            <w:top w:val="none" w:sz="0" w:space="0" w:color="auto"/>
            <w:left w:val="none" w:sz="0" w:space="0" w:color="auto"/>
            <w:bottom w:val="none" w:sz="0" w:space="0" w:color="auto"/>
            <w:right w:val="none" w:sz="0" w:space="0" w:color="auto"/>
          </w:divBdr>
        </w:div>
        <w:div w:id="1731030551">
          <w:marLeft w:val="0"/>
          <w:marRight w:val="0"/>
          <w:marTop w:val="0"/>
          <w:marBottom w:val="0"/>
          <w:divBdr>
            <w:top w:val="none" w:sz="0" w:space="0" w:color="auto"/>
            <w:left w:val="none" w:sz="0" w:space="0" w:color="auto"/>
            <w:bottom w:val="none" w:sz="0" w:space="0" w:color="auto"/>
            <w:right w:val="none" w:sz="0" w:space="0" w:color="auto"/>
          </w:divBdr>
        </w:div>
        <w:div w:id="1787121321">
          <w:marLeft w:val="0"/>
          <w:marRight w:val="0"/>
          <w:marTop w:val="0"/>
          <w:marBottom w:val="0"/>
          <w:divBdr>
            <w:top w:val="none" w:sz="0" w:space="0" w:color="auto"/>
            <w:left w:val="none" w:sz="0" w:space="0" w:color="auto"/>
            <w:bottom w:val="none" w:sz="0" w:space="0" w:color="auto"/>
            <w:right w:val="none" w:sz="0" w:space="0" w:color="auto"/>
          </w:divBdr>
        </w:div>
        <w:div w:id="1809785776">
          <w:marLeft w:val="0"/>
          <w:marRight w:val="0"/>
          <w:marTop w:val="0"/>
          <w:marBottom w:val="0"/>
          <w:divBdr>
            <w:top w:val="none" w:sz="0" w:space="0" w:color="auto"/>
            <w:left w:val="none" w:sz="0" w:space="0" w:color="auto"/>
            <w:bottom w:val="none" w:sz="0" w:space="0" w:color="auto"/>
            <w:right w:val="none" w:sz="0" w:space="0" w:color="auto"/>
          </w:divBdr>
        </w:div>
        <w:div w:id="1915044025">
          <w:marLeft w:val="0"/>
          <w:marRight w:val="0"/>
          <w:marTop w:val="0"/>
          <w:marBottom w:val="0"/>
          <w:divBdr>
            <w:top w:val="none" w:sz="0" w:space="0" w:color="auto"/>
            <w:left w:val="none" w:sz="0" w:space="0" w:color="auto"/>
            <w:bottom w:val="none" w:sz="0" w:space="0" w:color="auto"/>
            <w:right w:val="none" w:sz="0" w:space="0" w:color="auto"/>
          </w:divBdr>
        </w:div>
        <w:div w:id="1981880147">
          <w:marLeft w:val="0"/>
          <w:marRight w:val="0"/>
          <w:marTop w:val="0"/>
          <w:marBottom w:val="0"/>
          <w:divBdr>
            <w:top w:val="none" w:sz="0" w:space="0" w:color="auto"/>
            <w:left w:val="none" w:sz="0" w:space="0" w:color="auto"/>
            <w:bottom w:val="none" w:sz="0" w:space="0" w:color="auto"/>
            <w:right w:val="none" w:sz="0" w:space="0" w:color="auto"/>
          </w:divBdr>
        </w:div>
        <w:div w:id="1998680505">
          <w:marLeft w:val="0"/>
          <w:marRight w:val="0"/>
          <w:marTop w:val="0"/>
          <w:marBottom w:val="0"/>
          <w:divBdr>
            <w:top w:val="none" w:sz="0" w:space="0" w:color="auto"/>
            <w:left w:val="none" w:sz="0" w:space="0" w:color="auto"/>
            <w:bottom w:val="none" w:sz="0" w:space="0" w:color="auto"/>
            <w:right w:val="none" w:sz="0" w:space="0" w:color="auto"/>
          </w:divBdr>
        </w:div>
      </w:divsChild>
    </w:div>
    <w:div w:id="1818375926">
      <w:bodyDiv w:val="1"/>
      <w:marLeft w:val="0"/>
      <w:marRight w:val="0"/>
      <w:marTop w:val="0"/>
      <w:marBottom w:val="0"/>
      <w:divBdr>
        <w:top w:val="none" w:sz="0" w:space="0" w:color="auto"/>
        <w:left w:val="none" w:sz="0" w:space="0" w:color="auto"/>
        <w:bottom w:val="none" w:sz="0" w:space="0" w:color="auto"/>
        <w:right w:val="none" w:sz="0" w:space="0" w:color="auto"/>
      </w:divBdr>
      <w:divsChild>
        <w:div w:id="9920845">
          <w:marLeft w:val="0"/>
          <w:marRight w:val="0"/>
          <w:marTop w:val="0"/>
          <w:marBottom w:val="0"/>
          <w:divBdr>
            <w:top w:val="none" w:sz="0" w:space="0" w:color="auto"/>
            <w:left w:val="none" w:sz="0" w:space="0" w:color="auto"/>
            <w:bottom w:val="none" w:sz="0" w:space="0" w:color="auto"/>
            <w:right w:val="none" w:sz="0" w:space="0" w:color="auto"/>
          </w:divBdr>
        </w:div>
        <w:div w:id="12344384">
          <w:marLeft w:val="0"/>
          <w:marRight w:val="0"/>
          <w:marTop w:val="0"/>
          <w:marBottom w:val="0"/>
          <w:divBdr>
            <w:top w:val="none" w:sz="0" w:space="0" w:color="auto"/>
            <w:left w:val="none" w:sz="0" w:space="0" w:color="auto"/>
            <w:bottom w:val="none" w:sz="0" w:space="0" w:color="auto"/>
            <w:right w:val="none" w:sz="0" w:space="0" w:color="auto"/>
          </w:divBdr>
        </w:div>
        <w:div w:id="35400783">
          <w:marLeft w:val="0"/>
          <w:marRight w:val="0"/>
          <w:marTop w:val="0"/>
          <w:marBottom w:val="0"/>
          <w:divBdr>
            <w:top w:val="none" w:sz="0" w:space="0" w:color="auto"/>
            <w:left w:val="none" w:sz="0" w:space="0" w:color="auto"/>
            <w:bottom w:val="none" w:sz="0" w:space="0" w:color="auto"/>
            <w:right w:val="none" w:sz="0" w:space="0" w:color="auto"/>
          </w:divBdr>
        </w:div>
        <w:div w:id="94908722">
          <w:marLeft w:val="0"/>
          <w:marRight w:val="0"/>
          <w:marTop w:val="0"/>
          <w:marBottom w:val="0"/>
          <w:divBdr>
            <w:top w:val="none" w:sz="0" w:space="0" w:color="auto"/>
            <w:left w:val="none" w:sz="0" w:space="0" w:color="auto"/>
            <w:bottom w:val="none" w:sz="0" w:space="0" w:color="auto"/>
            <w:right w:val="none" w:sz="0" w:space="0" w:color="auto"/>
          </w:divBdr>
        </w:div>
        <w:div w:id="125314284">
          <w:marLeft w:val="0"/>
          <w:marRight w:val="0"/>
          <w:marTop w:val="0"/>
          <w:marBottom w:val="0"/>
          <w:divBdr>
            <w:top w:val="none" w:sz="0" w:space="0" w:color="auto"/>
            <w:left w:val="none" w:sz="0" w:space="0" w:color="auto"/>
            <w:bottom w:val="none" w:sz="0" w:space="0" w:color="auto"/>
            <w:right w:val="none" w:sz="0" w:space="0" w:color="auto"/>
          </w:divBdr>
        </w:div>
        <w:div w:id="186986359">
          <w:marLeft w:val="0"/>
          <w:marRight w:val="0"/>
          <w:marTop w:val="0"/>
          <w:marBottom w:val="0"/>
          <w:divBdr>
            <w:top w:val="none" w:sz="0" w:space="0" w:color="auto"/>
            <w:left w:val="none" w:sz="0" w:space="0" w:color="auto"/>
            <w:bottom w:val="none" w:sz="0" w:space="0" w:color="auto"/>
            <w:right w:val="none" w:sz="0" w:space="0" w:color="auto"/>
          </w:divBdr>
        </w:div>
        <w:div w:id="257981386">
          <w:marLeft w:val="0"/>
          <w:marRight w:val="0"/>
          <w:marTop w:val="0"/>
          <w:marBottom w:val="0"/>
          <w:divBdr>
            <w:top w:val="none" w:sz="0" w:space="0" w:color="auto"/>
            <w:left w:val="none" w:sz="0" w:space="0" w:color="auto"/>
            <w:bottom w:val="none" w:sz="0" w:space="0" w:color="auto"/>
            <w:right w:val="none" w:sz="0" w:space="0" w:color="auto"/>
          </w:divBdr>
        </w:div>
        <w:div w:id="279650482">
          <w:marLeft w:val="0"/>
          <w:marRight w:val="0"/>
          <w:marTop w:val="0"/>
          <w:marBottom w:val="0"/>
          <w:divBdr>
            <w:top w:val="none" w:sz="0" w:space="0" w:color="auto"/>
            <w:left w:val="none" w:sz="0" w:space="0" w:color="auto"/>
            <w:bottom w:val="none" w:sz="0" w:space="0" w:color="auto"/>
            <w:right w:val="none" w:sz="0" w:space="0" w:color="auto"/>
          </w:divBdr>
        </w:div>
        <w:div w:id="311519362">
          <w:marLeft w:val="0"/>
          <w:marRight w:val="0"/>
          <w:marTop w:val="0"/>
          <w:marBottom w:val="0"/>
          <w:divBdr>
            <w:top w:val="none" w:sz="0" w:space="0" w:color="auto"/>
            <w:left w:val="none" w:sz="0" w:space="0" w:color="auto"/>
            <w:bottom w:val="none" w:sz="0" w:space="0" w:color="auto"/>
            <w:right w:val="none" w:sz="0" w:space="0" w:color="auto"/>
          </w:divBdr>
        </w:div>
        <w:div w:id="323123220">
          <w:marLeft w:val="0"/>
          <w:marRight w:val="0"/>
          <w:marTop w:val="0"/>
          <w:marBottom w:val="0"/>
          <w:divBdr>
            <w:top w:val="none" w:sz="0" w:space="0" w:color="auto"/>
            <w:left w:val="none" w:sz="0" w:space="0" w:color="auto"/>
            <w:bottom w:val="none" w:sz="0" w:space="0" w:color="auto"/>
            <w:right w:val="none" w:sz="0" w:space="0" w:color="auto"/>
          </w:divBdr>
        </w:div>
        <w:div w:id="334846698">
          <w:marLeft w:val="0"/>
          <w:marRight w:val="0"/>
          <w:marTop w:val="0"/>
          <w:marBottom w:val="0"/>
          <w:divBdr>
            <w:top w:val="none" w:sz="0" w:space="0" w:color="auto"/>
            <w:left w:val="none" w:sz="0" w:space="0" w:color="auto"/>
            <w:bottom w:val="none" w:sz="0" w:space="0" w:color="auto"/>
            <w:right w:val="none" w:sz="0" w:space="0" w:color="auto"/>
          </w:divBdr>
        </w:div>
        <w:div w:id="358237793">
          <w:marLeft w:val="0"/>
          <w:marRight w:val="0"/>
          <w:marTop w:val="0"/>
          <w:marBottom w:val="0"/>
          <w:divBdr>
            <w:top w:val="none" w:sz="0" w:space="0" w:color="auto"/>
            <w:left w:val="none" w:sz="0" w:space="0" w:color="auto"/>
            <w:bottom w:val="none" w:sz="0" w:space="0" w:color="auto"/>
            <w:right w:val="none" w:sz="0" w:space="0" w:color="auto"/>
          </w:divBdr>
        </w:div>
        <w:div w:id="363755181">
          <w:marLeft w:val="0"/>
          <w:marRight w:val="0"/>
          <w:marTop w:val="0"/>
          <w:marBottom w:val="0"/>
          <w:divBdr>
            <w:top w:val="none" w:sz="0" w:space="0" w:color="auto"/>
            <w:left w:val="none" w:sz="0" w:space="0" w:color="auto"/>
            <w:bottom w:val="none" w:sz="0" w:space="0" w:color="auto"/>
            <w:right w:val="none" w:sz="0" w:space="0" w:color="auto"/>
          </w:divBdr>
        </w:div>
        <w:div w:id="424965028">
          <w:marLeft w:val="0"/>
          <w:marRight w:val="0"/>
          <w:marTop w:val="0"/>
          <w:marBottom w:val="0"/>
          <w:divBdr>
            <w:top w:val="none" w:sz="0" w:space="0" w:color="auto"/>
            <w:left w:val="none" w:sz="0" w:space="0" w:color="auto"/>
            <w:bottom w:val="none" w:sz="0" w:space="0" w:color="auto"/>
            <w:right w:val="none" w:sz="0" w:space="0" w:color="auto"/>
          </w:divBdr>
        </w:div>
        <w:div w:id="450170330">
          <w:marLeft w:val="0"/>
          <w:marRight w:val="0"/>
          <w:marTop w:val="0"/>
          <w:marBottom w:val="0"/>
          <w:divBdr>
            <w:top w:val="none" w:sz="0" w:space="0" w:color="auto"/>
            <w:left w:val="none" w:sz="0" w:space="0" w:color="auto"/>
            <w:bottom w:val="none" w:sz="0" w:space="0" w:color="auto"/>
            <w:right w:val="none" w:sz="0" w:space="0" w:color="auto"/>
          </w:divBdr>
        </w:div>
        <w:div w:id="463274483">
          <w:marLeft w:val="0"/>
          <w:marRight w:val="0"/>
          <w:marTop w:val="0"/>
          <w:marBottom w:val="0"/>
          <w:divBdr>
            <w:top w:val="none" w:sz="0" w:space="0" w:color="auto"/>
            <w:left w:val="none" w:sz="0" w:space="0" w:color="auto"/>
            <w:bottom w:val="none" w:sz="0" w:space="0" w:color="auto"/>
            <w:right w:val="none" w:sz="0" w:space="0" w:color="auto"/>
          </w:divBdr>
        </w:div>
        <w:div w:id="490366277">
          <w:marLeft w:val="0"/>
          <w:marRight w:val="0"/>
          <w:marTop w:val="0"/>
          <w:marBottom w:val="0"/>
          <w:divBdr>
            <w:top w:val="none" w:sz="0" w:space="0" w:color="auto"/>
            <w:left w:val="none" w:sz="0" w:space="0" w:color="auto"/>
            <w:bottom w:val="none" w:sz="0" w:space="0" w:color="auto"/>
            <w:right w:val="none" w:sz="0" w:space="0" w:color="auto"/>
          </w:divBdr>
        </w:div>
        <w:div w:id="516969726">
          <w:marLeft w:val="0"/>
          <w:marRight w:val="0"/>
          <w:marTop w:val="0"/>
          <w:marBottom w:val="0"/>
          <w:divBdr>
            <w:top w:val="none" w:sz="0" w:space="0" w:color="auto"/>
            <w:left w:val="none" w:sz="0" w:space="0" w:color="auto"/>
            <w:bottom w:val="none" w:sz="0" w:space="0" w:color="auto"/>
            <w:right w:val="none" w:sz="0" w:space="0" w:color="auto"/>
          </w:divBdr>
        </w:div>
        <w:div w:id="545262210">
          <w:marLeft w:val="0"/>
          <w:marRight w:val="0"/>
          <w:marTop w:val="0"/>
          <w:marBottom w:val="0"/>
          <w:divBdr>
            <w:top w:val="none" w:sz="0" w:space="0" w:color="auto"/>
            <w:left w:val="none" w:sz="0" w:space="0" w:color="auto"/>
            <w:bottom w:val="none" w:sz="0" w:space="0" w:color="auto"/>
            <w:right w:val="none" w:sz="0" w:space="0" w:color="auto"/>
          </w:divBdr>
        </w:div>
        <w:div w:id="551769957">
          <w:marLeft w:val="0"/>
          <w:marRight w:val="0"/>
          <w:marTop w:val="0"/>
          <w:marBottom w:val="0"/>
          <w:divBdr>
            <w:top w:val="none" w:sz="0" w:space="0" w:color="auto"/>
            <w:left w:val="none" w:sz="0" w:space="0" w:color="auto"/>
            <w:bottom w:val="none" w:sz="0" w:space="0" w:color="auto"/>
            <w:right w:val="none" w:sz="0" w:space="0" w:color="auto"/>
          </w:divBdr>
        </w:div>
        <w:div w:id="553468018">
          <w:marLeft w:val="0"/>
          <w:marRight w:val="0"/>
          <w:marTop w:val="0"/>
          <w:marBottom w:val="0"/>
          <w:divBdr>
            <w:top w:val="none" w:sz="0" w:space="0" w:color="auto"/>
            <w:left w:val="none" w:sz="0" w:space="0" w:color="auto"/>
            <w:bottom w:val="none" w:sz="0" w:space="0" w:color="auto"/>
            <w:right w:val="none" w:sz="0" w:space="0" w:color="auto"/>
          </w:divBdr>
        </w:div>
        <w:div w:id="554897072">
          <w:marLeft w:val="0"/>
          <w:marRight w:val="0"/>
          <w:marTop w:val="0"/>
          <w:marBottom w:val="0"/>
          <w:divBdr>
            <w:top w:val="none" w:sz="0" w:space="0" w:color="auto"/>
            <w:left w:val="none" w:sz="0" w:space="0" w:color="auto"/>
            <w:bottom w:val="none" w:sz="0" w:space="0" w:color="auto"/>
            <w:right w:val="none" w:sz="0" w:space="0" w:color="auto"/>
          </w:divBdr>
        </w:div>
        <w:div w:id="564923675">
          <w:marLeft w:val="0"/>
          <w:marRight w:val="0"/>
          <w:marTop w:val="0"/>
          <w:marBottom w:val="0"/>
          <w:divBdr>
            <w:top w:val="none" w:sz="0" w:space="0" w:color="auto"/>
            <w:left w:val="none" w:sz="0" w:space="0" w:color="auto"/>
            <w:bottom w:val="none" w:sz="0" w:space="0" w:color="auto"/>
            <w:right w:val="none" w:sz="0" w:space="0" w:color="auto"/>
          </w:divBdr>
        </w:div>
        <w:div w:id="601491793">
          <w:marLeft w:val="0"/>
          <w:marRight w:val="0"/>
          <w:marTop w:val="0"/>
          <w:marBottom w:val="0"/>
          <w:divBdr>
            <w:top w:val="none" w:sz="0" w:space="0" w:color="auto"/>
            <w:left w:val="none" w:sz="0" w:space="0" w:color="auto"/>
            <w:bottom w:val="none" w:sz="0" w:space="0" w:color="auto"/>
            <w:right w:val="none" w:sz="0" w:space="0" w:color="auto"/>
          </w:divBdr>
        </w:div>
        <w:div w:id="614099501">
          <w:marLeft w:val="0"/>
          <w:marRight w:val="0"/>
          <w:marTop w:val="0"/>
          <w:marBottom w:val="0"/>
          <w:divBdr>
            <w:top w:val="none" w:sz="0" w:space="0" w:color="auto"/>
            <w:left w:val="none" w:sz="0" w:space="0" w:color="auto"/>
            <w:bottom w:val="none" w:sz="0" w:space="0" w:color="auto"/>
            <w:right w:val="none" w:sz="0" w:space="0" w:color="auto"/>
          </w:divBdr>
        </w:div>
        <w:div w:id="620578721">
          <w:marLeft w:val="0"/>
          <w:marRight w:val="0"/>
          <w:marTop w:val="0"/>
          <w:marBottom w:val="0"/>
          <w:divBdr>
            <w:top w:val="none" w:sz="0" w:space="0" w:color="auto"/>
            <w:left w:val="none" w:sz="0" w:space="0" w:color="auto"/>
            <w:bottom w:val="none" w:sz="0" w:space="0" w:color="auto"/>
            <w:right w:val="none" w:sz="0" w:space="0" w:color="auto"/>
          </w:divBdr>
        </w:div>
        <w:div w:id="641152698">
          <w:marLeft w:val="0"/>
          <w:marRight w:val="0"/>
          <w:marTop w:val="0"/>
          <w:marBottom w:val="0"/>
          <w:divBdr>
            <w:top w:val="none" w:sz="0" w:space="0" w:color="auto"/>
            <w:left w:val="none" w:sz="0" w:space="0" w:color="auto"/>
            <w:bottom w:val="none" w:sz="0" w:space="0" w:color="auto"/>
            <w:right w:val="none" w:sz="0" w:space="0" w:color="auto"/>
          </w:divBdr>
        </w:div>
        <w:div w:id="653339615">
          <w:marLeft w:val="0"/>
          <w:marRight w:val="0"/>
          <w:marTop w:val="0"/>
          <w:marBottom w:val="0"/>
          <w:divBdr>
            <w:top w:val="none" w:sz="0" w:space="0" w:color="auto"/>
            <w:left w:val="none" w:sz="0" w:space="0" w:color="auto"/>
            <w:bottom w:val="none" w:sz="0" w:space="0" w:color="auto"/>
            <w:right w:val="none" w:sz="0" w:space="0" w:color="auto"/>
          </w:divBdr>
        </w:div>
        <w:div w:id="674184586">
          <w:marLeft w:val="0"/>
          <w:marRight w:val="0"/>
          <w:marTop w:val="0"/>
          <w:marBottom w:val="0"/>
          <w:divBdr>
            <w:top w:val="none" w:sz="0" w:space="0" w:color="auto"/>
            <w:left w:val="none" w:sz="0" w:space="0" w:color="auto"/>
            <w:bottom w:val="none" w:sz="0" w:space="0" w:color="auto"/>
            <w:right w:val="none" w:sz="0" w:space="0" w:color="auto"/>
          </w:divBdr>
        </w:div>
        <w:div w:id="707872521">
          <w:marLeft w:val="0"/>
          <w:marRight w:val="0"/>
          <w:marTop w:val="0"/>
          <w:marBottom w:val="0"/>
          <w:divBdr>
            <w:top w:val="none" w:sz="0" w:space="0" w:color="auto"/>
            <w:left w:val="none" w:sz="0" w:space="0" w:color="auto"/>
            <w:bottom w:val="none" w:sz="0" w:space="0" w:color="auto"/>
            <w:right w:val="none" w:sz="0" w:space="0" w:color="auto"/>
          </w:divBdr>
        </w:div>
        <w:div w:id="742680233">
          <w:marLeft w:val="0"/>
          <w:marRight w:val="0"/>
          <w:marTop w:val="0"/>
          <w:marBottom w:val="0"/>
          <w:divBdr>
            <w:top w:val="none" w:sz="0" w:space="0" w:color="auto"/>
            <w:left w:val="none" w:sz="0" w:space="0" w:color="auto"/>
            <w:bottom w:val="none" w:sz="0" w:space="0" w:color="auto"/>
            <w:right w:val="none" w:sz="0" w:space="0" w:color="auto"/>
          </w:divBdr>
        </w:div>
        <w:div w:id="765537681">
          <w:marLeft w:val="0"/>
          <w:marRight w:val="0"/>
          <w:marTop w:val="0"/>
          <w:marBottom w:val="0"/>
          <w:divBdr>
            <w:top w:val="none" w:sz="0" w:space="0" w:color="auto"/>
            <w:left w:val="none" w:sz="0" w:space="0" w:color="auto"/>
            <w:bottom w:val="none" w:sz="0" w:space="0" w:color="auto"/>
            <w:right w:val="none" w:sz="0" w:space="0" w:color="auto"/>
          </w:divBdr>
        </w:div>
        <w:div w:id="789714126">
          <w:marLeft w:val="0"/>
          <w:marRight w:val="0"/>
          <w:marTop w:val="0"/>
          <w:marBottom w:val="0"/>
          <w:divBdr>
            <w:top w:val="none" w:sz="0" w:space="0" w:color="auto"/>
            <w:left w:val="none" w:sz="0" w:space="0" w:color="auto"/>
            <w:bottom w:val="none" w:sz="0" w:space="0" w:color="auto"/>
            <w:right w:val="none" w:sz="0" w:space="0" w:color="auto"/>
          </w:divBdr>
        </w:div>
        <w:div w:id="825558981">
          <w:marLeft w:val="0"/>
          <w:marRight w:val="0"/>
          <w:marTop w:val="0"/>
          <w:marBottom w:val="0"/>
          <w:divBdr>
            <w:top w:val="none" w:sz="0" w:space="0" w:color="auto"/>
            <w:left w:val="none" w:sz="0" w:space="0" w:color="auto"/>
            <w:bottom w:val="none" w:sz="0" w:space="0" w:color="auto"/>
            <w:right w:val="none" w:sz="0" w:space="0" w:color="auto"/>
          </w:divBdr>
        </w:div>
        <w:div w:id="880676487">
          <w:marLeft w:val="0"/>
          <w:marRight w:val="0"/>
          <w:marTop w:val="0"/>
          <w:marBottom w:val="0"/>
          <w:divBdr>
            <w:top w:val="none" w:sz="0" w:space="0" w:color="auto"/>
            <w:left w:val="none" w:sz="0" w:space="0" w:color="auto"/>
            <w:bottom w:val="none" w:sz="0" w:space="0" w:color="auto"/>
            <w:right w:val="none" w:sz="0" w:space="0" w:color="auto"/>
          </w:divBdr>
        </w:div>
        <w:div w:id="917448932">
          <w:marLeft w:val="0"/>
          <w:marRight w:val="0"/>
          <w:marTop w:val="0"/>
          <w:marBottom w:val="0"/>
          <w:divBdr>
            <w:top w:val="none" w:sz="0" w:space="0" w:color="auto"/>
            <w:left w:val="none" w:sz="0" w:space="0" w:color="auto"/>
            <w:bottom w:val="none" w:sz="0" w:space="0" w:color="auto"/>
            <w:right w:val="none" w:sz="0" w:space="0" w:color="auto"/>
          </w:divBdr>
        </w:div>
        <w:div w:id="1001271789">
          <w:marLeft w:val="0"/>
          <w:marRight w:val="0"/>
          <w:marTop w:val="0"/>
          <w:marBottom w:val="0"/>
          <w:divBdr>
            <w:top w:val="none" w:sz="0" w:space="0" w:color="auto"/>
            <w:left w:val="none" w:sz="0" w:space="0" w:color="auto"/>
            <w:bottom w:val="none" w:sz="0" w:space="0" w:color="auto"/>
            <w:right w:val="none" w:sz="0" w:space="0" w:color="auto"/>
          </w:divBdr>
        </w:div>
        <w:div w:id="1070692261">
          <w:marLeft w:val="0"/>
          <w:marRight w:val="0"/>
          <w:marTop w:val="0"/>
          <w:marBottom w:val="0"/>
          <w:divBdr>
            <w:top w:val="none" w:sz="0" w:space="0" w:color="auto"/>
            <w:left w:val="none" w:sz="0" w:space="0" w:color="auto"/>
            <w:bottom w:val="none" w:sz="0" w:space="0" w:color="auto"/>
            <w:right w:val="none" w:sz="0" w:space="0" w:color="auto"/>
          </w:divBdr>
        </w:div>
        <w:div w:id="1094008237">
          <w:marLeft w:val="0"/>
          <w:marRight w:val="0"/>
          <w:marTop w:val="0"/>
          <w:marBottom w:val="0"/>
          <w:divBdr>
            <w:top w:val="none" w:sz="0" w:space="0" w:color="auto"/>
            <w:left w:val="none" w:sz="0" w:space="0" w:color="auto"/>
            <w:bottom w:val="none" w:sz="0" w:space="0" w:color="auto"/>
            <w:right w:val="none" w:sz="0" w:space="0" w:color="auto"/>
          </w:divBdr>
        </w:div>
        <w:div w:id="1112943576">
          <w:marLeft w:val="0"/>
          <w:marRight w:val="0"/>
          <w:marTop w:val="0"/>
          <w:marBottom w:val="0"/>
          <w:divBdr>
            <w:top w:val="none" w:sz="0" w:space="0" w:color="auto"/>
            <w:left w:val="none" w:sz="0" w:space="0" w:color="auto"/>
            <w:bottom w:val="none" w:sz="0" w:space="0" w:color="auto"/>
            <w:right w:val="none" w:sz="0" w:space="0" w:color="auto"/>
          </w:divBdr>
        </w:div>
        <w:div w:id="1168404804">
          <w:marLeft w:val="0"/>
          <w:marRight w:val="0"/>
          <w:marTop w:val="0"/>
          <w:marBottom w:val="0"/>
          <w:divBdr>
            <w:top w:val="none" w:sz="0" w:space="0" w:color="auto"/>
            <w:left w:val="none" w:sz="0" w:space="0" w:color="auto"/>
            <w:bottom w:val="none" w:sz="0" w:space="0" w:color="auto"/>
            <w:right w:val="none" w:sz="0" w:space="0" w:color="auto"/>
          </w:divBdr>
        </w:div>
        <w:div w:id="1213226233">
          <w:marLeft w:val="0"/>
          <w:marRight w:val="0"/>
          <w:marTop w:val="0"/>
          <w:marBottom w:val="0"/>
          <w:divBdr>
            <w:top w:val="none" w:sz="0" w:space="0" w:color="auto"/>
            <w:left w:val="none" w:sz="0" w:space="0" w:color="auto"/>
            <w:bottom w:val="none" w:sz="0" w:space="0" w:color="auto"/>
            <w:right w:val="none" w:sz="0" w:space="0" w:color="auto"/>
          </w:divBdr>
        </w:div>
        <w:div w:id="1225869048">
          <w:marLeft w:val="0"/>
          <w:marRight w:val="0"/>
          <w:marTop w:val="0"/>
          <w:marBottom w:val="0"/>
          <w:divBdr>
            <w:top w:val="none" w:sz="0" w:space="0" w:color="auto"/>
            <w:left w:val="none" w:sz="0" w:space="0" w:color="auto"/>
            <w:bottom w:val="none" w:sz="0" w:space="0" w:color="auto"/>
            <w:right w:val="none" w:sz="0" w:space="0" w:color="auto"/>
          </w:divBdr>
        </w:div>
        <w:div w:id="1231574655">
          <w:marLeft w:val="0"/>
          <w:marRight w:val="0"/>
          <w:marTop w:val="0"/>
          <w:marBottom w:val="0"/>
          <w:divBdr>
            <w:top w:val="none" w:sz="0" w:space="0" w:color="auto"/>
            <w:left w:val="none" w:sz="0" w:space="0" w:color="auto"/>
            <w:bottom w:val="none" w:sz="0" w:space="0" w:color="auto"/>
            <w:right w:val="none" w:sz="0" w:space="0" w:color="auto"/>
          </w:divBdr>
        </w:div>
        <w:div w:id="1281449069">
          <w:marLeft w:val="0"/>
          <w:marRight w:val="0"/>
          <w:marTop w:val="0"/>
          <w:marBottom w:val="0"/>
          <w:divBdr>
            <w:top w:val="none" w:sz="0" w:space="0" w:color="auto"/>
            <w:left w:val="none" w:sz="0" w:space="0" w:color="auto"/>
            <w:bottom w:val="none" w:sz="0" w:space="0" w:color="auto"/>
            <w:right w:val="none" w:sz="0" w:space="0" w:color="auto"/>
          </w:divBdr>
        </w:div>
        <w:div w:id="1440418528">
          <w:marLeft w:val="0"/>
          <w:marRight w:val="0"/>
          <w:marTop w:val="0"/>
          <w:marBottom w:val="0"/>
          <w:divBdr>
            <w:top w:val="none" w:sz="0" w:space="0" w:color="auto"/>
            <w:left w:val="none" w:sz="0" w:space="0" w:color="auto"/>
            <w:bottom w:val="none" w:sz="0" w:space="0" w:color="auto"/>
            <w:right w:val="none" w:sz="0" w:space="0" w:color="auto"/>
          </w:divBdr>
        </w:div>
        <w:div w:id="1462650288">
          <w:marLeft w:val="0"/>
          <w:marRight w:val="0"/>
          <w:marTop w:val="0"/>
          <w:marBottom w:val="0"/>
          <w:divBdr>
            <w:top w:val="none" w:sz="0" w:space="0" w:color="auto"/>
            <w:left w:val="none" w:sz="0" w:space="0" w:color="auto"/>
            <w:bottom w:val="none" w:sz="0" w:space="0" w:color="auto"/>
            <w:right w:val="none" w:sz="0" w:space="0" w:color="auto"/>
          </w:divBdr>
        </w:div>
        <w:div w:id="1466237578">
          <w:marLeft w:val="0"/>
          <w:marRight w:val="0"/>
          <w:marTop w:val="0"/>
          <w:marBottom w:val="0"/>
          <w:divBdr>
            <w:top w:val="none" w:sz="0" w:space="0" w:color="auto"/>
            <w:left w:val="none" w:sz="0" w:space="0" w:color="auto"/>
            <w:bottom w:val="none" w:sz="0" w:space="0" w:color="auto"/>
            <w:right w:val="none" w:sz="0" w:space="0" w:color="auto"/>
          </w:divBdr>
        </w:div>
        <w:div w:id="1488322698">
          <w:marLeft w:val="0"/>
          <w:marRight w:val="0"/>
          <w:marTop w:val="0"/>
          <w:marBottom w:val="0"/>
          <w:divBdr>
            <w:top w:val="none" w:sz="0" w:space="0" w:color="auto"/>
            <w:left w:val="none" w:sz="0" w:space="0" w:color="auto"/>
            <w:bottom w:val="none" w:sz="0" w:space="0" w:color="auto"/>
            <w:right w:val="none" w:sz="0" w:space="0" w:color="auto"/>
          </w:divBdr>
        </w:div>
        <w:div w:id="1496872015">
          <w:marLeft w:val="0"/>
          <w:marRight w:val="0"/>
          <w:marTop w:val="0"/>
          <w:marBottom w:val="0"/>
          <w:divBdr>
            <w:top w:val="none" w:sz="0" w:space="0" w:color="auto"/>
            <w:left w:val="none" w:sz="0" w:space="0" w:color="auto"/>
            <w:bottom w:val="none" w:sz="0" w:space="0" w:color="auto"/>
            <w:right w:val="none" w:sz="0" w:space="0" w:color="auto"/>
          </w:divBdr>
        </w:div>
        <w:div w:id="1552351361">
          <w:marLeft w:val="0"/>
          <w:marRight w:val="0"/>
          <w:marTop w:val="0"/>
          <w:marBottom w:val="0"/>
          <w:divBdr>
            <w:top w:val="none" w:sz="0" w:space="0" w:color="auto"/>
            <w:left w:val="none" w:sz="0" w:space="0" w:color="auto"/>
            <w:bottom w:val="none" w:sz="0" w:space="0" w:color="auto"/>
            <w:right w:val="none" w:sz="0" w:space="0" w:color="auto"/>
          </w:divBdr>
        </w:div>
        <w:div w:id="1563366865">
          <w:marLeft w:val="0"/>
          <w:marRight w:val="0"/>
          <w:marTop w:val="0"/>
          <w:marBottom w:val="0"/>
          <w:divBdr>
            <w:top w:val="none" w:sz="0" w:space="0" w:color="auto"/>
            <w:left w:val="none" w:sz="0" w:space="0" w:color="auto"/>
            <w:bottom w:val="none" w:sz="0" w:space="0" w:color="auto"/>
            <w:right w:val="none" w:sz="0" w:space="0" w:color="auto"/>
          </w:divBdr>
        </w:div>
        <w:div w:id="1569421071">
          <w:marLeft w:val="0"/>
          <w:marRight w:val="0"/>
          <w:marTop w:val="0"/>
          <w:marBottom w:val="0"/>
          <w:divBdr>
            <w:top w:val="none" w:sz="0" w:space="0" w:color="auto"/>
            <w:left w:val="none" w:sz="0" w:space="0" w:color="auto"/>
            <w:bottom w:val="none" w:sz="0" w:space="0" w:color="auto"/>
            <w:right w:val="none" w:sz="0" w:space="0" w:color="auto"/>
          </w:divBdr>
        </w:div>
        <w:div w:id="1574242901">
          <w:marLeft w:val="0"/>
          <w:marRight w:val="0"/>
          <w:marTop w:val="0"/>
          <w:marBottom w:val="0"/>
          <w:divBdr>
            <w:top w:val="none" w:sz="0" w:space="0" w:color="auto"/>
            <w:left w:val="none" w:sz="0" w:space="0" w:color="auto"/>
            <w:bottom w:val="none" w:sz="0" w:space="0" w:color="auto"/>
            <w:right w:val="none" w:sz="0" w:space="0" w:color="auto"/>
          </w:divBdr>
        </w:div>
        <w:div w:id="1580672368">
          <w:marLeft w:val="0"/>
          <w:marRight w:val="0"/>
          <w:marTop w:val="0"/>
          <w:marBottom w:val="0"/>
          <w:divBdr>
            <w:top w:val="none" w:sz="0" w:space="0" w:color="auto"/>
            <w:left w:val="none" w:sz="0" w:space="0" w:color="auto"/>
            <w:bottom w:val="none" w:sz="0" w:space="0" w:color="auto"/>
            <w:right w:val="none" w:sz="0" w:space="0" w:color="auto"/>
          </w:divBdr>
        </w:div>
        <w:div w:id="1607230026">
          <w:marLeft w:val="0"/>
          <w:marRight w:val="0"/>
          <w:marTop w:val="0"/>
          <w:marBottom w:val="0"/>
          <w:divBdr>
            <w:top w:val="none" w:sz="0" w:space="0" w:color="auto"/>
            <w:left w:val="none" w:sz="0" w:space="0" w:color="auto"/>
            <w:bottom w:val="none" w:sz="0" w:space="0" w:color="auto"/>
            <w:right w:val="none" w:sz="0" w:space="0" w:color="auto"/>
          </w:divBdr>
        </w:div>
        <w:div w:id="1626540486">
          <w:marLeft w:val="0"/>
          <w:marRight w:val="0"/>
          <w:marTop w:val="0"/>
          <w:marBottom w:val="0"/>
          <w:divBdr>
            <w:top w:val="none" w:sz="0" w:space="0" w:color="auto"/>
            <w:left w:val="none" w:sz="0" w:space="0" w:color="auto"/>
            <w:bottom w:val="none" w:sz="0" w:space="0" w:color="auto"/>
            <w:right w:val="none" w:sz="0" w:space="0" w:color="auto"/>
          </w:divBdr>
        </w:div>
        <w:div w:id="1636914041">
          <w:marLeft w:val="0"/>
          <w:marRight w:val="0"/>
          <w:marTop w:val="0"/>
          <w:marBottom w:val="0"/>
          <w:divBdr>
            <w:top w:val="none" w:sz="0" w:space="0" w:color="auto"/>
            <w:left w:val="none" w:sz="0" w:space="0" w:color="auto"/>
            <w:bottom w:val="none" w:sz="0" w:space="0" w:color="auto"/>
            <w:right w:val="none" w:sz="0" w:space="0" w:color="auto"/>
          </w:divBdr>
        </w:div>
        <w:div w:id="1640914948">
          <w:marLeft w:val="0"/>
          <w:marRight w:val="0"/>
          <w:marTop w:val="0"/>
          <w:marBottom w:val="0"/>
          <w:divBdr>
            <w:top w:val="none" w:sz="0" w:space="0" w:color="auto"/>
            <w:left w:val="none" w:sz="0" w:space="0" w:color="auto"/>
            <w:bottom w:val="none" w:sz="0" w:space="0" w:color="auto"/>
            <w:right w:val="none" w:sz="0" w:space="0" w:color="auto"/>
          </w:divBdr>
        </w:div>
        <w:div w:id="1660420964">
          <w:marLeft w:val="0"/>
          <w:marRight w:val="0"/>
          <w:marTop w:val="0"/>
          <w:marBottom w:val="0"/>
          <w:divBdr>
            <w:top w:val="none" w:sz="0" w:space="0" w:color="auto"/>
            <w:left w:val="none" w:sz="0" w:space="0" w:color="auto"/>
            <w:bottom w:val="none" w:sz="0" w:space="0" w:color="auto"/>
            <w:right w:val="none" w:sz="0" w:space="0" w:color="auto"/>
          </w:divBdr>
        </w:div>
        <w:div w:id="1681348027">
          <w:marLeft w:val="0"/>
          <w:marRight w:val="0"/>
          <w:marTop w:val="0"/>
          <w:marBottom w:val="0"/>
          <w:divBdr>
            <w:top w:val="none" w:sz="0" w:space="0" w:color="auto"/>
            <w:left w:val="none" w:sz="0" w:space="0" w:color="auto"/>
            <w:bottom w:val="none" w:sz="0" w:space="0" w:color="auto"/>
            <w:right w:val="none" w:sz="0" w:space="0" w:color="auto"/>
          </w:divBdr>
        </w:div>
        <w:div w:id="1683701709">
          <w:marLeft w:val="0"/>
          <w:marRight w:val="0"/>
          <w:marTop w:val="0"/>
          <w:marBottom w:val="0"/>
          <w:divBdr>
            <w:top w:val="none" w:sz="0" w:space="0" w:color="auto"/>
            <w:left w:val="none" w:sz="0" w:space="0" w:color="auto"/>
            <w:bottom w:val="none" w:sz="0" w:space="0" w:color="auto"/>
            <w:right w:val="none" w:sz="0" w:space="0" w:color="auto"/>
          </w:divBdr>
        </w:div>
        <w:div w:id="1710840702">
          <w:marLeft w:val="0"/>
          <w:marRight w:val="0"/>
          <w:marTop w:val="0"/>
          <w:marBottom w:val="0"/>
          <w:divBdr>
            <w:top w:val="none" w:sz="0" w:space="0" w:color="auto"/>
            <w:left w:val="none" w:sz="0" w:space="0" w:color="auto"/>
            <w:bottom w:val="none" w:sz="0" w:space="0" w:color="auto"/>
            <w:right w:val="none" w:sz="0" w:space="0" w:color="auto"/>
          </w:divBdr>
        </w:div>
        <w:div w:id="1719746857">
          <w:marLeft w:val="0"/>
          <w:marRight w:val="0"/>
          <w:marTop w:val="0"/>
          <w:marBottom w:val="0"/>
          <w:divBdr>
            <w:top w:val="none" w:sz="0" w:space="0" w:color="auto"/>
            <w:left w:val="none" w:sz="0" w:space="0" w:color="auto"/>
            <w:bottom w:val="none" w:sz="0" w:space="0" w:color="auto"/>
            <w:right w:val="none" w:sz="0" w:space="0" w:color="auto"/>
          </w:divBdr>
        </w:div>
        <w:div w:id="1734237867">
          <w:marLeft w:val="0"/>
          <w:marRight w:val="0"/>
          <w:marTop w:val="0"/>
          <w:marBottom w:val="0"/>
          <w:divBdr>
            <w:top w:val="none" w:sz="0" w:space="0" w:color="auto"/>
            <w:left w:val="none" w:sz="0" w:space="0" w:color="auto"/>
            <w:bottom w:val="none" w:sz="0" w:space="0" w:color="auto"/>
            <w:right w:val="none" w:sz="0" w:space="0" w:color="auto"/>
          </w:divBdr>
        </w:div>
        <w:div w:id="1803382341">
          <w:marLeft w:val="0"/>
          <w:marRight w:val="0"/>
          <w:marTop w:val="0"/>
          <w:marBottom w:val="0"/>
          <w:divBdr>
            <w:top w:val="none" w:sz="0" w:space="0" w:color="auto"/>
            <w:left w:val="none" w:sz="0" w:space="0" w:color="auto"/>
            <w:bottom w:val="none" w:sz="0" w:space="0" w:color="auto"/>
            <w:right w:val="none" w:sz="0" w:space="0" w:color="auto"/>
          </w:divBdr>
        </w:div>
        <w:div w:id="1804931044">
          <w:marLeft w:val="0"/>
          <w:marRight w:val="0"/>
          <w:marTop w:val="0"/>
          <w:marBottom w:val="0"/>
          <w:divBdr>
            <w:top w:val="none" w:sz="0" w:space="0" w:color="auto"/>
            <w:left w:val="none" w:sz="0" w:space="0" w:color="auto"/>
            <w:bottom w:val="none" w:sz="0" w:space="0" w:color="auto"/>
            <w:right w:val="none" w:sz="0" w:space="0" w:color="auto"/>
          </w:divBdr>
        </w:div>
        <w:div w:id="1822960829">
          <w:marLeft w:val="0"/>
          <w:marRight w:val="0"/>
          <w:marTop w:val="0"/>
          <w:marBottom w:val="0"/>
          <w:divBdr>
            <w:top w:val="none" w:sz="0" w:space="0" w:color="auto"/>
            <w:left w:val="none" w:sz="0" w:space="0" w:color="auto"/>
            <w:bottom w:val="none" w:sz="0" w:space="0" w:color="auto"/>
            <w:right w:val="none" w:sz="0" w:space="0" w:color="auto"/>
          </w:divBdr>
        </w:div>
        <w:div w:id="1833715541">
          <w:marLeft w:val="0"/>
          <w:marRight w:val="0"/>
          <w:marTop w:val="0"/>
          <w:marBottom w:val="0"/>
          <w:divBdr>
            <w:top w:val="none" w:sz="0" w:space="0" w:color="auto"/>
            <w:left w:val="none" w:sz="0" w:space="0" w:color="auto"/>
            <w:bottom w:val="none" w:sz="0" w:space="0" w:color="auto"/>
            <w:right w:val="none" w:sz="0" w:space="0" w:color="auto"/>
          </w:divBdr>
        </w:div>
        <w:div w:id="1864592945">
          <w:marLeft w:val="0"/>
          <w:marRight w:val="0"/>
          <w:marTop w:val="0"/>
          <w:marBottom w:val="0"/>
          <w:divBdr>
            <w:top w:val="none" w:sz="0" w:space="0" w:color="auto"/>
            <w:left w:val="none" w:sz="0" w:space="0" w:color="auto"/>
            <w:bottom w:val="none" w:sz="0" w:space="0" w:color="auto"/>
            <w:right w:val="none" w:sz="0" w:space="0" w:color="auto"/>
          </w:divBdr>
        </w:div>
        <w:div w:id="1867984960">
          <w:marLeft w:val="0"/>
          <w:marRight w:val="0"/>
          <w:marTop w:val="0"/>
          <w:marBottom w:val="0"/>
          <w:divBdr>
            <w:top w:val="none" w:sz="0" w:space="0" w:color="auto"/>
            <w:left w:val="none" w:sz="0" w:space="0" w:color="auto"/>
            <w:bottom w:val="none" w:sz="0" w:space="0" w:color="auto"/>
            <w:right w:val="none" w:sz="0" w:space="0" w:color="auto"/>
          </w:divBdr>
        </w:div>
        <w:div w:id="1959096024">
          <w:marLeft w:val="0"/>
          <w:marRight w:val="0"/>
          <w:marTop w:val="0"/>
          <w:marBottom w:val="0"/>
          <w:divBdr>
            <w:top w:val="none" w:sz="0" w:space="0" w:color="auto"/>
            <w:left w:val="none" w:sz="0" w:space="0" w:color="auto"/>
            <w:bottom w:val="none" w:sz="0" w:space="0" w:color="auto"/>
            <w:right w:val="none" w:sz="0" w:space="0" w:color="auto"/>
          </w:divBdr>
        </w:div>
        <w:div w:id="1966545172">
          <w:marLeft w:val="0"/>
          <w:marRight w:val="0"/>
          <w:marTop w:val="0"/>
          <w:marBottom w:val="0"/>
          <w:divBdr>
            <w:top w:val="none" w:sz="0" w:space="0" w:color="auto"/>
            <w:left w:val="none" w:sz="0" w:space="0" w:color="auto"/>
            <w:bottom w:val="none" w:sz="0" w:space="0" w:color="auto"/>
            <w:right w:val="none" w:sz="0" w:space="0" w:color="auto"/>
          </w:divBdr>
        </w:div>
        <w:div w:id="2036343537">
          <w:marLeft w:val="0"/>
          <w:marRight w:val="0"/>
          <w:marTop w:val="0"/>
          <w:marBottom w:val="0"/>
          <w:divBdr>
            <w:top w:val="none" w:sz="0" w:space="0" w:color="auto"/>
            <w:left w:val="none" w:sz="0" w:space="0" w:color="auto"/>
            <w:bottom w:val="none" w:sz="0" w:space="0" w:color="auto"/>
            <w:right w:val="none" w:sz="0" w:space="0" w:color="auto"/>
          </w:divBdr>
        </w:div>
        <w:div w:id="2060469578">
          <w:marLeft w:val="0"/>
          <w:marRight w:val="0"/>
          <w:marTop w:val="0"/>
          <w:marBottom w:val="0"/>
          <w:divBdr>
            <w:top w:val="none" w:sz="0" w:space="0" w:color="auto"/>
            <w:left w:val="none" w:sz="0" w:space="0" w:color="auto"/>
            <w:bottom w:val="none" w:sz="0" w:space="0" w:color="auto"/>
            <w:right w:val="none" w:sz="0" w:space="0" w:color="auto"/>
          </w:divBdr>
        </w:div>
        <w:div w:id="2084907632">
          <w:marLeft w:val="0"/>
          <w:marRight w:val="0"/>
          <w:marTop w:val="0"/>
          <w:marBottom w:val="0"/>
          <w:divBdr>
            <w:top w:val="none" w:sz="0" w:space="0" w:color="auto"/>
            <w:left w:val="none" w:sz="0" w:space="0" w:color="auto"/>
            <w:bottom w:val="none" w:sz="0" w:space="0" w:color="auto"/>
            <w:right w:val="none" w:sz="0" w:space="0" w:color="auto"/>
          </w:divBdr>
        </w:div>
        <w:div w:id="2124686992">
          <w:marLeft w:val="0"/>
          <w:marRight w:val="0"/>
          <w:marTop w:val="0"/>
          <w:marBottom w:val="0"/>
          <w:divBdr>
            <w:top w:val="none" w:sz="0" w:space="0" w:color="auto"/>
            <w:left w:val="none" w:sz="0" w:space="0" w:color="auto"/>
            <w:bottom w:val="none" w:sz="0" w:space="0" w:color="auto"/>
            <w:right w:val="none" w:sz="0" w:space="0" w:color="auto"/>
          </w:divBdr>
        </w:div>
        <w:div w:id="2134131878">
          <w:marLeft w:val="0"/>
          <w:marRight w:val="0"/>
          <w:marTop w:val="0"/>
          <w:marBottom w:val="0"/>
          <w:divBdr>
            <w:top w:val="none" w:sz="0" w:space="0" w:color="auto"/>
            <w:left w:val="none" w:sz="0" w:space="0" w:color="auto"/>
            <w:bottom w:val="none" w:sz="0" w:space="0" w:color="auto"/>
            <w:right w:val="none" w:sz="0" w:space="0" w:color="auto"/>
          </w:divBdr>
        </w:div>
      </w:divsChild>
    </w:div>
    <w:div w:id="1841962303">
      <w:bodyDiv w:val="1"/>
      <w:marLeft w:val="0"/>
      <w:marRight w:val="0"/>
      <w:marTop w:val="0"/>
      <w:marBottom w:val="0"/>
      <w:divBdr>
        <w:top w:val="none" w:sz="0" w:space="0" w:color="auto"/>
        <w:left w:val="none" w:sz="0" w:space="0" w:color="auto"/>
        <w:bottom w:val="none" w:sz="0" w:space="0" w:color="auto"/>
        <w:right w:val="none" w:sz="0" w:space="0" w:color="auto"/>
      </w:divBdr>
    </w:div>
    <w:div w:id="1858041173">
      <w:bodyDiv w:val="1"/>
      <w:marLeft w:val="0"/>
      <w:marRight w:val="0"/>
      <w:marTop w:val="0"/>
      <w:marBottom w:val="0"/>
      <w:divBdr>
        <w:top w:val="none" w:sz="0" w:space="0" w:color="auto"/>
        <w:left w:val="none" w:sz="0" w:space="0" w:color="auto"/>
        <w:bottom w:val="none" w:sz="0" w:space="0" w:color="auto"/>
        <w:right w:val="none" w:sz="0" w:space="0" w:color="auto"/>
      </w:divBdr>
      <w:divsChild>
        <w:div w:id="36589685">
          <w:marLeft w:val="0"/>
          <w:marRight w:val="0"/>
          <w:marTop w:val="0"/>
          <w:marBottom w:val="0"/>
          <w:divBdr>
            <w:top w:val="none" w:sz="0" w:space="0" w:color="auto"/>
            <w:left w:val="none" w:sz="0" w:space="0" w:color="auto"/>
            <w:bottom w:val="none" w:sz="0" w:space="0" w:color="auto"/>
            <w:right w:val="none" w:sz="0" w:space="0" w:color="auto"/>
          </w:divBdr>
        </w:div>
        <w:div w:id="85468246">
          <w:marLeft w:val="0"/>
          <w:marRight w:val="0"/>
          <w:marTop w:val="0"/>
          <w:marBottom w:val="0"/>
          <w:divBdr>
            <w:top w:val="none" w:sz="0" w:space="0" w:color="auto"/>
            <w:left w:val="none" w:sz="0" w:space="0" w:color="auto"/>
            <w:bottom w:val="none" w:sz="0" w:space="0" w:color="auto"/>
            <w:right w:val="none" w:sz="0" w:space="0" w:color="auto"/>
          </w:divBdr>
        </w:div>
        <w:div w:id="138882959">
          <w:marLeft w:val="0"/>
          <w:marRight w:val="0"/>
          <w:marTop w:val="0"/>
          <w:marBottom w:val="0"/>
          <w:divBdr>
            <w:top w:val="none" w:sz="0" w:space="0" w:color="auto"/>
            <w:left w:val="none" w:sz="0" w:space="0" w:color="auto"/>
            <w:bottom w:val="none" w:sz="0" w:space="0" w:color="auto"/>
            <w:right w:val="none" w:sz="0" w:space="0" w:color="auto"/>
          </w:divBdr>
        </w:div>
        <w:div w:id="164248231">
          <w:marLeft w:val="0"/>
          <w:marRight w:val="0"/>
          <w:marTop w:val="0"/>
          <w:marBottom w:val="0"/>
          <w:divBdr>
            <w:top w:val="none" w:sz="0" w:space="0" w:color="auto"/>
            <w:left w:val="none" w:sz="0" w:space="0" w:color="auto"/>
            <w:bottom w:val="none" w:sz="0" w:space="0" w:color="auto"/>
            <w:right w:val="none" w:sz="0" w:space="0" w:color="auto"/>
          </w:divBdr>
        </w:div>
        <w:div w:id="283511714">
          <w:marLeft w:val="0"/>
          <w:marRight w:val="0"/>
          <w:marTop w:val="0"/>
          <w:marBottom w:val="0"/>
          <w:divBdr>
            <w:top w:val="none" w:sz="0" w:space="0" w:color="auto"/>
            <w:left w:val="none" w:sz="0" w:space="0" w:color="auto"/>
            <w:bottom w:val="none" w:sz="0" w:space="0" w:color="auto"/>
            <w:right w:val="none" w:sz="0" w:space="0" w:color="auto"/>
          </w:divBdr>
        </w:div>
        <w:div w:id="298729492">
          <w:marLeft w:val="0"/>
          <w:marRight w:val="0"/>
          <w:marTop w:val="0"/>
          <w:marBottom w:val="0"/>
          <w:divBdr>
            <w:top w:val="none" w:sz="0" w:space="0" w:color="auto"/>
            <w:left w:val="none" w:sz="0" w:space="0" w:color="auto"/>
            <w:bottom w:val="none" w:sz="0" w:space="0" w:color="auto"/>
            <w:right w:val="none" w:sz="0" w:space="0" w:color="auto"/>
          </w:divBdr>
        </w:div>
        <w:div w:id="345787698">
          <w:marLeft w:val="0"/>
          <w:marRight w:val="0"/>
          <w:marTop w:val="0"/>
          <w:marBottom w:val="0"/>
          <w:divBdr>
            <w:top w:val="none" w:sz="0" w:space="0" w:color="auto"/>
            <w:left w:val="none" w:sz="0" w:space="0" w:color="auto"/>
            <w:bottom w:val="none" w:sz="0" w:space="0" w:color="auto"/>
            <w:right w:val="none" w:sz="0" w:space="0" w:color="auto"/>
          </w:divBdr>
        </w:div>
        <w:div w:id="406267751">
          <w:marLeft w:val="0"/>
          <w:marRight w:val="0"/>
          <w:marTop w:val="0"/>
          <w:marBottom w:val="0"/>
          <w:divBdr>
            <w:top w:val="none" w:sz="0" w:space="0" w:color="auto"/>
            <w:left w:val="none" w:sz="0" w:space="0" w:color="auto"/>
            <w:bottom w:val="none" w:sz="0" w:space="0" w:color="auto"/>
            <w:right w:val="none" w:sz="0" w:space="0" w:color="auto"/>
          </w:divBdr>
        </w:div>
        <w:div w:id="422528930">
          <w:marLeft w:val="0"/>
          <w:marRight w:val="0"/>
          <w:marTop w:val="0"/>
          <w:marBottom w:val="0"/>
          <w:divBdr>
            <w:top w:val="none" w:sz="0" w:space="0" w:color="auto"/>
            <w:left w:val="none" w:sz="0" w:space="0" w:color="auto"/>
            <w:bottom w:val="none" w:sz="0" w:space="0" w:color="auto"/>
            <w:right w:val="none" w:sz="0" w:space="0" w:color="auto"/>
          </w:divBdr>
        </w:div>
        <w:div w:id="490222125">
          <w:marLeft w:val="0"/>
          <w:marRight w:val="0"/>
          <w:marTop w:val="0"/>
          <w:marBottom w:val="0"/>
          <w:divBdr>
            <w:top w:val="none" w:sz="0" w:space="0" w:color="auto"/>
            <w:left w:val="none" w:sz="0" w:space="0" w:color="auto"/>
            <w:bottom w:val="none" w:sz="0" w:space="0" w:color="auto"/>
            <w:right w:val="none" w:sz="0" w:space="0" w:color="auto"/>
          </w:divBdr>
        </w:div>
        <w:div w:id="600382713">
          <w:marLeft w:val="0"/>
          <w:marRight w:val="0"/>
          <w:marTop w:val="0"/>
          <w:marBottom w:val="0"/>
          <w:divBdr>
            <w:top w:val="none" w:sz="0" w:space="0" w:color="auto"/>
            <w:left w:val="none" w:sz="0" w:space="0" w:color="auto"/>
            <w:bottom w:val="none" w:sz="0" w:space="0" w:color="auto"/>
            <w:right w:val="none" w:sz="0" w:space="0" w:color="auto"/>
          </w:divBdr>
        </w:div>
        <w:div w:id="644550258">
          <w:marLeft w:val="0"/>
          <w:marRight w:val="0"/>
          <w:marTop w:val="0"/>
          <w:marBottom w:val="0"/>
          <w:divBdr>
            <w:top w:val="none" w:sz="0" w:space="0" w:color="auto"/>
            <w:left w:val="none" w:sz="0" w:space="0" w:color="auto"/>
            <w:bottom w:val="none" w:sz="0" w:space="0" w:color="auto"/>
            <w:right w:val="none" w:sz="0" w:space="0" w:color="auto"/>
          </w:divBdr>
        </w:div>
        <w:div w:id="663626982">
          <w:marLeft w:val="0"/>
          <w:marRight w:val="0"/>
          <w:marTop w:val="0"/>
          <w:marBottom w:val="0"/>
          <w:divBdr>
            <w:top w:val="none" w:sz="0" w:space="0" w:color="auto"/>
            <w:left w:val="none" w:sz="0" w:space="0" w:color="auto"/>
            <w:bottom w:val="none" w:sz="0" w:space="0" w:color="auto"/>
            <w:right w:val="none" w:sz="0" w:space="0" w:color="auto"/>
          </w:divBdr>
        </w:div>
        <w:div w:id="690958081">
          <w:marLeft w:val="0"/>
          <w:marRight w:val="0"/>
          <w:marTop w:val="0"/>
          <w:marBottom w:val="0"/>
          <w:divBdr>
            <w:top w:val="none" w:sz="0" w:space="0" w:color="auto"/>
            <w:left w:val="none" w:sz="0" w:space="0" w:color="auto"/>
            <w:bottom w:val="none" w:sz="0" w:space="0" w:color="auto"/>
            <w:right w:val="none" w:sz="0" w:space="0" w:color="auto"/>
          </w:divBdr>
        </w:div>
        <w:div w:id="729882179">
          <w:marLeft w:val="0"/>
          <w:marRight w:val="0"/>
          <w:marTop w:val="0"/>
          <w:marBottom w:val="0"/>
          <w:divBdr>
            <w:top w:val="none" w:sz="0" w:space="0" w:color="auto"/>
            <w:left w:val="none" w:sz="0" w:space="0" w:color="auto"/>
            <w:bottom w:val="none" w:sz="0" w:space="0" w:color="auto"/>
            <w:right w:val="none" w:sz="0" w:space="0" w:color="auto"/>
          </w:divBdr>
        </w:div>
        <w:div w:id="821778522">
          <w:marLeft w:val="0"/>
          <w:marRight w:val="0"/>
          <w:marTop w:val="0"/>
          <w:marBottom w:val="0"/>
          <w:divBdr>
            <w:top w:val="none" w:sz="0" w:space="0" w:color="auto"/>
            <w:left w:val="none" w:sz="0" w:space="0" w:color="auto"/>
            <w:bottom w:val="none" w:sz="0" w:space="0" w:color="auto"/>
            <w:right w:val="none" w:sz="0" w:space="0" w:color="auto"/>
          </w:divBdr>
        </w:div>
        <w:div w:id="824669168">
          <w:marLeft w:val="0"/>
          <w:marRight w:val="0"/>
          <w:marTop w:val="0"/>
          <w:marBottom w:val="0"/>
          <w:divBdr>
            <w:top w:val="none" w:sz="0" w:space="0" w:color="auto"/>
            <w:left w:val="none" w:sz="0" w:space="0" w:color="auto"/>
            <w:bottom w:val="none" w:sz="0" w:space="0" w:color="auto"/>
            <w:right w:val="none" w:sz="0" w:space="0" w:color="auto"/>
          </w:divBdr>
        </w:div>
        <w:div w:id="829642677">
          <w:marLeft w:val="0"/>
          <w:marRight w:val="0"/>
          <w:marTop w:val="0"/>
          <w:marBottom w:val="0"/>
          <w:divBdr>
            <w:top w:val="none" w:sz="0" w:space="0" w:color="auto"/>
            <w:left w:val="none" w:sz="0" w:space="0" w:color="auto"/>
            <w:bottom w:val="none" w:sz="0" w:space="0" w:color="auto"/>
            <w:right w:val="none" w:sz="0" w:space="0" w:color="auto"/>
          </w:divBdr>
        </w:div>
        <w:div w:id="847528094">
          <w:marLeft w:val="0"/>
          <w:marRight w:val="0"/>
          <w:marTop w:val="0"/>
          <w:marBottom w:val="0"/>
          <w:divBdr>
            <w:top w:val="none" w:sz="0" w:space="0" w:color="auto"/>
            <w:left w:val="none" w:sz="0" w:space="0" w:color="auto"/>
            <w:bottom w:val="none" w:sz="0" w:space="0" w:color="auto"/>
            <w:right w:val="none" w:sz="0" w:space="0" w:color="auto"/>
          </w:divBdr>
        </w:div>
        <w:div w:id="938103438">
          <w:marLeft w:val="0"/>
          <w:marRight w:val="0"/>
          <w:marTop w:val="0"/>
          <w:marBottom w:val="0"/>
          <w:divBdr>
            <w:top w:val="none" w:sz="0" w:space="0" w:color="auto"/>
            <w:left w:val="none" w:sz="0" w:space="0" w:color="auto"/>
            <w:bottom w:val="none" w:sz="0" w:space="0" w:color="auto"/>
            <w:right w:val="none" w:sz="0" w:space="0" w:color="auto"/>
          </w:divBdr>
        </w:div>
        <w:div w:id="1057781475">
          <w:marLeft w:val="0"/>
          <w:marRight w:val="0"/>
          <w:marTop w:val="0"/>
          <w:marBottom w:val="0"/>
          <w:divBdr>
            <w:top w:val="none" w:sz="0" w:space="0" w:color="auto"/>
            <w:left w:val="none" w:sz="0" w:space="0" w:color="auto"/>
            <w:bottom w:val="none" w:sz="0" w:space="0" w:color="auto"/>
            <w:right w:val="none" w:sz="0" w:space="0" w:color="auto"/>
          </w:divBdr>
        </w:div>
        <w:div w:id="1064377230">
          <w:marLeft w:val="0"/>
          <w:marRight w:val="0"/>
          <w:marTop w:val="0"/>
          <w:marBottom w:val="0"/>
          <w:divBdr>
            <w:top w:val="none" w:sz="0" w:space="0" w:color="auto"/>
            <w:left w:val="none" w:sz="0" w:space="0" w:color="auto"/>
            <w:bottom w:val="none" w:sz="0" w:space="0" w:color="auto"/>
            <w:right w:val="none" w:sz="0" w:space="0" w:color="auto"/>
          </w:divBdr>
        </w:div>
        <w:div w:id="1309242927">
          <w:marLeft w:val="0"/>
          <w:marRight w:val="0"/>
          <w:marTop w:val="0"/>
          <w:marBottom w:val="0"/>
          <w:divBdr>
            <w:top w:val="none" w:sz="0" w:space="0" w:color="auto"/>
            <w:left w:val="none" w:sz="0" w:space="0" w:color="auto"/>
            <w:bottom w:val="none" w:sz="0" w:space="0" w:color="auto"/>
            <w:right w:val="none" w:sz="0" w:space="0" w:color="auto"/>
          </w:divBdr>
        </w:div>
        <w:div w:id="1405758557">
          <w:marLeft w:val="0"/>
          <w:marRight w:val="0"/>
          <w:marTop w:val="0"/>
          <w:marBottom w:val="0"/>
          <w:divBdr>
            <w:top w:val="none" w:sz="0" w:space="0" w:color="auto"/>
            <w:left w:val="none" w:sz="0" w:space="0" w:color="auto"/>
            <w:bottom w:val="none" w:sz="0" w:space="0" w:color="auto"/>
            <w:right w:val="none" w:sz="0" w:space="0" w:color="auto"/>
          </w:divBdr>
        </w:div>
        <w:div w:id="1434549725">
          <w:marLeft w:val="0"/>
          <w:marRight w:val="0"/>
          <w:marTop w:val="0"/>
          <w:marBottom w:val="0"/>
          <w:divBdr>
            <w:top w:val="none" w:sz="0" w:space="0" w:color="auto"/>
            <w:left w:val="none" w:sz="0" w:space="0" w:color="auto"/>
            <w:bottom w:val="none" w:sz="0" w:space="0" w:color="auto"/>
            <w:right w:val="none" w:sz="0" w:space="0" w:color="auto"/>
          </w:divBdr>
        </w:div>
        <w:div w:id="1497646853">
          <w:marLeft w:val="0"/>
          <w:marRight w:val="0"/>
          <w:marTop w:val="0"/>
          <w:marBottom w:val="0"/>
          <w:divBdr>
            <w:top w:val="none" w:sz="0" w:space="0" w:color="auto"/>
            <w:left w:val="none" w:sz="0" w:space="0" w:color="auto"/>
            <w:bottom w:val="none" w:sz="0" w:space="0" w:color="auto"/>
            <w:right w:val="none" w:sz="0" w:space="0" w:color="auto"/>
          </w:divBdr>
        </w:div>
        <w:div w:id="1615821974">
          <w:marLeft w:val="0"/>
          <w:marRight w:val="0"/>
          <w:marTop w:val="0"/>
          <w:marBottom w:val="0"/>
          <w:divBdr>
            <w:top w:val="none" w:sz="0" w:space="0" w:color="auto"/>
            <w:left w:val="none" w:sz="0" w:space="0" w:color="auto"/>
            <w:bottom w:val="none" w:sz="0" w:space="0" w:color="auto"/>
            <w:right w:val="none" w:sz="0" w:space="0" w:color="auto"/>
          </w:divBdr>
        </w:div>
        <w:div w:id="1848867572">
          <w:marLeft w:val="0"/>
          <w:marRight w:val="0"/>
          <w:marTop w:val="0"/>
          <w:marBottom w:val="0"/>
          <w:divBdr>
            <w:top w:val="none" w:sz="0" w:space="0" w:color="auto"/>
            <w:left w:val="none" w:sz="0" w:space="0" w:color="auto"/>
            <w:bottom w:val="none" w:sz="0" w:space="0" w:color="auto"/>
            <w:right w:val="none" w:sz="0" w:space="0" w:color="auto"/>
          </w:divBdr>
        </w:div>
        <w:div w:id="2029015777">
          <w:marLeft w:val="0"/>
          <w:marRight w:val="0"/>
          <w:marTop w:val="0"/>
          <w:marBottom w:val="0"/>
          <w:divBdr>
            <w:top w:val="none" w:sz="0" w:space="0" w:color="auto"/>
            <w:left w:val="none" w:sz="0" w:space="0" w:color="auto"/>
            <w:bottom w:val="none" w:sz="0" w:space="0" w:color="auto"/>
            <w:right w:val="none" w:sz="0" w:space="0" w:color="auto"/>
          </w:divBdr>
        </w:div>
        <w:div w:id="2059551671">
          <w:marLeft w:val="0"/>
          <w:marRight w:val="0"/>
          <w:marTop w:val="0"/>
          <w:marBottom w:val="0"/>
          <w:divBdr>
            <w:top w:val="none" w:sz="0" w:space="0" w:color="auto"/>
            <w:left w:val="none" w:sz="0" w:space="0" w:color="auto"/>
            <w:bottom w:val="none" w:sz="0" w:space="0" w:color="auto"/>
            <w:right w:val="none" w:sz="0" w:space="0" w:color="auto"/>
          </w:divBdr>
        </w:div>
        <w:div w:id="2078431708">
          <w:marLeft w:val="0"/>
          <w:marRight w:val="0"/>
          <w:marTop w:val="0"/>
          <w:marBottom w:val="0"/>
          <w:divBdr>
            <w:top w:val="none" w:sz="0" w:space="0" w:color="auto"/>
            <w:left w:val="none" w:sz="0" w:space="0" w:color="auto"/>
            <w:bottom w:val="none" w:sz="0" w:space="0" w:color="auto"/>
            <w:right w:val="none" w:sz="0" w:space="0" w:color="auto"/>
          </w:divBdr>
        </w:div>
        <w:div w:id="2086994317">
          <w:marLeft w:val="0"/>
          <w:marRight w:val="0"/>
          <w:marTop w:val="0"/>
          <w:marBottom w:val="0"/>
          <w:divBdr>
            <w:top w:val="none" w:sz="0" w:space="0" w:color="auto"/>
            <w:left w:val="none" w:sz="0" w:space="0" w:color="auto"/>
            <w:bottom w:val="none" w:sz="0" w:space="0" w:color="auto"/>
            <w:right w:val="none" w:sz="0" w:space="0" w:color="auto"/>
          </w:divBdr>
        </w:div>
        <w:div w:id="2098399996">
          <w:marLeft w:val="0"/>
          <w:marRight w:val="0"/>
          <w:marTop w:val="0"/>
          <w:marBottom w:val="0"/>
          <w:divBdr>
            <w:top w:val="none" w:sz="0" w:space="0" w:color="auto"/>
            <w:left w:val="none" w:sz="0" w:space="0" w:color="auto"/>
            <w:bottom w:val="none" w:sz="0" w:space="0" w:color="auto"/>
            <w:right w:val="none" w:sz="0" w:space="0" w:color="auto"/>
          </w:divBdr>
        </w:div>
        <w:div w:id="2128111693">
          <w:marLeft w:val="0"/>
          <w:marRight w:val="0"/>
          <w:marTop w:val="0"/>
          <w:marBottom w:val="0"/>
          <w:divBdr>
            <w:top w:val="none" w:sz="0" w:space="0" w:color="auto"/>
            <w:left w:val="none" w:sz="0" w:space="0" w:color="auto"/>
            <w:bottom w:val="none" w:sz="0" w:space="0" w:color="auto"/>
            <w:right w:val="none" w:sz="0" w:space="0" w:color="auto"/>
          </w:divBdr>
        </w:div>
      </w:divsChild>
    </w:div>
    <w:div w:id="1874146448">
      <w:bodyDiv w:val="1"/>
      <w:marLeft w:val="0"/>
      <w:marRight w:val="0"/>
      <w:marTop w:val="0"/>
      <w:marBottom w:val="0"/>
      <w:divBdr>
        <w:top w:val="none" w:sz="0" w:space="0" w:color="auto"/>
        <w:left w:val="none" w:sz="0" w:space="0" w:color="auto"/>
        <w:bottom w:val="none" w:sz="0" w:space="0" w:color="auto"/>
        <w:right w:val="none" w:sz="0" w:space="0" w:color="auto"/>
      </w:divBdr>
      <w:divsChild>
        <w:div w:id="59913147">
          <w:marLeft w:val="0"/>
          <w:marRight w:val="0"/>
          <w:marTop w:val="0"/>
          <w:marBottom w:val="0"/>
          <w:divBdr>
            <w:top w:val="none" w:sz="0" w:space="0" w:color="auto"/>
            <w:left w:val="none" w:sz="0" w:space="0" w:color="auto"/>
            <w:bottom w:val="none" w:sz="0" w:space="0" w:color="auto"/>
            <w:right w:val="none" w:sz="0" w:space="0" w:color="auto"/>
          </w:divBdr>
        </w:div>
        <w:div w:id="161242708">
          <w:marLeft w:val="0"/>
          <w:marRight w:val="0"/>
          <w:marTop w:val="0"/>
          <w:marBottom w:val="0"/>
          <w:divBdr>
            <w:top w:val="none" w:sz="0" w:space="0" w:color="auto"/>
            <w:left w:val="none" w:sz="0" w:space="0" w:color="auto"/>
            <w:bottom w:val="none" w:sz="0" w:space="0" w:color="auto"/>
            <w:right w:val="none" w:sz="0" w:space="0" w:color="auto"/>
          </w:divBdr>
        </w:div>
        <w:div w:id="219289834">
          <w:marLeft w:val="0"/>
          <w:marRight w:val="0"/>
          <w:marTop w:val="0"/>
          <w:marBottom w:val="0"/>
          <w:divBdr>
            <w:top w:val="none" w:sz="0" w:space="0" w:color="auto"/>
            <w:left w:val="none" w:sz="0" w:space="0" w:color="auto"/>
            <w:bottom w:val="none" w:sz="0" w:space="0" w:color="auto"/>
            <w:right w:val="none" w:sz="0" w:space="0" w:color="auto"/>
          </w:divBdr>
        </w:div>
        <w:div w:id="249434100">
          <w:marLeft w:val="0"/>
          <w:marRight w:val="0"/>
          <w:marTop w:val="0"/>
          <w:marBottom w:val="0"/>
          <w:divBdr>
            <w:top w:val="none" w:sz="0" w:space="0" w:color="auto"/>
            <w:left w:val="none" w:sz="0" w:space="0" w:color="auto"/>
            <w:bottom w:val="none" w:sz="0" w:space="0" w:color="auto"/>
            <w:right w:val="none" w:sz="0" w:space="0" w:color="auto"/>
          </w:divBdr>
        </w:div>
        <w:div w:id="268508336">
          <w:marLeft w:val="0"/>
          <w:marRight w:val="0"/>
          <w:marTop w:val="0"/>
          <w:marBottom w:val="0"/>
          <w:divBdr>
            <w:top w:val="none" w:sz="0" w:space="0" w:color="auto"/>
            <w:left w:val="none" w:sz="0" w:space="0" w:color="auto"/>
            <w:bottom w:val="none" w:sz="0" w:space="0" w:color="auto"/>
            <w:right w:val="none" w:sz="0" w:space="0" w:color="auto"/>
          </w:divBdr>
        </w:div>
        <w:div w:id="321012789">
          <w:marLeft w:val="0"/>
          <w:marRight w:val="0"/>
          <w:marTop w:val="0"/>
          <w:marBottom w:val="0"/>
          <w:divBdr>
            <w:top w:val="none" w:sz="0" w:space="0" w:color="auto"/>
            <w:left w:val="none" w:sz="0" w:space="0" w:color="auto"/>
            <w:bottom w:val="none" w:sz="0" w:space="0" w:color="auto"/>
            <w:right w:val="none" w:sz="0" w:space="0" w:color="auto"/>
          </w:divBdr>
        </w:div>
        <w:div w:id="411008168">
          <w:marLeft w:val="0"/>
          <w:marRight w:val="0"/>
          <w:marTop w:val="0"/>
          <w:marBottom w:val="0"/>
          <w:divBdr>
            <w:top w:val="none" w:sz="0" w:space="0" w:color="auto"/>
            <w:left w:val="none" w:sz="0" w:space="0" w:color="auto"/>
            <w:bottom w:val="none" w:sz="0" w:space="0" w:color="auto"/>
            <w:right w:val="none" w:sz="0" w:space="0" w:color="auto"/>
          </w:divBdr>
        </w:div>
        <w:div w:id="471100749">
          <w:marLeft w:val="0"/>
          <w:marRight w:val="0"/>
          <w:marTop w:val="0"/>
          <w:marBottom w:val="0"/>
          <w:divBdr>
            <w:top w:val="none" w:sz="0" w:space="0" w:color="auto"/>
            <w:left w:val="none" w:sz="0" w:space="0" w:color="auto"/>
            <w:bottom w:val="none" w:sz="0" w:space="0" w:color="auto"/>
            <w:right w:val="none" w:sz="0" w:space="0" w:color="auto"/>
          </w:divBdr>
        </w:div>
        <w:div w:id="481697935">
          <w:marLeft w:val="0"/>
          <w:marRight w:val="0"/>
          <w:marTop w:val="0"/>
          <w:marBottom w:val="0"/>
          <w:divBdr>
            <w:top w:val="none" w:sz="0" w:space="0" w:color="auto"/>
            <w:left w:val="none" w:sz="0" w:space="0" w:color="auto"/>
            <w:bottom w:val="none" w:sz="0" w:space="0" w:color="auto"/>
            <w:right w:val="none" w:sz="0" w:space="0" w:color="auto"/>
          </w:divBdr>
        </w:div>
        <w:div w:id="654188340">
          <w:marLeft w:val="0"/>
          <w:marRight w:val="0"/>
          <w:marTop w:val="0"/>
          <w:marBottom w:val="0"/>
          <w:divBdr>
            <w:top w:val="none" w:sz="0" w:space="0" w:color="auto"/>
            <w:left w:val="none" w:sz="0" w:space="0" w:color="auto"/>
            <w:bottom w:val="none" w:sz="0" w:space="0" w:color="auto"/>
            <w:right w:val="none" w:sz="0" w:space="0" w:color="auto"/>
          </w:divBdr>
        </w:div>
        <w:div w:id="658964564">
          <w:marLeft w:val="0"/>
          <w:marRight w:val="0"/>
          <w:marTop w:val="0"/>
          <w:marBottom w:val="0"/>
          <w:divBdr>
            <w:top w:val="none" w:sz="0" w:space="0" w:color="auto"/>
            <w:left w:val="none" w:sz="0" w:space="0" w:color="auto"/>
            <w:bottom w:val="none" w:sz="0" w:space="0" w:color="auto"/>
            <w:right w:val="none" w:sz="0" w:space="0" w:color="auto"/>
          </w:divBdr>
        </w:div>
        <w:div w:id="715735521">
          <w:marLeft w:val="0"/>
          <w:marRight w:val="0"/>
          <w:marTop w:val="0"/>
          <w:marBottom w:val="0"/>
          <w:divBdr>
            <w:top w:val="none" w:sz="0" w:space="0" w:color="auto"/>
            <w:left w:val="none" w:sz="0" w:space="0" w:color="auto"/>
            <w:bottom w:val="none" w:sz="0" w:space="0" w:color="auto"/>
            <w:right w:val="none" w:sz="0" w:space="0" w:color="auto"/>
          </w:divBdr>
        </w:div>
        <w:div w:id="744690253">
          <w:marLeft w:val="0"/>
          <w:marRight w:val="0"/>
          <w:marTop w:val="0"/>
          <w:marBottom w:val="0"/>
          <w:divBdr>
            <w:top w:val="none" w:sz="0" w:space="0" w:color="auto"/>
            <w:left w:val="none" w:sz="0" w:space="0" w:color="auto"/>
            <w:bottom w:val="none" w:sz="0" w:space="0" w:color="auto"/>
            <w:right w:val="none" w:sz="0" w:space="0" w:color="auto"/>
          </w:divBdr>
        </w:div>
        <w:div w:id="771976296">
          <w:marLeft w:val="0"/>
          <w:marRight w:val="0"/>
          <w:marTop w:val="0"/>
          <w:marBottom w:val="0"/>
          <w:divBdr>
            <w:top w:val="none" w:sz="0" w:space="0" w:color="auto"/>
            <w:left w:val="none" w:sz="0" w:space="0" w:color="auto"/>
            <w:bottom w:val="none" w:sz="0" w:space="0" w:color="auto"/>
            <w:right w:val="none" w:sz="0" w:space="0" w:color="auto"/>
          </w:divBdr>
        </w:div>
        <w:div w:id="781261606">
          <w:marLeft w:val="0"/>
          <w:marRight w:val="0"/>
          <w:marTop w:val="0"/>
          <w:marBottom w:val="0"/>
          <w:divBdr>
            <w:top w:val="none" w:sz="0" w:space="0" w:color="auto"/>
            <w:left w:val="none" w:sz="0" w:space="0" w:color="auto"/>
            <w:bottom w:val="none" w:sz="0" w:space="0" w:color="auto"/>
            <w:right w:val="none" w:sz="0" w:space="0" w:color="auto"/>
          </w:divBdr>
        </w:div>
        <w:div w:id="835923584">
          <w:marLeft w:val="0"/>
          <w:marRight w:val="0"/>
          <w:marTop w:val="0"/>
          <w:marBottom w:val="0"/>
          <w:divBdr>
            <w:top w:val="none" w:sz="0" w:space="0" w:color="auto"/>
            <w:left w:val="none" w:sz="0" w:space="0" w:color="auto"/>
            <w:bottom w:val="none" w:sz="0" w:space="0" w:color="auto"/>
            <w:right w:val="none" w:sz="0" w:space="0" w:color="auto"/>
          </w:divBdr>
        </w:div>
        <w:div w:id="1107234212">
          <w:marLeft w:val="0"/>
          <w:marRight w:val="0"/>
          <w:marTop w:val="0"/>
          <w:marBottom w:val="0"/>
          <w:divBdr>
            <w:top w:val="none" w:sz="0" w:space="0" w:color="auto"/>
            <w:left w:val="none" w:sz="0" w:space="0" w:color="auto"/>
            <w:bottom w:val="none" w:sz="0" w:space="0" w:color="auto"/>
            <w:right w:val="none" w:sz="0" w:space="0" w:color="auto"/>
          </w:divBdr>
        </w:div>
        <w:div w:id="1378702393">
          <w:marLeft w:val="0"/>
          <w:marRight w:val="0"/>
          <w:marTop w:val="0"/>
          <w:marBottom w:val="0"/>
          <w:divBdr>
            <w:top w:val="none" w:sz="0" w:space="0" w:color="auto"/>
            <w:left w:val="none" w:sz="0" w:space="0" w:color="auto"/>
            <w:bottom w:val="none" w:sz="0" w:space="0" w:color="auto"/>
            <w:right w:val="none" w:sz="0" w:space="0" w:color="auto"/>
          </w:divBdr>
        </w:div>
        <w:div w:id="1445342192">
          <w:marLeft w:val="0"/>
          <w:marRight w:val="0"/>
          <w:marTop w:val="0"/>
          <w:marBottom w:val="0"/>
          <w:divBdr>
            <w:top w:val="none" w:sz="0" w:space="0" w:color="auto"/>
            <w:left w:val="none" w:sz="0" w:space="0" w:color="auto"/>
            <w:bottom w:val="none" w:sz="0" w:space="0" w:color="auto"/>
            <w:right w:val="none" w:sz="0" w:space="0" w:color="auto"/>
          </w:divBdr>
        </w:div>
        <w:div w:id="1462573966">
          <w:marLeft w:val="0"/>
          <w:marRight w:val="0"/>
          <w:marTop w:val="0"/>
          <w:marBottom w:val="0"/>
          <w:divBdr>
            <w:top w:val="none" w:sz="0" w:space="0" w:color="auto"/>
            <w:left w:val="none" w:sz="0" w:space="0" w:color="auto"/>
            <w:bottom w:val="none" w:sz="0" w:space="0" w:color="auto"/>
            <w:right w:val="none" w:sz="0" w:space="0" w:color="auto"/>
          </w:divBdr>
        </w:div>
        <w:div w:id="1615554885">
          <w:marLeft w:val="0"/>
          <w:marRight w:val="0"/>
          <w:marTop w:val="0"/>
          <w:marBottom w:val="0"/>
          <w:divBdr>
            <w:top w:val="none" w:sz="0" w:space="0" w:color="auto"/>
            <w:left w:val="none" w:sz="0" w:space="0" w:color="auto"/>
            <w:bottom w:val="none" w:sz="0" w:space="0" w:color="auto"/>
            <w:right w:val="none" w:sz="0" w:space="0" w:color="auto"/>
          </w:divBdr>
        </w:div>
        <w:div w:id="1774783880">
          <w:marLeft w:val="0"/>
          <w:marRight w:val="0"/>
          <w:marTop w:val="0"/>
          <w:marBottom w:val="0"/>
          <w:divBdr>
            <w:top w:val="none" w:sz="0" w:space="0" w:color="auto"/>
            <w:left w:val="none" w:sz="0" w:space="0" w:color="auto"/>
            <w:bottom w:val="none" w:sz="0" w:space="0" w:color="auto"/>
            <w:right w:val="none" w:sz="0" w:space="0" w:color="auto"/>
          </w:divBdr>
        </w:div>
        <w:div w:id="1861310351">
          <w:marLeft w:val="0"/>
          <w:marRight w:val="0"/>
          <w:marTop w:val="0"/>
          <w:marBottom w:val="0"/>
          <w:divBdr>
            <w:top w:val="none" w:sz="0" w:space="0" w:color="auto"/>
            <w:left w:val="none" w:sz="0" w:space="0" w:color="auto"/>
            <w:bottom w:val="none" w:sz="0" w:space="0" w:color="auto"/>
            <w:right w:val="none" w:sz="0" w:space="0" w:color="auto"/>
          </w:divBdr>
        </w:div>
        <w:div w:id="1894536861">
          <w:marLeft w:val="0"/>
          <w:marRight w:val="0"/>
          <w:marTop w:val="0"/>
          <w:marBottom w:val="0"/>
          <w:divBdr>
            <w:top w:val="none" w:sz="0" w:space="0" w:color="auto"/>
            <w:left w:val="none" w:sz="0" w:space="0" w:color="auto"/>
            <w:bottom w:val="none" w:sz="0" w:space="0" w:color="auto"/>
            <w:right w:val="none" w:sz="0" w:space="0" w:color="auto"/>
          </w:divBdr>
        </w:div>
      </w:divsChild>
    </w:div>
    <w:div w:id="1914313675">
      <w:bodyDiv w:val="1"/>
      <w:marLeft w:val="0"/>
      <w:marRight w:val="0"/>
      <w:marTop w:val="0"/>
      <w:marBottom w:val="0"/>
      <w:divBdr>
        <w:top w:val="none" w:sz="0" w:space="0" w:color="auto"/>
        <w:left w:val="none" w:sz="0" w:space="0" w:color="auto"/>
        <w:bottom w:val="none" w:sz="0" w:space="0" w:color="auto"/>
        <w:right w:val="none" w:sz="0" w:space="0" w:color="auto"/>
      </w:divBdr>
      <w:divsChild>
        <w:div w:id="422722020">
          <w:marLeft w:val="0"/>
          <w:marRight w:val="0"/>
          <w:marTop w:val="0"/>
          <w:marBottom w:val="0"/>
          <w:divBdr>
            <w:top w:val="none" w:sz="0" w:space="0" w:color="auto"/>
            <w:left w:val="none" w:sz="0" w:space="0" w:color="auto"/>
            <w:bottom w:val="none" w:sz="0" w:space="0" w:color="auto"/>
            <w:right w:val="none" w:sz="0" w:space="0" w:color="auto"/>
          </w:divBdr>
          <w:divsChild>
            <w:div w:id="148832940">
              <w:marLeft w:val="0"/>
              <w:marRight w:val="0"/>
              <w:marTop w:val="0"/>
              <w:marBottom w:val="0"/>
              <w:divBdr>
                <w:top w:val="none" w:sz="0" w:space="0" w:color="auto"/>
                <w:left w:val="none" w:sz="0" w:space="0" w:color="auto"/>
                <w:bottom w:val="none" w:sz="0" w:space="0" w:color="auto"/>
                <w:right w:val="none" w:sz="0" w:space="0" w:color="auto"/>
              </w:divBdr>
              <w:divsChild>
                <w:div w:id="8527854">
                  <w:marLeft w:val="0"/>
                  <w:marRight w:val="0"/>
                  <w:marTop w:val="0"/>
                  <w:marBottom w:val="0"/>
                  <w:divBdr>
                    <w:top w:val="none" w:sz="0" w:space="0" w:color="auto"/>
                    <w:left w:val="none" w:sz="0" w:space="0" w:color="auto"/>
                    <w:bottom w:val="none" w:sz="0" w:space="0" w:color="auto"/>
                    <w:right w:val="none" w:sz="0" w:space="0" w:color="auto"/>
                  </w:divBdr>
                  <w:divsChild>
                    <w:div w:id="1264999484">
                      <w:marLeft w:val="0"/>
                      <w:marRight w:val="0"/>
                      <w:marTop w:val="0"/>
                      <w:marBottom w:val="0"/>
                      <w:divBdr>
                        <w:top w:val="none" w:sz="0" w:space="0" w:color="auto"/>
                        <w:left w:val="none" w:sz="0" w:space="0" w:color="auto"/>
                        <w:bottom w:val="none" w:sz="0" w:space="0" w:color="auto"/>
                        <w:right w:val="none" w:sz="0" w:space="0" w:color="auto"/>
                      </w:divBdr>
                      <w:divsChild>
                        <w:div w:id="1973242317">
                          <w:marLeft w:val="0"/>
                          <w:marRight w:val="0"/>
                          <w:marTop w:val="0"/>
                          <w:marBottom w:val="0"/>
                          <w:divBdr>
                            <w:top w:val="none" w:sz="0" w:space="0" w:color="auto"/>
                            <w:left w:val="none" w:sz="0" w:space="0" w:color="auto"/>
                            <w:bottom w:val="none" w:sz="0" w:space="0" w:color="auto"/>
                            <w:right w:val="none" w:sz="0" w:space="0" w:color="auto"/>
                          </w:divBdr>
                          <w:divsChild>
                            <w:div w:id="1929920339">
                              <w:marLeft w:val="0"/>
                              <w:marRight w:val="0"/>
                              <w:marTop w:val="0"/>
                              <w:marBottom w:val="0"/>
                              <w:divBdr>
                                <w:top w:val="none" w:sz="0" w:space="0" w:color="auto"/>
                                <w:left w:val="none" w:sz="0" w:space="0" w:color="auto"/>
                                <w:bottom w:val="none" w:sz="0" w:space="0" w:color="auto"/>
                                <w:right w:val="none" w:sz="0" w:space="0" w:color="auto"/>
                              </w:divBdr>
                              <w:divsChild>
                                <w:div w:id="200246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9556824">
      <w:bodyDiv w:val="1"/>
      <w:marLeft w:val="0"/>
      <w:marRight w:val="0"/>
      <w:marTop w:val="0"/>
      <w:marBottom w:val="0"/>
      <w:divBdr>
        <w:top w:val="none" w:sz="0" w:space="0" w:color="auto"/>
        <w:left w:val="none" w:sz="0" w:space="0" w:color="auto"/>
        <w:bottom w:val="none" w:sz="0" w:space="0" w:color="auto"/>
        <w:right w:val="none" w:sz="0" w:space="0" w:color="auto"/>
      </w:divBdr>
    </w:div>
    <w:div w:id="1986275578">
      <w:bodyDiv w:val="1"/>
      <w:marLeft w:val="0"/>
      <w:marRight w:val="0"/>
      <w:marTop w:val="0"/>
      <w:marBottom w:val="0"/>
      <w:divBdr>
        <w:top w:val="none" w:sz="0" w:space="0" w:color="auto"/>
        <w:left w:val="none" w:sz="0" w:space="0" w:color="auto"/>
        <w:bottom w:val="none" w:sz="0" w:space="0" w:color="auto"/>
        <w:right w:val="none" w:sz="0" w:space="0" w:color="auto"/>
      </w:divBdr>
      <w:divsChild>
        <w:div w:id="20132746">
          <w:marLeft w:val="0"/>
          <w:marRight w:val="0"/>
          <w:marTop w:val="0"/>
          <w:marBottom w:val="0"/>
          <w:divBdr>
            <w:top w:val="none" w:sz="0" w:space="0" w:color="auto"/>
            <w:left w:val="none" w:sz="0" w:space="0" w:color="auto"/>
            <w:bottom w:val="none" w:sz="0" w:space="0" w:color="auto"/>
            <w:right w:val="none" w:sz="0" w:space="0" w:color="auto"/>
          </w:divBdr>
        </w:div>
        <w:div w:id="48460079">
          <w:marLeft w:val="0"/>
          <w:marRight w:val="0"/>
          <w:marTop w:val="0"/>
          <w:marBottom w:val="0"/>
          <w:divBdr>
            <w:top w:val="none" w:sz="0" w:space="0" w:color="auto"/>
            <w:left w:val="none" w:sz="0" w:space="0" w:color="auto"/>
            <w:bottom w:val="none" w:sz="0" w:space="0" w:color="auto"/>
            <w:right w:val="none" w:sz="0" w:space="0" w:color="auto"/>
          </w:divBdr>
        </w:div>
        <w:div w:id="541094354">
          <w:marLeft w:val="0"/>
          <w:marRight w:val="0"/>
          <w:marTop w:val="0"/>
          <w:marBottom w:val="0"/>
          <w:divBdr>
            <w:top w:val="none" w:sz="0" w:space="0" w:color="auto"/>
            <w:left w:val="none" w:sz="0" w:space="0" w:color="auto"/>
            <w:bottom w:val="none" w:sz="0" w:space="0" w:color="auto"/>
            <w:right w:val="none" w:sz="0" w:space="0" w:color="auto"/>
          </w:divBdr>
        </w:div>
        <w:div w:id="790325880">
          <w:marLeft w:val="0"/>
          <w:marRight w:val="0"/>
          <w:marTop w:val="0"/>
          <w:marBottom w:val="0"/>
          <w:divBdr>
            <w:top w:val="none" w:sz="0" w:space="0" w:color="auto"/>
            <w:left w:val="none" w:sz="0" w:space="0" w:color="auto"/>
            <w:bottom w:val="none" w:sz="0" w:space="0" w:color="auto"/>
            <w:right w:val="none" w:sz="0" w:space="0" w:color="auto"/>
          </w:divBdr>
        </w:div>
        <w:div w:id="821894343">
          <w:marLeft w:val="0"/>
          <w:marRight w:val="0"/>
          <w:marTop w:val="0"/>
          <w:marBottom w:val="0"/>
          <w:divBdr>
            <w:top w:val="none" w:sz="0" w:space="0" w:color="auto"/>
            <w:left w:val="none" w:sz="0" w:space="0" w:color="auto"/>
            <w:bottom w:val="none" w:sz="0" w:space="0" w:color="auto"/>
            <w:right w:val="none" w:sz="0" w:space="0" w:color="auto"/>
          </w:divBdr>
        </w:div>
        <w:div w:id="839084179">
          <w:marLeft w:val="0"/>
          <w:marRight w:val="0"/>
          <w:marTop w:val="0"/>
          <w:marBottom w:val="0"/>
          <w:divBdr>
            <w:top w:val="none" w:sz="0" w:space="0" w:color="auto"/>
            <w:left w:val="none" w:sz="0" w:space="0" w:color="auto"/>
            <w:bottom w:val="none" w:sz="0" w:space="0" w:color="auto"/>
            <w:right w:val="none" w:sz="0" w:space="0" w:color="auto"/>
          </w:divBdr>
        </w:div>
        <w:div w:id="840662575">
          <w:marLeft w:val="0"/>
          <w:marRight w:val="0"/>
          <w:marTop w:val="0"/>
          <w:marBottom w:val="0"/>
          <w:divBdr>
            <w:top w:val="none" w:sz="0" w:space="0" w:color="auto"/>
            <w:left w:val="none" w:sz="0" w:space="0" w:color="auto"/>
            <w:bottom w:val="none" w:sz="0" w:space="0" w:color="auto"/>
            <w:right w:val="none" w:sz="0" w:space="0" w:color="auto"/>
          </w:divBdr>
        </w:div>
        <w:div w:id="875780265">
          <w:marLeft w:val="0"/>
          <w:marRight w:val="0"/>
          <w:marTop w:val="0"/>
          <w:marBottom w:val="0"/>
          <w:divBdr>
            <w:top w:val="none" w:sz="0" w:space="0" w:color="auto"/>
            <w:left w:val="none" w:sz="0" w:space="0" w:color="auto"/>
            <w:bottom w:val="none" w:sz="0" w:space="0" w:color="auto"/>
            <w:right w:val="none" w:sz="0" w:space="0" w:color="auto"/>
          </w:divBdr>
        </w:div>
        <w:div w:id="1109156376">
          <w:marLeft w:val="0"/>
          <w:marRight w:val="0"/>
          <w:marTop w:val="0"/>
          <w:marBottom w:val="0"/>
          <w:divBdr>
            <w:top w:val="none" w:sz="0" w:space="0" w:color="auto"/>
            <w:left w:val="none" w:sz="0" w:space="0" w:color="auto"/>
            <w:bottom w:val="none" w:sz="0" w:space="0" w:color="auto"/>
            <w:right w:val="none" w:sz="0" w:space="0" w:color="auto"/>
          </w:divBdr>
        </w:div>
        <w:div w:id="1254584116">
          <w:marLeft w:val="0"/>
          <w:marRight w:val="0"/>
          <w:marTop w:val="0"/>
          <w:marBottom w:val="0"/>
          <w:divBdr>
            <w:top w:val="none" w:sz="0" w:space="0" w:color="auto"/>
            <w:left w:val="none" w:sz="0" w:space="0" w:color="auto"/>
            <w:bottom w:val="none" w:sz="0" w:space="0" w:color="auto"/>
            <w:right w:val="none" w:sz="0" w:space="0" w:color="auto"/>
          </w:divBdr>
        </w:div>
        <w:div w:id="1278292971">
          <w:marLeft w:val="0"/>
          <w:marRight w:val="0"/>
          <w:marTop w:val="0"/>
          <w:marBottom w:val="0"/>
          <w:divBdr>
            <w:top w:val="none" w:sz="0" w:space="0" w:color="auto"/>
            <w:left w:val="none" w:sz="0" w:space="0" w:color="auto"/>
            <w:bottom w:val="none" w:sz="0" w:space="0" w:color="auto"/>
            <w:right w:val="none" w:sz="0" w:space="0" w:color="auto"/>
          </w:divBdr>
        </w:div>
        <w:div w:id="1574392720">
          <w:marLeft w:val="0"/>
          <w:marRight w:val="0"/>
          <w:marTop w:val="0"/>
          <w:marBottom w:val="0"/>
          <w:divBdr>
            <w:top w:val="none" w:sz="0" w:space="0" w:color="auto"/>
            <w:left w:val="none" w:sz="0" w:space="0" w:color="auto"/>
            <w:bottom w:val="none" w:sz="0" w:space="0" w:color="auto"/>
            <w:right w:val="none" w:sz="0" w:space="0" w:color="auto"/>
          </w:divBdr>
        </w:div>
        <w:div w:id="1695154964">
          <w:marLeft w:val="0"/>
          <w:marRight w:val="0"/>
          <w:marTop w:val="0"/>
          <w:marBottom w:val="0"/>
          <w:divBdr>
            <w:top w:val="none" w:sz="0" w:space="0" w:color="auto"/>
            <w:left w:val="none" w:sz="0" w:space="0" w:color="auto"/>
            <w:bottom w:val="none" w:sz="0" w:space="0" w:color="auto"/>
            <w:right w:val="none" w:sz="0" w:space="0" w:color="auto"/>
          </w:divBdr>
        </w:div>
        <w:div w:id="1863518579">
          <w:marLeft w:val="0"/>
          <w:marRight w:val="0"/>
          <w:marTop w:val="0"/>
          <w:marBottom w:val="0"/>
          <w:divBdr>
            <w:top w:val="none" w:sz="0" w:space="0" w:color="auto"/>
            <w:left w:val="none" w:sz="0" w:space="0" w:color="auto"/>
            <w:bottom w:val="none" w:sz="0" w:space="0" w:color="auto"/>
            <w:right w:val="none" w:sz="0" w:space="0" w:color="auto"/>
          </w:divBdr>
        </w:div>
        <w:div w:id="1917741465">
          <w:marLeft w:val="0"/>
          <w:marRight w:val="0"/>
          <w:marTop w:val="0"/>
          <w:marBottom w:val="0"/>
          <w:divBdr>
            <w:top w:val="none" w:sz="0" w:space="0" w:color="auto"/>
            <w:left w:val="none" w:sz="0" w:space="0" w:color="auto"/>
            <w:bottom w:val="none" w:sz="0" w:space="0" w:color="auto"/>
            <w:right w:val="none" w:sz="0" w:space="0" w:color="auto"/>
          </w:divBdr>
        </w:div>
      </w:divsChild>
    </w:div>
    <w:div w:id="2007248821">
      <w:bodyDiv w:val="1"/>
      <w:marLeft w:val="0"/>
      <w:marRight w:val="0"/>
      <w:marTop w:val="0"/>
      <w:marBottom w:val="0"/>
      <w:divBdr>
        <w:top w:val="none" w:sz="0" w:space="0" w:color="auto"/>
        <w:left w:val="none" w:sz="0" w:space="0" w:color="auto"/>
        <w:bottom w:val="none" w:sz="0" w:space="0" w:color="auto"/>
        <w:right w:val="none" w:sz="0" w:space="0" w:color="auto"/>
      </w:divBdr>
      <w:divsChild>
        <w:div w:id="272711228">
          <w:marLeft w:val="0"/>
          <w:marRight w:val="0"/>
          <w:marTop w:val="0"/>
          <w:marBottom w:val="0"/>
          <w:divBdr>
            <w:top w:val="none" w:sz="0" w:space="0" w:color="auto"/>
            <w:left w:val="none" w:sz="0" w:space="0" w:color="auto"/>
            <w:bottom w:val="none" w:sz="0" w:space="0" w:color="auto"/>
            <w:right w:val="none" w:sz="0" w:space="0" w:color="auto"/>
          </w:divBdr>
        </w:div>
        <w:div w:id="518206061">
          <w:marLeft w:val="0"/>
          <w:marRight w:val="0"/>
          <w:marTop w:val="0"/>
          <w:marBottom w:val="0"/>
          <w:divBdr>
            <w:top w:val="none" w:sz="0" w:space="0" w:color="auto"/>
            <w:left w:val="none" w:sz="0" w:space="0" w:color="auto"/>
            <w:bottom w:val="none" w:sz="0" w:space="0" w:color="auto"/>
            <w:right w:val="none" w:sz="0" w:space="0" w:color="auto"/>
          </w:divBdr>
        </w:div>
        <w:div w:id="687830371">
          <w:marLeft w:val="0"/>
          <w:marRight w:val="0"/>
          <w:marTop w:val="0"/>
          <w:marBottom w:val="0"/>
          <w:divBdr>
            <w:top w:val="none" w:sz="0" w:space="0" w:color="auto"/>
            <w:left w:val="none" w:sz="0" w:space="0" w:color="auto"/>
            <w:bottom w:val="none" w:sz="0" w:space="0" w:color="auto"/>
            <w:right w:val="none" w:sz="0" w:space="0" w:color="auto"/>
          </w:divBdr>
        </w:div>
        <w:div w:id="769086007">
          <w:marLeft w:val="0"/>
          <w:marRight w:val="0"/>
          <w:marTop w:val="0"/>
          <w:marBottom w:val="0"/>
          <w:divBdr>
            <w:top w:val="none" w:sz="0" w:space="0" w:color="auto"/>
            <w:left w:val="none" w:sz="0" w:space="0" w:color="auto"/>
            <w:bottom w:val="none" w:sz="0" w:space="0" w:color="auto"/>
            <w:right w:val="none" w:sz="0" w:space="0" w:color="auto"/>
          </w:divBdr>
        </w:div>
        <w:div w:id="9371060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seismo.gov.rs/" TargetMode="External"/><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microsoft.com/office/2007/relationships/hdphoto" Target="media/hdphoto1.wdp"/><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seismo.gov.rs/"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20E3682A-F511-46FB-809F-517F8F8FF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68</Pages>
  <Words>27667</Words>
  <Characters>157703</Characters>
  <Application>Microsoft Office Word</Application>
  <DocSecurity>0</DocSecurity>
  <Lines>1314</Lines>
  <Paragraphs>369</Paragraphs>
  <ScaleCrop>false</ScaleCrop>
  <HeadingPairs>
    <vt:vector size="2" baseType="variant">
      <vt:variant>
        <vt:lpstr>Title</vt:lpstr>
      </vt:variant>
      <vt:variant>
        <vt:i4>1</vt:i4>
      </vt:variant>
    </vt:vector>
  </HeadingPairs>
  <TitlesOfParts>
    <vt:vector size="1" baseType="lpstr">
      <vt:lpstr/>
    </vt:vector>
  </TitlesOfParts>
  <Company>URBEL</Company>
  <LinksUpToDate>false</LinksUpToDate>
  <CharactersWithSpaces>185001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URBEL</dc:creator>
  <cp:lastModifiedBy>Jelena Marinković</cp:lastModifiedBy>
  <cp:revision>5</cp:revision>
  <cp:lastPrinted>2023-05-23T10:20:00Z</cp:lastPrinted>
  <dcterms:created xsi:type="dcterms:W3CDTF">2023-06-26T14:08:00Z</dcterms:created>
  <dcterms:modified xsi:type="dcterms:W3CDTF">2023-06-26T14:54:00Z</dcterms:modified>
</cp:coreProperties>
</file>