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5C9E" w14:textId="77777777" w:rsidR="000C037B" w:rsidRPr="00AD3863" w:rsidRDefault="00422605" w:rsidP="00422605">
      <w:pPr>
        <w:tabs>
          <w:tab w:val="center" w:pos="4320"/>
          <w:tab w:val="right" w:pos="8640"/>
        </w:tabs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r-Cyrl-CS"/>
        </w:rPr>
        <w:tab/>
      </w:r>
      <w:r w:rsidR="00FE58C2" w:rsidRPr="00AD3863">
        <w:rPr>
          <w:rFonts w:ascii="Times New Roman" w:eastAsia="MS Mincho" w:hAnsi="Times New Roman" w:cs="Times New Roman"/>
          <w:b/>
          <w:noProof/>
          <w:sz w:val="24"/>
          <w:szCs w:val="24"/>
        </w:rPr>
        <w:drawing>
          <wp:inline distT="0" distB="0" distL="0" distR="0" wp14:anchorId="41B240FB" wp14:editId="6E73BAD7">
            <wp:extent cx="658495" cy="944880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0DBDD" w14:textId="77777777" w:rsidR="00422605" w:rsidRPr="00AD3863" w:rsidRDefault="00422605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6D5F652E" w14:textId="77777777" w:rsidR="00422605" w:rsidRPr="00AD3863" w:rsidRDefault="00422605" w:rsidP="00FE58C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D386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Република Србија</w:t>
      </w:r>
    </w:p>
    <w:p w14:paraId="7FB982E1" w14:textId="5C48DA70" w:rsidR="00422605" w:rsidRPr="00AD3863" w:rsidRDefault="00422605" w:rsidP="004226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AD386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</w:t>
      </w:r>
      <w:r w:rsidRPr="00AD3863">
        <w:rPr>
          <w:rFonts w:ascii="Times New Roman" w:eastAsia="Times New Roman" w:hAnsi="Times New Roman" w:cs="Times New Roman"/>
          <w:b/>
          <w:bCs/>
          <w:sz w:val="24"/>
          <w:szCs w:val="24"/>
        </w:rPr>
        <w:t>РСТВО</w:t>
      </w:r>
      <w:r w:rsidR="00AD3863" w:rsidRPr="00AD3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386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ГРАЂЕВИНАРСТВА,</w:t>
      </w:r>
      <w:r w:rsidR="00AD3863" w:rsidRPr="00AD3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3863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САОБРАЋАЈА И ИНФРАСТРУКТУРЕ</w:t>
      </w:r>
    </w:p>
    <w:p w14:paraId="0ADEE49B" w14:textId="77777777" w:rsidR="00422605" w:rsidRPr="00AD3863" w:rsidRDefault="00422605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3F4D352" w14:textId="77777777" w:rsidR="000C037B" w:rsidRPr="00AD3863" w:rsidRDefault="000C037B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Расписује</w:t>
      </w:r>
    </w:p>
    <w:p w14:paraId="025BAF6F" w14:textId="77777777" w:rsidR="000C037B" w:rsidRPr="00AD3863" w:rsidRDefault="000C037B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265E31C" w14:textId="77777777" w:rsidR="000C037B" w:rsidRPr="00AD3863" w:rsidRDefault="0021722F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val="sr-Latn-CS"/>
        </w:rPr>
      </w:pPr>
      <w:r w:rsidRPr="00AD3863">
        <w:rPr>
          <w:rFonts w:ascii="Times New Roman" w:eastAsia="Times New Roman" w:hAnsi="Times New Roman" w:cs="Times New Roman"/>
          <w:b/>
          <w:bCs/>
          <w:sz w:val="36"/>
          <w:szCs w:val="36"/>
          <w:lang w:val="sr-Cyrl-CS"/>
        </w:rPr>
        <w:t>ЈАВНИ ПОЗИВ</w:t>
      </w:r>
    </w:p>
    <w:p w14:paraId="69C65BF9" w14:textId="77777777" w:rsidR="000C037B" w:rsidRPr="00AD3863" w:rsidRDefault="000C037B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val="sr-Cyrl-CS"/>
        </w:rPr>
      </w:pPr>
    </w:p>
    <w:p w14:paraId="79C35624" w14:textId="77777777" w:rsidR="000C037B" w:rsidRPr="00AD3863" w:rsidRDefault="000C037B" w:rsidP="00FE58C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 ДОДЕЛУ </w:t>
      </w:r>
      <w:r w:rsidR="00FE58C2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СРЕДСТАВА</w:t>
      </w:r>
      <w:r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 ПОДРШКУ</w:t>
      </w:r>
      <w:r w:rsidR="00FE58C2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</w:t>
      </w:r>
      <w:r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 xml:space="preserve">примени напредних </w:t>
      </w:r>
      <w:proofErr w:type="spellStart"/>
      <w:r w:rsidR="00FE58C2" w:rsidRPr="00AD3863">
        <w:rPr>
          <w:rFonts w:ascii="Times New Roman" w:hAnsi="Times New Roman"/>
          <w:sz w:val="24"/>
          <w:szCs w:val="24"/>
        </w:rPr>
        <w:t>технолошких</w:t>
      </w:r>
      <w:proofErr w:type="spellEnd"/>
      <w:r w:rsidR="00FE58C2" w:rsidRPr="00AD3863">
        <w:rPr>
          <w:rFonts w:ascii="Times New Roman" w:hAnsi="Times New Roman"/>
          <w:sz w:val="24"/>
          <w:szCs w:val="24"/>
        </w:rPr>
        <w:t xml:space="preserve"> 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>решења у области друмског транспорта и саобраћаја у јединицама локалне самоуправе на територији Републике Србије (у даљем тексту: Програм)</w:t>
      </w:r>
    </w:p>
    <w:p w14:paraId="55CC987D" w14:textId="77777777" w:rsidR="000C037B" w:rsidRPr="00AD3863" w:rsidRDefault="000C037B" w:rsidP="008402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2502E587" w14:textId="02630633" w:rsidR="002A3C6F" w:rsidRPr="00AD3863" w:rsidRDefault="000C037B" w:rsidP="00556A21">
      <w:pPr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Министарство грађевинарства, саобраћаја и инфраструктуре на основу Закључка Владе 05 Број: </w:t>
      </w:r>
      <w:r w:rsidR="00FE58C2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344-</w:t>
      </w:r>
      <w:r w:rsidR="001E7F61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1659</w:t>
      </w:r>
      <w:r w:rsidR="00FE58C2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/202</w:t>
      </w:r>
      <w:r w:rsidR="001E7F61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4</w:t>
      </w:r>
      <w:r w:rsidR="002A3C6F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од </w:t>
      </w:r>
      <w:r w:rsidR="001E7F61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8</w:t>
      </w:r>
      <w:r w:rsidR="00FE58C2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марта 202</w:t>
      </w:r>
      <w:r w:rsidR="001E7F61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4</w:t>
      </w:r>
      <w:r w:rsidR="002A3C6F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године којим је усвојен П</w:t>
      </w:r>
      <w:proofErr w:type="spellStart"/>
      <w:r w:rsidR="002A3C6F" w:rsidRPr="001E7F61">
        <w:rPr>
          <w:rFonts w:ascii="Times New Roman" w:eastAsia="Times New Roman" w:hAnsi="Times New Roman" w:cs="Times New Roman"/>
          <w:bCs/>
          <w:sz w:val="24"/>
          <w:szCs w:val="24"/>
        </w:rPr>
        <w:t>рограм</w:t>
      </w:r>
      <w:proofErr w:type="spellEnd"/>
      <w:r w:rsidR="005A3426" w:rsidRPr="001E7F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58C2" w:rsidRPr="001E7F6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подршке у </w:t>
      </w:r>
      <w:r w:rsidR="00FE58C2" w:rsidRPr="001E7F61">
        <w:rPr>
          <w:rFonts w:ascii="Times New Roman" w:hAnsi="Times New Roman"/>
          <w:sz w:val="24"/>
          <w:szCs w:val="24"/>
          <w:lang w:val="sr-Cyrl-CS"/>
        </w:rPr>
        <w:t xml:space="preserve">примени напредних </w:t>
      </w:r>
      <w:proofErr w:type="spellStart"/>
      <w:r w:rsidR="00FE58C2" w:rsidRPr="001E7F61">
        <w:rPr>
          <w:rFonts w:ascii="Times New Roman" w:hAnsi="Times New Roman"/>
          <w:sz w:val="24"/>
          <w:szCs w:val="24"/>
        </w:rPr>
        <w:t>технолошких</w:t>
      </w:r>
      <w:proofErr w:type="spellEnd"/>
      <w:r w:rsidR="00FE58C2" w:rsidRPr="001E7F61">
        <w:rPr>
          <w:rFonts w:ascii="Times New Roman" w:hAnsi="Times New Roman"/>
          <w:sz w:val="24"/>
          <w:szCs w:val="24"/>
        </w:rPr>
        <w:t xml:space="preserve"> </w:t>
      </w:r>
      <w:r w:rsidR="00FE58C2" w:rsidRPr="001E7F61">
        <w:rPr>
          <w:rFonts w:ascii="Times New Roman" w:hAnsi="Times New Roman"/>
          <w:sz w:val="24"/>
          <w:szCs w:val="24"/>
          <w:lang w:val="sr-Cyrl-CS"/>
        </w:rPr>
        <w:t>решења у области друмског транспорта и саобраћаја у јединицама локалне самоуправе на територији Републике Србије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 xml:space="preserve"> за 202</w:t>
      </w:r>
      <w:r w:rsidR="00AD3863" w:rsidRPr="00AD3863">
        <w:rPr>
          <w:rFonts w:ascii="Times New Roman" w:hAnsi="Times New Roman"/>
          <w:sz w:val="24"/>
          <w:szCs w:val="24"/>
        </w:rPr>
        <w:t>4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>. годину</w:t>
      </w:r>
      <w:r w:rsidR="002A3C6F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расписује јавни позив за доделу </w:t>
      </w:r>
      <w:r w:rsidR="00FE58C2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средстава за подршку у 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 xml:space="preserve">примени напредних </w:t>
      </w:r>
      <w:proofErr w:type="spellStart"/>
      <w:r w:rsidR="00FE58C2" w:rsidRPr="00AD3863">
        <w:rPr>
          <w:rFonts w:ascii="Times New Roman" w:hAnsi="Times New Roman"/>
          <w:sz w:val="24"/>
          <w:szCs w:val="24"/>
        </w:rPr>
        <w:t>технолошких</w:t>
      </w:r>
      <w:proofErr w:type="spellEnd"/>
      <w:r w:rsidR="00FE58C2" w:rsidRPr="00AD3863">
        <w:rPr>
          <w:rFonts w:ascii="Times New Roman" w:hAnsi="Times New Roman"/>
          <w:sz w:val="24"/>
          <w:szCs w:val="24"/>
        </w:rPr>
        <w:t xml:space="preserve"> </w:t>
      </w:r>
      <w:r w:rsidR="00FE58C2" w:rsidRPr="00AD3863">
        <w:rPr>
          <w:rFonts w:ascii="Times New Roman" w:hAnsi="Times New Roman"/>
          <w:sz w:val="24"/>
          <w:szCs w:val="24"/>
          <w:lang w:val="sr-Cyrl-CS"/>
        </w:rPr>
        <w:t>решења у области друмског транспорта и саобраћаја у јединицама локалне самоуправе на територији Републике Србије</w:t>
      </w:r>
      <w:r w:rsidR="002A3C6F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средстава опредељених Законом о буџету Републике Србије </w:t>
      </w:r>
      <w:r w:rsidR="00EA4AC6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 202</w:t>
      </w:r>
      <w:r w:rsidR="006948F8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4</w:t>
      </w:r>
      <w:r w:rsidR="00EA4AC6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годину</w:t>
      </w:r>
      <w:r w:rsidR="00FE58C2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(,,Сл.гласник РС“ </w:t>
      </w:r>
      <w:r w:rsidR="006948F8" w:rsidRPr="00F030F0">
        <w:rPr>
          <w:rFonts w:ascii="Times New Roman" w:hAnsi="Times New Roman"/>
          <w:lang w:val="sr-Cyrl-CS"/>
        </w:rPr>
        <w:t xml:space="preserve">број  </w:t>
      </w:r>
      <w:r w:rsidR="006948F8" w:rsidRPr="00F030F0">
        <w:rPr>
          <w:rFonts w:ascii="Times New Roman" w:hAnsi="Times New Roman"/>
        </w:rPr>
        <w:t>92/23</w:t>
      </w:r>
      <w:r w:rsidR="00FE58C2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</w:t>
      </w:r>
      <w:r w:rsidR="00EA4AC6" w:rsidRPr="00AD3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14:paraId="7B2C3804" w14:textId="77777777" w:rsidR="00FA35C0" w:rsidRPr="00FE5964" w:rsidRDefault="00FA35C0" w:rsidP="000C037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8"/>
          <w:szCs w:val="18"/>
          <w:lang w:val="sr-Cyrl-CS"/>
        </w:rPr>
      </w:pPr>
    </w:p>
    <w:p w14:paraId="6A6DF8B2" w14:textId="77777777" w:rsidR="006E000C" w:rsidRPr="00AD3863" w:rsidRDefault="00FA35C0" w:rsidP="006E000C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E000C" w:rsidRPr="00AD3863">
        <w:rPr>
          <w:rFonts w:ascii="Times New Roman" w:eastAsia="Times New Roman" w:hAnsi="Times New Roman" w:cs="Times New Roman"/>
          <w:sz w:val="24"/>
          <w:szCs w:val="24"/>
        </w:rPr>
        <w:tab/>
      </w:r>
      <w:r w:rsidR="006E000C" w:rsidRPr="00AD3863">
        <w:rPr>
          <w:rFonts w:ascii="Times New Roman" w:eastAsia="Times New Roman" w:hAnsi="Times New Roman" w:cs="Times New Roman"/>
          <w:sz w:val="24"/>
          <w:szCs w:val="24"/>
        </w:rPr>
        <w:tab/>
      </w:r>
      <w:r w:rsidR="006E000C" w:rsidRPr="00AD3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 w:rsidR="006E000C" w:rsidRPr="00AD3863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КОРИСНИЦИ БЕСПОВРАТНИХ СРЕДСТАВА</w:t>
      </w:r>
    </w:p>
    <w:p w14:paraId="17EABFA0" w14:textId="77777777" w:rsidR="006E000C" w:rsidRPr="00FE5964" w:rsidRDefault="006E000C" w:rsidP="006E000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val="sr-Cyrl-CS" w:eastAsia="en-GB"/>
        </w:rPr>
      </w:pPr>
    </w:p>
    <w:p w14:paraId="6ED6F410" w14:textId="77777777" w:rsidR="00AD3863" w:rsidRPr="00AD3863" w:rsidRDefault="00AD3863" w:rsidP="00AD3863">
      <w:pPr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Право на коришћење бесповратних средстава има јединица локалне самоуправе која:  </w:t>
      </w:r>
    </w:p>
    <w:p w14:paraId="475DECF1" w14:textId="77777777" w:rsidR="00AD3863" w:rsidRPr="00AD3863" w:rsidRDefault="00AD3863" w:rsidP="00AD38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испуњава услове прописане овим програмом, </w:t>
      </w:r>
    </w:p>
    <w:p w14:paraId="7957BF60" w14:textId="77777777" w:rsidR="00AD3863" w:rsidRPr="00AD3863" w:rsidRDefault="00AD3863" w:rsidP="00AD386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>приложи елаборат којим је предвиђена имплементација пројекта који доприноси испуњењу циљева дефинисаних Програмом.</w:t>
      </w:r>
    </w:p>
    <w:p w14:paraId="3655C04F" w14:textId="77777777" w:rsidR="00AD3863" w:rsidRPr="00AD3863" w:rsidRDefault="00AD3863" w:rsidP="00AD3863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AD3863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AD3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863">
        <w:rPr>
          <w:rFonts w:ascii="Times New Roman" w:hAnsi="Times New Roman"/>
          <w:sz w:val="24"/>
          <w:szCs w:val="24"/>
        </w:rPr>
        <w:t>локалне</w:t>
      </w:r>
      <w:proofErr w:type="spellEnd"/>
      <w:r w:rsidRPr="00AD3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863">
        <w:rPr>
          <w:rFonts w:ascii="Times New Roman" w:hAnsi="Times New Roman"/>
          <w:sz w:val="24"/>
          <w:szCs w:val="24"/>
        </w:rPr>
        <w:t>самоуправе</w:t>
      </w:r>
      <w:proofErr w:type="spellEnd"/>
      <w:r w:rsidRPr="00AD3863">
        <w:rPr>
          <w:rFonts w:ascii="Times New Roman" w:hAnsi="Times New Roman"/>
          <w:sz w:val="24"/>
          <w:szCs w:val="24"/>
        </w:rPr>
        <w:t xml:space="preserve"> </w:t>
      </w:r>
      <w:r w:rsidRPr="00AD3863">
        <w:rPr>
          <w:rFonts w:ascii="Times New Roman" w:hAnsi="Times New Roman"/>
          <w:sz w:val="24"/>
          <w:szCs w:val="24"/>
          <w:lang w:val="sr-Cyrl-CS"/>
        </w:rPr>
        <w:t xml:space="preserve">може поднети једну пријаву на јавни конкурс. Пријава на конкурс не може бити заједнички поднета од стране више јединица локалне самоуправе. </w:t>
      </w:r>
    </w:p>
    <w:p w14:paraId="12BF690C" w14:textId="77777777" w:rsidR="00AD3863" w:rsidRPr="00AD3863" w:rsidRDefault="00AD3863" w:rsidP="00AD3863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3863">
        <w:rPr>
          <w:rFonts w:ascii="Times New Roman" w:hAnsi="Times New Roman"/>
          <w:sz w:val="24"/>
          <w:szCs w:val="24"/>
          <w:lang w:val="sr-Cyrl-CS"/>
        </w:rPr>
        <w:t>Градска општина, у складу са Законом о локалној самоуправи („Службени гласник РС</w:t>
      </w:r>
      <w:r w:rsidRPr="00AD3863">
        <w:rPr>
          <w:rFonts w:ascii="Times New Roman" w:hAnsi="Times New Roman"/>
          <w:bCs/>
          <w:sz w:val="24"/>
          <w:szCs w:val="24"/>
          <w:lang w:val="sr-Cyrl-CS"/>
        </w:rPr>
        <w:t>”</w:t>
      </w:r>
      <w:r w:rsidRPr="00AD3863">
        <w:rPr>
          <w:rFonts w:ascii="Times New Roman" w:hAnsi="Times New Roman"/>
          <w:sz w:val="24"/>
          <w:szCs w:val="24"/>
          <w:lang w:val="sr-Cyrl-CS"/>
        </w:rPr>
        <w:t>, бр. 129/07, 83/14 – др. закон, 101/06 – др. закон, 47/08</w:t>
      </w:r>
      <w:r w:rsidRPr="00AD3863">
        <w:rPr>
          <w:rFonts w:ascii="Times New Roman" w:hAnsi="Times New Roman"/>
          <w:sz w:val="24"/>
          <w:szCs w:val="24"/>
          <w:lang w:val="sr-Latn-RS"/>
        </w:rPr>
        <w:t xml:space="preserve"> и 111/21 – </w:t>
      </w:r>
      <w:proofErr w:type="spellStart"/>
      <w:r w:rsidRPr="00AD3863">
        <w:rPr>
          <w:rFonts w:ascii="Times New Roman" w:hAnsi="Times New Roman"/>
          <w:sz w:val="24"/>
          <w:szCs w:val="24"/>
        </w:rPr>
        <w:t>др</w:t>
      </w:r>
      <w:proofErr w:type="spellEnd"/>
      <w:r w:rsidRPr="00AD38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3863">
        <w:rPr>
          <w:rFonts w:ascii="Times New Roman" w:hAnsi="Times New Roman"/>
          <w:sz w:val="24"/>
          <w:szCs w:val="24"/>
        </w:rPr>
        <w:t>закон</w:t>
      </w:r>
      <w:proofErr w:type="spellEnd"/>
      <w:r w:rsidRPr="00AD3863">
        <w:rPr>
          <w:rFonts w:ascii="Times New Roman" w:hAnsi="Times New Roman"/>
          <w:sz w:val="24"/>
          <w:szCs w:val="24"/>
          <w:lang w:val="sr-Cyrl-CS"/>
        </w:rPr>
        <w:t>), није јединица локалне самоуправе већ општина у оквиру јединице локалне самоуправе, односно града и не може да буде корисник бесповратних средстава у оквиру Програма.</w:t>
      </w:r>
    </w:p>
    <w:p w14:paraId="3C415223" w14:textId="77777777" w:rsidR="00ED4364" w:rsidRPr="00ED4364" w:rsidRDefault="00ED4364" w:rsidP="00ED43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ED43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Јединице локалне самоуправе које су корисници бесповратних средстава по основу </w:t>
      </w:r>
      <w:r w:rsidRPr="00ED436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Програма подршке примени напредних </w:t>
      </w:r>
      <w:r w:rsidRPr="00ED436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технолошких </w:t>
      </w:r>
      <w:r w:rsidRPr="00ED436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решења у области друмског транспорта и саобраћаја у јединицама локалне самоуправе на територији Републике Србије за 2023. годину имају право да конкуришу за бесповратна средства по основу овог Програма након достављања коначног писаног извештаја о реализацији одобреног пројекта у целости. </w:t>
      </w:r>
    </w:p>
    <w:p w14:paraId="7FF6C1FC" w14:textId="77777777" w:rsidR="006E000C" w:rsidRPr="00AD3863" w:rsidRDefault="006E000C" w:rsidP="009B4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lastRenderedPageBreak/>
        <w:t>УСЛОВИ ЗА ДОБИЈАЊЕ СРЕДСТАВА</w:t>
      </w:r>
    </w:p>
    <w:p w14:paraId="387CEFF6" w14:textId="77777777" w:rsidR="006E000C" w:rsidRPr="00AD3863" w:rsidRDefault="006E000C" w:rsidP="00902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14:paraId="4A56E403" w14:textId="77777777" w:rsidR="00AD3863" w:rsidRPr="00AD3863" w:rsidRDefault="00AD3863" w:rsidP="00AD3863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>Право на коришћење бесповратних средстава има јединица локалне самоуправе</w:t>
      </w:r>
      <w:r w:rsidRPr="00AD386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>која испуњава следеће услове:</w:t>
      </w:r>
    </w:p>
    <w:p w14:paraId="02762893" w14:textId="77777777" w:rsidR="00AD3863" w:rsidRPr="00AD3863" w:rsidRDefault="00AD3863" w:rsidP="00AD386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>да је поднела попуњен пријавни формулар (Образац пријаве) са потребном документацијом у складу са овим програмом и објављеним јавним конкурсом,</w:t>
      </w:r>
    </w:p>
    <w:p w14:paraId="09FF4EF2" w14:textId="7A012B27" w:rsidR="00AD3863" w:rsidRPr="00ED4364" w:rsidRDefault="00AD3863" w:rsidP="00AD386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Cyrl-CS" w:eastAsia="en-GB"/>
        </w:rPr>
      </w:pPr>
      <w:r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да јој рачун није у блокади у почевши од 1. јануара 2024. године, </w:t>
      </w:r>
    </w:p>
    <w:p w14:paraId="22844E98" w14:textId="4DAD3330" w:rsidR="00AD3863" w:rsidRPr="00ED4364" w:rsidRDefault="00AD3863" w:rsidP="00ED436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Cyrl-CS" w:eastAsia="en-GB"/>
        </w:rPr>
      </w:pPr>
      <w:r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да је приложила елаборат који садржи:</w:t>
      </w:r>
    </w:p>
    <w:p w14:paraId="5A81D924" w14:textId="77777777" w:rsidR="00ED4364" w:rsidRPr="00ED4364" w:rsidRDefault="00AD3863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- детаљан опис функционалности пројекта који доприноси подизању капацитета јединице локалне самоуправе у складу са циљевима Програма, </w:t>
      </w:r>
    </w:p>
    <w:p w14:paraId="364CDEF7" w14:textId="3C8023D3" w:rsidR="00AD3863" w:rsidRDefault="00AD3863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- детаљну техничку спецификацију (предмер и предрачун) радова, опреме и услуга, које су неопходне у циљ</w:t>
      </w:r>
      <w:r w:rsidR="00ED4364">
        <w:rPr>
          <w:rFonts w:ascii="Times New Roman" w:hAnsi="Times New Roman" w:cs="Times New Roman"/>
          <w:sz w:val="24"/>
          <w:szCs w:val="24"/>
          <w:lang w:val="sr-Cyrl-CS" w:eastAsia="en-GB"/>
        </w:rPr>
        <w:t>у реализације поднетог пројекта,</w:t>
      </w:r>
    </w:p>
    <w:p w14:paraId="3E126D04" w14:textId="49FB789C" w:rsidR="00AD3863" w:rsidRDefault="00ED4364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    4)  </w:t>
      </w:r>
      <w:r w:rsidR="00AD3863"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да је израђен детаљан акциони план пројекта са дефинисаном временском динамиком спровођења активности,</w:t>
      </w:r>
    </w:p>
    <w:p w14:paraId="63ED10A3" w14:textId="7E925F7B" w:rsidR="00AD3863" w:rsidRDefault="00ED4364" w:rsidP="00ED4364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     5) </w:t>
      </w:r>
      <w:r w:rsidR="00AD3863" w:rsidRPr="00AD3863">
        <w:rPr>
          <w:rFonts w:ascii="Times New Roman" w:eastAsia="Times New Roman" w:hAnsi="Times New Roman"/>
          <w:sz w:val="24"/>
          <w:szCs w:val="24"/>
          <w:lang w:val="sr-Cyrl-CS" w:eastAsia="en-GB"/>
        </w:rPr>
        <w:t>да је израђен детаљан буџет пројекта.</w:t>
      </w:r>
    </w:p>
    <w:p w14:paraId="5065F435" w14:textId="77777777" w:rsidR="00ED4364" w:rsidRPr="00ED4364" w:rsidRDefault="00ED4364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14:paraId="5F0F853E" w14:textId="28AC49E0" w:rsidR="00ED4364" w:rsidRDefault="00ED4364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lang w:val="sr-Cyrl-CS" w:eastAsia="en-GB"/>
        </w:rPr>
        <w:tab/>
      </w:r>
      <w:r w:rsidR="00AD3863"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Образац пријаве одштампан је уз овај програм и чини његов саставни део.</w:t>
      </w:r>
    </w:p>
    <w:p w14:paraId="749AD217" w14:textId="77777777" w:rsidR="00ED4364" w:rsidRPr="00ED4364" w:rsidRDefault="00ED4364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14:paraId="55BD9032" w14:textId="47FB60CD" w:rsidR="006E000C" w:rsidRPr="00ED4364" w:rsidRDefault="00ED4364" w:rsidP="00ED4364">
      <w:pPr>
        <w:pStyle w:val="NoSpacing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ab/>
      </w:r>
      <w:r w:rsidR="006E000C" w:rsidRPr="00ED436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Министарство ће увидом у </w:t>
      </w:r>
      <w:r w:rsidR="006E000C"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интернет страницу Народне банке Србије утврдити да ли јединица локалне самоуправе испуњава услов да јој рачун није у блокади почевши oд 1. јануара 202</w:t>
      </w:r>
      <w:r w:rsidR="00AD3863" w:rsidRPr="00ED4364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="006E000C" w:rsidRPr="00ED4364">
        <w:rPr>
          <w:rFonts w:ascii="Times New Roman" w:hAnsi="Times New Roman" w:cs="Times New Roman"/>
          <w:sz w:val="24"/>
          <w:szCs w:val="24"/>
          <w:lang w:val="sr-Cyrl-CS" w:eastAsia="en-GB"/>
        </w:rPr>
        <w:t>. године.</w:t>
      </w:r>
    </w:p>
    <w:p w14:paraId="6451B590" w14:textId="77777777" w:rsidR="00110A32" w:rsidRPr="00AD3863" w:rsidRDefault="00110A32" w:rsidP="00902114">
      <w:pPr>
        <w:tabs>
          <w:tab w:val="left" w:pos="709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 w:eastAsia="en-GB"/>
        </w:rPr>
      </w:pPr>
    </w:p>
    <w:p w14:paraId="2DAF48A1" w14:textId="77777777" w:rsidR="00110A32" w:rsidRPr="00861F9E" w:rsidRDefault="00110A32" w:rsidP="0011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ФИНАНСИЈСКИ ОКВИР</w:t>
      </w:r>
    </w:p>
    <w:p w14:paraId="388210DF" w14:textId="77777777" w:rsidR="00110A32" w:rsidRPr="00861F9E" w:rsidRDefault="00110A32" w:rsidP="00110A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</w:pPr>
    </w:p>
    <w:p w14:paraId="4C552AB4" w14:textId="77777777" w:rsidR="00861F9E" w:rsidRPr="00861F9E" w:rsidRDefault="00110A32" w:rsidP="00861F9E">
      <w:pPr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61F9E"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Министарство грађевинарства, саобраћаја и инфраструктуре додељује бесповратна средства у износу од максимално 50 одсто вредности пројекта.</w:t>
      </w:r>
    </w:p>
    <w:p w14:paraId="7A542809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Бесповратна средства се додељују у складу са наменом средстава. Трошкови укључују порез на додату вредност.</w:t>
      </w:r>
    </w:p>
    <w:p w14:paraId="0990C9A6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Средства ће бити пренета, по одобрењу пројекта, односно доношења Одлуке министра о додели средстава, јединици локалне самоуправе на основу Решења министра о наменском трансферу за реализацију конкретног пројекта.</w:t>
      </w:r>
    </w:p>
    <w:p w14:paraId="129499D5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Јединица локалне самоуправе, као корисник средстава је у обавези да наменски трансфер добијен по овом програму користи тачно у одређену сврху за коју је трансфер додељен, а у складу са закљученим уговором. </w:t>
      </w:r>
    </w:p>
    <w:p w14:paraId="69DE4084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Активност за коју су одобрена средства, као и сва плаћања у вези са њеном реализацијом, мора бити започета након потписивања уговора, а плаћања извршена до 31. децембра 2024. године, док се правдање утрошених средстава мора извршити најкасније до 15. фебруара 2025. године. Неутрошена средства враћају се у буџет Републике Србије. Изузетно, из оправданих разлога, рок за извршење плаћања и за правдање утрошених средстава се може продужити. </w:t>
      </w:r>
    </w:p>
    <w:p w14:paraId="0E5DF461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Јединица локалне самоуправе ће реализовати одобрени пројекат тако да обезбеди транспарентност у додели средстава, а у случају да је потребно објавити јавни позив или спровести поступак јавне набавке, у комисији ће учествовати и представник Министарства.</w:t>
      </w:r>
    </w:p>
    <w:p w14:paraId="4574DA58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Одобрени износ средстава по овом Програму, а за реализацију конкретног пројекта, сматра се коначним одобреним износом за планирану намену у 2024. години. Министарство не преузима обавезу финансирања додатних трошкова. Уколико настану додатни трошкови у вези са реализацијом пројекта, потребна додатна средства мора обезбедити корисник средстава из сопствених прихода или из других извора финансирања (донације итд).</w:t>
      </w:r>
    </w:p>
    <w:p w14:paraId="2C827A4A" w14:textId="249A22A8" w:rsidR="004F407C" w:rsidRPr="004F407C" w:rsidRDefault="00861F9E" w:rsidP="004F407C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Средства се не могу користити за: заостале обавезе по основу такси и пореза, зајмове и рате за отплату кредита, трошкове гаранција, полисе осигурања, камате, трошкове банкарског пословања, курсне разлике, царинске трошкове, индиректне и административне трошкове, текуће трошкове, кредитирање трећих лица, прикупљање докумената за пријаву на конкурс и друге активности које нису у складу са наменом средстава.</w:t>
      </w:r>
    </w:p>
    <w:p w14:paraId="2000DCFD" w14:textId="77777777" w:rsidR="00861F9E" w:rsidRPr="00AD3863" w:rsidRDefault="00861F9E" w:rsidP="0028649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43A1AB5" w14:textId="77777777" w:rsidR="0082268B" w:rsidRPr="00861F9E" w:rsidRDefault="0082268B" w:rsidP="0082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НАЧИН ПРИЈАВЉИВАЊА</w:t>
      </w:r>
    </w:p>
    <w:p w14:paraId="241F726A" w14:textId="77777777" w:rsidR="0082268B" w:rsidRPr="00861F9E" w:rsidRDefault="0082268B" w:rsidP="00822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14:paraId="65750C1F" w14:textId="77777777" w:rsidR="0082268B" w:rsidRPr="004F407C" w:rsidRDefault="0082268B" w:rsidP="008226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Прецизно и тачно попуњена пријава и пратећа документација шаље се препорученом поштом на </w:t>
      </w:r>
      <w:r w:rsidRPr="004F407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адресу: Министарство грађевинарства, саобраћаја и инфраструктуре, ул. Немањина 22-26, 11000 Београд.</w:t>
      </w:r>
    </w:p>
    <w:p w14:paraId="565EE344" w14:textId="77777777" w:rsidR="0082268B" w:rsidRPr="004F407C" w:rsidRDefault="0082268B" w:rsidP="0082268B">
      <w:pPr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</w:pPr>
      <w:r w:rsidRPr="004F407C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 xml:space="preserve">Пријаве се предају у коверти са назнаком „Пријава на конкурс – подршка примени напредних решења у области друмског транспорта и саобраћаја у јединицама локалне самоуправе”, са пуним називом и адресом пошиљалаца на полеђини коверте. </w:t>
      </w:r>
    </w:p>
    <w:p w14:paraId="11419806" w14:textId="77777777" w:rsidR="0082268B" w:rsidRPr="00FE5964" w:rsidRDefault="0082268B" w:rsidP="0082268B">
      <w:pPr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</w:pPr>
      <w:r w:rsidRPr="004F407C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 xml:space="preserve">Скенирана пријава и пратећа документација се након формалног пријављивања на конкурс </w:t>
      </w:r>
      <w:r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 xml:space="preserve">достављају Министарству грађевинарства, саобраћаја и инфраструктуре на мејл адресу </w:t>
      </w:r>
      <w:hyperlink r:id="rId9" w:history="1">
        <w:r w:rsidRPr="00FE596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sr-Latn-RS" w:eastAsia="x-none"/>
          </w:rPr>
          <w:t>projekti</w:t>
        </w:r>
        <w:r w:rsidRPr="00FE596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x-none"/>
          </w:rPr>
          <w:t>@mgsi.gov.rs</w:t>
        </w:r>
      </w:hyperlink>
      <w:r w:rsidRPr="00FE59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са назнаком „Пријава на конкурс –</w:t>
      </w:r>
      <w:r w:rsidRPr="00FE59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подршка примени напредних решења у области друмског транспорта и саобраћаја у јединицама локалне самоуправе”.</w:t>
      </w:r>
    </w:p>
    <w:p w14:paraId="0D9E3E2A" w14:textId="5D882EA3" w:rsidR="004F407C" w:rsidRPr="00FE5964" w:rsidRDefault="004F407C" w:rsidP="00FE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Пријава се подноси на Обрасцу пријаве датом у Прилогу 1 Јавног позива.</w:t>
      </w:r>
      <w:r w:rsidRPr="00FE5964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захтева је саставни део овог Јавног конкурса (Прилог 1) и може се преузети са званичне интернет презентације овог Министарства</w:t>
      </w:r>
      <w:r w:rsidRPr="00FE596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hyperlink r:id="rId10" w:history="1">
        <w:r w:rsidR="00FE5964" w:rsidRPr="00FE596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https://www.mgsi.gov.rs/cir/dokumenti/subvencije-lokalnim-samoupravama</w:t>
        </w:r>
      </w:hyperlink>
      <w:r w:rsidR="00FE5964" w:rsidRPr="00FE596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00A85826" w14:textId="77777777" w:rsidR="00676159" w:rsidRPr="00FE5964" w:rsidRDefault="00676159" w:rsidP="00FE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Latn-CS"/>
        </w:rPr>
      </w:pPr>
    </w:p>
    <w:p w14:paraId="554A60E0" w14:textId="77777777" w:rsidR="0082268B" w:rsidRPr="00861F9E" w:rsidRDefault="00F1191C" w:rsidP="0067615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</w:pPr>
      <w:r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 xml:space="preserve">Неблаговремене пријаве и пријаве </w:t>
      </w:r>
      <w:r w:rsidR="0082268B" w:rsidRPr="00FE5964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 xml:space="preserve">које нису поднете на горе предвиђен начин се неће разматрати, о чему ће бити обавештен </w:t>
      </w:r>
      <w:r w:rsidR="0082268B"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 w:eastAsia="x-none"/>
        </w:rPr>
        <w:t>подносилац пријаве.</w:t>
      </w:r>
    </w:p>
    <w:p w14:paraId="21735EA0" w14:textId="77777777" w:rsidR="00F1191C" w:rsidRPr="00861F9E" w:rsidRDefault="00F1191C" w:rsidP="00F119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F9E">
        <w:rPr>
          <w:rFonts w:ascii="Times New Roman" w:hAnsi="Times New Roman" w:cs="Times New Roman"/>
          <w:sz w:val="24"/>
          <w:szCs w:val="24"/>
          <w:lang w:val="sr-Cyrl-CS"/>
        </w:rPr>
        <w:t>Јавни конкурс за подношење захтева за коришћење бесповратних средстава објављује се на званичној интернет презентацији Министарства</w:t>
      </w:r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61F9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www.mgsi.gov.rs</w:t>
        </w:r>
      </w:hyperlink>
      <w:r w:rsidRPr="00861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1D89F" w14:textId="36B3CEF0" w:rsidR="00F1191C" w:rsidRDefault="00F1191C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61F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за подношење пријава је </w:t>
      </w:r>
      <w:r w:rsidR="00676159" w:rsidRPr="00861F9E"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 w:rsidR="00676159" w:rsidRPr="00861F9E">
        <w:rPr>
          <w:rFonts w:ascii="Times New Roman" w:eastAsia="Times New Roman" w:hAnsi="Times New Roman" w:cs="Times New Roman"/>
          <w:sz w:val="24"/>
          <w:szCs w:val="24"/>
          <w:lang w:val="sr-Cyrl-CS"/>
        </w:rPr>
        <w:t>д дана објављивања Јавног позива до утрошка средстава за ову намену.</w:t>
      </w:r>
    </w:p>
    <w:p w14:paraId="2B169917" w14:textId="50B54023" w:rsidR="001E7F61" w:rsidRDefault="001E7F61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46A6F2E" w14:textId="12382A34" w:rsidR="00FE5964" w:rsidRDefault="00FE5964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FB7D559" w14:textId="77777777" w:rsidR="00FE5964" w:rsidRDefault="00FE5964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5FDECB6" w14:textId="48303C3B" w:rsidR="001E7F61" w:rsidRDefault="001E7F61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D837BEC" w14:textId="3835FA6E" w:rsidR="004F407C" w:rsidRDefault="004F407C" w:rsidP="00E70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0D01976" w14:textId="77777777" w:rsidR="0082268B" w:rsidRPr="00861F9E" w:rsidRDefault="0082268B" w:rsidP="0082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lastRenderedPageBreak/>
        <w:t>НЕОПХОДНА ДОКУМЕНТАЦИЈА</w:t>
      </w:r>
    </w:p>
    <w:p w14:paraId="2A6DAB32" w14:textId="77777777" w:rsidR="0082268B" w:rsidRPr="00861F9E" w:rsidRDefault="0082268B" w:rsidP="00822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14:paraId="3D37F7AE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Ради остваривања права на коришћење бесповратних средстава јединица локалне самоуправе је у обавези да достави следећу документацију:</w:t>
      </w:r>
    </w:p>
    <w:p w14:paraId="27259EE9" w14:textId="77777777" w:rsidR="00861F9E" w:rsidRPr="00861F9E" w:rsidRDefault="00861F9E" w:rsidP="00861F9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Правилно попуњен пријавни формулар потписан од стране овлашћеног представника јединице локалне самоуправе - Образац пријаве,</w:t>
      </w:r>
    </w:p>
    <w:p w14:paraId="694E1C2C" w14:textId="77777777" w:rsidR="00861F9E" w:rsidRPr="00861F9E" w:rsidRDefault="00861F9E" w:rsidP="00861F9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bCs/>
          <w:sz w:val="24"/>
          <w:szCs w:val="24"/>
          <w:lang w:eastAsia="en-GB"/>
        </w:rPr>
        <w:t>И</w:t>
      </w:r>
      <w:r w:rsidRPr="00861F9E">
        <w:rPr>
          <w:rFonts w:ascii="Times New Roman" w:eastAsia="Times New Roman" w:hAnsi="Times New Roman"/>
          <w:bCs/>
          <w:sz w:val="24"/>
          <w:szCs w:val="24"/>
          <w:lang w:val="sr-Cyrl-CS" w:eastAsia="en-GB"/>
        </w:rPr>
        <w:t>звод из одлуке о буџету Подносиоца пријаве са јасно обележеном позицијом на којој су предвиђена средства за суфинансирање пројекта са Изјавом о обезбеђеном износу средстава за суфинансирање пројекта. Уколико средства за суфинансирање пројекта нису предвиђена у моменту подношења пријаве доставља се изјава да ће средства за суфинансирање пројекта бити обезбеђена у року од десет дана од доделе средстава;</w:t>
      </w:r>
    </w:p>
    <w:p w14:paraId="749BA16B" w14:textId="77777777" w:rsidR="00861F9E" w:rsidRPr="00861F9E" w:rsidRDefault="00861F9E" w:rsidP="00861F9E">
      <w:pPr>
        <w:numPr>
          <w:ilvl w:val="0"/>
          <w:numId w:val="21"/>
        </w:numPr>
        <w:tabs>
          <w:tab w:val="left" w:pos="709"/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Оверен и потписан елаборат који садржи:</w:t>
      </w:r>
    </w:p>
    <w:p w14:paraId="118C731F" w14:textId="77777777" w:rsidR="00861F9E" w:rsidRPr="00861F9E" w:rsidRDefault="00861F9E" w:rsidP="00861F9E">
      <w:pPr>
        <w:numPr>
          <w:ilvl w:val="0"/>
          <w:numId w:val="22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детаљан опис функционалности пројекта који доприноси подизању капацитета у области друмског саобраћаја и транспорта јединице локалне самоуправе у складу са циљевима Програма,</w:t>
      </w:r>
    </w:p>
    <w:p w14:paraId="54291971" w14:textId="77777777" w:rsidR="00861F9E" w:rsidRPr="00861F9E" w:rsidRDefault="00861F9E" w:rsidP="00861F9E">
      <w:pPr>
        <w:numPr>
          <w:ilvl w:val="0"/>
          <w:numId w:val="22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детаљну техничку спецификацију (предмер и предрачун) радова, опреме и услуга, које су неопходне у циљу реализације поднетог пројекта.</w:t>
      </w:r>
    </w:p>
    <w:p w14:paraId="47C1F232" w14:textId="77777777" w:rsidR="00861F9E" w:rsidRPr="00861F9E" w:rsidRDefault="00861F9E" w:rsidP="00861F9E">
      <w:pPr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Оверен и потписан детаљан акциони план пројекта са дефинисаном временском динамиком спровођења активности, </w:t>
      </w:r>
    </w:p>
    <w:p w14:paraId="76754273" w14:textId="77777777" w:rsidR="00861F9E" w:rsidRPr="00861F9E" w:rsidRDefault="00861F9E" w:rsidP="00861F9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Оверен и потписан буџет пројекта који садржи детаљни табеларни приказ структуре и динамике реализације трошкова на пројекту, са назначеним сопственим средствима уколико их јединица локалне самоуправе улаже у пројекат,</w:t>
      </w:r>
    </w:p>
    <w:p w14:paraId="0B833143" w14:textId="77777777" w:rsidR="00861F9E" w:rsidRPr="00861F9E" w:rsidRDefault="00861F9E" w:rsidP="00861F9E">
      <w:pPr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Презентацију предложеног пројекта.</w:t>
      </w:r>
    </w:p>
    <w:p w14:paraId="66DE5E54" w14:textId="77777777" w:rsidR="0082268B" w:rsidRPr="00861F9E" w:rsidRDefault="0082268B" w:rsidP="008226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14:paraId="7BD5AA5B" w14:textId="77777777" w:rsidR="0082268B" w:rsidRPr="00861F9E" w:rsidRDefault="0082268B" w:rsidP="008226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У случају да предложени пројекат обухвата активности које се односе на набавку опреме и извођење радова на објектима и земљишту у складу са Законом о планирању и изградњи и сродним законима и подзаконским актима, подносилац пријаве доставља доказ о власништву објеката и земљишта на којима се планира извођење радова, као и пројектно техничку документацију за предметне радове и дозволе за извођење истих издате од стране надлежне институције.</w:t>
      </w:r>
    </w:p>
    <w:p w14:paraId="4EF57033" w14:textId="77777777" w:rsidR="0082268B" w:rsidRPr="00AD3863" w:rsidRDefault="0082268B" w:rsidP="008226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 w:eastAsia="en-GB"/>
        </w:rPr>
      </w:pPr>
    </w:p>
    <w:p w14:paraId="795BA14C" w14:textId="77777777" w:rsidR="004F407C" w:rsidRDefault="004F407C" w:rsidP="00E7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14:paraId="38DE3A35" w14:textId="7479A27E" w:rsidR="00E70A7B" w:rsidRPr="00861F9E" w:rsidRDefault="00E70A7B" w:rsidP="00E7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ЗАКЉУЧИВАЊЕ УГОВОРА </w:t>
      </w:r>
    </w:p>
    <w:p w14:paraId="406BC963" w14:textId="77777777" w:rsidR="00E70A7B" w:rsidRPr="00861F9E" w:rsidRDefault="00E70A7B" w:rsidP="00E70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14:paraId="391D0BB6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Међусобна права, обавезе и одговорности у вези са коришћењем бесповратних средстава уређују се уговором. Уговор нарочито садржи новчани износ који се додељује за реализацију пројекта, намене за које се средства додељују, начин преноса бесповратних средстава и обавезу подносиоца пријаве да, уколико средства из буџета не реализује или их не искористи наменски, мора та средства да врати у буџет Републике Србије.</w:t>
      </w:r>
    </w:p>
    <w:p w14:paraId="2A571538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Министар </w:t>
      </w:r>
      <w:r w:rsidRPr="00861F9E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Одлуке о додели средстава </w:t>
      </w: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потписује уговор са овлашћеним представником јединице локалне самоуправе.</w:t>
      </w:r>
    </w:p>
    <w:p w14:paraId="69D5CDDF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Подносилац пријаве којем су средства одобрена, а  није потписао уговор у року од 30 дана, сматраће се да је одустао од додељених средстава.</w:t>
      </w:r>
    </w:p>
    <w:p w14:paraId="53EAB4A3" w14:textId="5F0AF90F" w:rsidR="00295A40" w:rsidRPr="004F407C" w:rsidRDefault="00861F9E" w:rsidP="004F407C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/>
          <w:sz w:val="24"/>
          <w:szCs w:val="24"/>
          <w:lang w:val="sr-Cyrl-CS" w:eastAsia="en-GB"/>
        </w:rPr>
        <w:t>Уговор ступа на правну снагу датумом потписивања овлашћених лица уговорних страна.</w:t>
      </w:r>
    </w:p>
    <w:p w14:paraId="6E20C07B" w14:textId="77777777" w:rsidR="00E70A7B" w:rsidRPr="001E7F61" w:rsidRDefault="00E70A7B" w:rsidP="00E7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1E7F61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lastRenderedPageBreak/>
        <w:t>ПРАЋЕЊЕ РЕАЛИЗАЦИЈЕ АКТИВНОСТИ</w:t>
      </w:r>
    </w:p>
    <w:p w14:paraId="798524C4" w14:textId="77777777" w:rsidR="00E70A7B" w:rsidRPr="001E7F61" w:rsidRDefault="00E70A7B" w:rsidP="00E70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14:paraId="6BB8D3E5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E7F61">
        <w:rPr>
          <w:rFonts w:ascii="Times New Roman" w:eastAsia="Times New Roman" w:hAnsi="Times New Roman"/>
          <w:sz w:val="24"/>
          <w:szCs w:val="24"/>
          <w:lang w:val="sr-Cyrl-CS"/>
        </w:rPr>
        <w:t>Министарство ће путем својих стручних</w:t>
      </w:r>
      <w:r w:rsidRPr="00861F9E">
        <w:rPr>
          <w:rFonts w:ascii="Times New Roman" w:eastAsia="Times New Roman" w:hAnsi="Times New Roman"/>
          <w:sz w:val="24"/>
          <w:szCs w:val="24"/>
          <w:lang w:val="sr-Cyrl-CS"/>
        </w:rPr>
        <w:t xml:space="preserve"> служби обезбедити континуирано праћење реализације сваког одабраног пројекта са свих аспеката реализације (техничког, финансијског, правног и др.).</w:t>
      </w:r>
    </w:p>
    <w:p w14:paraId="2CA5D794" w14:textId="77777777" w:rsidR="00861F9E" w:rsidRPr="00861F9E" w:rsidRDefault="00861F9E" w:rsidP="00861F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F9E">
        <w:rPr>
          <w:rFonts w:ascii="Times New Roman" w:hAnsi="Times New Roman"/>
          <w:sz w:val="24"/>
          <w:szCs w:val="24"/>
        </w:rPr>
        <w:t>Корисник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се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обавезуј</w:t>
      </w:r>
      <w:proofErr w:type="spellEnd"/>
      <w:r w:rsidRPr="00861F9E">
        <w:rPr>
          <w:rFonts w:ascii="Times New Roman" w:hAnsi="Times New Roman"/>
          <w:sz w:val="24"/>
          <w:szCs w:val="24"/>
          <w:lang w:val="sr-Cyrl-CS"/>
        </w:rPr>
        <w:t>е</w:t>
      </w:r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да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61F9E">
        <w:rPr>
          <w:rFonts w:ascii="Times New Roman" w:hAnsi="Times New Roman"/>
          <w:sz w:val="24"/>
          <w:szCs w:val="24"/>
        </w:rPr>
        <w:t>медијима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61F9E">
        <w:rPr>
          <w:rFonts w:ascii="Times New Roman" w:hAnsi="Times New Roman"/>
          <w:sz w:val="24"/>
          <w:szCs w:val="24"/>
        </w:rPr>
        <w:t>на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промотивним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материјалима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1F9E">
        <w:rPr>
          <w:rFonts w:ascii="Times New Roman" w:hAnsi="Times New Roman"/>
          <w:sz w:val="24"/>
          <w:szCs w:val="24"/>
        </w:rPr>
        <w:t>на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јасан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61F9E">
        <w:rPr>
          <w:rFonts w:ascii="Times New Roman" w:hAnsi="Times New Roman"/>
          <w:sz w:val="24"/>
          <w:szCs w:val="24"/>
        </w:rPr>
        <w:t>недвосмислен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начин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1F9E">
        <w:rPr>
          <w:rFonts w:ascii="Times New Roman" w:hAnsi="Times New Roman"/>
          <w:sz w:val="24"/>
          <w:szCs w:val="24"/>
        </w:rPr>
        <w:t>током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1F9E">
        <w:rPr>
          <w:rFonts w:ascii="Times New Roman" w:hAnsi="Times New Roman"/>
          <w:sz w:val="24"/>
          <w:szCs w:val="24"/>
        </w:rPr>
        <w:t>навед</w:t>
      </w:r>
      <w:proofErr w:type="spellEnd"/>
      <w:r w:rsidRPr="00861F9E">
        <w:rPr>
          <w:rFonts w:ascii="Times New Roman" w:hAnsi="Times New Roman"/>
          <w:sz w:val="24"/>
          <w:szCs w:val="24"/>
          <w:lang w:val="sr-Cyrl-CS"/>
        </w:rPr>
        <w:t>е</w:t>
      </w:r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да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се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пројекат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финансира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из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буџета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/>
          <w:sz w:val="24"/>
          <w:szCs w:val="24"/>
        </w:rPr>
        <w:t>Србије</w:t>
      </w:r>
      <w:proofErr w:type="spellEnd"/>
      <w:r w:rsidRPr="00861F9E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r w:rsidRPr="00861F9E">
        <w:rPr>
          <w:rFonts w:ascii="Times New Roman" w:hAnsi="Times New Roman" w:cs="Times New Roman"/>
          <w:sz w:val="24"/>
          <w:szCs w:val="24"/>
          <w:lang w:val="sr-Cyrl-CS"/>
        </w:rPr>
        <w:t>Министарство</w:t>
      </w:r>
      <w:r w:rsidRPr="00861F9E">
        <w:rPr>
          <w:rFonts w:ascii="Times New Roman" w:hAnsi="Times New Roman" w:cs="Times New Roman"/>
          <w:sz w:val="24"/>
          <w:szCs w:val="24"/>
        </w:rPr>
        <w:t>.</w:t>
      </w:r>
    </w:p>
    <w:p w14:paraId="714C0515" w14:textId="77777777" w:rsidR="00861F9E" w:rsidRPr="00861F9E" w:rsidRDefault="00861F9E" w:rsidP="00861F9E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</w:pPr>
      <w:r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Корисник средстава дужан је да </w:t>
      </w:r>
      <w:r w:rsidRPr="00861F9E">
        <w:rPr>
          <w:rFonts w:ascii="Times New Roman" w:hAnsi="Times New Roman" w:cs="Times New Roman"/>
          <w:sz w:val="24"/>
          <w:szCs w:val="24"/>
          <w:lang w:val="sr-Cyrl-CS"/>
        </w:rPr>
        <w:t>Министарству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доставља редовне извештаје и другу финансијску документацију за спроведене активности како би </w:t>
      </w:r>
      <w:r w:rsidRPr="00861F9E">
        <w:rPr>
          <w:rFonts w:ascii="Times New Roman" w:hAnsi="Times New Roman" w:cs="Times New Roman"/>
          <w:sz w:val="24"/>
          <w:szCs w:val="24"/>
          <w:lang w:val="sr-Cyrl-CS"/>
        </w:rPr>
        <w:t>Министарство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имало увид у динамику реализације одобреног пројекта и увид у наменско трошење средстава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укључујући</w:t>
      </w:r>
      <w:proofErr w:type="spellEnd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</w:t>
      </w:r>
      <w:proofErr w:type="spellStart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коначни</w:t>
      </w:r>
      <w:proofErr w:type="spellEnd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писани</w:t>
      </w:r>
      <w:proofErr w:type="spellEnd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861F9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извештај</w:t>
      </w:r>
      <w:proofErr w:type="spellEnd"/>
      <w:r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>.</w:t>
      </w:r>
    </w:p>
    <w:p w14:paraId="02C018FF" w14:textId="3E0090BD" w:rsidR="00275D12" w:rsidRPr="00861F9E" w:rsidRDefault="00275D12" w:rsidP="00275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E8B8EEF" w14:textId="77777777" w:rsidR="00180C84" w:rsidRPr="00861F9E" w:rsidRDefault="00180C84" w:rsidP="00295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9E">
        <w:rPr>
          <w:rFonts w:ascii="Times New Roman" w:hAnsi="Times New Roman" w:cs="Times New Roman"/>
          <w:b/>
          <w:sz w:val="24"/>
          <w:szCs w:val="24"/>
        </w:rPr>
        <w:t>ОСТАЛЕ ИНФОРМАЦИЈЕ</w:t>
      </w:r>
    </w:p>
    <w:p w14:paraId="6AF72551" w14:textId="77777777" w:rsidR="00180C84" w:rsidRPr="00861F9E" w:rsidRDefault="00180C84" w:rsidP="00180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F71A3" w14:textId="1A94F048" w:rsidR="00180C84" w:rsidRPr="00861F9E" w:rsidRDefault="00180C84" w:rsidP="00180C84">
      <w:pPr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proofErr w:type="spellStart"/>
      <w:r w:rsidRPr="00861F9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F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1F9E">
        <w:rPr>
          <w:rFonts w:ascii="Times New Roman" w:hAnsi="Times New Roman" w:cs="Times New Roman"/>
          <w:sz w:val="24"/>
          <w:szCs w:val="24"/>
        </w:rPr>
        <w:t xml:space="preserve"> 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</w:rPr>
        <w:t>e mail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адресу:</w:t>
      </w:r>
      <w:r w:rsidRPr="00861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Pr="00861F9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drumski@mgsi.gov.rs</w:t>
        </w:r>
      </w:hyperlink>
      <w:r w:rsidRPr="00861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436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</w:t>
      </w:r>
      <w:hyperlink r:id="rId13" w:history="1">
        <w:r w:rsidR="00ED4364" w:rsidRPr="004F407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val="sr-Latn-RS" w:eastAsia="x-none"/>
          </w:rPr>
          <w:t>projekti</w:t>
        </w:r>
        <w:r w:rsidR="00ED4364" w:rsidRPr="004F407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x-none"/>
          </w:rPr>
          <w:t>@mgsi.gov.rs</w:t>
        </w:r>
      </w:hyperlink>
      <w:r w:rsidR="00ED436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 w:eastAsia="x-none"/>
        </w:rPr>
        <w:t xml:space="preserve"> </w:t>
      </w:r>
      <w:r w:rsidR="00E70A7B" w:rsidRPr="00861F9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број телефона: </w:t>
      </w:r>
      <w:r w:rsidR="00FA1F3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064-0808-912</w:t>
      </w:r>
      <w:r w:rsidRPr="00ED436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BE7D45" w14:textId="4D2AEC7E" w:rsidR="00E70A7B" w:rsidRDefault="00E70A7B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BF8122" w14:textId="07C9A349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89E842" w14:textId="0EA01A6A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221506" w14:textId="498D49B7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51D6B5" w14:textId="7AA6C6CD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2599A3" w14:textId="1C83E31A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AC0AAE" w14:textId="05226B77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8154D4" w14:textId="409FFD0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BA5E8A" w14:textId="0CC9B70B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7FCB7B" w14:textId="0EAE0727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551200" w14:textId="6BA051A1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688035" w14:textId="440B285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16E565" w14:textId="386B5BD6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AEFC3C" w14:textId="190F34F5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6F6674" w14:textId="07BA6CFA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F3579D" w14:textId="43019688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F8B055" w14:textId="159166F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27495B" w14:textId="2C35C9B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87C739" w14:textId="41F29E76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B5FD05" w14:textId="47B86EB9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7C9B1C" w14:textId="77777777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40E7FA" w14:textId="46103358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8E826B" w14:textId="542E3FB3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4EA78C" w14:textId="1D7E6075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471DA2" w14:textId="07487B0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A3ED8C" w14:textId="65DCC3F6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22AF75" w14:textId="57B1C6BD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EE73C1" w14:textId="77777777" w:rsidR="004F407C" w:rsidRDefault="004F407C" w:rsidP="004F4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ПРИЛОГ 1</w:t>
      </w:r>
    </w:p>
    <w:p w14:paraId="45DB8C5A" w14:textId="77777777" w:rsidR="004F407C" w:rsidRDefault="004F407C" w:rsidP="004F4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A43F5A" w14:textId="77777777" w:rsidR="004F407C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пријаве</w:t>
      </w:r>
    </w:p>
    <w:p w14:paraId="421F0D54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C4F1ABF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1C1D2F3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ПРОЈЕКТА ЗА ПРОГРАМ ПОДРШКЕ ПРИМЕНИ НАПРЕДНИХ ТЕХНОЛОШКИХ РЕШЕЊА У ОБЛАСТИ ДРУМСКОГ ТРАНСПОРТА И САОБРАЋАЈА У ЈЕДИНИЦАМА ЛОКАЛНЕ САМОУПРАВЕ НА</w:t>
      </w:r>
    </w:p>
    <w:p w14:paraId="43C68BA5" w14:textId="77777777" w:rsidR="004F407C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ТЕРИТОРИЈИ РЕПУБЛИКЕ СРБИЈЕ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ГОДИНУ</w:t>
      </w:r>
    </w:p>
    <w:p w14:paraId="32E80AD7" w14:textId="77777777" w:rsidR="004F407C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AF4A20A" w14:textId="77777777" w:rsidR="004F407C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5F91B7E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0A0A404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DC0EEDD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5"/>
          <w:szCs w:val="25"/>
          <w:lang w:val="sr-Cyrl-CS"/>
        </w:rPr>
      </w:pPr>
    </w:p>
    <w:p w14:paraId="7D988413" w14:textId="77777777" w:rsidR="004F407C" w:rsidRPr="00E70A7B" w:rsidRDefault="004F407C" w:rsidP="004F407C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 ПОДАЦИ О ПРОЈЕКТУ</w:t>
      </w:r>
    </w:p>
    <w:p w14:paraId="5F0FCD67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250"/>
        <w:gridCol w:w="630"/>
        <w:gridCol w:w="540"/>
        <w:gridCol w:w="5475"/>
      </w:tblGrid>
      <w:tr w:rsidR="004F407C" w:rsidRPr="00E70A7B" w14:paraId="5671FFFA" w14:textId="77777777" w:rsidTr="005668B4">
        <w:trPr>
          <w:trHeight w:val="346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7C47D60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1.1</w:t>
            </w:r>
          </w:p>
        </w:tc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EB0D81" w14:textId="77777777" w:rsidR="004F407C" w:rsidRPr="00E70A7B" w:rsidRDefault="004F407C" w:rsidP="005668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ПОДНОСИЛАЦ ПРИЈАВЕ ПРОЈЕКТА</w:t>
            </w:r>
          </w:p>
        </w:tc>
      </w:tr>
      <w:tr w:rsidR="004F407C" w:rsidRPr="00E70A7B" w14:paraId="0EFAFE2F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6E760C3C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041A6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r>
            <w:r w:rsidR="007A78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fldChar w:fldCharType="separate"/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34DD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EE8827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  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FE9FF7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4F407C" w:rsidRPr="00E70A7B" w14:paraId="0622FC0E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4DF60526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065DB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087B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65244EB9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072C5BA3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438AE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Округ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F5B7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7C9E8470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3CED0A64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4697B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14:paraId="603F74A4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(Градоначелник/Председник општине)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A933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7BFE791C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684BA669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BEF60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AF890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422A0347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6C792E57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3B384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Контакт телефон (фиксни и мобилни)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ACF28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46BFF468" w14:textId="77777777" w:rsidTr="005668B4">
        <w:trPr>
          <w:trHeight w:val="346"/>
        </w:trPr>
        <w:tc>
          <w:tcPr>
            <w:tcW w:w="540" w:type="dxa"/>
            <w:vMerge/>
            <w:shd w:val="clear" w:color="auto" w:fill="D9D9D9"/>
          </w:tcPr>
          <w:p w14:paraId="60CC9B26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8F146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CD68E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31EA2102" w14:textId="77777777" w:rsidTr="005668B4">
        <w:trPr>
          <w:trHeight w:val="34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D10060F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543D7" w14:textId="77777777" w:rsidR="004F407C" w:rsidRPr="00E70A7B" w:rsidRDefault="004F407C" w:rsidP="005668B4">
            <w:pPr>
              <w:tabs>
                <w:tab w:val="left" w:pos="11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87980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7E0106CA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14:paraId="086E7503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115"/>
        <w:gridCol w:w="5398"/>
      </w:tblGrid>
      <w:tr w:rsidR="004F407C" w:rsidRPr="00E70A7B" w14:paraId="327B752A" w14:textId="77777777" w:rsidTr="005668B4">
        <w:tc>
          <w:tcPr>
            <w:tcW w:w="558" w:type="dxa"/>
            <w:vMerge w:val="restart"/>
            <w:shd w:val="clear" w:color="auto" w:fill="D9D9D9"/>
            <w:vAlign w:val="center"/>
          </w:tcPr>
          <w:p w14:paraId="108BB0DC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1.2</w:t>
            </w:r>
          </w:p>
        </w:tc>
        <w:tc>
          <w:tcPr>
            <w:tcW w:w="9586" w:type="dxa"/>
            <w:gridSpan w:val="2"/>
            <w:shd w:val="clear" w:color="auto" w:fill="D9D9D9"/>
            <w:vAlign w:val="center"/>
          </w:tcPr>
          <w:p w14:paraId="5A0CA74F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ОДГОВОРНО ЛИЦЕ ЗА ПРАЋЕЊЕ РЕАЛИЗАЦИЈЕ ПРОЈЕКТА - КООРДИНАТОР ПРОЈЕКТА</w:t>
            </w:r>
          </w:p>
        </w:tc>
      </w:tr>
      <w:tr w:rsidR="004F407C" w:rsidRPr="00E70A7B" w14:paraId="79FE488E" w14:textId="77777777" w:rsidTr="005668B4">
        <w:tc>
          <w:tcPr>
            <w:tcW w:w="558" w:type="dxa"/>
            <w:vMerge/>
            <w:shd w:val="clear" w:color="auto" w:fill="D9D9D9"/>
          </w:tcPr>
          <w:p w14:paraId="454AA293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  <w:vAlign w:val="center"/>
          </w:tcPr>
          <w:p w14:paraId="5B4BC4D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5446" w:type="dxa"/>
          </w:tcPr>
          <w:p w14:paraId="04CAFAA5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57F0C512" w14:textId="77777777" w:rsidTr="005668B4">
        <w:tc>
          <w:tcPr>
            <w:tcW w:w="558" w:type="dxa"/>
            <w:vMerge/>
            <w:shd w:val="clear" w:color="auto" w:fill="D9D9D9"/>
          </w:tcPr>
          <w:p w14:paraId="2B326DC4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  <w:vAlign w:val="center"/>
          </w:tcPr>
          <w:p w14:paraId="48A9CD8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Контакт телефон (фиксни и мобилни)</w:t>
            </w:r>
          </w:p>
        </w:tc>
        <w:tc>
          <w:tcPr>
            <w:tcW w:w="5446" w:type="dxa"/>
          </w:tcPr>
          <w:p w14:paraId="353F496E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49EB720D" w14:textId="77777777" w:rsidTr="005668B4">
        <w:tc>
          <w:tcPr>
            <w:tcW w:w="558" w:type="dxa"/>
            <w:vMerge/>
            <w:shd w:val="clear" w:color="auto" w:fill="D9D9D9"/>
          </w:tcPr>
          <w:p w14:paraId="4AC521A6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  <w:vAlign w:val="center"/>
          </w:tcPr>
          <w:p w14:paraId="07A8BC8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46" w:type="dxa"/>
          </w:tcPr>
          <w:p w14:paraId="6F55CECD" w14:textId="77777777" w:rsidR="004F407C" w:rsidRPr="00E70A7B" w:rsidRDefault="004F407C" w:rsidP="005668B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688345FF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14:paraId="0F212959" w14:textId="77777777" w:rsidR="004F407C" w:rsidRPr="00E70A7B" w:rsidRDefault="004F407C" w:rsidP="004F40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50"/>
        <w:gridCol w:w="7380"/>
      </w:tblGrid>
      <w:tr w:rsidR="004F407C" w:rsidRPr="00E70A7B" w14:paraId="616A7F56" w14:textId="77777777" w:rsidTr="005668B4">
        <w:trPr>
          <w:trHeight w:val="536"/>
        </w:trPr>
        <w:tc>
          <w:tcPr>
            <w:tcW w:w="558" w:type="dxa"/>
            <w:shd w:val="clear" w:color="auto" w:fill="D9D9D9"/>
            <w:vAlign w:val="center"/>
          </w:tcPr>
          <w:p w14:paraId="063BE96B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1.3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4376562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НАЗИВ ПРОЈЕКТА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DD5184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63110F0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207AFC21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29273D61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4DA402EC" w14:textId="77777777" w:rsidR="004F407C" w:rsidRPr="00E70A7B" w:rsidRDefault="004F407C" w:rsidP="004F407C">
      <w:pPr>
        <w:widowControl w:val="0"/>
        <w:tabs>
          <w:tab w:val="left" w:pos="4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810FB2A" w14:textId="77777777" w:rsidR="004F407C" w:rsidRPr="00E70A7B" w:rsidRDefault="004F407C" w:rsidP="004F407C">
      <w:pPr>
        <w:widowControl w:val="0"/>
        <w:tabs>
          <w:tab w:val="left" w:pos="4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41"/>
        <w:gridCol w:w="7272"/>
      </w:tblGrid>
      <w:tr w:rsidR="004F407C" w:rsidRPr="00E70A7B" w14:paraId="09812ED7" w14:textId="77777777" w:rsidTr="005668B4">
        <w:trPr>
          <w:trHeight w:val="792"/>
        </w:trPr>
        <w:tc>
          <w:tcPr>
            <w:tcW w:w="558" w:type="dxa"/>
            <w:shd w:val="clear" w:color="auto" w:fill="D9D9D9"/>
            <w:vAlign w:val="center"/>
          </w:tcPr>
          <w:p w14:paraId="2E805586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1.4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0C5DB24D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018DE56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МЕСТО УЛАГАЊА</w:t>
            </w:r>
          </w:p>
          <w:p w14:paraId="3BA75BF1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36" w:type="dxa"/>
            <w:shd w:val="clear" w:color="auto" w:fill="auto"/>
          </w:tcPr>
          <w:p w14:paraId="1E7F021F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3BEE9DD6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C29E944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497"/>
        <w:gridCol w:w="6015"/>
      </w:tblGrid>
      <w:tr w:rsidR="004F407C" w:rsidRPr="00E70A7B" w14:paraId="3ADF1C0B" w14:textId="77777777" w:rsidTr="005668B4">
        <w:trPr>
          <w:trHeight w:val="419"/>
        </w:trPr>
        <w:tc>
          <w:tcPr>
            <w:tcW w:w="558" w:type="dxa"/>
            <w:vMerge w:val="restart"/>
            <w:shd w:val="clear" w:color="auto" w:fill="D9D9D9"/>
            <w:vAlign w:val="center"/>
          </w:tcPr>
          <w:p w14:paraId="7EE6BD53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1.5</w:t>
            </w:r>
          </w:p>
        </w:tc>
        <w:tc>
          <w:tcPr>
            <w:tcW w:w="9586" w:type="dxa"/>
            <w:gridSpan w:val="2"/>
            <w:shd w:val="clear" w:color="auto" w:fill="D9D9D9"/>
            <w:vAlign w:val="center"/>
          </w:tcPr>
          <w:p w14:paraId="74FA215E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                                                         УКУПНА ВРЕДНОСТ ПРОЈЕКТА</w:t>
            </w: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4F407C" w:rsidRPr="00E70A7B" w14:paraId="7DAA382D" w14:textId="77777777" w:rsidTr="005668B4">
        <w:trPr>
          <w:trHeight w:val="536"/>
        </w:trPr>
        <w:tc>
          <w:tcPr>
            <w:tcW w:w="558" w:type="dxa"/>
            <w:vMerge/>
            <w:shd w:val="clear" w:color="auto" w:fill="D9D9D9"/>
            <w:vAlign w:val="center"/>
          </w:tcPr>
          <w:p w14:paraId="1C43A671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shd w:val="clear" w:color="auto" w:fill="D9D9D9"/>
            <w:vAlign w:val="center"/>
          </w:tcPr>
          <w:p w14:paraId="6A550BB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Вредност  пројекта без ПДВ 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BAFADC5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1062178A" w14:textId="77777777" w:rsidTr="005668B4">
        <w:trPr>
          <w:trHeight w:val="536"/>
        </w:trPr>
        <w:tc>
          <w:tcPr>
            <w:tcW w:w="558" w:type="dxa"/>
            <w:vMerge/>
            <w:shd w:val="clear" w:color="auto" w:fill="D9D9D9"/>
            <w:vAlign w:val="center"/>
          </w:tcPr>
          <w:p w14:paraId="063A1FD8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shd w:val="clear" w:color="auto" w:fill="D9D9D9"/>
            <w:vAlign w:val="center"/>
          </w:tcPr>
          <w:p w14:paraId="7EE460EE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ПДВ (20%)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A6784E5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4F407C" w:rsidRPr="00E70A7B" w14:paraId="0917BB55" w14:textId="77777777" w:rsidTr="005668B4">
        <w:trPr>
          <w:trHeight w:val="608"/>
        </w:trPr>
        <w:tc>
          <w:tcPr>
            <w:tcW w:w="558" w:type="dxa"/>
            <w:vMerge/>
            <w:shd w:val="clear" w:color="auto" w:fill="D9D9D9"/>
            <w:vAlign w:val="center"/>
          </w:tcPr>
          <w:p w14:paraId="1E2DD483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shd w:val="clear" w:color="auto" w:fill="D9D9D9"/>
            <w:vAlign w:val="center"/>
          </w:tcPr>
          <w:p w14:paraId="5F3E751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Вредност  пројекта са ПДВ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A1EC27A" w14:textId="77777777" w:rsidR="004F407C" w:rsidRPr="00E70A7B" w:rsidRDefault="004F407C" w:rsidP="005668B4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6E7A6CD7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9AE6073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1B70ECA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1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19"/>
        <w:gridCol w:w="2331"/>
        <w:gridCol w:w="2700"/>
        <w:gridCol w:w="1080"/>
      </w:tblGrid>
      <w:tr w:rsidR="004F407C" w:rsidRPr="00E70A7B" w14:paraId="45B930D8" w14:textId="77777777" w:rsidTr="005668B4">
        <w:trPr>
          <w:trHeight w:val="425"/>
        </w:trPr>
        <w:tc>
          <w:tcPr>
            <w:tcW w:w="558" w:type="dxa"/>
            <w:vMerge w:val="restart"/>
            <w:shd w:val="clear" w:color="auto" w:fill="D9D9D9"/>
          </w:tcPr>
          <w:p w14:paraId="46BF549E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351E0731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C06BBD0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1.6</w:t>
            </w:r>
          </w:p>
        </w:tc>
        <w:tc>
          <w:tcPr>
            <w:tcW w:w="9630" w:type="dxa"/>
            <w:gridSpan w:val="4"/>
            <w:shd w:val="clear" w:color="auto" w:fill="D9D9D9"/>
            <w:vAlign w:val="center"/>
          </w:tcPr>
          <w:p w14:paraId="096012AD" w14:textId="77777777" w:rsidR="004F407C" w:rsidRPr="00E70A7B" w:rsidRDefault="004F407C" w:rsidP="00566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УЧЕШЋЕ МИНИСТАРСТВА ГРАЂЕВИНАРСТВА, САОБРАЋАЈА И ИНФРАСТРУКТУРЕ РЕПУБЛИКЕ СРБИЈЕ</w:t>
            </w:r>
          </w:p>
        </w:tc>
      </w:tr>
      <w:tr w:rsidR="004F407C" w:rsidRPr="00E70A7B" w14:paraId="305057BA" w14:textId="77777777" w:rsidTr="005668B4">
        <w:trPr>
          <w:trHeight w:val="683"/>
        </w:trPr>
        <w:tc>
          <w:tcPr>
            <w:tcW w:w="558" w:type="dxa"/>
            <w:vMerge/>
            <w:shd w:val="clear" w:color="auto" w:fill="D9D9D9"/>
          </w:tcPr>
          <w:p w14:paraId="6C939892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shd w:val="clear" w:color="auto" w:fill="D9D9D9"/>
            <w:vAlign w:val="center"/>
          </w:tcPr>
          <w:p w14:paraId="75510B87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 висини од максимално 50%</w:t>
            </w:r>
          </w:p>
          <w:p w14:paraId="413428DD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вредности пројекта са ПДВ </w:t>
            </w:r>
          </w:p>
        </w:tc>
        <w:tc>
          <w:tcPr>
            <w:tcW w:w="2331" w:type="dxa"/>
            <w:shd w:val="clear" w:color="auto" w:fill="FFFFFF"/>
            <w:vAlign w:val="center"/>
          </w:tcPr>
          <w:p w14:paraId="091072A4" w14:textId="77777777" w:rsidR="004F407C" w:rsidRPr="00E70A7B" w:rsidRDefault="004F407C" w:rsidP="005668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70AB493" w14:textId="77777777" w:rsidR="004F407C" w:rsidRPr="00E70A7B" w:rsidRDefault="004F407C" w:rsidP="005668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% у односу на укупну вредност пројекта са ПДВ</w:t>
            </w:r>
          </w:p>
        </w:tc>
        <w:tc>
          <w:tcPr>
            <w:tcW w:w="1080" w:type="dxa"/>
            <w:shd w:val="clear" w:color="auto" w:fill="FFFFFF"/>
          </w:tcPr>
          <w:p w14:paraId="50BE51AE" w14:textId="77777777" w:rsidR="004F407C" w:rsidRPr="00E70A7B" w:rsidRDefault="004F407C" w:rsidP="005668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15425A68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D930779" w14:textId="77777777" w:rsidR="004F407C" w:rsidRPr="00E70A7B" w:rsidRDefault="004F407C" w:rsidP="004F4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Y="1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19"/>
        <w:gridCol w:w="2331"/>
        <w:gridCol w:w="2700"/>
        <w:gridCol w:w="1080"/>
      </w:tblGrid>
      <w:tr w:rsidR="004F407C" w:rsidRPr="00E70A7B" w14:paraId="70834248" w14:textId="77777777" w:rsidTr="005668B4">
        <w:trPr>
          <w:trHeight w:val="410"/>
        </w:trPr>
        <w:tc>
          <w:tcPr>
            <w:tcW w:w="558" w:type="dxa"/>
            <w:vMerge w:val="restart"/>
            <w:shd w:val="clear" w:color="auto" w:fill="D9D9D9"/>
          </w:tcPr>
          <w:p w14:paraId="7C926F91" w14:textId="77777777" w:rsidR="004F407C" w:rsidRPr="00E70A7B" w:rsidRDefault="004F407C" w:rsidP="005668B4">
            <w:pPr>
              <w:spacing w:after="0" w:line="240" w:lineRule="auto"/>
              <w:ind w:right="-10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18CEF9E0" w14:textId="77777777" w:rsidR="004F407C" w:rsidRPr="00E70A7B" w:rsidRDefault="004F407C" w:rsidP="005668B4">
            <w:pPr>
              <w:spacing w:after="0" w:line="240" w:lineRule="auto"/>
              <w:ind w:right="-10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754C4F0" w14:textId="77777777" w:rsidR="004F407C" w:rsidRPr="00E70A7B" w:rsidRDefault="004F407C" w:rsidP="005668B4">
            <w:pPr>
              <w:spacing w:after="0" w:line="240" w:lineRule="auto"/>
              <w:ind w:right="-10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22</w:t>
            </w:r>
          </w:p>
          <w:p w14:paraId="6A141EBA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1.7</w:t>
            </w:r>
          </w:p>
          <w:p w14:paraId="20EBA2DC" w14:textId="77777777" w:rsidR="004F407C" w:rsidRPr="00E70A7B" w:rsidRDefault="004F407C" w:rsidP="005668B4">
            <w:pPr>
              <w:spacing w:after="0" w:line="240" w:lineRule="auto"/>
              <w:ind w:right="-10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2.7</w:t>
            </w:r>
          </w:p>
        </w:tc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38ADF" w14:textId="77777777" w:rsidR="004F407C" w:rsidRPr="00E70A7B" w:rsidRDefault="004F407C" w:rsidP="005668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                                         УЧЕШЋЕ ПОДНОСИОЦА ПРИЈАВЕ ПРОЈЕКТА </w:t>
            </w:r>
          </w:p>
        </w:tc>
      </w:tr>
      <w:tr w:rsidR="004F407C" w:rsidRPr="00E70A7B" w14:paraId="7D4CEE32" w14:textId="77777777" w:rsidTr="005668B4">
        <w:trPr>
          <w:trHeight w:val="647"/>
        </w:trPr>
        <w:tc>
          <w:tcPr>
            <w:tcW w:w="558" w:type="dxa"/>
            <w:vMerge/>
            <w:shd w:val="clear" w:color="auto" w:fill="D9D9D9"/>
          </w:tcPr>
          <w:p w14:paraId="7692C9FA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5B658B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Преостала вредност пројекта</w:t>
            </w:r>
          </w:p>
          <w:p w14:paraId="65536AB9" w14:textId="77777777" w:rsidR="004F407C" w:rsidRPr="00E70A7B" w:rsidRDefault="004F407C" w:rsidP="005668B4">
            <w:pPr>
              <w:spacing w:after="0" w:line="240" w:lineRule="auto"/>
              <w:ind w:right="-109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са ПДВ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2245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AA8A4A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% у односу на укупну вредност пројекта са ПДВ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C150F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0B5AF0C6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i/>
          <w:lang w:val="sr-Cyrl-CS"/>
        </w:rPr>
        <w:t xml:space="preserve">  </w:t>
      </w:r>
      <w:r w:rsidRPr="00E70A7B"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  <w:t xml:space="preserve">Напомена: </w:t>
      </w:r>
      <w:r w:rsidRPr="00E70A7B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Износи у табелама 1.5, 1.6 и 1.7 уписују се у динарима (РСД).</w:t>
      </w:r>
    </w:p>
    <w:p w14:paraId="3AD3921A" w14:textId="77777777" w:rsidR="004F407C" w:rsidRPr="00E70A7B" w:rsidRDefault="004F407C" w:rsidP="004F407C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E70A7B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                      </w:t>
      </w:r>
    </w:p>
    <w:p w14:paraId="6198D5CC" w14:textId="77777777" w:rsidR="004F407C" w:rsidRPr="00E70A7B" w:rsidRDefault="004F407C" w:rsidP="004F4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</w:pPr>
    </w:p>
    <w:p w14:paraId="3F4ED198" w14:textId="77777777" w:rsidR="004F407C" w:rsidRPr="00E70A7B" w:rsidRDefault="004F407C" w:rsidP="004F407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2. ОПИС ПРОЈЕКТА</w:t>
      </w:r>
    </w:p>
    <w:p w14:paraId="4DCB8FEE" w14:textId="77777777" w:rsidR="004F407C" w:rsidRPr="00E70A7B" w:rsidRDefault="004F407C" w:rsidP="004F407C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540"/>
      </w:tblGrid>
      <w:tr w:rsidR="004F407C" w:rsidRPr="00E70A7B" w14:paraId="7EF38EF5" w14:textId="77777777" w:rsidTr="005668B4">
        <w:trPr>
          <w:trHeight w:val="329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14:paraId="155D83E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3F9980E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ОПИС ТРЕНУТНОГ СТАЊА - РАЗЛОЗИ ЗА РЕАЛИЗАЦИЈУ ПРОЈЕКТА 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(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највише 250 речи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4F407C" w:rsidRPr="00E70A7B" w14:paraId="512AE708" w14:textId="77777777" w:rsidTr="005668B4">
        <w:trPr>
          <w:trHeight w:val="896"/>
        </w:trPr>
        <w:tc>
          <w:tcPr>
            <w:tcW w:w="630" w:type="dxa"/>
            <w:vMerge/>
          </w:tcPr>
          <w:p w14:paraId="60C05A2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540" w:type="dxa"/>
          </w:tcPr>
          <w:p w14:paraId="4E50058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6EF1DB92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4F8158B7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303534E1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043A71C3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75EE09A6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540"/>
      </w:tblGrid>
      <w:tr w:rsidR="004F407C" w:rsidRPr="00E70A7B" w14:paraId="480F0AAA" w14:textId="77777777" w:rsidTr="005668B4">
        <w:trPr>
          <w:trHeight w:val="383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14:paraId="47F52D2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9540" w:type="dxa"/>
            <w:shd w:val="clear" w:color="auto" w:fill="D9D9D9"/>
          </w:tcPr>
          <w:p w14:paraId="23D1F0C9" w14:textId="77777777" w:rsidR="004F407C" w:rsidRPr="00E70A7B" w:rsidRDefault="004F407C" w:rsidP="005668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ТЕХНИЧКИ ОПИС ПРОЈЕКТА 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(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највише 250 речи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4F407C" w:rsidRPr="00E70A7B" w14:paraId="711D3370" w14:textId="77777777" w:rsidTr="005668B4">
        <w:trPr>
          <w:trHeight w:val="878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418E5B7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4A315BA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6296A62E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4872249A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DF30561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4F22477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084B5643" w14:textId="77777777" w:rsidR="004F407C" w:rsidRPr="00E70A7B" w:rsidRDefault="004F407C" w:rsidP="004F4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sr-Latn-RS"/>
        </w:rPr>
      </w:pPr>
    </w:p>
    <w:p w14:paraId="4D390482" w14:textId="77777777" w:rsidR="004F407C" w:rsidRPr="00E70A7B" w:rsidRDefault="004F407C" w:rsidP="004F40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40"/>
        <w:gridCol w:w="990"/>
        <w:gridCol w:w="8010"/>
      </w:tblGrid>
      <w:tr w:rsidR="004F407C" w:rsidRPr="00E70A7B" w14:paraId="34DCC634" w14:textId="77777777" w:rsidTr="005668B4">
        <w:trPr>
          <w:trHeight w:val="4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EC39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8C49" w14:textId="77777777" w:rsidR="004F407C" w:rsidRPr="00E70A7B" w:rsidRDefault="004F407C" w:rsidP="005668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ЦИЉЕВИ ПРОЈЕКТА</w:t>
            </w:r>
          </w:p>
        </w:tc>
      </w:tr>
      <w:tr w:rsidR="004F407C" w:rsidRPr="00E70A7B" w14:paraId="29ECAFA2" w14:textId="77777777" w:rsidTr="005668B4">
        <w:trPr>
          <w:trHeight w:val="491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9222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EE2A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Општи циљ</w:t>
            </w:r>
          </w:p>
        </w:tc>
        <w:tc>
          <w:tcPr>
            <w:tcW w:w="8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193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4568441A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A9B6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C908E0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E664B6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Специфични циљеви</w:t>
            </w:r>
          </w:p>
        </w:tc>
      </w:tr>
      <w:tr w:rsidR="004F407C" w:rsidRPr="00E70A7B" w14:paraId="340A34A7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796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2843E97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vAlign w:val="center"/>
          </w:tcPr>
          <w:p w14:paraId="4661E13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61CF8D16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C88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824B9EA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vAlign w:val="center"/>
          </w:tcPr>
          <w:p w14:paraId="43FD270A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16ECE3EC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78C1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379764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vAlign w:val="center"/>
          </w:tcPr>
          <w:p w14:paraId="35BC6148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301F6746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08344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DE899D3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vAlign w:val="center"/>
          </w:tcPr>
          <w:p w14:paraId="3F62107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06A96EEA" w14:textId="77777777" w:rsidTr="005668B4"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B66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868772C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000" w:type="dxa"/>
            <w:gridSpan w:val="2"/>
            <w:tcBorders>
              <w:left w:val="single" w:sz="4" w:space="0" w:color="auto"/>
            </w:tcBorders>
            <w:vAlign w:val="center"/>
          </w:tcPr>
          <w:p w14:paraId="1AB0AB5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2D10BFBB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6982FAA" w14:textId="77777777" w:rsidR="004F407C" w:rsidRDefault="004F407C" w:rsidP="004F40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7697894" w14:textId="77777777" w:rsidR="004F407C" w:rsidRDefault="004F407C" w:rsidP="004F40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A3D7F0D" w14:textId="77777777" w:rsidR="004F407C" w:rsidRPr="00E70A7B" w:rsidRDefault="004F407C" w:rsidP="004F40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3. ОПРАВДАНОСТ И ОДРЖИВОСТ ПРОЈЕКТА И ЕФЕКТИ ПРОЈЕКТА</w:t>
      </w:r>
    </w:p>
    <w:p w14:paraId="443FDD47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540"/>
      </w:tblGrid>
      <w:tr w:rsidR="004F407C" w:rsidRPr="00E70A7B" w14:paraId="2D88F7F0" w14:textId="77777777" w:rsidTr="005668B4">
        <w:trPr>
          <w:trHeight w:val="311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14:paraId="6118D88A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3.1</w:t>
            </w:r>
          </w:p>
        </w:tc>
        <w:tc>
          <w:tcPr>
            <w:tcW w:w="9540" w:type="dxa"/>
            <w:shd w:val="clear" w:color="auto" w:fill="D9D9D9"/>
          </w:tcPr>
          <w:p w14:paraId="1138079E" w14:textId="77777777" w:rsidR="004F407C" w:rsidRPr="00E70A7B" w:rsidRDefault="004F407C" w:rsidP="005668B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ОПРАВДАНОСТ ПРОЈЕКТА 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(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највише 250 речи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4F407C" w:rsidRPr="00E70A7B" w14:paraId="2973BB1A" w14:textId="77777777" w:rsidTr="005668B4">
        <w:trPr>
          <w:trHeight w:val="806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A9C8D3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62E2B82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2EBF47C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B3132B8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57DD8A78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540"/>
      </w:tblGrid>
      <w:tr w:rsidR="004F407C" w:rsidRPr="00E70A7B" w14:paraId="2757EA1B" w14:textId="77777777" w:rsidTr="005668B4">
        <w:trPr>
          <w:trHeight w:val="329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14:paraId="6915F602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3.2</w:t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0A8B917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ОДРЖИВОСТ ПРОЈЕКТА 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(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највише 250 речи</w:t>
            </w:r>
            <w:r w:rsidRPr="00E70A7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4F407C" w:rsidRPr="00E70A7B" w14:paraId="2C6EE4F9" w14:textId="77777777" w:rsidTr="005668B4">
        <w:trPr>
          <w:trHeight w:val="941"/>
        </w:trPr>
        <w:tc>
          <w:tcPr>
            <w:tcW w:w="630" w:type="dxa"/>
            <w:vMerge/>
          </w:tcPr>
          <w:p w14:paraId="72BCD4EA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540" w:type="dxa"/>
          </w:tcPr>
          <w:p w14:paraId="5140FD4F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4542938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6231F27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14:paraId="3552FB13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14:paraId="4B76E0D8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630"/>
        <w:gridCol w:w="8109"/>
        <w:gridCol w:w="7"/>
        <w:gridCol w:w="1424"/>
      </w:tblGrid>
      <w:tr w:rsidR="004F407C" w:rsidRPr="00E70A7B" w14:paraId="508B571A" w14:textId="77777777" w:rsidTr="005668B4">
        <w:trPr>
          <w:trHeight w:val="666"/>
        </w:trPr>
        <w:tc>
          <w:tcPr>
            <w:tcW w:w="630" w:type="dxa"/>
            <w:tcBorders>
              <w:bottom w:val="single" w:sz="4" w:space="0" w:color="auto"/>
            </w:tcBorders>
            <w:shd w:val="pct20" w:color="auto" w:fill="auto"/>
          </w:tcPr>
          <w:p w14:paraId="2A9C8940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24A1A5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3.3</w:t>
            </w:r>
          </w:p>
        </w:tc>
        <w:tc>
          <w:tcPr>
            <w:tcW w:w="9540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7FE251E0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286BF46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ОЧЕКИВАНИ ЕФЕКТИ НАКОН РЕАЛИЗАЦИЈЕ ПРОЈЕКТА (максимално 1/2 стране)</w:t>
            </w:r>
          </w:p>
        </w:tc>
      </w:tr>
      <w:tr w:rsidR="004F407C" w:rsidRPr="00E70A7B" w14:paraId="171C9E29" w14:textId="77777777" w:rsidTr="005668B4">
        <w:trPr>
          <w:trHeight w:val="60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0C9951D2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8109" w:type="dxa"/>
            <w:tcBorders>
              <w:bottom w:val="single" w:sz="4" w:space="0" w:color="auto"/>
            </w:tcBorders>
            <w:shd w:val="clear" w:color="auto" w:fill="auto"/>
          </w:tcPr>
          <w:p w14:paraId="70E4A2CD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0E46978C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0A01D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57B5299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</w:tr>
      <w:tr w:rsidR="004F407C" w:rsidRPr="00E70A7B" w14:paraId="450ED908" w14:textId="77777777" w:rsidTr="005668B4">
        <w:trPr>
          <w:trHeight w:val="60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3FEC57F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68F8A7F4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</w:t>
            </w:r>
          </w:p>
          <w:p w14:paraId="26501F13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4D0C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1B8B2B7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6C2437CE" w14:textId="77777777" w:rsidTr="005668B4">
        <w:trPr>
          <w:trHeight w:val="60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5A8E437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1B4809CB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8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C753B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341A3306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43B4A2E7" w14:textId="77777777" w:rsidTr="005668B4">
        <w:trPr>
          <w:trHeight w:val="60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47DD6B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2AA40912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CCD67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0A60EEC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2FF77F16" w14:textId="77777777" w:rsidTr="005668B4">
        <w:trPr>
          <w:trHeight w:val="609"/>
        </w:trPr>
        <w:tc>
          <w:tcPr>
            <w:tcW w:w="630" w:type="dxa"/>
            <w:shd w:val="clear" w:color="auto" w:fill="auto"/>
          </w:tcPr>
          <w:p w14:paraId="03DA5F9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6B931939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8116" w:type="dxa"/>
            <w:gridSpan w:val="2"/>
            <w:shd w:val="clear" w:color="auto" w:fill="auto"/>
          </w:tcPr>
          <w:p w14:paraId="053B7DF9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24" w:type="dxa"/>
            <w:shd w:val="clear" w:color="auto" w:fill="auto"/>
          </w:tcPr>
          <w:p w14:paraId="565C5A0D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F407C" w:rsidRPr="00E70A7B" w14:paraId="171C9489" w14:textId="77777777" w:rsidTr="005668B4">
        <w:trPr>
          <w:trHeight w:val="609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44D34B14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8F4212B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81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965D5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14:paraId="25B475EC" w14:textId="77777777" w:rsidR="004F407C" w:rsidRPr="00E70A7B" w:rsidRDefault="004F407C" w:rsidP="0056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3E7B0F48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20609E3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5D46D7D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071A49E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74F59ED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82882A2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720B601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FFB2633" w14:textId="77777777" w:rsidR="004F407C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CB5FCF2" w14:textId="5CF2F703" w:rsidR="004F407C" w:rsidRPr="00E70A7B" w:rsidRDefault="004F407C" w:rsidP="004F40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4. ДОКУМЕНТАЦИЈА</w:t>
      </w:r>
    </w:p>
    <w:p w14:paraId="3CB57B39" w14:textId="77777777" w:rsidR="004F407C" w:rsidRPr="00E70A7B" w:rsidRDefault="004F407C" w:rsidP="004F4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2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581"/>
        <w:gridCol w:w="7271"/>
        <w:gridCol w:w="992"/>
        <w:gridCol w:w="993"/>
      </w:tblGrid>
      <w:tr w:rsidR="004F407C" w:rsidRPr="00E70A7B" w14:paraId="1F6C4C2D" w14:textId="77777777" w:rsidTr="005668B4">
        <w:trPr>
          <w:trHeight w:val="266"/>
        </w:trPr>
        <w:tc>
          <w:tcPr>
            <w:tcW w:w="450" w:type="dxa"/>
            <w:vMerge w:val="restart"/>
            <w:shd w:val="clear" w:color="auto" w:fill="D9D9D9"/>
            <w:vAlign w:val="center"/>
          </w:tcPr>
          <w:p w14:paraId="19451319" w14:textId="77777777" w:rsidR="004F407C" w:rsidRPr="00E70A7B" w:rsidRDefault="004F407C" w:rsidP="005668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5.1</w:t>
            </w:r>
          </w:p>
        </w:tc>
        <w:tc>
          <w:tcPr>
            <w:tcW w:w="581" w:type="dxa"/>
            <w:shd w:val="clear" w:color="auto" w:fill="D9D9D9"/>
            <w:vAlign w:val="center"/>
          </w:tcPr>
          <w:p w14:paraId="09FA7450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7271" w:type="dxa"/>
            <w:shd w:val="clear" w:color="auto" w:fill="D9D9D9"/>
            <w:vAlign w:val="center"/>
          </w:tcPr>
          <w:p w14:paraId="684CC673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661C1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C518BC8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НЕ</w:t>
            </w:r>
          </w:p>
        </w:tc>
      </w:tr>
      <w:tr w:rsidR="004F407C" w:rsidRPr="00E70A7B" w14:paraId="20201849" w14:textId="77777777" w:rsidTr="005668B4">
        <w:trPr>
          <w:trHeight w:val="581"/>
        </w:trPr>
        <w:tc>
          <w:tcPr>
            <w:tcW w:w="450" w:type="dxa"/>
            <w:vMerge/>
            <w:shd w:val="clear" w:color="auto" w:fill="D9D9D9"/>
            <w:vAlign w:val="center"/>
          </w:tcPr>
          <w:p w14:paraId="18B32FFE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2D44EE5A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7271" w:type="dxa"/>
            <w:vAlign w:val="center"/>
          </w:tcPr>
          <w:p w14:paraId="4878CCAF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5D51352E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 xml:space="preserve">Правилно попуњен Образац пријаве пројекта </w:t>
            </w: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за Програм подршке примени напредних технолошких решења у области друмског транспорта и саобраћаја у јединицама локалне самоуправе на 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иторији Републике Србије за 2024</w:t>
            </w: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 годину.</w:t>
            </w:r>
          </w:p>
        </w:tc>
        <w:tc>
          <w:tcPr>
            <w:tcW w:w="992" w:type="dxa"/>
            <w:vAlign w:val="center"/>
          </w:tcPr>
          <w:p w14:paraId="0F721D3A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7D7E2AF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121DA141" w14:textId="77777777" w:rsidTr="005668B4">
        <w:trPr>
          <w:trHeight w:val="581"/>
        </w:trPr>
        <w:tc>
          <w:tcPr>
            <w:tcW w:w="450" w:type="dxa"/>
            <w:vMerge/>
            <w:shd w:val="clear" w:color="auto" w:fill="D9D9D9"/>
            <w:vAlign w:val="center"/>
          </w:tcPr>
          <w:p w14:paraId="0A5071A7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4B24D1EF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7271" w:type="dxa"/>
            <w:vAlign w:val="center"/>
          </w:tcPr>
          <w:p w14:paraId="5E96957D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14:paraId="51F1CA2E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Извод из одлуке о буџету са позицијом на којој су предвиђена средства за суфинансирање пројекта са Изјавом о обезбеђеном износу средстава за суфинансирање пројекта.</w:t>
            </w:r>
          </w:p>
          <w:p w14:paraId="43E62485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6F13EC0A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A5320C9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796542D6" w14:textId="77777777" w:rsidTr="005668B4">
        <w:trPr>
          <w:trHeight w:val="581"/>
        </w:trPr>
        <w:tc>
          <w:tcPr>
            <w:tcW w:w="450" w:type="dxa"/>
            <w:vMerge/>
            <w:shd w:val="clear" w:color="auto" w:fill="D9D9D9"/>
            <w:vAlign w:val="center"/>
          </w:tcPr>
          <w:p w14:paraId="15BFF31D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7FDE515C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7271" w:type="dxa"/>
            <w:vAlign w:val="center"/>
          </w:tcPr>
          <w:p w14:paraId="0EE42E9C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Изјава да ће средства за суфинансирање пројекта бити обезбеђена у року од десет дана од доделе средстава.</w:t>
            </w:r>
          </w:p>
          <w:p w14:paraId="62DCD7A2" w14:textId="77777777" w:rsidR="004F407C" w:rsidRPr="00E70A7B" w:rsidRDefault="004F407C" w:rsidP="005668B4">
            <w:pPr>
              <w:tabs>
                <w:tab w:val="left" w:pos="0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4D494E33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049C708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7857F954" w14:textId="77777777" w:rsidTr="005668B4">
        <w:trPr>
          <w:trHeight w:val="491"/>
        </w:trPr>
        <w:tc>
          <w:tcPr>
            <w:tcW w:w="450" w:type="dxa"/>
            <w:vMerge/>
            <w:shd w:val="clear" w:color="auto" w:fill="D9D9D9"/>
            <w:vAlign w:val="center"/>
          </w:tcPr>
          <w:p w14:paraId="3CC21024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7BF20D6A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7271" w:type="dxa"/>
            <w:vAlign w:val="center"/>
          </w:tcPr>
          <w:p w14:paraId="0FF9A1A2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>Оверен и потписан елаборат пројекта који садржи:</w:t>
            </w:r>
          </w:p>
          <w:p w14:paraId="76BA7CB8" w14:textId="77777777" w:rsidR="004F407C" w:rsidRPr="00E70A7B" w:rsidRDefault="004F407C" w:rsidP="004F407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>детаљан опис функционалности пројекта који доприноси подизању капацитета у области друмског транспорта и саобраћаја јединице локалне самоуправе у складу са циљевима Програма,</w:t>
            </w:r>
          </w:p>
          <w:p w14:paraId="6B4F99E0" w14:textId="77777777" w:rsidR="004F407C" w:rsidRPr="00E70A7B" w:rsidRDefault="004F407C" w:rsidP="004F407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  <w:t>детаљну техничку спецификацију (предмер и предрачун) радова, опреме и услуга, које су неопходне у циљу реализације поднетог пројекта.</w:t>
            </w:r>
          </w:p>
          <w:p w14:paraId="67CF0A1A" w14:textId="77777777" w:rsidR="004F407C" w:rsidRPr="00E70A7B" w:rsidRDefault="004F407C" w:rsidP="005668B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CC37EA9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2DECC7F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4054E829" w14:textId="77777777" w:rsidTr="005668B4">
        <w:trPr>
          <w:trHeight w:val="491"/>
        </w:trPr>
        <w:tc>
          <w:tcPr>
            <w:tcW w:w="450" w:type="dxa"/>
            <w:vMerge/>
            <w:shd w:val="clear" w:color="auto" w:fill="D9D9D9"/>
            <w:vAlign w:val="center"/>
          </w:tcPr>
          <w:p w14:paraId="6204F982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73E4E2F0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7271" w:type="dxa"/>
            <w:vAlign w:val="center"/>
          </w:tcPr>
          <w:p w14:paraId="2EE314EA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Оверен и потписан детаљан акциони план пројекта са дефинисаном временском динамиком спровођења активности.</w:t>
            </w:r>
          </w:p>
          <w:p w14:paraId="58A61512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768338FD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32E3FDE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052C8FA8" w14:textId="77777777" w:rsidTr="005668B4">
        <w:trPr>
          <w:trHeight w:val="491"/>
        </w:trPr>
        <w:tc>
          <w:tcPr>
            <w:tcW w:w="450" w:type="dxa"/>
            <w:vMerge/>
            <w:shd w:val="clear" w:color="auto" w:fill="D9D9D9"/>
            <w:vAlign w:val="center"/>
          </w:tcPr>
          <w:p w14:paraId="145B55CC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0EF731FA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5. </w:t>
            </w:r>
          </w:p>
        </w:tc>
        <w:tc>
          <w:tcPr>
            <w:tcW w:w="7271" w:type="dxa"/>
            <w:vAlign w:val="center"/>
          </w:tcPr>
          <w:p w14:paraId="3C450682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Оверен и потписан буџет пројекта који садржи детаљни табеларни приказ структуре и динамике реализације трошкова на пројекту, са назначеним сопственим средствима уколико их јединица локалне самоуправе улаже у пројекат (у ексел формату).</w:t>
            </w:r>
          </w:p>
          <w:p w14:paraId="3F177607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Align w:val="center"/>
          </w:tcPr>
          <w:p w14:paraId="0217CB5B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E1093E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  <w:tr w:rsidR="004F407C" w:rsidRPr="00E70A7B" w14:paraId="1D23AD89" w14:textId="77777777" w:rsidTr="005668B4">
        <w:trPr>
          <w:trHeight w:val="491"/>
        </w:trPr>
        <w:tc>
          <w:tcPr>
            <w:tcW w:w="450" w:type="dxa"/>
            <w:vMerge/>
            <w:shd w:val="clear" w:color="auto" w:fill="D9D9D9"/>
            <w:vAlign w:val="center"/>
          </w:tcPr>
          <w:p w14:paraId="198FDB61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vAlign w:val="center"/>
          </w:tcPr>
          <w:p w14:paraId="3EDFC652" w14:textId="77777777" w:rsidR="004F407C" w:rsidRPr="00E70A7B" w:rsidRDefault="004F407C" w:rsidP="0056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6. </w:t>
            </w:r>
          </w:p>
        </w:tc>
        <w:tc>
          <w:tcPr>
            <w:tcW w:w="7271" w:type="dxa"/>
            <w:vAlign w:val="center"/>
          </w:tcPr>
          <w:p w14:paraId="29C80677" w14:textId="77777777" w:rsidR="004F407C" w:rsidRPr="00E70A7B" w:rsidRDefault="004F407C" w:rsidP="0056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Презентација предложеног пројекта.</w:t>
            </w:r>
          </w:p>
        </w:tc>
        <w:tc>
          <w:tcPr>
            <w:tcW w:w="992" w:type="dxa"/>
            <w:vAlign w:val="center"/>
          </w:tcPr>
          <w:p w14:paraId="79ACD26D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6119F92" w14:textId="77777777" w:rsidR="004F407C" w:rsidRPr="00E70A7B" w:rsidRDefault="004F407C" w:rsidP="005668B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r>
            <w:r w:rsidR="007A78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separate"/>
            </w:r>
            <w:r w:rsidRPr="00E70A7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</w:tr>
    </w:tbl>
    <w:p w14:paraId="7CC5203B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14:paraId="317271DE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E8723FF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17CB903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8D29DF3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0268D8" w14:textId="77777777" w:rsidR="004F407C" w:rsidRPr="00E70A7B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E70A7B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                                                                              Градоначелник/Председник општине</w:t>
      </w:r>
    </w:p>
    <w:p w14:paraId="2E7CD9B9" w14:textId="77777777" w:rsidR="004F407C" w:rsidRPr="00E70A7B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6B94AFA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0A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________________                            М.П                   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</w:t>
      </w:r>
    </w:p>
    <w:p w14:paraId="0D7E1837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9739CB8" w14:textId="77777777" w:rsidR="004F407C" w:rsidRDefault="004F407C" w:rsidP="004F407C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50152A" w14:textId="77777777" w:rsidR="004F407C" w:rsidRDefault="004F407C" w:rsidP="004F407C"/>
    <w:p w14:paraId="5A221314" w14:textId="0C5723DE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07B2F3" w14:textId="77777777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21C066" w14:textId="73DEE058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518143" w14:textId="79D8B364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66EB2F" w14:textId="4C591442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6B0BEF" w14:textId="75B58F23" w:rsidR="004F407C" w:rsidRDefault="004F407C" w:rsidP="001E7F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6A5CE5" w14:textId="77777777" w:rsidR="004F407C" w:rsidRPr="00F030F0" w:rsidRDefault="004F407C" w:rsidP="004F407C">
      <w:pPr>
        <w:jc w:val="center"/>
        <w:rPr>
          <w:rFonts w:ascii="Times New Roman" w:hAnsi="Times New Roman"/>
          <w:b/>
          <w:caps/>
          <w:lang w:val="sr-Cyrl-CS"/>
        </w:rPr>
      </w:pPr>
      <w:r w:rsidRPr="005E4130">
        <w:rPr>
          <w:rFonts w:ascii="Times New Roman" w:hAnsi="Times New Roman"/>
          <w:b/>
          <w:caps/>
          <w:lang w:val="sr-Cyrl-CS"/>
        </w:rPr>
        <w:lastRenderedPageBreak/>
        <w:t xml:space="preserve">Програм </w:t>
      </w:r>
      <w:r w:rsidRPr="00F030F0">
        <w:rPr>
          <w:rFonts w:ascii="Times New Roman" w:hAnsi="Times New Roman"/>
          <w:b/>
          <w:caps/>
          <w:lang w:val="sr-Cyrl-CS"/>
        </w:rPr>
        <w:t>подршке примени напредних технолошких решења у области друмског транспорта и саобраћаја у јединицама ЛОКАЛНЕ САМОУПРАВЕ НА</w:t>
      </w:r>
    </w:p>
    <w:p w14:paraId="185A5297" w14:textId="5F5356E9" w:rsidR="004F407C" w:rsidRDefault="004F407C" w:rsidP="004F407C">
      <w:pPr>
        <w:jc w:val="center"/>
        <w:rPr>
          <w:rFonts w:ascii="Times New Roman" w:hAnsi="Times New Roman"/>
          <w:b/>
          <w:caps/>
        </w:rPr>
      </w:pPr>
      <w:r w:rsidRPr="00F030F0">
        <w:rPr>
          <w:rFonts w:ascii="Times New Roman" w:hAnsi="Times New Roman"/>
          <w:b/>
          <w:caps/>
          <w:lang w:val="sr-Cyrl-CS"/>
        </w:rPr>
        <w:t xml:space="preserve"> ТЕРИТОРИЈИ РЕПУБЛИКЕ СРБИЈЕ</w:t>
      </w:r>
      <w:r w:rsidRPr="00F030F0">
        <w:rPr>
          <w:rFonts w:ascii="Times New Roman" w:hAnsi="Times New Roman"/>
          <w:b/>
          <w:caps/>
          <w:lang w:val="sr-Latn-RS"/>
        </w:rPr>
        <w:t xml:space="preserve"> </w:t>
      </w:r>
      <w:r w:rsidRPr="00F030F0">
        <w:rPr>
          <w:rFonts w:ascii="Times New Roman" w:hAnsi="Times New Roman"/>
          <w:b/>
          <w:caps/>
        </w:rPr>
        <w:t>за 2024. годину</w:t>
      </w:r>
    </w:p>
    <w:p w14:paraId="1B3A1B5D" w14:textId="77777777" w:rsidR="004F407C" w:rsidRPr="004F407C" w:rsidRDefault="004F407C" w:rsidP="004F407C">
      <w:pPr>
        <w:jc w:val="center"/>
        <w:rPr>
          <w:rFonts w:ascii="Times New Roman" w:hAnsi="Times New Roman"/>
          <w:b/>
          <w:caps/>
        </w:rPr>
      </w:pPr>
    </w:p>
    <w:p w14:paraId="5C1F3C3A" w14:textId="77777777" w:rsidR="004F407C" w:rsidRPr="00F030F0" w:rsidRDefault="004F407C" w:rsidP="004F407C">
      <w:pPr>
        <w:jc w:val="center"/>
        <w:rPr>
          <w:rFonts w:ascii="Times New Roman" w:hAnsi="Times New Roman"/>
          <w:b/>
          <w:lang w:val="sr-Cyrl-CS"/>
        </w:rPr>
      </w:pPr>
      <w:r w:rsidRPr="00F030F0">
        <w:rPr>
          <w:rFonts w:ascii="Times New Roman" w:eastAsia="Times New Roman" w:hAnsi="Times New Roman"/>
          <w:b/>
          <w:lang w:val="sr-Cyrl-CS" w:eastAsia="en-GB"/>
        </w:rPr>
        <w:t xml:space="preserve">I </w:t>
      </w:r>
      <w:r w:rsidRPr="00F030F0">
        <w:rPr>
          <w:rFonts w:ascii="Times New Roman" w:hAnsi="Times New Roman"/>
          <w:b/>
        </w:rPr>
        <w:t>УВОДНЕ ОДРЕДБЕ</w:t>
      </w:r>
    </w:p>
    <w:p w14:paraId="355660F3" w14:textId="77777777" w:rsidR="004F407C" w:rsidRPr="00F030F0" w:rsidRDefault="004F407C" w:rsidP="004F407C">
      <w:pPr>
        <w:jc w:val="center"/>
        <w:rPr>
          <w:rFonts w:ascii="Times New Roman" w:hAnsi="Times New Roman"/>
          <w:b/>
          <w:lang w:val="sr-Cyrl-CS"/>
        </w:rPr>
      </w:pPr>
    </w:p>
    <w:p w14:paraId="4DD228FC" w14:textId="77777777" w:rsidR="004F407C" w:rsidRPr="00F030F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F030F0">
        <w:rPr>
          <w:rFonts w:ascii="Times New Roman" w:hAnsi="Times New Roman"/>
          <w:lang w:val="sr-Cyrl-CS"/>
        </w:rPr>
        <w:t xml:space="preserve">Програмом подршке примени напредних </w:t>
      </w:r>
      <w:proofErr w:type="spellStart"/>
      <w:r w:rsidRPr="00F030F0">
        <w:rPr>
          <w:rFonts w:ascii="Times New Roman" w:hAnsi="Times New Roman"/>
        </w:rPr>
        <w:t>технолошких</w:t>
      </w:r>
      <w:proofErr w:type="spellEnd"/>
      <w:r w:rsidRPr="00F030F0">
        <w:rPr>
          <w:rFonts w:ascii="Times New Roman" w:hAnsi="Times New Roman"/>
        </w:rPr>
        <w:t xml:space="preserve"> </w:t>
      </w:r>
      <w:r w:rsidRPr="00F030F0">
        <w:rPr>
          <w:rFonts w:ascii="Times New Roman" w:hAnsi="Times New Roman"/>
          <w:lang w:val="sr-Cyrl-CS"/>
        </w:rPr>
        <w:t xml:space="preserve">решења у области друмског транспорта и саобраћаја у јединицама локалне самоуправе на територији Републике Србије (у даљем тексту: Програм) утврђује се распоред и коришћење средстава намењених за пројекте подршке примени напредних технолошких решења у области друмског транспорта и саобраћаја у јединицама локалне самоуправе на територији Републике Србије у 2024. години. </w:t>
      </w:r>
    </w:p>
    <w:p w14:paraId="127B3C2B" w14:textId="77777777" w:rsidR="004F407C" w:rsidRPr="00F030F0" w:rsidRDefault="004F407C" w:rsidP="004F407C">
      <w:pPr>
        <w:ind w:firstLine="720"/>
        <w:jc w:val="both"/>
        <w:rPr>
          <w:rFonts w:ascii="Times New Roman" w:hAnsi="Times New Roman"/>
          <w:lang w:val="sr-Latn-CS"/>
        </w:rPr>
      </w:pPr>
      <w:r w:rsidRPr="00F030F0">
        <w:rPr>
          <w:rFonts w:ascii="Times New Roman" w:hAnsi="Times New Roman"/>
          <w:lang w:val="sr-Cyrl-CS"/>
        </w:rPr>
        <w:t>Средства намењена за реализацију Програма обезбеђенa су чланом 8. Закона о буџету Републике Србије за 2024. годину („Службени гласник РС</w:t>
      </w:r>
      <w:r w:rsidRPr="00F030F0">
        <w:rPr>
          <w:rFonts w:ascii="Times New Roman" w:hAnsi="Times New Roman"/>
          <w:bCs/>
          <w:lang w:val="sr-Cyrl-CS"/>
        </w:rPr>
        <w:t>”</w:t>
      </w:r>
      <w:r w:rsidRPr="00F030F0">
        <w:rPr>
          <w:rFonts w:ascii="Times New Roman" w:hAnsi="Times New Roman"/>
          <w:lang w:val="sr-Cyrl-CS"/>
        </w:rPr>
        <w:t xml:space="preserve">, број  </w:t>
      </w:r>
      <w:r w:rsidRPr="00F030F0">
        <w:rPr>
          <w:rFonts w:ascii="Times New Roman" w:hAnsi="Times New Roman"/>
        </w:rPr>
        <w:t>92/23</w:t>
      </w:r>
      <w:r w:rsidRPr="00F030F0">
        <w:rPr>
          <w:rFonts w:ascii="Times New Roman" w:hAnsi="Times New Roman"/>
          <w:lang w:val="sr-Cyrl-CS"/>
        </w:rPr>
        <w:t>) у оквиру Раздела 22 – Министарство грађевинарства, саобраћаја и инфраструктуре; Глава 22.0 – Министарство грађевинарства, саобраћаја и инфраструктуре; Програм 0701 – Уређење и надзор у области саобраћаја; Функција 450 – Саобраћај; Програмска активност 0001 – Друмски транспорт, путеви и безбедност саобраћаја; Економска класификација 463 – Трансфери осталим нивоима власти, у укупном износу од 200.000.000,00 динара</w:t>
      </w:r>
      <w:r w:rsidRPr="00F030F0">
        <w:rPr>
          <w:rFonts w:ascii="Times New Roman" w:hAnsi="Times New Roman"/>
          <w:lang w:val="sr-Latn-CS"/>
        </w:rPr>
        <w:t>.</w:t>
      </w:r>
    </w:p>
    <w:p w14:paraId="1CBFF153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Програм спроводи Министарство грађевинарства, саобраћаја и инфраструктуре (у даљем тексту: Министарство). </w:t>
      </w:r>
    </w:p>
    <w:p w14:paraId="0A99BD5F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Средства у максималном износу од 15.000.000,00 динара по одобреном пројекту опредељена су за реализацију пројеката којима се имплементирају напредна технолошка решења и </w:t>
      </w:r>
      <w:r w:rsidRPr="00F030F0">
        <w:rPr>
          <w:rFonts w:ascii="Times New Roman" w:eastAsia="Times New Roman" w:hAnsi="Times New Roman"/>
          <w:lang w:val="sr" w:eastAsia="en-GB"/>
        </w:rPr>
        <w:t>апликације</w:t>
      </w:r>
      <w:r w:rsidRPr="00F030F0">
        <w:rPr>
          <w:rFonts w:ascii="Times New Roman" w:eastAsia="Times New Roman" w:hAnsi="Times New Roman"/>
          <w:lang w:val="sr-Cyrl-CS" w:eastAsia="en-GB"/>
        </w:rPr>
        <w:t xml:space="preserve"> у области друмског транспорта, саобраћаја и одрживе мобилности којима се доприноси унапређењу протока и безбедности саобраћаја у градовима и општинама у Републици Србији.</w:t>
      </w:r>
    </w:p>
    <w:p w14:paraId="47028C2D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lang w:val="sr-Cyrl-CS" w:eastAsia="en-GB"/>
        </w:rPr>
      </w:pPr>
    </w:p>
    <w:p w14:paraId="47C869B2" w14:textId="77777777" w:rsidR="004F407C" w:rsidRPr="005E4130" w:rsidRDefault="004F407C" w:rsidP="004F407C">
      <w:pPr>
        <w:jc w:val="center"/>
        <w:rPr>
          <w:rFonts w:ascii="Times New Roman" w:hAnsi="Times New Roman"/>
          <w:b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t>II ЦИЉЕВИ И НАМЕНА</w:t>
      </w:r>
      <w:r w:rsidRPr="005E4130">
        <w:rPr>
          <w:rFonts w:ascii="Times New Roman" w:eastAsia="Times New Roman" w:hAnsi="Times New Roman"/>
          <w:b/>
          <w:lang w:eastAsia="en-GB"/>
        </w:rPr>
        <w:t xml:space="preserve"> ПРОГРАМА</w:t>
      </w:r>
    </w:p>
    <w:p w14:paraId="6E8BB936" w14:textId="77777777" w:rsidR="004F407C" w:rsidRPr="005E4130" w:rsidRDefault="004F407C" w:rsidP="004F407C">
      <w:pPr>
        <w:jc w:val="both"/>
        <w:rPr>
          <w:rFonts w:ascii="Times New Roman" w:hAnsi="Times New Roman"/>
          <w:lang w:val="sr-Cyrl-CS"/>
        </w:rPr>
      </w:pPr>
    </w:p>
    <w:p w14:paraId="014D4DDF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Општи циљ овог програма је системско унапређење области друмског транспорта и саобраћаја у градовима и општинама кроз примену напредних технолошких решења која треба да омогуће виши степен безбедности и надзора саобраћаја, развој одрживе урбане мобилности, подизање нивоа еколошке прихватљивости саобраћаја, као и повећање квалитета живота свих грађана.</w:t>
      </w:r>
    </w:p>
    <w:p w14:paraId="5FC79219" w14:textId="5E911CF4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Специфични циљеви Програма односе се на унапређење области друмског транспорта и саобраћаја у градовима и општинама у сферама:</w:t>
      </w:r>
    </w:p>
    <w:p w14:paraId="063CA3F0" w14:textId="77777777" w:rsidR="004F407C" w:rsidRPr="009471A0" w:rsidRDefault="004F407C" w:rsidP="004F407C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Безбедности саобраћаја – кроз имплементацију саобраћајне</w:t>
      </w:r>
      <w:r>
        <w:rPr>
          <w:rFonts w:ascii="Times New Roman" w:hAnsi="Times New Roman"/>
          <w:lang w:val="sr-Cyrl-CS"/>
        </w:rPr>
        <w:t xml:space="preserve"> </w:t>
      </w:r>
      <w:r w:rsidRPr="009471A0">
        <w:rPr>
          <w:rFonts w:ascii="Times New Roman" w:hAnsi="Times New Roman"/>
          <w:lang w:val="sr-Cyrl-CS"/>
        </w:rPr>
        <w:t xml:space="preserve">инфраструктуре која треба да омогући већи степен безбедности учесника у саобраћају, смањење броја саобраћајних незгода нарочито са смртним и тешким телесним повредама и онима у којима су учесници пешаци и бициклисти; </w:t>
      </w:r>
    </w:p>
    <w:p w14:paraId="5F69D7B2" w14:textId="77777777" w:rsidR="004F407C" w:rsidRPr="005E4130" w:rsidRDefault="004F407C" w:rsidP="004F407C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Одрживе урбане мобилности и транспорта – кроз имплементацију</w:t>
      </w:r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решења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која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ће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допринети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афирмисању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алтернативних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видова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превоза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како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би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смањили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негативни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утицаји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саобраћај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попут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загушења</w:t>
      </w:r>
      <w:proofErr w:type="spellEnd"/>
      <w:r w:rsidRPr="005E4130">
        <w:rPr>
          <w:rFonts w:ascii="Times New Roman" w:hAnsi="Times New Roman"/>
        </w:rPr>
        <w:t xml:space="preserve">, </w:t>
      </w:r>
      <w:proofErr w:type="spellStart"/>
      <w:r w:rsidRPr="005E4130">
        <w:rPr>
          <w:rFonts w:ascii="Times New Roman" w:hAnsi="Times New Roman"/>
        </w:rPr>
        <w:t>буке</w:t>
      </w:r>
      <w:proofErr w:type="spellEnd"/>
      <w:r w:rsidRPr="005E4130">
        <w:rPr>
          <w:rFonts w:ascii="Times New Roman" w:hAnsi="Times New Roman"/>
        </w:rPr>
        <w:t xml:space="preserve"> и </w:t>
      </w:r>
      <w:proofErr w:type="spellStart"/>
      <w:r w:rsidRPr="005E4130">
        <w:rPr>
          <w:rFonts w:ascii="Times New Roman" w:hAnsi="Times New Roman"/>
        </w:rPr>
        <w:t>загађења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животне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средине</w:t>
      </w:r>
      <w:proofErr w:type="spellEnd"/>
      <w:r w:rsidRPr="005E4130">
        <w:rPr>
          <w:rFonts w:ascii="Times New Roman" w:hAnsi="Times New Roman"/>
          <w:lang w:val="sr-Cyrl-CS"/>
        </w:rPr>
        <w:t xml:space="preserve">;  </w:t>
      </w:r>
    </w:p>
    <w:p w14:paraId="7A84B9A0" w14:textId="0010B80D" w:rsidR="004F407C" w:rsidRDefault="004F407C" w:rsidP="004F407C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lastRenderedPageBreak/>
        <w:t>Уређења и надзора саобраћаја – кроз имплементацију уређаја за светлосну сигнализацију, надзор и праћење густине и осталих параметара саобраћаја, као и система за управљање саобраћајном сигнализацијом на најважнијим саобраћајним правцима и чвориштима.</w:t>
      </w:r>
    </w:p>
    <w:p w14:paraId="1C71846C" w14:textId="49F1D177" w:rsidR="004F407C" w:rsidRDefault="004F407C" w:rsidP="004F407C">
      <w:pPr>
        <w:spacing w:after="0" w:line="240" w:lineRule="auto"/>
        <w:ind w:left="1134"/>
        <w:jc w:val="both"/>
        <w:rPr>
          <w:rFonts w:ascii="Times New Roman" w:hAnsi="Times New Roman"/>
          <w:lang w:val="sr-Cyrl-CS"/>
        </w:rPr>
      </w:pPr>
    </w:p>
    <w:p w14:paraId="5CFDAC7A" w14:textId="77777777" w:rsidR="004F407C" w:rsidRPr="004F407C" w:rsidRDefault="004F407C" w:rsidP="004F407C">
      <w:pPr>
        <w:spacing w:after="0" w:line="240" w:lineRule="auto"/>
        <w:ind w:left="1134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2C03C8F4" w14:textId="162DF45C" w:rsidR="004F407C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t>III КОРИСНИЦИ БЕСПОВРАТНИХ СРЕДСТАВА</w:t>
      </w:r>
    </w:p>
    <w:p w14:paraId="7C043533" w14:textId="77777777" w:rsidR="004F407C" w:rsidRPr="004F407C" w:rsidRDefault="004F407C" w:rsidP="004F407C">
      <w:pPr>
        <w:jc w:val="center"/>
        <w:rPr>
          <w:rFonts w:ascii="Times New Roman" w:eastAsia="Times New Roman" w:hAnsi="Times New Roman"/>
          <w:b/>
          <w:sz w:val="14"/>
          <w:szCs w:val="14"/>
          <w:lang w:val="sr-Cyrl-CS" w:eastAsia="en-GB"/>
        </w:rPr>
      </w:pPr>
    </w:p>
    <w:p w14:paraId="28410C6A" w14:textId="77777777" w:rsidR="004F407C" w:rsidRPr="005E4130" w:rsidRDefault="004F407C" w:rsidP="004F407C">
      <w:pPr>
        <w:ind w:firstLine="720"/>
        <w:jc w:val="both"/>
        <w:outlineLvl w:val="0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Право на коришћење бесповратних средстава има јединица локалне самоуправе која:  </w:t>
      </w:r>
    </w:p>
    <w:p w14:paraId="6285F4D4" w14:textId="77777777" w:rsidR="004F407C" w:rsidRPr="005E4130" w:rsidRDefault="004F407C" w:rsidP="004F407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испуњава услове прописане овим програмом, </w:t>
      </w:r>
    </w:p>
    <w:p w14:paraId="480E5D4E" w14:textId="77777777" w:rsidR="004F407C" w:rsidRPr="00F030F0" w:rsidRDefault="004F407C" w:rsidP="004F407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приложи елаборат којим је предвиђена имплементација пројекта који </w:t>
      </w:r>
      <w:r w:rsidRPr="00F030F0">
        <w:rPr>
          <w:rFonts w:ascii="Times New Roman" w:eastAsia="Times New Roman" w:hAnsi="Times New Roman"/>
          <w:lang w:val="sr-Cyrl-CS" w:eastAsia="en-GB"/>
        </w:rPr>
        <w:t>доприноси испуњењу циљева дефинисаних Програмом.</w:t>
      </w:r>
    </w:p>
    <w:p w14:paraId="6A1E4F93" w14:textId="77777777" w:rsidR="004F407C" w:rsidRPr="00F030F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proofErr w:type="spellStart"/>
      <w:r w:rsidRPr="00F030F0">
        <w:rPr>
          <w:rFonts w:ascii="Times New Roman" w:hAnsi="Times New Roman"/>
        </w:rPr>
        <w:t>Јединица</w:t>
      </w:r>
      <w:proofErr w:type="spellEnd"/>
      <w:r w:rsidRPr="00F030F0">
        <w:rPr>
          <w:rFonts w:ascii="Times New Roman" w:hAnsi="Times New Roman"/>
        </w:rPr>
        <w:t xml:space="preserve"> </w:t>
      </w:r>
      <w:proofErr w:type="spellStart"/>
      <w:r w:rsidRPr="00F030F0">
        <w:rPr>
          <w:rFonts w:ascii="Times New Roman" w:hAnsi="Times New Roman"/>
        </w:rPr>
        <w:t>локалне</w:t>
      </w:r>
      <w:proofErr w:type="spellEnd"/>
      <w:r w:rsidRPr="00F030F0">
        <w:rPr>
          <w:rFonts w:ascii="Times New Roman" w:hAnsi="Times New Roman"/>
        </w:rPr>
        <w:t xml:space="preserve"> </w:t>
      </w:r>
      <w:proofErr w:type="spellStart"/>
      <w:r w:rsidRPr="00F030F0">
        <w:rPr>
          <w:rFonts w:ascii="Times New Roman" w:hAnsi="Times New Roman"/>
        </w:rPr>
        <w:t>самоуправе</w:t>
      </w:r>
      <w:proofErr w:type="spellEnd"/>
      <w:r w:rsidRPr="00F030F0">
        <w:rPr>
          <w:rFonts w:ascii="Times New Roman" w:hAnsi="Times New Roman"/>
        </w:rPr>
        <w:t xml:space="preserve"> </w:t>
      </w:r>
      <w:r w:rsidRPr="00F030F0">
        <w:rPr>
          <w:rFonts w:ascii="Times New Roman" w:hAnsi="Times New Roman"/>
          <w:lang w:val="sr-Cyrl-CS"/>
        </w:rPr>
        <w:t xml:space="preserve">може поднети једну пријаву на јавни конкурс. Пријава на конкурс не може бити заједнички поднета од стране више јединица локалне самоуправе. </w:t>
      </w:r>
    </w:p>
    <w:p w14:paraId="4D6B3974" w14:textId="0ACEB3E4" w:rsidR="004F407C" w:rsidRPr="004F407C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F030F0">
        <w:rPr>
          <w:rFonts w:ascii="Times New Roman" w:hAnsi="Times New Roman"/>
          <w:lang w:val="sr-Cyrl-CS"/>
        </w:rPr>
        <w:t>Градска општина, у складу са Законом о локалној самоуправи („Службени гласник РС</w:t>
      </w:r>
      <w:r w:rsidRPr="00F030F0">
        <w:rPr>
          <w:rFonts w:ascii="Times New Roman" w:hAnsi="Times New Roman"/>
          <w:bCs/>
          <w:lang w:val="sr-Cyrl-CS"/>
        </w:rPr>
        <w:t>”</w:t>
      </w:r>
      <w:r w:rsidRPr="00F030F0">
        <w:rPr>
          <w:rFonts w:ascii="Times New Roman" w:hAnsi="Times New Roman"/>
          <w:lang w:val="sr-Cyrl-CS"/>
        </w:rPr>
        <w:t>, бр. 129/07, 83/14 – др. закон, 101/06 – др. закон, 47/08</w:t>
      </w:r>
      <w:r w:rsidRPr="00F030F0">
        <w:rPr>
          <w:rFonts w:ascii="Times New Roman" w:hAnsi="Times New Roman"/>
          <w:lang w:val="sr-Latn-RS"/>
        </w:rPr>
        <w:t xml:space="preserve"> и 111/21 – </w:t>
      </w:r>
      <w:proofErr w:type="spellStart"/>
      <w:r w:rsidRPr="00F030F0">
        <w:rPr>
          <w:rFonts w:ascii="Times New Roman" w:hAnsi="Times New Roman"/>
        </w:rPr>
        <w:t>др</w:t>
      </w:r>
      <w:proofErr w:type="spellEnd"/>
      <w:r w:rsidRPr="00F030F0">
        <w:rPr>
          <w:rFonts w:ascii="Times New Roman" w:hAnsi="Times New Roman"/>
        </w:rPr>
        <w:t xml:space="preserve">. </w:t>
      </w:r>
      <w:proofErr w:type="spellStart"/>
      <w:r w:rsidRPr="00F030F0">
        <w:rPr>
          <w:rFonts w:ascii="Times New Roman" w:hAnsi="Times New Roman"/>
        </w:rPr>
        <w:t>закон</w:t>
      </w:r>
      <w:proofErr w:type="spellEnd"/>
      <w:r w:rsidRPr="00F030F0">
        <w:rPr>
          <w:rFonts w:ascii="Times New Roman" w:hAnsi="Times New Roman"/>
          <w:lang w:val="sr-Cyrl-CS"/>
        </w:rPr>
        <w:t>), није јединица локалне самоуправе већ општина у оквиру јединице локалне самоуправе, односно града и не може да буде корисник бесповратних средстава у оквиру Програма.</w:t>
      </w:r>
    </w:p>
    <w:p w14:paraId="2587F9C0" w14:textId="77777777" w:rsidR="004F407C" w:rsidRPr="004F407C" w:rsidRDefault="004F407C" w:rsidP="004F407C">
      <w:pPr>
        <w:ind w:left="720"/>
        <w:jc w:val="both"/>
        <w:rPr>
          <w:rFonts w:ascii="Times New Roman" w:hAnsi="Times New Roman"/>
          <w:sz w:val="18"/>
          <w:szCs w:val="18"/>
          <w:lang w:val="sr-Cyrl-CS"/>
        </w:rPr>
      </w:pPr>
    </w:p>
    <w:p w14:paraId="6C84EFB9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hAnsi="Times New Roman"/>
          <w:b/>
        </w:rPr>
        <w:t>I</w:t>
      </w:r>
      <w:r w:rsidRPr="005E4130">
        <w:rPr>
          <w:rFonts w:ascii="Times New Roman" w:hAnsi="Times New Roman"/>
          <w:b/>
          <w:lang w:val="sr-Cyrl-CS"/>
        </w:rPr>
        <w:t xml:space="preserve">V </w:t>
      </w:r>
      <w:r w:rsidRPr="005E4130">
        <w:rPr>
          <w:rFonts w:ascii="Times New Roman" w:eastAsia="Times New Roman" w:hAnsi="Times New Roman"/>
          <w:b/>
          <w:lang w:val="sr-Cyrl-CS" w:eastAsia="en-GB"/>
        </w:rPr>
        <w:t>УСЛОВИ ЗА ДОБИЈАЊЕ СРЕДСТАВА</w:t>
      </w:r>
    </w:p>
    <w:p w14:paraId="42ED7628" w14:textId="77777777" w:rsidR="004F407C" w:rsidRPr="004F407C" w:rsidRDefault="004F407C" w:rsidP="004F407C">
      <w:pPr>
        <w:jc w:val="both"/>
        <w:rPr>
          <w:rFonts w:ascii="Times New Roman" w:eastAsia="Times New Roman" w:hAnsi="Times New Roman"/>
          <w:b/>
          <w:sz w:val="14"/>
          <w:szCs w:val="14"/>
          <w:lang w:val="sr-Cyrl-CS" w:eastAsia="en-GB"/>
        </w:rPr>
      </w:pPr>
    </w:p>
    <w:p w14:paraId="2ADAB061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Право </w:t>
      </w:r>
      <w:r w:rsidRPr="00F030F0">
        <w:rPr>
          <w:rFonts w:ascii="Times New Roman" w:eastAsia="Times New Roman" w:hAnsi="Times New Roman"/>
          <w:lang w:val="sr-Cyrl-CS" w:eastAsia="en-GB"/>
        </w:rPr>
        <w:t>на коришћење бесповратних средстава има јединица локалне самоуправе</w:t>
      </w:r>
      <w:r w:rsidRPr="00F030F0">
        <w:rPr>
          <w:rFonts w:ascii="Times New Roman" w:eastAsia="Times New Roman" w:hAnsi="Times New Roman"/>
          <w:lang w:val="sr-Cyrl-CS"/>
        </w:rPr>
        <w:t xml:space="preserve"> </w:t>
      </w:r>
      <w:r w:rsidRPr="00F030F0">
        <w:rPr>
          <w:rFonts w:ascii="Times New Roman" w:eastAsia="Times New Roman" w:hAnsi="Times New Roman"/>
          <w:lang w:val="sr-Cyrl-CS" w:eastAsia="en-GB"/>
        </w:rPr>
        <w:t>која испуњава следеће услове:</w:t>
      </w:r>
    </w:p>
    <w:p w14:paraId="22AD3688" w14:textId="77777777" w:rsidR="004F407C" w:rsidRPr="00F030F0" w:rsidRDefault="004F407C" w:rsidP="004F40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да је поднела попуњен пријавни формулар (Образац пријаве) са потребном документацијом у складу са овим програмом и објављеним јавним конкурсом,</w:t>
      </w:r>
    </w:p>
    <w:p w14:paraId="6A11C935" w14:textId="77777777" w:rsidR="004F407C" w:rsidRPr="00F030F0" w:rsidRDefault="004F407C" w:rsidP="004F40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да јој рачун није у блокади у почевши од 1. јануара 2024. године, </w:t>
      </w:r>
    </w:p>
    <w:p w14:paraId="4760F33C" w14:textId="77777777" w:rsidR="004F407C" w:rsidRPr="00F030F0" w:rsidRDefault="004F407C" w:rsidP="004F407C">
      <w:pPr>
        <w:numPr>
          <w:ilvl w:val="0"/>
          <w:numId w:val="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да је приложила елаборат који садржи:</w:t>
      </w:r>
    </w:p>
    <w:p w14:paraId="6D601DBC" w14:textId="77777777" w:rsidR="004F407C" w:rsidRPr="00F030F0" w:rsidRDefault="004F407C" w:rsidP="004F407C">
      <w:pPr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- детаљан опис функционалности пројекта који доприноси подизању капацитета јединице локалне самоуправе у складу са циљевима Програма, </w:t>
      </w:r>
    </w:p>
    <w:p w14:paraId="1B61A671" w14:textId="77777777" w:rsidR="004F407C" w:rsidRPr="00F030F0" w:rsidRDefault="004F407C" w:rsidP="004F407C">
      <w:pPr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- детаљну техничку спецификацију (предмер и предрачун) радова, опреме и услуга, које су неопходне у циљу реализације поднетог пројекта.</w:t>
      </w:r>
    </w:p>
    <w:p w14:paraId="0C3AFB52" w14:textId="77777777" w:rsidR="004F407C" w:rsidRPr="00F030F0" w:rsidRDefault="004F407C" w:rsidP="004F407C">
      <w:pPr>
        <w:numPr>
          <w:ilvl w:val="0"/>
          <w:numId w:val="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да је израђен детаљан акциони план пројекта са дефинисаном временском динамиком спровођења активности,</w:t>
      </w:r>
    </w:p>
    <w:p w14:paraId="4DC82A17" w14:textId="77777777" w:rsidR="004F407C" w:rsidRPr="00F030F0" w:rsidRDefault="004F407C" w:rsidP="004F407C">
      <w:pPr>
        <w:numPr>
          <w:ilvl w:val="0"/>
          <w:numId w:val="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да је израђен детаљан буџет пројекта.</w:t>
      </w:r>
    </w:p>
    <w:p w14:paraId="0D6F8370" w14:textId="4879E62E" w:rsidR="004F407C" w:rsidRDefault="004F407C" w:rsidP="004F407C">
      <w:pPr>
        <w:tabs>
          <w:tab w:val="left" w:pos="709"/>
        </w:tabs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Образац пријаве одштампан је уз овај програм и чини његов саставни део</w:t>
      </w:r>
      <w:r w:rsidRPr="005E4130">
        <w:rPr>
          <w:rFonts w:ascii="Times New Roman" w:eastAsia="Times New Roman" w:hAnsi="Times New Roman"/>
          <w:lang w:val="sr-Cyrl-CS" w:eastAsia="en-GB"/>
        </w:rPr>
        <w:t>.</w:t>
      </w:r>
    </w:p>
    <w:p w14:paraId="0A12230D" w14:textId="540B5FEF" w:rsidR="004F407C" w:rsidRPr="00891A6E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D65464">
        <w:rPr>
          <w:rFonts w:ascii="Times New Roman" w:eastAsia="Times New Roman" w:hAnsi="Times New Roman"/>
          <w:lang w:val="sr-Cyrl-CS" w:eastAsia="en-GB"/>
        </w:rPr>
        <w:t xml:space="preserve">Јединице локалне самоуправе које су корисници бесповратних средстава по основу </w:t>
      </w:r>
      <w:r w:rsidRPr="00D65464">
        <w:rPr>
          <w:rFonts w:ascii="Times New Roman" w:hAnsi="Times New Roman"/>
          <w:lang w:val="sr-Cyrl-CS"/>
        </w:rPr>
        <w:t xml:space="preserve">Програма подршке примени напредних </w:t>
      </w:r>
      <w:proofErr w:type="spellStart"/>
      <w:r w:rsidRPr="00D65464">
        <w:rPr>
          <w:rFonts w:ascii="Times New Roman" w:hAnsi="Times New Roman"/>
        </w:rPr>
        <w:t>технолошких</w:t>
      </w:r>
      <w:proofErr w:type="spellEnd"/>
      <w:r w:rsidRPr="00D65464">
        <w:rPr>
          <w:rFonts w:ascii="Times New Roman" w:hAnsi="Times New Roman"/>
        </w:rPr>
        <w:t xml:space="preserve"> </w:t>
      </w:r>
      <w:r w:rsidRPr="00D65464">
        <w:rPr>
          <w:rFonts w:ascii="Times New Roman" w:hAnsi="Times New Roman"/>
          <w:lang w:val="sr-Cyrl-CS"/>
        </w:rPr>
        <w:t>решења у области друмског транспорта и саобраћаја у јединицама локалне самоуправе на територији Републике Србије за 2023. годину имају</w:t>
      </w:r>
      <w:r>
        <w:rPr>
          <w:rFonts w:ascii="Times New Roman" w:hAnsi="Times New Roman"/>
          <w:lang w:val="sr-Latn-CS"/>
        </w:rPr>
        <w:t xml:space="preserve"> </w:t>
      </w:r>
      <w:r w:rsidRPr="00D65464">
        <w:rPr>
          <w:rFonts w:ascii="Times New Roman" w:hAnsi="Times New Roman"/>
          <w:lang w:val="sr-Cyrl-CS"/>
        </w:rPr>
        <w:t>право да конкуришу за бесповратна средства по основу овог Програма након достављања коначног писаног извештаја о реализацији одобреног пројекта у целости.</w:t>
      </w:r>
      <w:r>
        <w:rPr>
          <w:rFonts w:ascii="Times New Roman" w:hAnsi="Times New Roman"/>
          <w:lang w:val="sr-Cyrl-CS"/>
        </w:rPr>
        <w:t xml:space="preserve"> </w:t>
      </w:r>
    </w:p>
    <w:p w14:paraId="74D76882" w14:textId="7068C9B3" w:rsidR="004F407C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7F0EC56B" w14:textId="77777777" w:rsidR="004F407C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06D14BAD" w14:textId="77777777" w:rsidR="004F407C" w:rsidRPr="005E4130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lastRenderedPageBreak/>
        <w:t xml:space="preserve">НАПОМЕНА: </w:t>
      </w:r>
    </w:p>
    <w:p w14:paraId="2650D67C" w14:textId="77777777" w:rsidR="004F407C" w:rsidRPr="005E4130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06411417" w14:textId="77777777" w:rsidR="004F407C" w:rsidRPr="00F030F0" w:rsidRDefault="004F407C" w:rsidP="004F407C">
      <w:pPr>
        <w:tabs>
          <w:tab w:val="left" w:pos="709"/>
          <w:tab w:val="left" w:pos="990"/>
        </w:tabs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hAnsi="Times New Roman"/>
          <w:lang w:val="sr-Cyrl-CS"/>
        </w:rPr>
        <w:tab/>
      </w:r>
      <w:r w:rsidRPr="00F030F0">
        <w:rPr>
          <w:rFonts w:ascii="Times New Roman" w:hAnsi="Times New Roman"/>
          <w:lang w:val="sr-Cyrl-CS"/>
        </w:rPr>
        <w:t xml:space="preserve">Министарство ће увидом у </w:t>
      </w:r>
      <w:r w:rsidRPr="00F030F0">
        <w:rPr>
          <w:rFonts w:ascii="Times New Roman" w:eastAsia="Times New Roman" w:hAnsi="Times New Roman"/>
          <w:lang w:val="sr-Cyrl-CS" w:eastAsia="en-GB"/>
        </w:rPr>
        <w:t>интернет страницу Народне банке Србије утврдити да ли јединица локалне самоуправе испуњава услов да јој рачун није у блокади почевши oд 1. јануара 2024. године.</w:t>
      </w:r>
    </w:p>
    <w:p w14:paraId="09AC5CF2" w14:textId="77777777" w:rsidR="004F407C" w:rsidRPr="00F030F0" w:rsidRDefault="004F407C" w:rsidP="004F407C">
      <w:pPr>
        <w:tabs>
          <w:tab w:val="left" w:pos="709"/>
        </w:tabs>
        <w:jc w:val="both"/>
        <w:rPr>
          <w:rFonts w:ascii="Times New Roman" w:eastAsia="Times New Roman" w:hAnsi="Times New Roman"/>
          <w:lang w:val="sr-Cyrl-CS" w:eastAsia="en-GB"/>
        </w:rPr>
      </w:pPr>
    </w:p>
    <w:p w14:paraId="3476784C" w14:textId="77777777" w:rsidR="004F407C" w:rsidRPr="00F030F0" w:rsidRDefault="004F407C" w:rsidP="004F407C">
      <w:pPr>
        <w:jc w:val="center"/>
        <w:rPr>
          <w:rFonts w:ascii="Times New Roman" w:eastAsia="Times New Roman" w:hAnsi="Times New Roman"/>
          <w:bCs/>
          <w:lang w:val="sr-Cyrl-CS" w:eastAsia="en-GB"/>
        </w:rPr>
      </w:pPr>
      <w:r w:rsidRPr="00F030F0">
        <w:rPr>
          <w:rFonts w:ascii="Times New Roman" w:eastAsia="Times New Roman" w:hAnsi="Times New Roman"/>
          <w:b/>
          <w:lang w:val="sr-Cyrl-CS" w:eastAsia="en-GB"/>
        </w:rPr>
        <w:t>V ФИНАНСИЈСКИ ОКВИР</w:t>
      </w:r>
    </w:p>
    <w:p w14:paraId="3FF1C0EB" w14:textId="77777777" w:rsidR="004F407C" w:rsidRPr="00F030F0" w:rsidRDefault="004F407C" w:rsidP="004F407C">
      <w:pPr>
        <w:rPr>
          <w:rFonts w:ascii="Times New Roman" w:eastAsia="Times New Roman" w:hAnsi="Times New Roman"/>
          <w:bCs/>
          <w:lang w:val="sr-Cyrl-CS" w:eastAsia="en-GB"/>
        </w:rPr>
      </w:pPr>
    </w:p>
    <w:p w14:paraId="3882D1E3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ab/>
        <w:t>Министарство грађевинарства, саобраћаја и инфраструктуре додељује бесповратна средства у износу од максимално 50 одсто вредности</w:t>
      </w:r>
      <w:r w:rsidRPr="005E4130">
        <w:rPr>
          <w:rFonts w:ascii="Times New Roman" w:eastAsia="Times New Roman" w:hAnsi="Times New Roman"/>
          <w:lang w:val="sr-Cyrl-CS" w:eastAsia="en-GB"/>
        </w:rPr>
        <w:t xml:space="preserve"> пројекта.</w:t>
      </w:r>
    </w:p>
    <w:p w14:paraId="0DBAB521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Бесповратна средства се додељују у складу са наменом средстава. Трошкови укључују порез на додату вредност.</w:t>
      </w:r>
    </w:p>
    <w:p w14:paraId="4EC3674A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Средства ће бити пренета, по одобрењу пројекта, односно доношења Одлуке министра о додели средстава, јединици локалне самоуправе на основу Решења министра о наменском трансферу за реализацију конкретног пројекта.</w:t>
      </w:r>
    </w:p>
    <w:p w14:paraId="395E537B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Јединица локалне самоуправе, као корисник средстава је у обавези да наменски трансфер добијен по овом програму користи тачно у одређену сврху за коју је трансфер додељен, а у складу са закљученим уговором. </w:t>
      </w:r>
    </w:p>
    <w:p w14:paraId="72B5681A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 xml:space="preserve">Активност за коју су одобрена средства, као и сва плаћања у вези са њеном реализацијом, мора бити започета након потписивања уговора, а плаћања извршена до 31. децембра 2024. године, док се правдање утрошених средстава мора извршити најкасније до 15. фебруара 2025. године. Неутрошена средства враћају се у буџет Републике Србије. Изузетно, из оправданих разлога, рок за извршење плаћања и за правдање утрошених средстава се може продужити. </w:t>
      </w:r>
    </w:p>
    <w:p w14:paraId="3467A628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Јединица локалне самоуправе ће реализовати одобрени пројекат тако да обезбеди транспарентност у додели средстава, а у случају да је потребно објавити јавни позив или спровести поступак јавне набавке, у комисији ће учествовати и представник Министарства.</w:t>
      </w:r>
    </w:p>
    <w:p w14:paraId="075E17FD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Одобрени износ средстава по овом Програму, а за реализацију конкретног пројекта, сматра се коначним одобреним износом за планирану намену у 2024. години. Министарство не преузима обавезу финансирања додатних трошкова. Уколико настану додатни трошкови у вези са реализацијом пројекта, потребна додатна средства мора обезбедити корисник средстава из сопствених прихода или из других извора финансирања (донације итд).</w:t>
      </w:r>
    </w:p>
    <w:p w14:paraId="3FCAF504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F030F0">
        <w:rPr>
          <w:rFonts w:ascii="Times New Roman" w:eastAsia="Times New Roman" w:hAnsi="Times New Roman"/>
          <w:lang w:val="sr-Cyrl-CS" w:eastAsia="en-GB"/>
        </w:rPr>
        <w:t>Средства се не могу користити за: заостале обавезе по основу такси и пореза, зајмове и рате за отплату кредита, трошкове гаранција, полисе осигурања, камате, трошкове банкарског пословања, курсне разлике, царинске трошкове, индиректне и административне трошкове, текуће трошкове, кредитирање трећих лица, прикупљање докумената за пријаву на конкурс и друге активности које нису</w:t>
      </w:r>
      <w:r w:rsidRPr="005E4130">
        <w:rPr>
          <w:rFonts w:ascii="Times New Roman" w:eastAsia="Times New Roman" w:hAnsi="Times New Roman"/>
          <w:lang w:val="sr-Cyrl-CS" w:eastAsia="en-GB"/>
        </w:rPr>
        <w:t xml:space="preserve"> у складу са наменом средстава.</w:t>
      </w:r>
    </w:p>
    <w:p w14:paraId="68266574" w14:textId="74B8A190" w:rsidR="004F407C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</w:p>
    <w:p w14:paraId="6A1B0FB7" w14:textId="2B36C9CE" w:rsidR="004F407C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</w:p>
    <w:p w14:paraId="6FE8B402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</w:p>
    <w:p w14:paraId="240F0C87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lastRenderedPageBreak/>
        <w:t>VI НАЧИН ОБЈАВЉИВАЊА КОНКУРСА И ИЗБОР ПРИЈАВА</w:t>
      </w:r>
    </w:p>
    <w:p w14:paraId="70605468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3A9310EB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>
        <w:rPr>
          <w:rFonts w:ascii="Times New Roman" w:eastAsia="Times New Roman" w:hAnsi="Times New Roman"/>
          <w:lang w:val="sr-Cyrl-CS" w:eastAsia="en-GB"/>
        </w:rPr>
        <w:t>Министарство</w:t>
      </w:r>
      <w:r w:rsidRPr="005E4130">
        <w:rPr>
          <w:rFonts w:ascii="Times New Roman" w:eastAsia="Times New Roman" w:hAnsi="Times New Roman"/>
          <w:lang w:val="sr-Cyrl-CS" w:eastAsia="en-GB"/>
        </w:rPr>
        <w:t xml:space="preserve"> ће након усвајања овог Програма расписати јавни конкурс. Конкурс ће бити објављен на српском језику у дневном листу који има покривеност на целој територији Републике Србије, као и на </w:t>
      </w:r>
      <w:r>
        <w:rPr>
          <w:rFonts w:ascii="Times New Roman" w:eastAsia="Times New Roman" w:hAnsi="Times New Roman"/>
          <w:lang w:val="sr-Cyrl-CS" w:eastAsia="en-GB"/>
        </w:rPr>
        <w:t>интернет страници Министарства</w:t>
      </w:r>
      <w:r w:rsidRPr="005E4130">
        <w:rPr>
          <w:rFonts w:ascii="Times New Roman" w:eastAsia="Times New Roman" w:hAnsi="Times New Roman"/>
          <w:lang w:val="sr-Cyrl-CS" w:eastAsia="en-GB"/>
        </w:rPr>
        <w:t xml:space="preserve"> </w:t>
      </w:r>
      <w:hyperlink r:id="rId14" w:history="1">
        <w:r w:rsidRPr="005E4130">
          <w:rPr>
            <w:rStyle w:val="Hyperlink"/>
            <w:rFonts w:ascii="Times New Roman" w:eastAsia="Times New Roman" w:hAnsi="Times New Roman"/>
            <w:lang w:val="sr-Cyrl-CS" w:eastAsia="en-GB"/>
          </w:rPr>
          <w:t>https://www.mgsi.gov.rs/</w:t>
        </w:r>
      </w:hyperlink>
      <w:r w:rsidRPr="005E4130">
        <w:rPr>
          <w:rFonts w:ascii="Times New Roman" w:eastAsia="Times New Roman" w:hAnsi="Times New Roman"/>
          <w:lang w:val="sr-Cyrl-CS" w:eastAsia="en-GB"/>
        </w:rPr>
        <w:t>. Рок за подношење пријава је од дана објављивања конкурса до утрошка средстава.</w:t>
      </w:r>
    </w:p>
    <w:p w14:paraId="36FCDA05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Испуњеност услова за доделу средстава утврђује петочлана Комисија за оцену пријава и праћење реализације програма (у даљем тексту: Комисија) коју образује министар</w:t>
      </w:r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из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реда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запослених</w:t>
      </w:r>
      <w:proofErr w:type="spellEnd"/>
      <w:r w:rsidRPr="005E4130">
        <w:rPr>
          <w:rFonts w:ascii="Times New Roman" w:hAnsi="Times New Roman"/>
        </w:rPr>
        <w:t xml:space="preserve"> и </w:t>
      </w:r>
      <w:proofErr w:type="spellStart"/>
      <w:r w:rsidRPr="005E4130">
        <w:rPr>
          <w:rFonts w:ascii="Times New Roman" w:hAnsi="Times New Roman"/>
        </w:rPr>
        <w:t>ангажованих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лица</w:t>
      </w:r>
      <w:proofErr w:type="spellEnd"/>
      <w:r w:rsidRPr="005E4130">
        <w:rPr>
          <w:rFonts w:ascii="Times New Roman" w:hAnsi="Times New Roman"/>
        </w:rPr>
        <w:t xml:space="preserve"> у </w:t>
      </w:r>
      <w:r>
        <w:rPr>
          <w:rFonts w:ascii="Times New Roman" w:hAnsi="Times New Roman"/>
          <w:lang w:val="sr-Cyrl-CS"/>
        </w:rPr>
        <w:t>Министарству</w:t>
      </w:r>
      <w:r w:rsidRPr="005E4130">
        <w:rPr>
          <w:rFonts w:ascii="Times New Roman" w:hAnsi="Times New Roman"/>
        </w:rPr>
        <w:t xml:space="preserve">, а </w:t>
      </w:r>
      <w:proofErr w:type="spellStart"/>
      <w:r w:rsidRPr="005E4130">
        <w:rPr>
          <w:rFonts w:ascii="Times New Roman" w:hAnsi="Times New Roman"/>
        </w:rPr>
        <w:t>чији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чланови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немају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право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на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накнаду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за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рад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остварен</w:t>
      </w:r>
      <w:proofErr w:type="spellEnd"/>
      <w:r w:rsidRPr="005E4130">
        <w:rPr>
          <w:rFonts w:ascii="Times New Roman" w:hAnsi="Times New Roman"/>
        </w:rPr>
        <w:t xml:space="preserve"> у </w:t>
      </w:r>
      <w:proofErr w:type="spellStart"/>
      <w:r w:rsidRPr="005E4130">
        <w:rPr>
          <w:rFonts w:ascii="Times New Roman" w:hAnsi="Times New Roman"/>
        </w:rPr>
        <w:t>оквиру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Комисије</w:t>
      </w:r>
      <w:proofErr w:type="spellEnd"/>
      <w:r w:rsidRPr="005E4130">
        <w:rPr>
          <w:rFonts w:ascii="Times New Roman" w:hAnsi="Times New Roman"/>
          <w:lang w:val="sr-Cyrl-CS"/>
        </w:rPr>
        <w:t>.</w:t>
      </w:r>
    </w:p>
    <w:p w14:paraId="1D44B2B5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Средства ће се додељивати по пристиглим пријавама – до утрошка средстава предвиђених за ову намену.</w:t>
      </w:r>
    </w:p>
    <w:p w14:paraId="6F8888C4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 xml:space="preserve">Датумом приспећа пријаве сматра се датум достављања последње допуне, односно комплетне документације у вези са поднетом пријавом на адресу за пријем поште </w:t>
      </w:r>
      <w:r>
        <w:rPr>
          <w:rFonts w:ascii="Times New Roman" w:hAnsi="Times New Roman"/>
          <w:lang w:val="sr-Cyrl-CS"/>
        </w:rPr>
        <w:t>Министарства</w:t>
      </w:r>
      <w:r w:rsidRPr="005E4130">
        <w:rPr>
          <w:rFonts w:ascii="Times New Roman" w:hAnsi="Times New Roman"/>
          <w:lang w:val="sr-Cyrl-CS"/>
        </w:rPr>
        <w:t xml:space="preserve">. </w:t>
      </w:r>
    </w:p>
    <w:p w14:paraId="63F3BE30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У случају да је пријава непотпуна, подносилац пријаве ће бити обавештен да у року</w:t>
      </w:r>
      <w:r>
        <w:rPr>
          <w:rFonts w:ascii="Times New Roman" w:hAnsi="Times New Roman"/>
          <w:lang w:val="sr-Cyrl-CS"/>
        </w:rPr>
        <w:t>,</w:t>
      </w:r>
      <w:r w:rsidRPr="005E4130">
        <w:rPr>
          <w:rFonts w:ascii="Times New Roman" w:hAnsi="Times New Roman"/>
          <w:lang w:val="sr-Cyrl-CS"/>
        </w:rPr>
        <w:t xml:space="preserve"> не краћем од пет радни</w:t>
      </w:r>
      <w:r>
        <w:rPr>
          <w:rFonts w:ascii="Times New Roman" w:hAnsi="Times New Roman"/>
          <w:lang w:val="sr-Cyrl-CS"/>
        </w:rPr>
        <w:t xml:space="preserve">х дана од достављања обавештења, </w:t>
      </w:r>
      <w:r w:rsidRPr="005E4130">
        <w:rPr>
          <w:rFonts w:ascii="Times New Roman" w:hAnsi="Times New Roman"/>
          <w:lang w:val="sr-Cyrl-CS"/>
        </w:rPr>
        <w:t>допуни пријаву, а како би пријава била предмет разматрања на седници Комисије. Обавештење о потребној допуни пријаве доставља се подносиоцу пријаве на електронску адресу назначену за контакт у пријавном обрасцу. Уколико не поступи по обавештењу у наведеном року, сматраће се да пријава није комплетна и неће се разматрати.</w:t>
      </w:r>
    </w:p>
    <w:p w14:paraId="18D4225D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Комисија разматра пријаве по редоследу приспећа комплетне документације. У поступку разматрања пријава, Комисија проверава формалну исправност докумената и утврђује испуњеност услова за доделу средстава, као и да ли су циљеви и активности из поднете пријаве у складу са циљевима Програма.</w:t>
      </w:r>
    </w:p>
    <w:p w14:paraId="1D3704FB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bCs/>
          <w:lang w:val="sr-Cyrl-CS" w:eastAsia="x-none"/>
        </w:rPr>
      </w:pPr>
      <w:r w:rsidRPr="005E4130">
        <w:rPr>
          <w:rFonts w:ascii="Times New Roman" w:eastAsia="Times New Roman" w:hAnsi="Times New Roman"/>
          <w:bCs/>
          <w:lang w:val="sr-Cyrl-CS" w:eastAsia="x-none"/>
        </w:rPr>
        <w:t>Комисија може извршити додатну проверу поднете документације, тражити додатне информације које се односе на план реализације пројектних активности и планирани буџет пројекта, обићи локацију на којој ће се пројекат реализовати, пре одлучивања о поднетој пријави, али само за подносиоца пријаве који је испунио формалне услове из програма и конкурса.</w:t>
      </w:r>
    </w:p>
    <w:p w14:paraId="62C6D7B0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 xml:space="preserve">Комисија може, уз образложење, захтевати одређене измене предложених пројектних или других решења. У случају да подносилац пријаве не поступи по сугестијама Комисије у остављеном року, који не може бити дужи од осам дана, пријава ће бити одбачена. </w:t>
      </w:r>
    </w:p>
    <w:p w14:paraId="014D7839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Комисија може предложити министру, уз образложење, да се одобри реализација пројекта уз умањење буџета предложеног пројекта и/или уз умањење обима активности планираних предложеним пројектом.</w:t>
      </w:r>
    </w:p>
    <w:p w14:paraId="1409CACC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>На предлог Комисије министар доноси Одлуку о додели средстава, а потом се са изабраним корисником средстава потписује уговор.</w:t>
      </w:r>
    </w:p>
    <w:p w14:paraId="56B5AE67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  <w:lang w:val="sr-Cyrl-CS"/>
        </w:rPr>
      </w:pPr>
      <w:r w:rsidRPr="005E4130">
        <w:rPr>
          <w:rFonts w:ascii="Times New Roman" w:hAnsi="Times New Roman"/>
          <w:lang w:val="sr-Cyrl-CS"/>
        </w:rPr>
        <w:t xml:space="preserve">Конкурсна документација се не враћа. На захтев подносиоца пријаве, коме није одобрен пројекат, могу се вратити достављена документа. </w:t>
      </w:r>
    </w:p>
    <w:p w14:paraId="12F096E6" w14:textId="4D4E9834" w:rsidR="004F407C" w:rsidRDefault="004F407C" w:rsidP="004F407C">
      <w:pPr>
        <w:jc w:val="center"/>
        <w:rPr>
          <w:rFonts w:ascii="Times New Roman" w:hAnsi="Times New Roman"/>
          <w:b/>
          <w:lang w:val="sr-Cyrl-CS"/>
        </w:rPr>
      </w:pPr>
    </w:p>
    <w:p w14:paraId="5B31D6E2" w14:textId="220D8DB2" w:rsidR="004F407C" w:rsidRDefault="004F407C" w:rsidP="004F407C">
      <w:pPr>
        <w:jc w:val="center"/>
        <w:rPr>
          <w:rFonts w:ascii="Times New Roman" w:hAnsi="Times New Roman"/>
          <w:b/>
          <w:lang w:val="sr-Cyrl-CS"/>
        </w:rPr>
      </w:pPr>
    </w:p>
    <w:p w14:paraId="7D01A739" w14:textId="77777777" w:rsidR="004F407C" w:rsidRPr="005E4130" w:rsidRDefault="004F407C" w:rsidP="004F407C">
      <w:pPr>
        <w:jc w:val="center"/>
        <w:rPr>
          <w:rFonts w:ascii="Times New Roman" w:hAnsi="Times New Roman"/>
          <w:b/>
          <w:lang w:val="sr-Cyrl-CS"/>
        </w:rPr>
      </w:pPr>
    </w:p>
    <w:p w14:paraId="32D9BFE2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eastAsia="en-GB"/>
        </w:rPr>
        <w:lastRenderedPageBreak/>
        <w:t>VII</w:t>
      </w:r>
      <w:r w:rsidRPr="005E4130">
        <w:rPr>
          <w:rFonts w:ascii="Times New Roman" w:eastAsia="Times New Roman" w:hAnsi="Times New Roman"/>
          <w:b/>
          <w:lang w:val="sr-Cyrl-CS" w:eastAsia="en-GB"/>
        </w:rPr>
        <w:t xml:space="preserve"> НАЧИН ПРИЈАВЉИВАЊА</w:t>
      </w:r>
    </w:p>
    <w:p w14:paraId="66A32222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1B6154CF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Прецизно и тачно попуњена пријава и пратећа документација шаље се препорученом поштом на адресу: Министарство грађевинарства, саобраћаја и инфраструктуре, ул. Немањина 22, 11000 Београд.</w:t>
      </w:r>
    </w:p>
    <w:p w14:paraId="7FFF5699" w14:textId="77777777" w:rsidR="004F407C" w:rsidRPr="005E4130" w:rsidRDefault="004F407C" w:rsidP="004F407C">
      <w:pPr>
        <w:ind w:firstLine="720"/>
        <w:jc w:val="both"/>
        <w:outlineLvl w:val="5"/>
        <w:rPr>
          <w:rFonts w:ascii="Times New Roman" w:eastAsia="Times New Roman" w:hAnsi="Times New Roman"/>
          <w:bCs/>
          <w:lang w:val="sr-Cyrl-CS" w:eastAsia="x-none"/>
        </w:rPr>
      </w:pPr>
      <w:r w:rsidRPr="005E4130">
        <w:rPr>
          <w:rFonts w:ascii="Times New Roman" w:eastAsia="Times New Roman" w:hAnsi="Times New Roman"/>
          <w:bCs/>
          <w:lang w:val="sr-Cyrl-CS" w:eastAsia="x-none"/>
        </w:rPr>
        <w:t xml:space="preserve">Пријаве се предају у коверти са назнаком „Пријава на конкурс – подршка примени напредних решења у области друмског транспорта и саобраћаја у јединицама локалне самоуправе”, са пуним називом и адресом пошиљалаца на полеђини коверте. </w:t>
      </w:r>
    </w:p>
    <w:p w14:paraId="01AA1DC7" w14:textId="77777777" w:rsidR="004F407C" w:rsidRPr="005E4130" w:rsidRDefault="004F407C" w:rsidP="004F407C">
      <w:pPr>
        <w:ind w:firstLine="720"/>
        <w:jc w:val="both"/>
        <w:outlineLvl w:val="5"/>
        <w:rPr>
          <w:rFonts w:ascii="Times New Roman" w:eastAsia="Times New Roman" w:hAnsi="Times New Roman"/>
          <w:bCs/>
          <w:lang w:eastAsia="x-none"/>
        </w:rPr>
      </w:pPr>
      <w:r w:rsidRPr="005E4130">
        <w:rPr>
          <w:rFonts w:ascii="Times New Roman" w:eastAsia="Times New Roman" w:hAnsi="Times New Roman"/>
          <w:bCs/>
          <w:lang w:val="sr-Cyrl-CS" w:eastAsia="x-none"/>
        </w:rPr>
        <w:t xml:space="preserve">Скенирана пријава и пратећа документација се након формалног пријављивања на конкурс достављају Министарству грађевинарства, саобраћаја и инфраструктуре на мејл адресу </w:t>
      </w:r>
      <w:hyperlink r:id="rId15" w:history="1">
        <w:r w:rsidRPr="005E4130">
          <w:rPr>
            <w:rStyle w:val="Hyperlink"/>
            <w:rFonts w:ascii="Times New Roman" w:eastAsia="Times New Roman" w:hAnsi="Times New Roman"/>
            <w:bCs/>
            <w:lang w:val="sr-Latn-RS" w:eastAsia="x-none"/>
          </w:rPr>
          <w:t>projekti</w:t>
        </w:r>
        <w:r w:rsidRPr="005E4130">
          <w:rPr>
            <w:rStyle w:val="Hyperlink"/>
            <w:rFonts w:ascii="Times New Roman" w:eastAsia="Times New Roman" w:hAnsi="Times New Roman"/>
            <w:bCs/>
            <w:lang w:eastAsia="x-none"/>
          </w:rPr>
          <w:t>@mgsi.gov.rs</w:t>
        </w:r>
      </w:hyperlink>
      <w:r w:rsidRPr="005E4130">
        <w:rPr>
          <w:rFonts w:ascii="Times New Roman" w:eastAsia="Times New Roman" w:hAnsi="Times New Roman"/>
          <w:bCs/>
          <w:lang w:eastAsia="x-none"/>
        </w:rPr>
        <w:t xml:space="preserve"> </w:t>
      </w:r>
      <w:r w:rsidRPr="005E4130">
        <w:rPr>
          <w:rFonts w:ascii="Times New Roman" w:eastAsia="Times New Roman" w:hAnsi="Times New Roman"/>
          <w:bCs/>
          <w:lang w:val="sr-Cyrl-CS" w:eastAsia="x-none"/>
        </w:rPr>
        <w:t>са назнаком „Пријава на конкурс –</w:t>
      </w:r>
      <w:r w:rsidRPr="005E4130">
        <w:rPr>
          <w:rFonts w:ascii="Times New Roman" w:eastAsia="Times New Roman" w:hAnsi="Times New Roman"/>
          <w:bCs/>
          <w:lang w:eastAsia="x-none"/>
        </w:rPr>
        <w:t xml:space="preserve"> </w:t>
      </w:r>
      <w:r w:rsidRPr="005E4130">
        <w:rPr>
          <w:rFonts w:ascii="Times New Roman" w:eastAsia="Times New Roman" w:hAnsi="Times New Roman"/>
          <w:bCs/>
          <w:lang w:val="sr-Cyrl-CS" w:eastAsia="x-none"/>
        </w:rPr>
        <w:t>подршка примени напредних решења у области друмског транспорта и саобраћаја у јединицама локалне самоуправе”.</w:t>
      </w:r>
    </w:p>
    <w:p w14:paraId="764507DF" w14:textId="77777777" w:rsidR="004F407C" w:rsidRDefault="004F407C" w:rsidP="004F407C">
      <w:pPr>
        <w:ind w:firstLine="720"/>
        <w:jc w:val="both"/>
        <w:rPr>
          <w:rFonts w:ascii="Times New Roman" w:eastAsia="Times New Roman" w:hAnsi="Times New Roman"/>
          <w:bCs/>
          <w:lang w:val="sr-Cyrl-CS" w:eastAsia="x-none"/>
        </w:rPr>
      </w:pPr>
      <w:r w:rsidRPr="005E4130">
        <w:rPr>
          <w:rFonts w:ascii="Times New Roman" w:eastAsia="Times New Roman" w:hAnsi="Times New Roman"/>
          <w:bCs/>
          <w:lang w:val="sr-Cyrl-CS" w:eastAsia="x-none"/>
        </w:rPr>
        <w:t>Пријаве које нису поднете на горе предвиђен начин се неће разматрати, о чему ће бити обавештен подносилац пријаве.</w:t>
      </w:r>
    </w:p>
    <w:p w14:paraId="514BF923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bCs/>
          <w:lang w:val="sr-Cyrl-CS" w:eastAsia="x-none"/>
        </w:rPr>
      </w:pPr>
    </w:p>
    <w:p w14:paraId="6AA19425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t>V</w:t>
      </w:r>
      <w:r w:rsidRPr="005E4130">
        <w:rPr>
          <w:rFonts w:ascii="Times New Roman" w:eastAsia="Times New Roman" w:hAnsi="Times New Roman"/>
          <w:b/>
          <w:lang w:val="sr-Latn-RS" w:eastAsia="en-GB"/>
        </w:rPr>
        <w:t>II</w:t>
      </w:r>
      <w:r w:rsidRPr="005E4130">
        <w:rPr>
          <w:rFonts w:ascii="Times New Roman" w:eastAsia="Times New Roman" w:hAnsi="Times New Roman"/>
          <w:b/>
          <w:lang w:val="sr-Cyrl-CS" w:eastAsia="en-GB"/>
        </w:rPr>
        <w:t>I НЕОПХОДНА ДОКУМЕНТАЦИЈА</w:t>
      </w:r>
    </w:p>
    <w:p w14:paraId="53BD46E0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lang w:val="sr-Cyrl-CS" w:eastAsia="en-GB"/>
        </w:rPr>
      </w:pPr>
    </w:p>
    <w:p w14:paraId="1F54EDBF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Ради остваривања права на коришћење бесповратних средстава јединица локалне самоуправе је у обавези да достави следећу документацију:</w:t>
      </w:r>
    </w:p>
    <w:p w14:paraId="18318138" w14:textId="77777777" w:rsidR="004F407C" w:rsidRPr="005E4130" w:rsidRDefault="004F407C" w:rsidP="004F407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Правилно попуњен пријавни формулар потписан од стране овлашћеног представника јединице локалне самоуправе - Образац пријаве,</w:t>
      </w:r>
    </w:p>
    <w:p w14:paraId="3E370A19" w14:textId="77777777" w:rsidR="004F407C" w:rsidRPr="005E4130" w:rsidRDefault="004F407C" w:rsidP="004F407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val="sr-Cyrl-CS" w:eastAsia="en-GB"/>
        </w:rPr>
      </w:pPr>
      <w:r w:rsidRPr="005E4130">
        <w:rPr>
          <w:rFonts w:ascii="Times New Roman" w:eastAsia="Times New Roman" w:hAnsi="Times New Roman"/>
          <w:bCs/>
          <w:lang w:eastAsia="en-GB"/>
        </w:rPr>
        <w:t>И</w:t>
      </w:r>
      <w:r w:rsidRPr="005E4130">
        <w:rPr>
          <w:rFonts w:ascii="Times New Roman" w:eastAsia="Times New Roman" w:hAnsi="Times New Roman"/>
          <w:bCs/>
          <w:lang w:val="sr-Cyrl-CS" w:eastAsia="en-GB"/>
        </w:rPr>
        <w:t>звод из одлуке о буџету Подносиоца пријаве са јасно обележеном позицијом на којој су предвиђена средства за суфинансирање пројекта са Изјавом о обезбеђеном износу средстава за суфинансирање пројекта. Уколико средства за суфинансирање пројекта нису предвиђена у моменту подношења пријаве доставља се изјава да ће средства за суфинансирање пројекта бити обезбеђена у року од десет дана од доделе средстава;</w:t>
      </w:r>
    </w:p>
    <w:p w14:paraId="608B493B" w14:textId="77777777" w:rsidR="004F407C" w:rsidRPr="005E4130" w:rsidRDefault="004F407C" w:rsidP="004F407C">
      <w:pPr>
        <w:numPr>
          <w:ilvl w:val="0"/>
          <w:numId w:val="21"/>
        </w:numPr>
        <w:tabs>
          <w:tab w:val="left" w:pos="709"/>
          <w:tab w:val="left" w:pos="99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Оверен и потписан елаборат који садржи:</w:t>
      </w:r>
    </w:p>
    <w:p w14:paraId="5A8548B4" w14:textId="77777777" w:rsidR="004F407C" w:rsidRPr="005E4130" w:rsidRDefault="004F407C" w:rsidP="004F40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детаљан опис функционалности пројекта који доприноси подизању капацитета у области друмског саобраћаја и транспорта јединице локалне самоуправе у складу са циљевима Програма,</w:t>
      </w:r>
    </w:p>
    <w:p w14:paraId="46430D4A" w14:textId="77777777" w:rsidR="004F407C" w:rsidRPr="005E4130" w:rsidRDefault="004F407C" w:rsidP="004F40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детаљну техничку спецификацију (предмер и предрачун) радова, опреме и услуга, које су неопходне у циљу реализације поднетог пројекта.</w:t>
      </w:r>
    </w:p>
    <w:p w14:paraId="156198F1" w14:textId="77777777" w:rsidR="004F407C" w:rsidRPr="005E4130" w:rsidRDefault="004F407C" w:rsidP="004F407C">
      <w:pPr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Оверен и потписан детаљан акциони план пројекта са дефинисаном временском динамиком спровођења активности, </w:t>
      </w:r>
    </w:p>
    <w:p w14:paraId="5C350CD9" w14:textId="77777777" w:rsidR="004F407C" w:rsidRPr="005E4130" w:rsidRDefault="004F407C" w:rsidP="004F407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Оверен и потписан буџет пројекта који садржи детаљни табеларни приказ структуре и динамике реализације трошкова на пројекту, са назначеним сопственим средствима уколико их јединица локалне самоуправе улаже у пројекат,</w:t>
      </w:r>
    </w:p>
    <w:p w14:paraId="7A3ABC9E" w14:textId="77777777" w:rsidR="004F407C" w:rsidRPr="005E4130" w:rsidRDefault="004F407C" w:rsidP="004F407C">
      <w:pPr>
        <w:numPr>
          <w:ilvl w:val="0"/>
          <w:numId w:val="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Презентацију предложеног пројекта.</w:t>
      </w:r>
    </w:p>
    <w:p w14:paraId="3A62E6CB" w14:textId="77777777" w:rsidR="004F407C" w:rsidRPr="005E4130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lang w:val="sr-Cyrl-CS" w:eastAsia="en-GB"/>
        </w:rPr>
      </w:pPr>
    </w:p>
    <w:p w14:paraId="7F3CDB13" w14:textId="77777777" w:rsidR="004F407C" w:rsidRPr="005E4130" w:rsidRDefault="004F407C" w:rsidP="004F407C">
      <w:pPr>
        <w:tabs>
          <w:tab w:val="left" w:pos="720"/>
        </w:tabs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ab/>
        <w:t xml:space="preserve">У случају да предложени пројекат обухвата активности које се односе на набавку опреме и извођење радова на објектима и земљишту у складу са Законом о планирању и изградњи и сродним законима и подзаконским актима, од подносиоца пријаве може се захтевати достављање доказа о власништву објеката </w:t>
      </w:r>
      <w:r w:rsidRPr="005E4130">
        <w:rPr>
          <w:rFonts w:ascii="Times New Roman" w:eastAsia="Times New Roman" w:hAnsi="Times New Roman"/>
          <w:lang w:val="sr-Cyrl-CS" w:eastAsia="en-GB"/>
        </w:rPr>
        <w:lastRenderedPageBreak/>
        <w:t>и земљишта на којима се планира извођење радова, као и пројектно техничка документација за предметне радове и дозволе за извођење истих издате од стране надлежне институције.</w:t>
      </w:r>
    </w:p>
    <w:p w14:paraId="5CAD663B" w14:textId="77777777" w:rsidR="004F407C" w:rsidRPr="005E4130" w:rsidRDefault="004F407C" w:rsidP="004F407C">
      <w:pPr>
        <w:ind w:firstLine="720"/>
        <w:rPr>
          <w:rFonts w:ascii="Times New Roman" w:eastAsia="Times New Roman" w:hAnsi="Times New Roman"/>
          <w:bCs/>
          <w:lang w:val="sr-Cyrl-CS" w:eastAsia="x-none"/>
        </w:rPr>
      </w:pPr>
    </w:p>
    <w:p w14:paraId="0337C8DE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t xml:space="preserve">IX ЗАКЉУЧИВАЊЕ УГОВОРА </w:t>
      </w:r>
    </w:p>
    <w:p w14:paraId="0E21A18D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3B3F5AD8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Међусобна права, обавезе и одговорности у вези са коришћењем бесповратних средстава уређују се уговором. Уговор нарочито садржи новчани износ који се додељује за реализацију пројекта, намене за које се средства додељују, начин преноса бесповратних средстава и обавезу подносиоца пријаве да, уколико средства из буџета не реализује или их не искористи наменски, мора та средства да врати у буџет Републике Србије.</w:t>
      </w:r>
    </w:p>
    <w:p w14:paraId="088CD8EE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Министар </w:t>
      </w:r>
      <w:r w:rsidRPr="005E4130">
        <w:rPr>
          <w:rFonts w:ascii="Times New Roman" w:eastAsia="Times New Roman" w:hAnsi="Times New Roman"/>
          <w:lang w:val="sr-Cyrl-CS"/>
        </w:rPr>
        <w:t xml:space="preserve">на основу Одлуке о додели средстава </w:t>
      </w:r>
      <w:r w:rsidRPr="005E4130">
        <w:rPr>
          <w:rFonts w:ascii="Times New Roman" w:eastAsia="Times New Roman" w:hAnsi="Times New Roman"/>
          <w:lang w:val="sr-Cyrl-CS" w:eastAsia="en-GB"/>
        </w:rPr>
        <w:t>потписује уговор са овлашћеним представником јединице локалне самоуправе.</w:t>
      </w:r>
    </w:p>
    <w:p w14:paraId="1E6AC861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>Подносилац пријаве којем су средства одобрена, а  није потписао уговор у року од 30 дана, сматраће се да је одустао од додељених средстава.</w:t>
      </w:r>
    </w:p>
    <w:p w14:paraId="0195E145" w14:textId="77777777" w:rsidR="004F407C" w:rsidRPr="00F030F0" w:rsidRDefault="004F407C" w:rsidP="004F407C">
      <w:pPr>
        <w:ind w:firstLine="720"/>
        <w:jc w:val="both"/>
        <w:rPr>
          <w:rFonts w:ascii="Times New Roman" w:eastAsia="Times New Roman" w:hAnsi="Times New Roman"/>
          <w:strike/>
          <w:lang w:val="sr-Cyrl-CS" w:eastAsia="en-GB"/>
        </w:rPr>
      </w:pPr>
      <w:r w:rsidRPr="005E4130">
        <w:rPr>
          <w:rFonts w:ascii="Times New Roman" w:eastAsia="Times New Roman" w:hAnsi="Times New Roman"/>
          <w:lang w:val="sr-Cyrl-CS" w:eastAsia="en-GB"/>
        </w:rPr>
        <w:t xml:space="preserve">Уговор ступа на правну снагу датумом потписивања овлашћених лица уговорних страна. </w:t>
      </w:r>
    </w:p>
    <w:p w14:paraId="6DEFD819" w14:textId="77777777" w:rsidR="004F407C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</w:p>
    <w:p w14:paraId="25423497" w14:textId="77777777" w:rsidR="004F407C" w:rsidRPr="005E4130" w:rsidRDefault="004F407C" w:rsidP="004F407C">
      <w:pPr>
        <w:jc w:val="center"/>
        <w:rPr>
          <w:rFonts w:ascii="Times New Roman" w:eastAsia="Times New Roman" w:hAnsi="Times New Roman"/>
          <w:b/>
          <w:lang w:val="sr-Cyrl-CS" w:eastAsia="en-GB"/>
        </w:rPr>
      </w:pPr>
      <w:r w:rsidRPr="005E4130">
        <w:rPr>
          <w:rFonts w:ascii="Times New Roman" w:eastAsia="Times New Roman" w:hAnsi="Times New Roman"/>
          <w:b/>
          <w:lang w:val="sr-Cyrl-CS" w:eastAsia="en-GB"/>
        </w:rPr>
        <w:t>X ПРАЋЕЊЕ РЕАЛИЗАЦИЈЕ АКТИВНОСТИ</w:t>
      </w:r>
    </w:p>
    <w:p w14:paraId="77E84D75" w14:textId="77777777" w:rsidR="004F407C" w:rsidRPr="005E4130" w:rsidRDefault="004F407C" w:rsidP="004F407C">
      <w:pPr>
        <w:jc w:val="both"/>
        <w:rPr>
          <w:rFonts w:ascii="Times New Roman" w:eastAsia="Times New Roman" w:hAnsi="Times New Roman"/>
          <w:b/>
          <w:lang w:val="sr-Cyrl-CS" w:eastAsia="en-GB"/>
        </w:rPr>
      </w:pPr>
    </w:p>
    <w:p w14:paraId="25F08215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5E4130">
        <w:rPr>
          <w:rFonts w:ascii="Times New Roman" w:eastAsia="Times New Roman" w:hAnsi="Times New Roman"/>
          <w:lang w:val="sr-Cyrl-CS"/>
        </w:rPr>
        <w:t>Министарство ће путем својих стручних служби обезбедити континуирано праћење реализације сваког одабраног пројекта са свих аспеката реализације (техничког, финансијског, правног и др.).</w:t>
      </w:r>
    </w:p>
    <w:p w14:paraId="16BB2DC8" w14:textId="77777777" w:rsidR="004F407C" w:rsidRPr="005E4130" w:rsidRDefault="004F407C" w:rsidP="004F407C">
      <w:pPr>
        <w:ind w:firstLine="720"/>
        <w:jc w:val="both"/>
        <w:rPr>
          <w:rFonts w:ascii="Times New Roman" w:hAnsi="Times New Roman"/>
        </w:rPr>
      </w:pPr>
      <w:proofErr w:type="spellStart"/>
      <w:r w:rsidRPr="005E4130">
        <w:rPr>
          <w:rFonts w:ascii="Times New Roman" w:hAnsi="Times New Roman"/>
        </w:rPr>
        <w:t>Корисник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средстава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обавезуј</w:t>
      </w:r>
      <w:proofErr w:type="spellEnd"/>
      <w:r w:rsidRPr="005E4130">
        <w:rPr>
          <w:rFonts w:ascii="Times New Roman" w:hAnsi="Times New Roman"/>
          <w:lang w:val="sr-Cyrl-CS"/>
        </w:rPr>
        <w:t>е</w:t>
      </w:r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да</w:t>
      </w:r>
      <w:proofErr w:type="spellEnd"/>
      <w:r w:rsidRPr="005E4130">
        <w:rPr>
          <w:rFonts w:ascii="Times New Roman" w:hAnsi="Times New Roman"/>
        </w:rPr>
        <w:t xml:space="preserve"> у </w:t>
      </w:r>
      <w:proofErr w:type="spellStart"/>
      <w:r w:rsidRPr="005E4130">
        <w:rPr>
          <w:rFonts w:ascii="Times New Roman" w:hAnsi="Times New Roman"/>
        </w:rPr>
        <w:t>медијима</w:t>
      </w:r>
      <w:proofErr w:type="spellEnd"/>
      <w:r w:rsidRPr="005E4130">
        <w:rPr>
          <w:rFonts w:ascii="Times New Roman" w:hAnsi="Times New Roman"/>
        </w:rPr>
        <w:t xml:space="preserve"> и </w:t>
      </w:r>
      <w:proofErr w:type="spellStart"/>
      <w:r w:rsidRPr="005E4130">
        <w:rPr>
          <w:rFonts w:ascii="Times New Roman" w:hAnsi="Times New Roman"/>
        </w:rPr>
        <w:t>на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промотивним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материјалима</w:t>
      </w:r>
      <w:proofErr w:type="spellEnd"/>
      <w:r w:rsidRPr="005E4130">
        <w:rPr>
          <w:rFonts w:ascii="Times New Roman" w:hAnsi="Times New Roman"/>
        </w:rPr>
        <w:t xml:space="preserve">, </w:t>
      </w:r>
      <w:proofErr w:type="spellStart"/>
      <w:r w:rsidRPr="005E4130">
        <w:rPr>
          <w:rFonts w:ascii="Times New Roman" w:hAnsi="Times New Roman"/>
        </w:rPr>
        <w:t>на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јасан</w:t>
      </w:r>
      <w:proofErr w:type="spellEnd"/>
      <w:r w:rsidRPr="005E4130">
        <w:rPr>
          <w:rFonts w:ascii="Times New Roman" w:hAnsi="Times New Roman"/>
        </w:rPr>
        <w:t xml:space="preserve"> и </w:t>
      </w:r>
      <w:proofErr w:type="spellStart"/>
      <w:r w:rsidRPr="005E4130">
        <w:rPr>
          <w:rFonts w:ascii="Times New Roman" w:hAnsi="Times New Roman"/>
        </w:rPr>
        <w:t>недвосмислен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начин</w:t>
      </w:r>
      <w:proofErr w:type="spellEnd"/>
      <w:r w:rsidRPr="005E4130">
        <w:rPr>
          <w:rFonts w:ascii="Times New Roman" w:hAnsi="Times New Roman"/>
        </w:rPr>
        <w:t xml:space="preserve">, </w:t>
      </w:r>
      <w:proofErr w:type="spellStart"/>
      <w:r w:rsidRPr="005E4130">
        <w:rPr>
          <w:rFonts w:ascii="Times New Roman" w:hAnsi="Times New Roman"/>
        </w:rPr>
        <w:t>током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реализације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пројекта</w:t>
      </w:r>
      <w:proofErr w:type="spellEnd"/>
      <w:r w:rsidRPr="005E4130">
        <w:rPr>
          <w:rFonts w:ascii="Times New Roman" w:hAnsi="Times New Roman"/>
        </w:rPr>
        <w:t xml:space="preserve">, </w:t>
      </w:r>
      <w:proofErr w:type="spellStart"/>
      <w:r w:rsidRPr="005E4130">
        <w:rPr>
          <w:rFonts w:ascii="Times New Roman" w:hAnsi="Times New Roman"/>
        </w:rPr>
        <w:t>навед</w:t>
      </w:r>
      <w:proofErr w:type="spellEnd"/>
      <w:r w:rsidRPr="005E4130">
        <w:rPr>
          <w:rFonts w:ascii="Times New Roman" w:hAnsi="Times New Roman"/>
          <w:lang w:val="sr-Cyrl-CS"/>
        </w:rPr>
        <w:t>е</w:t>
      </w:r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да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пројекат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финансира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из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буџета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Републике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Србије</w:t>
      </w:r>
      <w:proofErr w:type="spellEnd"/>
      <w:r w:rsidRPr="005E4130">
        <w:rPr>
          <w:rFonts w:ascii="Times New Roman" w:hAnsi="Times New Roman"/>
        </w:rPr>
        <w:t xml:space="preserve">, а </w:t>
      </w:r>
      <w:proofErr w:type="spellStart"/>
      <w:r w:rsidRPr="005E4130">
        <w:rPr>
          <w:rFonts w:ascii="Times New Roman" w:hAnsi="Times New Roman"/>
        </w:rPr>
        <w:t>на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основу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Програма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који</w:t>
      </w:r>
      <w:proofErr w:type="spellEnd"/>
      <w:r w:rsidRPr="005E4130">
        <w:rPr>
          <w:rFonts w:ascii="Times New Roman" w:hAnsi="Times New Roman"/>
        </w:rPr>
        <w:t xml:space="preserve"> </w:t>
      </w:r>
      <w:proofErr w:type="spellStart"/>
      <w:r w:rsidRPr="005E4130">
        <w:rPr>
          <w:rFonts w:ascii="Times New Roman" w:hAnsi="Times New Roman"/>
        </w:rPr>
        <w:t>спроводи</w:t>
      </w:r>
      <w:proofErr w:type="spellEnd"/>
      <w:r w:rsidRPr="005E413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Министарство</w:t>
      </w:r>
      <w:r w:rsidRPr="005E4130">
        <w:rPr>
          <w:rFonts w:ascii="Times New Roman" w:hAnsi="Times New Roman"/>
        </w:rPr>
        <w:t>.</w:t>
      </w:r>
    </w:p>
    <w:p w14:paraId="25D81671" w14:textId="77777777" w:rsidR="004F407C" w:rsidRPr="005E4130" w:rsidRDefault="004F407C" w:rsidP="004F407C">
      <w:pPr>
        <w:ind w:firstLine="720"/>
        <w:jc w:val="both"/>
        <w:rPr>
          <w:rFonts w:ascii="Times New Roman" w:eastAsia="Times New Roman" w:hAnsi="Times New Roman"/>
          <w:bCs/>
          <w:lang w:val="sr-Cyrl-CS" w:eastAsia="en-GB"/>
        </w:rPr>
      </w:pPr>
      <w:r w:rsidRPr="005E4130">
        <w:rPr>
          <w:rFonts w:ascii="Times New Roman" w:eastAsia="Times New Roman" w:hAnsi="Times New Roman"/>
          <w:bCs/>
          <w:lang w:val="sr-Cyrl-CS" w:eastAsia="en-GB"/>
        </w:rPr>
        <w:t xml:space="preserve">Корисник средстава дужан је да </w:t>
      </w:r>
      <w:r>
        <w:rPr>
          <w:rFonts w:ascii="Times New Roman" w:hAnsi="Times New Roman"/>
          <w:lang w:val="sr-Cyrl-CS"/>
        </w:rPr>
        <w:t>Министарству</w:t>
      </w:r>
      <w:r w:rsidRPr="005E4130">
        <w:rPr>
          <w:rFonts w:ascii="Times New Roman" w:eastAsia="Times New Roman" w:hAnsi="Times New Roman"/>
          <w:bCs/>
          <w:lang w:val="sr-Cyrl-CS" w:eastAsia="en-GB"/>
        </w:rPr>
        <w:t xml:space="preserve"> доставља редовне извештаје и другу финансијску документацију за спроведене активности како би </w:t>
      </w:r>
      <w:r>
        <w:rPr>
          <w:rFonts w:ascii="Times New Roman" w:hAnsi="Times New Roman"/>
          <w:lang w:val="sr-Cyrl-CS"/>
        </w:rPr>
        <w:t>Министарство</w:t>
      </w:r>
      <w:r w:rsidRPr="005E4130">
        <w:rPr>
          <w:rFonts w:ascii="Times New Roman" w:eastAsia="Times New Roman" w:hAnsi="Times New Roman"/>
          <w:bCs/>
          <w:lang w:val="sr-Cyrl-CS" w:eastAsia="en-GB"/>
        </w:rPr>
        <w:t xml:space="preserve"> имало увид у динамику реализације одобреног пројекта и увид у наменско трошење средстава</w:t>
      </w:r>
      <w:r w:rsidRPr="005E4130">
        <w:rPr>
          <w:rFonts w:ascii="Times New Roman" w:eastAsia="Times New Roman" w:hAnsi="Times New Roman"/>
          <w:bCs/>
          <w:lang w:eastAsia="en-GB"/>
        </w:rPr>
        <w:t xml:space="preserve">, </w:t>
      </w:r>
      <w:proofErr w:type="spellStart"/>
      <w:r w:rsidRPr="005E4130">
        <w:rPr>
          <w:rFonts w:ascii="Times New Roman" w:eastAsia="Times New Roman" w:hAnsi="Times New Roman"/>
          <w:bCs/>
          <w:lang w:eastAsia="en-GB"/>
        </w:rPr>
        <w:t>укључујући</w:t>
      </w:r>
      <w:proofErr w:type="spellEnd"/>
      <w:r w:rsidRPr="005E4130">
        <w:rPr>
          <w:rFonts w:ascii="Times New Roman" w:eastAsia="Times New Roman" w:hAnsi="Times New Roman"/>
          <w:bCs/>
          <w:lang w:eastAsia="en-GB"/>
        </w:rPr>
        <w:t xml:space="preserve"> и </w:t>
      </w:r>
      <w:proofErr w:type="spellStart"/>
      <w:r w:rsidRPr="005E4130">
        <w:rPr>
          <w:rFonts w:ascii="Times New Roman" w:eastAsia="Times New Roman" w:hAnsi="Times New Roman"/>
          <w:bCs/>
          <w:lang w:eastAsia="en-GB"/>
        </w:rPr>
        <w:t>коначни</w:t>
      </w:r>
      <w:proofErr w:type="spellEnd"/>
      <w:r w:rsidRPr="005E4130">
        <w:rPr>
          <w:rFonts w:ascii="Times New Roman" w:eastAsia="Times New Roman" w:hAnsi="Times New Roman"/>
          <w:bCs/>
          <w:lang w:eastAsia="en-GB"/>
        </w:rPr>
        <w:t xml:space="preserve"> </w:t>
      </w:r>
      <w:proofErr w:type="spellStart"/>
      <w:r w:rsidRPr="005E4130">
        <w:rPr>
          <w:rFonts w:ascii="Times New Roman" w:eastAsia="Times New Roman" w:hAnsi="Times New Roman"/>
          <w:bCs/>
          <w:lang w:eastAsia="en-GB"/>
        </w:rPr>
        <w:t>писани</w:t>
      </w:r>
      <w:proofErr w:type="spellEnd"/>
      <w:r w:rsidRPr="005E4130">
        <w:rPr>
          <w:rFonts w:ascii="Times New Roman" w:eastAsia="Times New Roman" w:hAnsi="Times New Roman"/>
          <w:bCs/>
          <w:lang w:eastAsia="en-GB"/>
        </w:rPr>
        <w:t xml:space="preserve"> </w:t>
      </w:r>
      <w:proofErr w:type="spellStart"/>
      <w:r w:rsidRPr="005E4130">
        <w:rPr>
          <w:rFonts w:ascii="Times New Roman" w:eastAsia="Times New Roman" w:hAnsi="Times New Roman"/>
          <w:bCs/>
          <w:lang w:eastAsia="en-GB"/>
        </w:rPr>
        <w:t>извештај</w:t>
      </w:r>
      <w:proofErr w:type="spellEnd"/>
      <w:r w:rsidRPr="005E4130">
        <w:rPr>
          <w:rFonts w:ascii="Times New Roman" w:eastAsia="Times New Roman" w:hAnsi="Times New Roman"/>
          <w:bCs/>
          <w:lang w:val="sr-Cyrl-CS" w:eastAsia="en-GB"/>
        </w:rPr>
        <w:t>.</w:t>
      </w:r>
    </w:p>
    <w:p w14:paraId="6DE1BD26" w14:textId="77777777" w:rsidR="004F407C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</w:p>
    <w:p w14:paraId="08223B51" w14:textId="77777777" w:rsidR="004F407C" w:rsidRDefault="004F407C" w:rsidP="004F407C">
      <w:pPr>
        <w:ind w:firstLine="720"/>
        <w:jc w:val="both"/>
        <w:rPr>
          <w:rFonts w:ascii="Times New Roman" w:eastAsia="Times New Roman" w:hAnsi="Times New Roman"/>
          <w:lang w:val="sr-Cyrl-CS" w:eastAsia="en-GB"/>
        </w:rPr>
      </w:pPr>
    </w:p>
    <w:p w14:paraId="51411E36" w14:textId="77777777" w:rsidR="004F407C" w:rsidRPr="004F407C" w:rsidRDefault="004F407C" w:rsidP="001E7F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4F407C" w:rsidRPr="004F407C" w:rsidSect="004F407C">
      <w:headerReference w:type="default" r:id="rId16"/>
      <w:footerReference w:type="even" r:id="rId17"/>
      <w:footerReference w:type="default" r:id="rId18"/>
      <w:headerReference w:type="first" r:id="rId1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ABC6" w14:textId="77777777" w:rsidR="007A7898" w:rsidRDefault="007A7898">
      <w:pPr>
        <w:spacing w:after="0" w:line="240" w:lineRule="auto"/>
      </w:pPr>
      <w:r>
        <w:separator/>
      </w:r>
    </w:p>
  </w:endnote>
  <w:endnote w:type="continuationSeparator" w:id="0">
    <w:p w14:paraId="754C87B0" w14:textId="77777777" w:rsidR="007A7898" w:rsidRDefault="007A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F03F" w14:textId="77777777" w:rsidR="00BC37B9" w:rsidRDefault="00556A21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7E5BEF" w14:textId="77777777" w:rsidR="00BC37B9" w:rsidRDefault="007A7898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39DB" w14:textId="7994DF4A" w:rsidR="00BC37B9" w:rsidRPr="00DD260D" w:rsidRDefault="00556A21" w:rsidP="00727D4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F31">
      <w:rPr>
        <w:rStyle w:val="PageNumber"/>
        <w:noProof/>
      </w:rPr>
      <w:t>5</w:t>
    </w:r>
    <w:r>
      <w:rPr>
        <w:rStyle w:val="PageNumber"/>
      </w:rPr>
      <w:fldChar w:fldCharType="end"/>
    </w:r>
  </w:p>
  <w:p w14:paraId="70502DE5" w14:textId="77777777" w:rsidR="00E73811" w:rsidRDefault="007A7898" w:rsidP="000321F5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1996" w14:textId="77777777" w:rsidR="007A7898" w:rsidRDefault="007A7898">
      <w:pPr>
        <w:spacing w:after="0" w:line="240" w:lineRule="auto"/>
      </w:pPr>
      <w:r>
        <w:separator/>
      </w:r>
    </w:p>
  </w:footnote>
  <w:footnote w:type="continuationSeparator" w:id="0">
    <w:p w14:paraId="2600B7B1" w14:textId="77777777" w:rsidR="007A7898" w:rsidRDefault="007A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15AB" w14:textId="77777777" w:rsidR="00BC37B9" w:rsidRPr="00C81434" w:rsidRDefault="007A7898" w:rsidP="00FA07C2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C0A6" w14:textId="77777777" w:rsidR="000321F5" w:rsidRDefault="007A7898" w:rsidP="000321F5">
    <w:pPr>
      <w:pStyle w:val="Header"/>
      <w:rPr>
        <w:szCs w:val="20"/>
      </w:rPr>
    </w:pPr>
  </w:p>
  <w:p w14:paraId="6035A4ED" w14:textId="77777777" w:rsidR="000321F5" w:rsidRDefault="007A7898" w:rsidP="000321F5">
    <w:pPr>
      <w:pStyle w:val="Header"/>
      <w:rPr>
        <w:szCs w:val="20"/>
      </w:rPr>
    </w:pPr>
  </w:p>
  <w:p w14:paraId="0505056C" w14:textId="77777777" w:rsidR="000321F5" w:rsidRDefault="007A7898" w:rsidP="000321F5">
    <w:pPr>
      <w:pStyle w:val="Header"/>
      <w:rPr>
        <w:szCs w:val="20"/>
      </w:rPr>
    </w:pPr>
  </w:p>
  <w:p w14:paraId="2CADB43C" w14:textId="77777777" w:rsidR="000321F5" w:rsidRDefault="007A7898" w:rsidP="000321F5">
    <w:pPr>
      <w:pStyle w:val="Header"/>
      <w:rPr>
        <w:szCs w:val="20"/>
      </w:rPr>
    </w:pPr>
  </w:p>
  <w:p w14:paraId="1EE83DE3" w14:textId="77777777" w:rsidR="005F4A58" w:rsidRPr="000321F5" w:rsidRDefault="00556A21" w:rsidP="000321F5">
    <w:pPr>
      <w:pStyle w:val="Header"/>
      <w:rPr>
        <w:szCs w:val="20"/>
      </w:rPr>
    </w:pPr>
    <w:r w:rsidRPr="000321F5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50C"/>
    <w:multiLevelType w:val="hybridMultilevel"/>
    <w:tmpl w:val="EB6ACECE"/>
    <w:lvl w:ilvl="0" w:tplc="10A05178">
      <w:start w:val="1"/>
      <w:numFmt w:val="decimal"/>
      <w:lvlText w:val="%1)"/>
      <w:lvlJc w:val="left"/>
      <w:pPr>
        <w:ind w:left="30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1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4C3246"/>
    <w:multiLevelType w:val="hybridMultilevel"/>
    <w:tmpl w:val="68E0D67E"/>
    <w:lvl w:ilvl="0" w:tplc="0F76952E">
      <w:start w:val="1"/>
      <w:numFmt w:val="decimal"/>
      <w:lvlText w:val="%1)"/>
      <w:lvlJc w:val="left"/>
      <w:pPr>
        <w:ind w:left="25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</w:lvl>
    <w:lvl w:ilvl="3" w:tplc="0409000F" w:tentative="1">
      <w:start w:val="1"/>
      <w:numFmt w:val="decimal"/>
      <w:lvlText w:val="%4."/>
      <w:lvlJc w:val="left"/>
      <w:pPr>
        <w:ind w:left="4728" w:hanging="360"/>
      </w:p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</w:lvl>
    <w:lvl w:ilvl="6" w:tplc="0409000F" w:tentative="1">
      <w:start w:val="1"/>
      <w:numFmt w:val="decimal"/>
      <w:lvlText w:val="%7."/>
      <w:lvlJc w:val="left"/>
      <w:pPr>
        <w:ind w:left="6888" w:hanging="360"/>
      </w:p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" w15:restartNumberingAfterBreak="0">
    <w:nsid w:val="09844ACB"/>
    <w:multiLevelType w:val="hybridMultilevel"/>
    <w:tmpl w:val="DD8C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3CA4"/>
    <w:multiLevelType w:val="hybridMultilevel"/>
    <w:tmpl w:val="E69A545C"/>
    <w:lvl w:ilvl="0" w:tplc="D3E0F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802FD5"/>
    <w:multiLevelType w:val="hybridMultilevel"/>
    <w:tmpl w:val="EB6ACECE"/>
    <w:lvl w:ilvl="0" w:tplc="10A05178">
      <w:start w:val="1"/>
      <w:numFmt w:val="decimal"/>
      <w:lvlText w:val="%1)"/>
      <w:lvlJc w:val="left"/>
      <w:pPr>
        <w:ind w:left="30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6" w15:restartNumberingAfterBreak="0">
    <w:nsid w:val="0DF64984"/>
    <w:multiLevelType w:val="hybridMultilevel"/>
    <w:tmpl w:val="38E057AE"/>
    <w:lvl w:ilvl="0" w:tplc="44F874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32B66"/>
    <w:multiLevelType w:val="hybridMultilevel"/>
    <w:tmpl w:val="14B01434"/>
    <w:lvl w:ilvl="0" w:tplc="B662871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3D31DB"/>
    <w:multiLevelType w:val="hybridMultilevel"/>
    <w:tmpl w:val="EB6ACECE"/>
    <w:lvl w:ilvl="0" w:tplc="10A05178">
      <w:start w:val="1"/>
      <w:numFmt w:val="decimal"/>
      <w:lvlText w:val="%1)"/>
      <w:lvlJc w:val="left"/>
      <w:pPr>
        <w:ind w:left="30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9" w15:restartNumberingAfterBreak="0">
    <w:nsid w:val="2AC8059C"/>
    <w:multiLevelType w:val="hybridMultilevel"/>
    <w:tmpl w:val="C646FD3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3103A"/>
    <w:multiLevelType w:val="hybridMultilevel"/>
    <w:tmpl w:val="C346F288"/>
    <w:lvl w:ilvl="0" w:tplc="3614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05A36"/>
    <w:multiLevelType w:val="hybridMultilevel"/>
    <w:tmpl w:val="A95A973A"/>
    <w:lvl w:ilvl="0" w:tplc="90DE2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608D4"/>
    <w:multiLevelType w:val="hybridMultilevel"/>
    <w:tmpl w:val="67B87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1DB"/>
    <w:multiLevelType w:val="hybridMultilevel"/>
    <w:tmpl w:val="171E2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62F58"/>
    <w:multiLevelType w:val="hybridMultilevel"/>
    <w:tmpl w:val="1D70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F54F0"/>
    <w:multiLevelType w:val="hybridMultilevel"/>
    <w:tmpl w:val="5C2EE7FC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F2167"/>
    <w:multiLevelType w:val="hybridMultilevel"/>
    <w:tmpl w:val="5C2EE7FC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D5816"/>
    <w:multiLevelType w:val="hybridMultilevel"/>
    <w:tmpl w:val="046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64C05"/>
    <w:multiLevelType w:val="hybridMultilevel"/>
    <w:tmpl w:val="6BC04584"/>
    <w:lvl w:ilvl="0" w:tplc="78480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836AE"/>
    <w:multiLevelType w:val="hybridMultilevel"/>
    <w:tmpl w:val="BF5470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F17B8"/>
    <w:multiLevelType w:val="hybridMultilevel"/>
    <w:tmpl w:val="5572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21923"/>
    <w:multiLevelType w:val="hybridMultilevel"/>
    <w:tmpl w:val="7748A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61D80"/>
    <w:multiLevelType w:val="multilevel"/>
    <w:tmpl w:val="9FB68A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1DD0751"/>
    <w:multiLevelType w:val="hybridMultilevel"/>
    <w:tmpl w:val="9D8463A2"/>
    <w:lvl w:ilvl="0" w:tplc="36F84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8D4759"/>
    <w:multiLevelType w:val="hybridMultilevel"/>
    <w:tmpl w:val="C40A39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23"/>
  </w:num>
  <w:num w:numId="7">
    <w:abstractNumId w:val="22"/>
  </w:num>
  <w:num w:numId="8">
    <w:abstractNumId w:val="6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21"/>
  </w:num>
  <w:num w:numId="17">
    <w:abstractNumId w:val="17"/>
  </w:num>
  <w:num w:numId="18">
    <w:abstractNumId w:val="20"/>
  </w:num>
  <w:num w:numId="19">
    <w:abstractNumId w:val="24"/>
  </w:num>
  <w:num w:numId="20">
    <w:abstractNumId w:val="15"/>
  </w:num>
  <w:num w:numId="21">
    <w:abstractNumId w:val="16"/>
  </w:num>
  <w:num w:numId="22">
    <w:abstractNumId w:val="9"/>
  </w:num>
  <w:num w:numId="23">
    <w:abstractNumId w:val="1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0"/>
    <w:rsid w:val="0000007D"/>
    <w:rsid w:val="00000264"/>
    <w:rsid w:val="000006BF"/>
    <w:rsid w:val="00000E26"/>
    <w:rsid w:val="0000101C"/>
    <w:rsid w:val="00001821"/>
    <w:rsid w:val="00001934"/>
    <w:rsid w:val="00001DA0"/>
    <w:rsid w:val="00001E4B"/>
    <w:rsid w:val="0000332D"/>
    <w:rsid w:val="000036EB"/>
    <w:rsid w:val="0000564B"/>
    <w:rsid w:val="000060E2"/>
    <w:rsid w:val="00007FD2"/>
    <w:rsid w:val="00010B74"/>
    <w:rsid w:val="00011267"/>
    <w:rsid w:val="00013B31"/>
    <w:rsid w:val="00015183"/>
    <w:rsid w:val="000153A8"/>
    <w:rsid w:val="0001588A"/>
    <w:rsid w:val="000160A6"/>
    <w:rsid w:val="000167BA"/>
    <w:rsid w:val="00016E3D"/>
    <w:rsid w:val="00017A06"/>
    <w:rsid w:val="00020F7B"/>
    <w:rsid w:val="00020F7F"/>
    <w:rsid w:val="00021413"/>
    <w:rsid w:val="00021767"/>
    <w:rsid w:val="00022D43"/>
    <w:rsid w:val="000236E8"/>
    <w:rsid w:val="00023FE4"/>
    <w:rsid w:val="000246DD"/>
    <w:rsid w:val="0002593E"/>
    <w:rsid w:val="00026578"/>
    <w:rsid w:val="00026B0E"/>
    <w:rsid w:val="00027402"/>
    <w:rsid w:val="00027513"/>
    <w:rsid w:val="00027A6E"/>
    <w:rsid w:val="00031B79"/>
    <w:rsid w:val="00031E5C"/>
    <w:rsid w:val="0003273C"/>
    <w:rsid w:val="0003404D"/>
    <w:rsid w:val="00034115"/>
    <w:rsid w:val="00034117"/>
    <w:rsid w:val="00036A24"/>
    <w:rsid w:val="00037B95"/>
    <w:rsid w:val="00040A71"/>
    <w:rsid w:val="00042247"/>
    <w:rsid w:val="000425EC"/>
    <w:rsid w:val="00042BE0"/>
    <w:rsid w:val="0004307C"/>
    <w:rsid w:val="00043AD4"/>
    <w:rsid w:val="00044024"/>
    <w:rsid w:val="00044AF9"/>
    <w:rsid w:val="00045722"/>
    <w:rsid w:val="0004579E"/>
    <w:rsid w:val="00046B48"/>
    <w:rsid w:val="00046ED9"/>
    <w:rsid w:val="00046F8F"/>
    <w:rsid w:val="00047277"/>
    <w:rsid w:val="00052443"/>
    <w:rsid w:val="000535D1"/>
    <w:rsid w:val="000539BC"/>
    <w:rsid w:val="00053D01"/>
    <w:rsid w:val="00053F8F"/>
    <w:rsid w:val="00054210"/>
    <w:rsid w:val="000555C5"/>
    <w:rsid w:val="00055885"/>
    <w:rsid w:val="00055BB6"/>
    <w:rsid w:val="00056DC3"/>
    <w:rsid w:val="00060B83"/>
    <w:rsid w:val="0006243A"/>
    <w:rsid w:val="00062951"/>
    <w:rsid w:val="0006408D"/>
    <w:rsid w:val="000655B4"/>
    <w:rsid w:val="00065C36"/>
    <w:rsid w:val="00066741"/>
    <w:rsid w:val="000668CA"/>
    <w:rsid w:val="00066A3F"/>
    <w:rsid w:val="00067933"/>
    <w:rsid w:val="00067D65"/>
    <w:rsid w:val="000702A6"/>
    <w:rsid w:val="00072905"/>
    <w:rsid w:val="00072D14"/>
    <w:rsid w:val="00073132"/>
    <w:rsid w:val="0007375D"/>
    <w:rsid w:val="000759D6"/>
    <w:rsid w:val="00076713"/>
    <w:rsid w:val="0007718C"/>
    <w:rsid w:val="000779F1"/>
    <w:rsid w:val="00080CBB"/>
    <w:rsid w:val="000816F8"/>
    <w:rsid w:val="0008187F"/>
    <w:rsid w:val="00081B1F"/>
    <w:rsid w:val="00082713"/>
    <w:rsid w:val="00083492"/>
    <w:rsid w:val="000838AA"/>
    <w:rsid w:val="0008462A"/>
    <w:rsid w:val="00085DCF"/>
    <w:rsid w:val="00086B04"/>
    <w:rsid w:val="00087668"/>
    <w:rsid w:val="0009087A"/>
    <w:rsid w:val="00090A82"/>
    <w:rsid w:val="000916ED"/>
    <w:rsid w:val="00091772"/>
    <w:rsid w:val="0009230A"/>
    <w:rsid w:val="00093DC4"/>
    <w:rsid w:val="00094D01"/>
    <w:rsid w:val="00096AEC"/>
    <w:rsid w:val="000A0B32"/>
    <w:rsid w:val="000A0ED1"/>
    <w:rsid w:val="000A1762"/>
    <w:rsid w:val="000A1889"/>
    <w:rsid w:val="000A1C3B"/>
    <w:rsid w:val="000A4FB1"/>
    <w:rsid w:val="000A54AC"/>
    <w:rsid w:val="000A64DA"/>
    <w:rsid w:val="000A6BA5"/>
    <w:rsid w:val="000A6F3D"/>
    <w:rsid w:val="000A7432"/>
    <w:rsid w:val="000A7960"/>
    <w:rsid w:val="000A7E62"/>
    <w:rsid w:val="000B03D6"/>
    <w:rsid w:val="000B127C"/>
    <w:rsid w:val="000B1335"/>
    <w:rsid w:val="000B23A9"/>
    <w:rsid w:val="000B4416"/>
    <w:rsid w:val="000B5492"/>
    <w:rsid w:val="000B59F3"/>
    <w:rsid w:val="000B6BDE"/>
    <w:rsid w:val="000B75CA"/>
    <w:rsid w:val="000C037B"/>
    <w:rsid w:val="000C357D"/>
    <w:rsid w:val="000C7C70"/>
    <w:rsid w:val="000C7CE1"/>
    <w:rsid w:val="000D1634"/>
    <w:rsid w:val="000D294B"/>
    <w:rsid w:val="000D2F09"/>
    <w:rsid w:val="000D34E8"/>
    <w:rsid w:val="000D5077"/>
    <w:rsid w:val="000D5A90"/>
    <w:rsid w:val="000D669C"/>
    <w:rsid w:val="000D7B92"/>
    <w:rsid w:val="000D7EF4"/>
    <w:rsid w:val="000E03E9"/>
    <w:rsid w:val="000E22E6"/>
    <w:rsid w:val="000E3423"/>
    <w:rsid w:val="000E357A"/>
    <w:rsid w:val="000E4F96"/>
    <w:rsid w:val="000E6F39"/>
    <w:rsid w:val="000E6FEC"/>
    <w:rsid w:val="000E7AE4"/>
    <w:rsid w:val="000F070B"/>
    <w:rsid w:val="000F0D40"/>
    <w:rsid w:val="000F1A36"/>
    <w:rsid w:val="000F1AA4"/>
    <w:rsid w:val="000F2B4F"/>
    <w:rsid w:val="000F34F0"/>
    <w:rsid w:val="000F3E78"/>
    <w:rsid w:val="000F4534"/>
    <w:rsid w:val="000F5539"/>
    <w:rsid w:val="000F5817"/>
    <w:rsid w:val="000F6375"/>
    <w:rsid w:val="000F6387"/>
    <w:rsid w:val="000F66FB"/>
    <w:rsid w:val="000F6C59"/>
    <w:rsid w:val="000F6EE7"/>
    <w:rsid w:val="000F6FD1"/>
    <w:rsid w:val="00100441"/>
    <w:rsid w:val="00101665"/>
    <w:rsid w:val="001037D9"/>
    <w:rsid w:val="00103DA8"/>
    <w:rsid w:val="00104131"/>
    <w:rsid w:val="00104D33"/>
    <w:rsid w:val="001056D6"/>
    <w:rsid w:val="001058B5"/>
    <w:rsid w:val="00106751"/>
    <w:rsid w:val="00106780"/>
    <w:rsid w:val="0010746D"/>
    <w:rsid w:val="00107579"/>
    <w:rsid w:val="001101D2"/>
    <w:rsid w:val="00110A32"/>
    <w:rsid w:val="001116C6"/>
    <w:rsid w:val="00111B3F"/>
    <w:rsid w:val="00113AF6"/>
    <w:rsid w:val="001141F6"/>
    <w:rsid w:val="00114A92"/>
    <w:rsid w:val="00115003"/>
    <w:rsid w:val="001200CD"/>
    <w:rsid w:val="00120C4D"/>
    <w:rsid w:val="001213D5"/>
    <w:rsid w:val="00121CDF"/>
    <w:rsid w:val="00121D22"/>
    <w:rsid w:val="0012210F"/>
    <w:rsid w:val="00122C5E"/>
    <w:rsid w:val="001235EF"/>
    <w:rsid w:val="00123E1B"/>
    <w:rsid w:val="0012472F"/>
    <w:rsid w:val="00124755"/>
    <w:rsid w:val="0012539A"/>
    <w:rsid w:val="0012542F"/>
    <w:rsid w:val="00126954"/>
    <w:rsid w:val="00127BEB"/>
    <w:rsid w:val="00130701"/>
    <w:rsid w:val="00131E33"/>
    <w:rsid w:val="001323FD"/>
    <w:rsid w:val="00132447"/>
    <w:rsid w:val="00132A6D"/>
    <w:rsid w:val="00132BD6"/>
    <w:rsid w:val="001359C3"/>
    <w:rsid w:val="00136233"/>
    <w:rsid w:val="001368DD"/>
    <w:rsid w:val="00137672"/>
    <w:rsid w:val="00141041"/>
    <w:rsid w:val="00141919"/>
    <w:rsid w:val="00141D52"/>
    <w:rsid w:val="00141DDC"/>
    <w:rsid w:val="00142BE5"/>
    <w:rsid w:val="00144204"/>
    <w:rsid w:val="001473E0"/>
    <w:rsid w:val="00147CD6"/>
    <w:rsid w:val="001501C8"/>
    <w:rsid w:val="001511B6"/>
    <w:rsid w:val="001524EA"/>
    <w:rsid w:val="00152A61"/>
    <w:rsid w:val="00152C71"/>
    <w:rsid w:val="00152C9D"/>
    <w:rsid w:val="00153E8D"/>
    <w:rsid w:val="00155F79"/>
    <w:rsid w:val="00156243"/>
    <w:rsid w:val="00156493"/>
    <w:rsid w:val="0015780F"/>
    <w:rsid w:val="001601E6"/>
    <w:rsid w:val="0016023E"/>
    <w:rsid w:val="001607BC"/>
    <w:rsid w:val="00160D6A"/>
    <w:rsid w:val="00160E7C"/>
    <w:rsid w:val="001612B2"/>
    <w:rsid w:val="001616A4"/>
    <w:rsid w:val="001623E7"/>
    <w:rsid w:val="00162781"/>
    <w:rsid w:val="00162A07"/>
    <w:rsid w:val="00162E7C"/>
    <w:rsid w:val="00163C3E"/>
    <w:rsid w:val="0016406C"/>
    <w:rsid w:val="001644E0"/>
    <w:rsid w:val="00164C7E"/>
    <w:rsid w:val="00165149"/>
    <w:rsid w:val="001651B7"/>
    <w:rsid w:val="00166B0E"/>
    <w:rsid w:val="001700F9"/>
    <w:rsid w:val="00171AF1"/>
    <w:rsid w:val="00171E13"/>
    <w:rsid w:val="00176721"/>
    <w:rsid w:val="00176B94"/>
    <w:rsid w:val="001776CF"/>
    <w:rsid w:val="0017783D"/>
    <w:rsid w:val="001779E9"/>
    <w:rsid w:val="00180C7C"/>
    <w:rsid w:val="00180C84"/>
    <w:rsid w:val="00180EA9"/>
    <w:rsid w:val="0018129B"/>
    <w:rsid w:val="001815A9"/>
    <w:rsid w:val="001825C2"/>
    <w:rsid w:val="00182B79"/>
    <w:rsid w:val="00183A7B"/>
    <w:rsid w:val="001843D5"/>
    <w:rsid w:val="00184417"/>
    <w:rsid w:val="001855FB"/>
    <w:rsid w:val="00185D15"/>
    <w:rsid w:val="00185F6E"/>
    <w:rsid w:val="00186CF4"/>
    <w:rsid w:val="00193082"/>
    <w:rsid w:val="00193706"/>
    <w:rsid w:val="0019376A"/>
    <w:rsid w:val="00193772"/>
    <w:rsid w:val="0019408A"/>
    <w:rsid w:val="00195297"/>
    <w:rsid w:val="00196843"/>
    <w:rsid w:val="001970C5"/>
    <w:rsid w:val="00197DE6"/>
    <w:rsid w:val="001A0BC2"/>
    <w:rsid w:val="001A0DDE"/>
    <w:rsid w:val="001A1256"/>
    <w:rsid w:val="001A32C4"/>
    <w:rsid w:val="001A508D"/>
    <w:rsid w:val="001A557E"/>
    <w:rsid w:val="001A6667"/>
    <w:rsid w:val="001A6C4E"/>
    <w:rsid w:val="001A7F7C"/>
    <w:rsid w:val="001B0379"/>
    <w:rsid w:val="001B04F7"/>
    <w:rsid w:val="001B2A60"/>
    <w:rsid w:val="001B2B10"/>
    <w:rsid w:val="001B3B1B"/>
    <w:rsid w:val="001B3E73"/>
    <w:rsid w:val="001B3F0F"/>
    <w:rsid w:val="001B482F"/>
    <w:rsid w:val="001B5039"/>
    <w:rsid w:val="001B5255"/>
    <w:rsid w:val="001B6F2C"/>
    <w:rsid w:val="001B7A75"/>
    <w:rsid w:val="001C3754"/>
    <w:rsid w:val="001C53F9"/>
    <w:rsid w:val="001C570D"/>
    <w:rsid w:val="001C58EA"/>
    <w:rsid w:val="001C5ECA"/>
    <w:rsid w:val="001C66D1"/>
    <w:rsid w:val="001C7238"/>
    <w:rsid w:val="001D0570"/>
    <w:rsid w:val="001D0C08"/>
    <w:rsid w:val="001D1E09"/>
    <w:rsid w:val="001D3019"/>
    <w:rsid w:val="001D3A29"/>
    <w:rsid w:val="001D4EA7"/>
    <w:rsid w:val="001D67DE"/>
    <w:rsid w:val="001D6BC3"/>
    <w:rsid w:val="001D6E40"/>
    <w:rsid w:val="001D76E5"/>
    <w:rsid w:val="001E07F2"/>
    <w:rsid w:val="001E4429"/>
    <w:rsid w:val="001E7864"/>
    <w:rsid w:val="001E7A9D"/>
    <w:rsid w:val="001E7F61"/>
    <w:rsid w:val="001F17FE"/>
    <w:rsid w:val="001F2FF2"/>
    <w:rsid w:val="001F3CB0"/>
    <w:rsid w:val="001F415A"/>
    <w:rsid w:val="001F4458"/>
    <w:rsid w:val="001F586E"/>
    <w:rsid w:val="001F5A9F"/>
    <w:rsid w:val="001F5E34"/>
    <w:rsid w:val="001F62BA"/>
    <w:rsid w:val="002000B6"/>
    <w:rsid w:val="002001DB"/>
    <w:rsid w:val="0020083B"/>
    <w:rsid w:val="00201BF3"/>
    <w:rsid w:val="00201E6D"/>
    <w:rsid w:val="00202251"/>
    <w:rsid w:val="00202FA4"/>
    <w:rsid w:val="00203072"/>
    <w:rsid w:val="00203C77"/>
    <w:rsid w:val="00203D02"/>
    <w:rsid w:val="0020401F"/>
    <w:rsid w:val="0020538B"/>
    <w:rsid w:val="00205CA8"/>
    <w:rsid w:val="00206024"/>
    <w:rsid w:val="002106A5"/>
    <w:rsid w:val="00211518"/>
    <w:rsid w:val="0021173B"/>
    <w:rsid w:val="002122A0"/>
    <w:rsid w:val="00212681"/>
    <w:rsid w:val="002139C2"/>
    <w:rsid w:val="00213C67"/>
    <w:rsid w:val="00216B76"/>
    <w:rsid w:val="002171B5"/>
    <w:rsid w:val="0021722F"/>
    <w:rsid w:val="0021761F"/>
    <w:rsid w:val="00217FC6"/>
    <w:rsid w:val="00221826"/>
    <w:rsid w:val="002229A5"/>
    <w:rsid w:val="00222C48"/>
    <w:rsid w:val="0022380F"/>
    <w:rsid w:val="00224886"/>
    <w:rsid w:val="00225AFE"/>
    <w:rsid w:val="00227366"/>
    <w:rsid w:val="002276EB"/>
    <w:rsid w:val="00227A68"/>
    <w:rsid w:val="00230411"/>
    <w:rsid w:val="00231280"/>
    <w:rsid w:val="00232736"/>
    <w:rsid w:val="00232F1F"/>
    <w:rsid w:val="00234877"/>
    <w:rsid w:val="0023727B"/>
    <w:rsid w:val="002375F7"/>
    <w:rsid w:val="00237B4E"/>
    <w:rsid w:val="0024105C"/>
    <w:rsid w:val="00241BAF"/>
    <w:rsid w:val="00241E77"/>
    <w:rsid w:val="00241FF6"/>
    <w:rsid w:val="0024295B"/>
    <w:rsid w:val="00242CE1"/>
    <w:rsid w:val="00244F9A"/>
    <w:rsid w:val="00245066"/>
    <w:rsid w:val="00246714"/>
    <w:rsid w:val="00247BF2"/>
    <w:rsid w:val="00247E57"/>
    <w:rsid w:val="002505DE"/>
    <w:rsid w:val="0025114F"/>
    <w:rsid w:val="0025289B"/>
    <w:rsid w:val="00253674"/>
    <w:rsid w:val="002540B1"/>
    <w:rsid w:val="00254704"/>
    <w:rsid w:val="00255688"/>
    <w:rsid w:val="00255F9E"/>
    <w:rsid w:val="00257FE2"/>
    <w:rsid w:val="002606A9"/>
    <w:rsid w:val="002619DC"/>
    <w:rsid w:val="00262631"/>
    <w:rsid w:val="002647F7"/>
    <w:rsid w:val="0026482F"/>
    <w:rsid w:val="00267304"/>
    <w:rsid w:val="002702BA"/>
    <w:rsid w:val="002707A5"/>
    <w:rsid w:val="00270BF9"/>
    <w:rsid w:val="00271F2F"/>
    <w:rsid w:val="00272DE0"/>
    <w:rsid w:val="00273152"/>
    <w:rsid w:val="002737F3"/>
    <w:rsid w:val="00273B25"/>
    <w:rsid w:val="002748FD"/>
    <w:rsid w:val="00274B8D"/>
    <w:rsid w:val="00275179"/>
    <w:rsid w:val="002754CF"/>
    <w:rsid w:val="00275D12"/>
    <w:rsid w:val="0027692F"/>
    <w:rsid w:val="00277DD6"/>
    <w:rsid w:val="002828BE"/>
    <w:rsid w:val="0028351A"/>
    <w:rsid w:val="00286318"/>
    <w:rsid w:val="0028649D"/>
    <w:rsid w:val="00286D88"/>
    <w:rsid w:val="002875C7"/>
    <w:rsid w:val="002902C1"/>
    <w:rsid w:val="002929E6"/>
    <w:rsid w:val="002930F0"/>
    <w:rsid w:val="00293966"/>
    <w:rsid w:val="00293D18"/>
    <w:rsid w:val="002944F5"/>
    <w:rsid w:val="00294DD3"/>
    <w:rsid w:val="00295A40"/>
    <w:rsid w:val="00295FD0"/>
    <w:rsid w:val="0029626B"/>
    <w:rsid w:val="002968D7"/>
    <w:rsid w:val="00296B71"/>
    <w:rsid w:val="002A0F15"/>
    <w:rsid w:val="002A21F1"/>
    <w:rsid w:val="002A3C6F"/>
    <w:rsid w:val="002A50B0"/>
    <w:rsid w:val="002A5827"/>
    <w:rsid w:val="002A6840"/>
    <w:rsid w:val="002B01A4"/>
    <w:rsid w:val="002B0887"/>
    <w:rsid w:val="002B0C20"/>
    <w:rsid w:val="002B1282"/>
    <w:rsid w:val="002B3F74"/>
    <w:rsid w:val="002B46A9"/>
    <w:rsid w:val="002B4BC3"/>
    <w:rsid w:val="002B4E83"/>
    <w:rsid w:val="002B5863"/>
    <w:rsid w:val="002B6CE5"/>
    <w:rsid w:val="002B6D99"/>
    <w:rsid w:val="002C05D9"/>
    <w:rsid w:val="002C1BDC"/>
    <w:rsid w:val="002C36DC"/>
    <w:rsid w:val="002C4C83"/>
    <w:rsid w:val="002C5C49"/>
    <w:rsid w:val="002C5DBB"/>
    <w:rsid w:val="002C6E33"/>
    <w:rsid w:val="002C7B4B"/>
    <w:rsid w:val="002C7F0E"/>
    <w:rsid w:val="002D0853"/>
    <w:rsid w:val="002D0EB1"/>
    <w:rsid w:val="002D1146"/>
    <w:rsid w:val="002D1367"/>
    <w:rsid w:val="002D18F4"/>
    <w:rsid w:val="002D1BDA"/>
    <w:rsid w:val="002D1E1F"/>
    <w:rsid w:val="002D24DC"/>
    <w:rsid w:val="002D2B02"/>
    <w:rsid w:val="002D3751"/>
    <w:rsid w:val="002D388E"/>
    <w:rsid w:val="002D4DCF"/>
    <w:rsid w:val="002D6F45"/>
    <w:rsid w:val="002D7A7A"/>
    <w:rsid w:val="002E19A9"/>
    <w:rsid w:val="002E323A"/>
    <w:rsid w:val="002E38BA"/>
    <w:rsid w:val="002E411B"/>
    <w:rsid w:val="002E4CB4"/>
    <w:rsid w:val="002E4D0D"/>
    <w:rsid w:val="002E5285"/>
    <w:rsid w:val="002E6E86"/>
    <w:rsid w:val="002F08DA"/>
    <w:rsid w:val="002F1038"/>
    <w:rsid w:val="002F1738"/>
    <w:rsid w:val="002F18D3"/>
    <w:rsid w:val="002F4065"/>
    <w:rsid w:val="002F4427"/>
    <w:rsid w:val="002F4F76"/>
    <w:rsid w:val="002F5AB7"/>
    <w:rsid w:val="002F61FC"/>
    <w:rsid w:val="002F63DD"/>
    <w:rsid w:val="002F7655"/>
    <w:rsid w:val="002F7ECF"/>
    <w:rsid w:val="003003C3"/>
    <w:rsid w:val="00300AE5"/>
    <w:rsid w:val="00300CD9"/>
    <w:rsid w:val="003015F6"/>
    <w:rsid w:val="003023DD"/>
    <w:rsid w:val="00302D00"/>
    <w:rsid w:val="00302D5F"/>
    <w:rsid w:val="00303BBD"/>
    <w:rsid w:val="00303DDD"/>
    <w:rsid w:val="003051A3"/>
    <w:rsid w:val="00307C54"/>
    <w:rsid w:val="00311FA7"/>
    <w:rsid w:val="00312212"/>
    <w:rsid w:val="00312891"/>
    <w:rsid w:val="00312C55"/>
    <w:rsid w:val="0031304D"/>
    <w:rsid w:val="00313192"/>
    <w:rsid w:val="00313A5E"/>
    <w:rsid w:val="00314773"/>
    <w:rsid w:val="00314B38"/>
    <w:rsid w:val="00315668"/>
    <w:rsid w:val="003163A3"/>
    <w:rsid w:val="00317024"/>
    <w:rsid w:val="0032082C"/>
    <w:rsid w:val="003208BA"/>
    <w:rsid w:val="003229D3"/>
    <w:rsid w:val="003248AF"/>
    <w:rsid w:val="00324EFE"/>
    <w:rsid w:val="00325583"/>
    <w:rsid w:val="003263A5"/>
    <w:rsid w:val="00326A47"/>
    <w:rsid w:val="00327BC7"/>
    <w:rsid w:val="003300B4"/>
    <w:rsid w:val="0033021F"/>
    <w:rsid w:val="00331156"/>
    <w:rsid w:val="00331569"/>
    <w:rsid w:val="0033257F"/>
    <w:rsid w:val="00332B9C"/>
    <w:rsid w:val="0033337B"/>
    <w:rsid w:val="003338BA"/>
    <w:rsid w:val="00334A51"/>
    <w:rsid w:val="00334AC4"/>
    <w:rsid w:val="00335288"/>
    <w:rsid w:val="00335621"/>
    <w:rsid w:val="003356FE"/>
    <w:rsid w:val="00335D91"/>
    <w:rsid w:val="00336A6C"/>
    <w:rsid w:val="00336C59"/>
    <w:rsid w:val="00337A41"/>
    <w:rsid w:val="003410F2"/>
    <w:rsid w:val="00342019"/>
    <w:rsid w:val="0034304D"/>
    <w:rsid w:val="00343270"/>
    <w:rsid w:val="003436B8"/>
    <w:rsid w:val="00346A0D"/>
    <w:rsid w:val="003500BB"/>
    <w:rsid w:val="003501A7"/>
    <w:rsid w:val="003521BB"/>
    <w:rsid w:val="00352DBD"/>
    <w:rsid w:val="00354182"/>
    <w:rsid w:val="00354DB5"/>
    <w:rsid w:val="00355DAF"/>
    <w:rsid w:val="00356196"/>
    <w:rsid w:val="00357091"/>
    <w:rsid w:val="003573F5"/>
    <w:rsid w:val="00357CAE"/>
    <w:rsid w:val="00357D11"/>
    <w:rsid w:val="003604B0"/>
    <w:rsid w:val="0036348C"/>
    <w:rsid w:val="003636B9"/>
    <w:rsid w:val="00363BBF"/>
    <w:rsid w:val="0036503A"/>
    <w:rsid w:val="0036539B"/>
    <w:rsid w:val="00365B7F"/>
    <w:rsid w:val="00366393"/>
    <w:rsid w:val="00366488"/>
    <w:rsid w:val="003667E5"/>
    <w:rsid w:val="0036692D"/>
    <w:rsid w:val="00367B29"/>
    <w:rsid w:val="00367D6A"/>
    <w:rsid w:val="003704FB"/>
    <w:rsid w:val="0037135C"/>
    <w:rsid w:val="0037296F"/>
    <w:rsid w:val="00373E7B"/>
    <w:rsid w:val="003740A8"/>
    <w:rsid w:val="003777E4"/>
    <w:rsid w:val="00377F82"/>
    <w:rsid w:val="0038147E"/>
    <w:rsid w:val="00381AB0"/>
    <w:rsid w:val="00382E71"/>
    <w:rsid w:val="00383F07"/>
    <w:rsid w:val="0038443E"/>
    <w:rsid w:val="0038495B"/>
    <w:rsid w:val="00384A61"/>
    <w:rsid w:val="00384B9C"/>
    <w:rsid w:val="00385079"/>
    <w:rsid w:val="00385087"/>
    <w:rsid w:val="00385B27"/>
    <w:rsid w:val="003862CB"/>
    <w:rsid w:val="0038677C"/>
    <w:rsid w:val="00387794"/>
    <w:rsid w:val="00390200"/>
    <w:rsid w:val="003902BB"/>
    <w:rsid w:val="0039033C"/>
    <w:rsid w:val="00391624"/>
    <w:rsid w:val="00391D8F"/>
    <w:rsid w:val="00393680"/>
    <w:rsid w:val="00393D32"/>
    <w:rsid w:val="0039447F"/>
    <w:rsid w:val="00395689"/>
    <w:rsid w:val="00395CD5"/>
    <w:rsid w:val="003A081A"/>
    <w:rsid w:val="003A1691"/>
    <w:rsid w:val="003A21BA"/>
    <w:rsid w:val="003A4574"/>
    <w:rsid w:val="003A4632"/>
    <w:rsid w:val="003A5B4D"/>
    <w:rsid w:val="003A64AF"/>
    <w:rsid w:val="003A696E"/>
    <w:rsid w:val="003A6A02"/>
    <w:rsid w:val="003A6FB2"/>
    <w:rsid w:val="003B1EE0"/>
    <w:rsid w:val="003B21FA"/>
    <w:rsid w:val="003B3B94"/>
    <w:rsid w:val="003B4F07"/>
    <w:rsid w:val="003B5773"/>
    <w:rsid w:val="003B74C6"/>
    <w:rsid w:val="003B773B"/>
    <w:rsid w:val="003C0D3F"/>
    <w:rsid w:val="003C1E49"/>
    <w:rsid w:val="003C224A"/>
    <w:rsid w:val="003C406D"/>
    <w:rsid w:val="003C42DC"/>
    <w:rsid w:val="003C55F9"/>
    <w:rsid w:val="003C5957"/>
    <w:rsid w:val="003C6393"/>
    <w:rsid w:val="003C6AE7"/>
    <w:rsid w:val="003D085B"/>
    <w:rsid w:val="003D0AC9"/>
    <w:rsid w:val="003D1101"/>
    <w:rsid w:val="003D3B1B"/>
    <w:rsid w:val="003D4932"/>
    <w:rsid w:val="003D5DA8"/>
    <w:rsid w:val="003E1568"/>
    <w:rsid w:val="003E1DBA"/>
    <w:rsid w:val="003E1E04"/>
    <w:rsid w:val="003E266A"/>
    <w:rsid w:val="003E4EF7"/>
    <w:rsid w:val="003E6A03"/>
    <w:rsid w:val="003E6BAF"/>
    <w:rsid w:val="003E6CB1"/>
    <w:rsid w:val="003E7D82"/>
    <w:rsid w:val="003F0878"/>
    <w:rsid w:val="003F0A34"/>
    <w:rsid w:val="003F0ADB"/>
    <w:rsid w:val="003F0BC2"/>
    <w:rsid w:val="003F0D4A"/>
    <w:rsid w:val="003F1A0A"/>
    <w:rsid w:val="003F2A59"/>
    <w:rsid w:val="003F3D43"/>
    <w:rsid w:val="003F5305"/>
    <w:rsid w:val="003F65BD"/>
    <w:rsid w:val="003F787C"/>
    <w:rsid w:val="00400D31"/>
    <w:rsid w:val="00400DF3"/>
    <w:rsid w:val="00400F0F"/>
    <w:rsid w:val="0040175F"/>
    <w:rsid w:val="00401769"/>
    <w:rsid w:val="00401E8D"/>
    <w:rsid w:val="00402706"/>
    <w:rsid w:val="00402784"/>
    <w:rsid w:val="00404AF4"/>
    <w:rsid w:val="00404D48"/>
    <w:rsid w:val="0040526F"/>
    <w:rsid w:val="0040569F"/>
    <w:rsid w:val="00405F1A"/>
    <w:rsid w:val="004069C5"/>
    <w:rsid w:val="00406D64"/>
    <w:rsid w:val="00407438"/>
    <w:rsid w:val="00407E96"/>
    <w:rsid w:val="00410729"/>
    <w:rsid w:val="004118FD"/>
    <w:rsid w:val="00412600"/>
    <w:rsid w:val="0041356B"/>
    <w:rsid w:val="0041382A"/>
    <w:rsid w:val="00413A0F"/>
    <w:rsid w:val="0041438B"/>
    <w:rsid w:val="00414775"/>
    <w:rsid w:val="0041625B"/>
    <w:rsid w:val="00417AF1"/>
    <w:rsid w:val="00420476"/>
    <w:rsid w:val="00420951"/>
    <w:rsid w:val="00420E07"/>
    <w:rsid w:val="00421172"/>
    <w:rsid w:val="00422605"/>
    <w:rsid w:val="004227F5"/>
    <w:rsid w:val="00422EF6"/>
    <w:rsid w:val="00423B0B"/>
    <w:rsid w:val="004247AE"/>
    <w:rsid w:val="0042528F"/>
    <w:rsid w:val="00425883"/>
    <w:rsid w:val="00426400"/>
    <w:rsid w:val="00426450"/>
    <w:rsid w:val="00426815"/>
    <w:rsid w:val="00427085"/>
    <w:rsid w:val="0043085E"/>
    <w:rsid w:val="004325AC"/>
    <w:rsid w:val="00432D7B"/>
    <w:rsid w:val="004347DE"/>
    <w:rsid w:val="00436142"/>
    <w:rsid w:val="0043619F"/>
    <w:rsid w:val="00436533"/>
    <w:rsid w:val="0043690A"/>
    <w:rsid w:val="0043703A"/>
    <w:rsid w:val="00440BF9"/>
    <w:rsid w:val="00442CFD"/>
    <w:rsid w:val="004436A3"/>
    <w:rsid w:val="00443CB8"/>
    <w:rsid w:val="004442FF"/>
    <w:rsid w:val="00444F10"/>
    <w:rsid w:val="004450B5"/>
    <w:rsid w:val="004451F2"/>
    <w:rsid w:val="00445CE6"/>
    <w:rsid w:val="00451D94"/>
    <w:rsid w:val="004526B7"/>
    <w:rsid w:val="00452BB9"/>
    <w:rsid w:val="00460A46"/>
    <w:rsid w:val="00460DFB"/>
    <w:rsid w:val="0046193C"/>
    <w:rsid w:val="00461ECE"/>
    <w:rsid w:val="00462634"/>
    <w:rsid w:val="00462D7F"/>
    <w:rsid w:val="00463F03"/>
    <w:rsid w:val="00464159"/>
    <w:rsid w:val="0046453D"/>
    <w:rsid w:val="004647DC"/>
    <w:rsid w:val="00464EB9"/>
    <w:rsid w:val="00472203"/>
    <w:rsid w:val="004724E4"/>
    <w:rsid w:val="004726E0"/>
    <w:rsid w:val="00473290"/>
    <w:rsid w:val="004746E6"/>
    <w:rsid w:val="00474DBC"/>
    <w:rsid w:val="004765CB"/>
    <w:rsid w:val="00484CE5"/>
    <w:rsid w:val="00491F07"/>
    <w:rsid w:val="004929B8"/>
    <w:rsid w:val="00493838"/>
    <w:rsid w:val="00494E27"/>
    <w:rsid w:val="0049603C"/>
    <w:rsid w:val="0049645A"/>
    <w:rsid w:val="004A062F"/>
    <w:rsid w:val="004A091E"/>
    <w:rsid w:val="004A1373"/>
    <w:rsid w:val="004A185E"/>
    <w:rsid w:val="004A3FC6"/>
    <w:rsid w:val="004A438F"/>
    <w:rsid w:val="004A46E1"/>
    <w:rsid w:val="004A5579"/>
    <w:rsid w:val="004A5781"/>
    <w:rsid w:val="004B01F5"/>
    <w:rsid w:val="004B064B"/>
    <w:rsid w:val="004B1874"/>
    <w:rsid w:val="004B19B9"/>
    <w:rsid w:val="004B63C0"/>
    <w:rsid w:val="004B734B"/>
    <w:rsid w:val="004B7896"/>
    <w:rsid w:val="004C0ADE"/>
    <w:rsid w:val="004C230E"/>
    <w:rsid w:val="004C3144"/>
    <w:rsid w:val="004C3C2A"/>
    <w:rsid w:val="004C614E"/>
    <w:rsid w:val="004C733D"/>
    <w:rsid w:val="004C7673"/>
    <w:rsid w:val="004C79FA"/>
    <w:rsid w:val="004D57DF"/>
    <w:rsid w:val="004E0477"/>
    <w:rsid w:val="004E08B0"/>
    <w:rsid w:val="004E0D11"/>
    <w:rsid w:val="004E15C3"/>
    <w:rsid w:val="004E1BB1"/>
    <w:rsid w:val="004E1E69"/>
    <w:rsid w:val="004E2615"/>
    <w:rsid w:val="004E2903"/>
    <w:rsid w:val="004E3118"/>
    <w:rsid w:val="004E33B0"/>
    <w:rsid w:val="004E35C6"/>
    <w:rsid w:val="004E3DA9"/>
    <w:rsid w:val="004E6D54"/>
    <w:rsid w:val="004E7B32"/>
    <w:rsid w:val="004F001A"/>
    <w:rsid w:val="004F073C"/>
    <w:rsid w:val="004F134B"/>
    <w:rsid w:val="004F1759"/>
    <w:rsid w:val="004F2D17"/>
    <w:rsid w:val="004F407C"/>
    <w:rsid w:val="004F42F6"/>
    <w:rsid w:val="004F4BB6"/>
    <w:rsid w:val="004F4DAC"/>
    <w:rsid w:val="004F5F7D"/>
    <w:rsid w:val="004F6432"/>
    <w:rsid w:val="004F7A39"/>
    <w:rsid w:val="0050071A"/>
    <w:rsid w:val="00501D95"/>
    <w:rsid w:val="005020C0"/>
    <w:rsid w:val="005025E3"/>
    <w:rsid w:val="00504BF1"/>
    <w:rsid w:val="00505035"/>
    <w:rsid w:val="00505558"/>
    <w:rsid w:val="00505BAC"/>
    <w:rsid w:val="00505F10"/>
    <w:rsid w:val="00505F33"/>
    <w:rsid w:val="00510248"/>
    <w:rsid w:val="005111BB"/>
    <w:rsid w:val="00511FBB"/>
    <w:rsid w:val="00513722"/>
    <w:rsid w:val="005140F1"/>
    <w:rsid w:val="0051439B"/>
    <w:rsid w:val="005169D1"/>
    <w:rsid w:val="005173BB"/>
    <w:rsid w:val="005173C8"/>
    <w:rsid w:val="00517D25"/>
    <w:rsid w:val="00520380"/>
    <w:rsid w:val="00520C74"/>
    <w:rsid w:val="00522A69"/>
    <w:rsid w:val="00522B27"/>
    <w:rsid w:val="0052497A"/>
    <w:rsid w:val="00524DA4"/>
    <w:rsid w:val="00525677"/>
    <w:rsid w:val="00526070"/>
    <w:rsid w:val="0052662E"/>
    <w:rsid w:val="005302C1"/>
    <w:rsid w:val="00531667"/>
    <w:rsid w:val="00531BAB"/>
    <w:rsid w:val="00531E03"/>
    <w:rsid w:val="00531F50"/>
    <w:rsid w:val="00532266"/>
    <w:rsid w:val="005354A4"/>
    <w:rsid w:val="005355B3"/>
    <w:rsid w:val="00544EBC"/>
    <w:rsid w:val="0054683B"/>
    <w:rsid w:val="00547142"/>
    <w:rsid w:val="005476B0"/>
    <w:rsid w:val="005522EF"/>
    <w:rsid w:val="00553691"/>
    <w:rsid w:val="00553872"/>
    <w:rsid w:val="00554310"/>
    <w:rsid w:val="00554A13"/>
    <w:rsid w:val="005562C2"/>
    <w:rsid w:val="0055654C"/>
    <w:rsid w:val="00556A21"/>
    <w:rsid w:val="00557A0D"/>
    <w:rsid w:val="00557D29"/>
    <w:rsid w:val="00560224"/>
    <w:rsid w:val="005614AA"/>
    <w:rsid w:val="005618B0"/>
    <w:rsid w:val="005625F6"/>
    <w:rsid w:val="00562AA6"/>
    <w:rsid w:val="00564271"/>
    <w:rsid w:val="00566858"/>
    <w:rsid w:val="005702F8"/>
    <w:rsid w:val="00570873"/>
    <w:rsid w:val="005709A7"/>
    <w:rsid w:val="00570B39"/>
    <w:rsid w:val="00572584"/>
    <w:rsid w:val="00574096"/>
    <w:rsid w:val="005743E6"/>
    <w:rsid w:val="0057689E"/>
    <w:rsid w:val="00577180"/>
    <w:rsid w:val="00580ADD"/>
    <w:rsid w:val="00580E8F"/>
    <w:rsid w:val="00582949"/>
    <w:rsid w:val="00582DA8"/>
    <w:rsid w:val="00582DF7"/>
    <w:rsid w:val="00583C6D"/>
    <w:rsid w:val="005847B4"/>
    <w:rsid w:val="00584E53"/>
    <w:rsid w:val="00586873"/>
    <w:rsid w:val="00587770"/>
    <w:rsid w:val="00591201"/>
    <w:rsid w:val="00591A43"/>
    <w:rsid w:val="00593428"/>
    <w:rsid w:val="0059394D"/>
    <w:rsid w:val="00594FF9"/>
    <w:rsid w:val="00596262"/>
    <w:rsid w:val="00596793"/>
    <w:rsid w:val="005A01A9"/>
    <w:rsid w:val="005A1061"/>
    <w:rsid w:val="005A24B1"/>
    <w:rsid w:val="005A2C10"/>
    <w:rsid w:val="005A31CC"/>
    <w:rsid w:val="005A3350"/>
    <w:rsid w:val="005A3426"/>
    <w:rsid w:val="005A3882"/>
    <w:rsid w:val="005A3911"/>
    <w:rsid w:val="005A3D1D"/>
    <w:rsid w:val="005B0667"/>
    <w:rsid w:val="005B11E9"/>
    <w:rsid w:val="005B1495"/>
    <w:rsid w:val="005B14BF"/>
    <w:rsid w:val="005B1D05"/>
    <w:rsid w:val="005B380C"/>
    <w:rsid w:val="005B45BF"/>
    <w:rsid w:val="005B58DD"/>
    <w:rsid w:val="005B6125"/>
    <w:rsid w:val="005B65F0"/>
    <w:rsid w:val="005B6910"/>
    <w:rsid w:val="005B78CA"/>
    <w:rsid w:val="005B7AED"/>
    <w:rsid w:val="005C0ECF"/>
    <w:rsid w:val="005C1A46"/>
    <w:rsid w:val="005C1E8E"/>
    <w:rsid w:val="005C2664"/>
    <w:rsid w:val="005C2AF7"/>
    <w:rsid w:val="005C2B71"/>
    <w:rsid w:val="005C5DA2"/>
    <w:rsid w:val="005C67D0"/>
    <w:rsid w:val="005C70D2"/>
    <w:rsid w:val="005C726E"/>
    <w:rsid w:val="005C7F5E"/>
    <w:rsid w:val="005D19F4"/>
    <w:rsid w:val="005D268F"/>
    <w:rsid w:val="005D3CB2"/>
    <w:rsid w:val="005D4C65"/>
    <w:rsid w:val="005D577A"/>
    <w:rsid w:val="005D7A9B"/>
    <w:rsid w:val="005D7C25"/>
    <w:rsid w:val="005E0896"/>
    <w:rsid w:val="005E2D4D"/>
    <w:rsid w:val="005E3632"/>
    <w:rsid w:val="005E38AB"/>
    <w:rsid w:val="005E439A"/>
    <w:rsid w:val="005E4C47"/>
    <w:rsid w:val="005E5773"/>
    <w:rsid w:val="005E6A34"/>
    <w:rsid w:val="005E6A72"/>
    <w:rsid w:val="005E7C13"/>
    <w:rsid w:val="005F1274"/>
    <w:rsid w:val="005F1706"/>
    <w:rsid w:val="005F2056"/>
    <w:rsid w:val="005F4033"/>
    <w:rsid w:val="005F4D06"/>
    <w:rsid w:val="005F4F9C"/>
    <w:rsid w:val="00600590"/>
    <w:rsid w:val="00602796"/>
    <w:rsid w:val="00602D78"/>
    <w:rsid w:val="006033CD"/>
    <w:rsid w:val="00603822"/>
    <w:rsid w:val="00603841"/>
    <w:rsid w:val="00603E85"/>
    <w:rsid w:val="00604461"/>
    <w:rsid w:val="006050F0"/>
    <w:rsid w:val="00605F59"/>
    <w:rsid w:val="00606B41"/>
    <w:rsid w:val="0060710A"/>
    <w:rsid w:val="00610601"/>
    <w:rsid w:val="00610BC6"/>
    <w:rsid w:val="0061368F"/>
    <w:rsid w:val="006177DF"/>
    <w:rsid w:val="00620577"/>
    <w:rsid w:val="00623DA4"/>
    <w:rsid w:val="00624080"/>
    <w:rsid w:val="00625203"/>
    <w:rsid w:val="00625E3C"/>
    <w:rsid w:val="0062788D"/>
    <w:rsid w:val="006300C0"/>
    <w:rsid w:val="00631F5D"/>
    <w:rsid w:val="006341C5"/>
    <w:rsid w:val="00634AEB"/>
    <w:rsid w:val="006353AB"/>
    <w:rsid w:val="00635C9A"/>
    <w:rsid w:val="00635F7C"/>
    <w:rsid w:val="00640153"/>
    <w:rsid w:val="0064088A"/>
    <w:rsid w:val="00641877"/>
    <w:rsid w:val="006420D5"/>
    <w:rsid w:val="00642A81"/>
    <w:rsid w:val="00642BAE"/>
    <w:rsid w:val="00642D1D"/>
    <w:rsid w:val="00643A10"/>
    <w:rsid w:val="00645250"/>
    <w:rsid w:val="006453F0"/>
    <w:rsid w:val="00645D04"/>
    <w:rsid w:val="00646991"/>
    <w:rsid w:val="00646AE7"/>
    <w:rsid w:val="00646DAB"/>
    <w:rsid w:val="00647D43"/>
    <w:rsid w:val="0065003D"/>
    <w:rsid w:val="00651D1A"/>
    <w:rsid w:val="00652413"/>
    <w:rsid w:val="0065330B"/>
    <w:rsid w:val="00653A6A"/>
    <w:rsid w:val="00654056"/>
    <w:rsid w:val="006546D5"/>
    <w:rsid w:val="00654F28"/>
    <w:rsid w:val="00654F5A"/>
    <w:rsid w:val="0065623E"/>
    <w:rsid w:val="00656A05"/>
    <w:rsid w:val="00660F2A"/>
    <w:rsid w:val="00661F71"/>
    <w:rsid w:val="006627AD"/>
    <w:rsid w:val="00665102"/>
    <w:rsid w:val="00665DD9"/>
    <w:rsid w:val="00667D39"/>
    <w:rsid w:val="006701BA"/>
    <w:rsid w:val="00671070"/>
    <w:rsid w:val="006711BE"/>
    <w:rsid w:val="00671318"/>
    <w:rsid w:val="0067208E"/>
    <w:rsid w:val="00672475"/>
    <w:rsid w:val="00672820"/>
    <w:rsid w:val="00673377"/>
    <w:rsid w:val="0067484A"/>
    <w:rsid w:val="0067489E"/>
    <w:rsid w:val="00674E7F"/>
    <w:rsid w:val="00676159"/>
    <w:rsid w:val="006763D9"/>
    <w:rsid w:val="00676845"/>
    <w:rsid w:val="00676896"/>
    <w:rsid w:val="0067709F"/>
    <w:rsid w:val="0068009C"/>
    <w:rsid w:val="006803F9"/>
    <w:rsid w:val="0068142B"/>
    <w:rsid w:val="00684217"/>
    <w:rsid w:val="00684746"/>
    <w:rsid w:val="00685015"/>
    <w:rsid w:val="00686B15"/>
    <w:rsid w:val="0068756F"/>
    <w:rsid w:val="006912E3"/>
    <w:rsid w:val="0069185B"/>
    <w:rsid w:val="0069233B"/>
    <w:rsid w:val="0069242D"/>
    <w:rsid w:val="00692FCB"/>
    <w:rsid w:val="00694117"/>
    <w:rsid w:val="006948F8"/>
    <w:rsid w:val="0069522E"/>
    <w:rsid w:val="00695416"/>
    <w:rsid w:val="0069697F"/>
    <w:rsid w:val="0069757B"/>
    <w:rsid w:val="006977FC"/>
    <w:rsid w:val="00697BA4"/>
    <w:rsid w:val="006A00BE"/>
    <w:rsid w:val="006A0FE2"/>
    <w:rsid w:val="006A1CCE"/>
    <w:rsid w:val="006A1DDC"/>
    <w:rsid w:val="006A34C1"/>
    <w:rsid w:val="006A3698"/>
    <w:rsid w:val="006A3ACF"/>
    <w:rsid w:val="006A4C1A"/>
    <w:rsid w:val="006A524F"/>
    <w:rsid w:val="006A5E01"/>
    <w:rsid w:val="006A6387"/>
    <w:rsid w:val="006A7D47"/>
    <w:rsid w:val="006B0BFB"/>
    <w:rsid w:val="006B19C7"/>
    <w:rsid w:val="006B47B5"/>
    <w:rsid w:val="006B561A"/>
    <w:rsid w:val="006B6281"/>
    <w:rsid w:val="006B7F9E"/>
    <w:rsid w:val="006C0FC2"/>
    <w:rsid w:val="006C1E10"/>
    <w:rsid w:val="006C20B8"/>
    <w:rsid w:val="006C262F"/>
    <w:rsid w:val="006C2D3F"/>
    <w:rsid w:val="006C343C"/>
    <w:rsid w:val="006C3974"/>
    <w:rsid w:val="006C5543"/>
    <w:rsid w:val="006C5A16"/>
    <w:rsid w:val="006C6363"/>
    <w:rsid w:val="006D114D"/>
    <w:rsid w:val="006D1231"/>
    <w:rsid w:val="006D19FE"/>
    <w:rsid w:val="006D210C"/>
    <w:rsid w:val="006D36E6"/>
    <w:rsid w:val="006D45F1"/>
    <w:rsid w:val="006D584C"/>
    <w:rsid w:val="006D5934"/>
    <w:rsid w:val="006D5C81"/>
    <w:rsid w:val="006D733D"/>
    <w:rsid w:val="006E000C"/>
    <w:rsid w:val="006E23E4"/>
    <w:rsid w:val="006E2B8D"/>
    <w:rsid w:val="006E496A"/>
    <w:rsid w:val="006E7DFC"/>
    <w:rsid w:val="006F03B4"/>
    <w:rsid w:val="006F0A48"/>
    <w:rsid w:val="006F1B31"/>
    <w:rsid w:val="006F2A69"/>
    <w:rsid w:val="006F304F"/>
    <w:rsid w:val="006F36B6"/>
    <w:rsid w:val="006F41AE"/>
    <w:rsid w:val="006F4889"/>
    <w:rsid w:val="006F5D73"/>
    <w:rsid w:val="0070006A"/>
    <w:rsid w:val="00700F13"/>
    <w:rsid w:val="00703349"/>
    <w:rsid w:val="00703484"/>
    <w:rsid w:val="00703737"/>
    <w:rsid w:val="0070422A"/>
    <w:rsid w:val="00704CB9"/>
    <w:rsid w:val="0071016C"/>
    <w:rsid w:val="007102DE"/>
    <w:rsid w:val="00711509"/>
    <w:rsid w:val="00711D65"/>
    <w:rsid w:val="00711E25"/>
    <w:rsid w:val="00712F56"/>
    <w:rsid w:val="007131BE"/>
    <w:rsid w:val="00713297"/>
    <w:rsid w:val="00714012"/>
    <w:rsid w:val="007143C6"/>
    <w:rsid w:val="007143D5"/>
    <w:rsid w:val="00714446"/>
    <w:rsid w:val="0071507D"/>
    <w:rsid w:val="00715276"/>
    <w:rsid w:val="00717928"/>
    <w:rsid w:val="00717BE5"/>
    <w:rsid w:val="00717D9F"/>
    <w:rsid w:val="0072181B"/>
    <w:rsid w:val="00721B9D"/>
    <w:rsid w:val="0072264A"/>
    <w:rsid w:val="007227E5"/>
    <w:rsid w:val="007229FA"/>
    <w:rsid w:val="007230F9"/>
    <w:rsid w:val="0073039A"/>
    <w:rsid w:val="007315B1"/>
    <w:rsid w:val="00731650"/>
    <w:rsid w:val="007325D5"/>
    <w:rsid w:val="00732D56"/>
    <w:rsid w:val="00734703"/>
    <w:rsid w:val="00734D92"/>
    <w:rsid w:val="00737D3B"/>
    <w:rsid w:val="00737E00"/>
    <w:rsid w:val="00740BFB"/>
    <w:rsid w:val="00741C4E"/>
    <w:rsid w:val="00742510"/>
    <w:rsid w:val="00742A04"/>
    <w:rsid w:val="00743BFA"/>
    <w:rsid w:val="00743E90"/>
    <w:rsid w:val="00744267"/>
    <w:rsid w:val="00744C9A"/>
    <w:rsid w:val="00746991"/>
    <w:rsid w:val="007473DB"/>
    <w:rsid w:val="00750B0C"/>
    <w:rsid w:val="007548B7"/>
    <w:rsid w:val="0075542C"/>
    <w:rsid w:val="00755652"/>
    <w:rsid w:val="0075568D"/>
    <w:rsid w:val="00755876"/>
    <w:rsid w:val="0076199E"/>
    <w:rsid w:val="007624BD"/>
    <w:rsid w:val="0076334B"/>
    <w:rsid w:val="00763E4E"/>
    <w:rsid w:val="00765C99"/>
    <w:rsid w:val="007669B4"/>
    <w:rsid w:val="00767D17"/>
    <w:rsid w:val="00770E57"/>
    <w:rsid w:val="00771451"/>
    <w:rsid w:val="0077286B"/>
    <w:rsid w:val="00772CCC"/>
    <w:rsid w:val="00773021"/>
    <w:rsid w:val="00773B04"/>
    <w:rsid w:val="00776381"/>
    <w:rsid w:val="00780BD2"/>
    <w:rsid w:val="00780BE9"/>
    <w:rsid w:val="007814BA"/>
    <w:rsid w:val="00782F4B"/>
    <w:rsid w:val="00783BD6"/>
    <w:rsid w:val="00784747"/>
    <w:rsid w:val="00786974"/>
    <w:rsid w:val="00787D98"/>
    <w:rsid w:val="00790266"/>
    <w:rsid w:val="00790CCA"/>
    <w:rsid w:val="00791582"/>
    <w:rsid w:val="007926F5"/>
    <w:rsid w:val="00794112"/>
    <w:rsid w:val="007943CF"/>
    <w:rsid w:val="00794FFB"/>
    <w:rsid w:val="0079530A"/>
    <w:rsid w:val="00795DBF"/>
    <w:rsid w:val="00796C2F"/>
    <w:rsid w:val="007977F3"/>
    <w:rsid w:val="00797F7A"/>
    <w:rsid w:val="007A08DD"/>
    <w:rsid w:val="007A0951"/>
    <w:rsid w:val="007A39A0"/>
    <w:rsid w:val="007A495C"/>
    <w:rsid w:val="007A5AB6"/>
    <w:rsid w:val="007A6D22"/>
    <w:rsid w:val="007A6FE6"/>
    <w:rsid w:val="007A7898"/>
    <w:rsid w:val="007B014A"/>
    <w:rsid w:val="007B0957"/>
    <w:rsid w:val="007B17C5"/>
    <w:rsid w:val="007B216A"/>
    <w:rsid w:val="007B42F4"/>
    <w:rsid w:val="007B7706"/>
    <w:rsid w:val="007C0205"/>
    <w:rsid w:val="007C075B"/>
    <w:rsid w:val="007C0DC1"/>
    <w:rsid w:val="007C2009"/>
    <w:rsid w:val="007C3497"/>
    <w:rsid w:val="007C3C86"/>
    <w:rsid w:val="007C5861"/>
    <w:rsid w:val="007C593B"/>
    <w:rsid w:val="007C598F"/>
    <w:rsid w:val="007C61DD"/>
    <w:rsid w:val="007C7862"/>
    <w:rsid w:val="007C7AD1"/>
    <w:rsid w:val="007D3705"/>
    <w:rsid w:val="007D3ECA"/>
    <w:rsid w:val="007D4DEE"/>
    <w:rsid w:val="007D5811"/>
    <w:rsid w:val="007D5F7F"/>
    <w:rsid w:val="007D7774"/>
    <w:rsid w:val="007D77BE"/>
    <w:rsid w:val="007E0CDF"/>
    <w:rsid w:val="007E1C9E"/>
    <w:rsid w:val="007E25CA"/>
    <w:rsid w:val="007E336B"/>
    <w:rsid w:val="007E3F08"/>
    <w:rsid w:val="007E40AE"/>
    <w:rsid w:val="007E435F"/>
    <w:rsid w:val="007E4FDA"/>
    <w:rsid w:val="007E5069"/>
    <w:rsid w:val="007E62BB"/>
    <w:rsid w:val="007E6E28"/>
    <w:rsid w:val="007E7C40"/>
    <w:rsid w:val="007F0DA0"/>
    <w:rsid w:val="007F1BA3"/>
    <w:rsid w:val="007F20E9"/>
    <w:rsid w:val="007F2946"/>
    <w:rsid w:val="007F2EF7"/>
    <w:rsid w:val="007F2FEB"/>
    <w:rsid w:val="007F35F4"/>
    <w:rsid w:val="007F3B3F"/>
    <w:rsid w:val="007F4B43"/>
    <w:rsid w:val="007F4EFA"/>
    <w:rsid w:val="007F57A6"/>
    <w:rsid w:val="007F7003"/>
    <w:rsid w:val="007F7858"/>
    <w:rsid w:val="008010BE"/>
    <w:rsid w:val="00801AFA"/>
    <w:rsid w:val="00801E4C"/>
    <w:rsid w:val="00802317"/>
    <w:rsid w:val="00803DAC"/>
    <w:rsid w:val="00804621"/>
    <w:rsid w:val="00805775"/>
    <w:rsid w:val="0080712A"/>
    <w:rsid w:val="0080744C"/>
    <w:rsid w:val="00810C7C"/>
    <w:rsid w:val="0081432B"/>
    <w:rsid w:val="00814C61"/>
    <w:rsid w:val="008152F6"/>
    <w:rsid w:val="008158E5"/>
    <w:rsid w:val="0081758E"/>
    <w:rsid w:val="00821CEB"/>
    <w:rsid w:val="0082245C"/>
    <w:rsid w:val="0082268B"/>
    <w:rsid w:val="008226E3"/>
    <w:rsid w:val="008239D0"/>
    <w:rsid w:val="0082441A"/>
    <w:rsid w:val="00824457"/>
    <w:rsid w:val="008247AF"/>
    <w:rsid w:val="008248D3"/>
    <w:rsid w:val="00830883"/>
    <w:rsid w:val="00830920"/>
    <w:rsid w:val="00831F5C"/>
    <w:rsid w:val="008328B8"/>
    <w:rsid w:val="0083320C"/>
    <w:rsid w:val="008367C2"/>
    <w:rsid w:val="00837164"/>
    <w:rsid w:val="008375AF"/>
    <w:rsid w:val="008402B2"/>
    <w:rsid w:val="00842496"/>
    <w:rsid w:val="00843B84"/>
    <w:rsid w:val="0084611F"/>
    <w:rsid w:val="008461A3"/>
    <w:rsid w:val="00850281"/>
    <w:rsid w:val="00852B7F"/>
    <w:rsid w:val="00852DF8"/>
    <w:rsid w:val="00853080"/>
    <w:rsid w:val="00853C14"/>
    <w:rsid w:val="00853F3E"/>
    <w:rsid w:val="00854667"/>
    <w:rsid w:val="008553AF"/>
    <w:rsid w:val="00855640"/>
    <w:rsid w:val="00855B4A"/>
    <w:rsid w:val="00855D01"/>
    <w:rsid w:val="00855E71"/>
    <w:rsid w:val="00856C39"/>
    <w:rsid w:val="0085712E"/>
    <w:rsid w:val="00857227"/>
    <w:rsid w:val="008572FF"/>
    <w:rsid w:val="008574EF"/>
    <w:rsid w:val="00860B70"/>
    <w:rsid w:val="00860DEB"/>
    <w:rsid w:val="008613A7"/>
    <w:rsid w:val="00861899"/>
    <w:rsid w:val="00861F9E"/>
    <w:rsid w:val="008641B4"/>
    <w:rsid w:val="00866722"/>
    <w:rsid w:val="00867F52"/>
    <w:rsid w:val="00871EEB"/>
    <w:rsid w:val="00872F73"/>
    <w:rsid w:val="008731FC"/>
    <w:rsid w:val="0087531E"/>
    <w:rsid w:val="00876B12"/>
    <w:rsid w:val="00877AA1"/>
    <w:rsid w:val="00880999"/>
    <w:rsid w:val="00881D33"/>
    <w:rsid w:val="00881DCE"/>
    <w:rsid w:val="00883BF4"/>
    <w:rsid w:val="00884EAC"/>
    <w:rsid w:val="0088594E"/>
    <w:rsid w:val="00885DFC"/>
    <w:rsid w:val="00886140"/>
    <w:rsid w:val="008862B9"/>
    <w:rsid w:val="008874C5"/>
    <w:rsid w:val="00890372"/>
    <w:rsid w:val="0089070B"/>
    <w:rsid w:val="008909D2"/>
    <w:rsid w:val="00890AB4"/>
    <w:rsid w:val="0089133C"/>
    <w:rsid w:val="008917AF"/>
    <w:rsid w:val="0089211B"/>
    <w:rsid w:val="00893A45"/>
    <w:rsid w:val="00893F75"/>
    <w:rsid w:val="00894209"/>
    <w:rsid w:val="00894DF9"/>
    <w:rsid w:val="0089503B"/>
    <w:rsid w:val="00895C3A"/>
    <w:rsid w:val="00895F61"/>
    <w:rsid w:val="00896072"/>
    <w:rsid w:val="008960B3"/>
    <w:rsid w:val="008A011E"/>
    <w:rsid w:val="008A1255"/>
    <w:rsid w:val="008A19EF"/>
    <w:rsid w:val="008A25E3"/>
    <w:rsid w:val="008A35C8"/>
    <w:rsid w:val="008A38C2"/>
    <w:rsid w:val="008A4320"/>
    <w:rsid w:val="008A4B65"/>
    <w:rsid w:val="008A4C70"/>
    <w:rsid w:val="008A719C"/>
    <w:rsid w:val="008A7AD0"/>
    <w:rsid w:val="008A7AF2"/>
    <w:rsid w:val="008A7EDB"/>
    <w:rsid w:val="008B0000"/>
    <w:rsid w:val="008B04C0"/>
    <w:rsid w:val="008B14C8"/>
    <w:rsid w:val="008B151B"/>
    <w:rsid w:val="008B1D7F"/>
    <w:rsid w:val="008B227B"/>
    <w:rsid w:val="008B23A3"/>
    <w:rsid w:val="008B279D"/>
    <w:rsid w:val="008B2987"/>
    <w:rsid w:val="008B2ADB"/>
    <w:rsid w:val="008B572A"/>
    <w:rsid w:val="008B586E"/>
    <w:rsid w:val="008B60C3"/>
    <w:rsid w:val="008C0976"/>
    <w:rsid w:val="008C0DBB"/>
    <w:rsid w:val="008C1158"/>
    <w:rsid w:val="008C16DB"/>
    <w:rsid w:val="008C190F"/>
    <w:rsid w:val="008C1C5B"/>
    <w:rsid w:val="008C2AEE"/>
    <w:rsid w:val="008C3444"/>
    <w:rsid w:val="008C4085"/>
    <w:rsid w:val="008C445E"/>
    <w:rsid w:val="008C4784"/>
    <w:rsid w:val="008C5D79"/>
    <w:rsid w:val="008C5F9F"/>
    <w:rsid w:val="008D015F"/>
    <w:rsid w:val="008D0293"/>
    <w:rsid w:val="008D0C81"/>
    <w:rsid w:val="008D0DFD"/>
    <w:rsid w:val="008D1308"/>
    <w:rsid w:val="008D19DB"/>
    <w:rsid w:val="008D1A9A"/>
    <w:rsid w:val="008D3CDC"/>
    <w:rsid w:val="008D40D9"/>
    <w:rsid w:val="008D4A40"/>
    <w:rsid w:val="008D60CE"/>
    <w:rsid w:val="008D6588"/>
    <w:rsid w:val="008D6620"/>
    <w:rsid w:val="008D6BE3"/>
    <w:rsid w:val="008D75A6"/>
    <w:rsid w:val="008E05A5"/>
    <w:rsid w:val="008E0E96"/>
    <w:rsid w:val="008E2368"/>
    <w:rsid w:val="008E46DA"/>
    <w:rsid w:val="008E7BA0"/>
    <w:rsid w:val="008F0503"/>
    <w:rsid w:val="008F2FFD"/>
    <w:rsid w:val="008F30A6"/>
    <w:rsid w:val="008F44D0"/>
    <w:rsid w:val="008F483E"/>
    <w:rsid w:val="008F6517"/>
    <w:rsid w:val="008F6EE2"/>
    <w:rsid w:val="008F77CA"/>
    <w:rsid w:val="00900803"/>
    <w:rsid w:val="00902114"/>
    <w:rsid w:val="00902961"/>
    <w:rsid w:val="009030C0"/>
    <w:rsid w:val="00903845"/>
    <w:rsid w:val="00903A02"/>
    <w:rsid w:val="00904961"/>
    <w:rsid w:val="00905AFB"/>
    <w:rsid w:val="00905E2D"/>
    <w:rsid w:val="009069D0"/>
    <w:rsid w:val="00906A73"/>
    <w:rsid w:val="009074F4"/>
    <w:rsid w:val="00907C93"/>
    <w:rsid w:val="00907F51"/>
    <w:rsid w:val="009108D2"/>
    <w:rsid w:val="00910973"/>
    <w:rsid w:val="00911937"/>
    <w:rsid w:val="009140AA"/>
    <w:rsid w:val="009148D5"/>
    <w:rsid w:val="00915DC9"/>
    <w:rsid w:val="00915FCF"/>
    <w:rsid w:val="00916B76"/>
    <w:rsid w:val="00917498"/>
    <w:rsid w:val="00917DB5"/>
    <w:rsid w:val="00922E60"/>
    <w:rsid w:val="009230BD"/>
    <w:rsid w:val="0092366D"/>
    <w:rsid w:val="00923E2D"/>
    <w:rsid w:val="0092432E"/>
    <w:rsid w:val="00924A06"/>
    <w:rsid w:val="00924AE3"/>
    <w:rsid w:val="009265A2"/>
    <w:rsid w:val="00926914"/>
    <w:rsid w:val="00926D08"/>
    <w:rsid w:val="009300E3"/>
    <w:rsid w:val="009306F6"/>
    <w:rsid w:val="0093177B"/>
    <w:rsid w:val="0093394E"/>
    <w:rsid w:val="009339D3"/>
    <w:rsid w:val="00934A23"/>
    <w:rsid w:val="0093540B"/>
    <w:rsid w:val="009354E2"/>
    <w:rsid w:val="00935AFC"/>
    <w:rsid w:val="009362FF"/>
    <w:rsid w:val="009363C9"/>
    <w:rsid w:val="00941732"/>
    <w:rsid w:val="00943446"/>
    <w:rsid w:val="0094367B"/>
    <w:rsid w:val="0094731F"/>
    <w:rsid w:val="009478A3"/>
    <w:rsid w:val="009479FD"/>
    <w:rsid w:val="00950077"/>
    <w:rsid w:val="00951B8B"/>
    <w:rsid w:val="0095338A"/>
    <w:rsid w:val="0095347B"/>
    <w:rsid w:val="00953749"/>
    <w:rsid w:val="00954101"/>
    <w:rsid w:val="009543B3"/>
    <w:rsid w:val="0095530D"/>
    <w:rsid w:val="009565FC"/>
    <w:rsid w:val="00956CD3"/>
    <w:rsid w:val="00957626"/>
    <w:rsid w:val="0096222A"/>
    <w:rsid w:val="00963833"/>
    <w:rsid w:val="0096611E"/>
    <w:rsid w:val="00966B68"/>
    <w:rsid w:val="00966C35"/>
    <w:rsid w:val="009706CD"/>
    <w:rsid w:val="00970B9D"/>
    <w:rsid w:val="009718A4"/>
    <w:rsid w:val="00971F08"/>
    <w:rsid w:val="009720F3"/>
    <w:rsid w:val="009724DC"/>
    <w:rsid w:val="009728F2"/>
    <w:rsid w:val="009729BE"/>
    <w:rsid w:val="00972C80"/>
    <w:rsid w:val="009732DE"/>
    <w:rsid w:val="00973F65"/>
    <w:rsid w:val="00974015"/>
    <w:rsid w:val="00974272"/>
    <w:rsid w:val="00974461"/>
    <w:rsid w:val="00974E5A"/>
    <w:rsid w:val="00976FC0"/>
    <w:rsid w:val="00983020"/>
    <w:rsid w:val="00983C76"/>
    <w:rsid w:val="00984079"/>
    <w:rsid w:val="00984128"/>
    <w:rsid w:val="009855A1"/>
    <w:rsid w:val="00985AD1"/>
    <w:rsid w:val="009865D6"/>
    <w:rsid w:val="00990DF8"/>
    <w:rsid w:val="00991C06"/>
    <w:rsid w:val="009922B6"/>
    <w:rsid w:val="00992BCF"/>
    <w:rsid w:val="00993ACC"/>
    <w:rsid w:val="00993C16"/>
    <w:rsid w:val="00993EE8"/>
    <w:rsid w:val="009941F5"/>
    <w:rsid w:val="0099505A"/>
    <w:rsid w:val="00995450"/>
    <w:rsid w:val="009962CF"/>
    <w:rsid w:val="0099668D"/>
    <w:rsid w:val="0099739B"/>
    <w:rsid w:val="009A05ED"/>
    <w:rsid w:val="009A2E43"/>
    <w:rsid w:val="009A49ED"/>
    <w:rsid w:val="009A6310"/>
    <w:rsid w:val="009A6555"/>
    <w:rsid w:val="009A786A"/>
    <w:rsid w:val="009B2600"/>
    <w:rsid w:val="009B2AD9"/>
    <w:rsid w:val="009B41F3"/>
    <w:rsid w:val="009B4C7F"/>
    <w:rsid w:val="009B6D8A"/>
    <w:rsid w:val="009B6DE9"/>
    <w:rsid w:val="009B791A"/>
    <w:rsid w:val="009B7C53"/>
    <w:rsid w:val="009C09AF"/>
    <w:rsid w:val="009C1B0A"/>
    <w:rsid w:val="009C2C26"/>
    <w:rsid w:val="009C3306"/>
    <w:rsid w:val="009C3329"/>
    <w:rsid w:val="009C6346"/>
    <w:rsid w:val="009C68EB"/>
    <w:rsid w:val="009C7089"/>
    <w:rsid w:val="009C78FC"/>
    <w:rsid w:val="009C7D87"/>
    <w:rsid w:val="009D08ED"/>
    <w:rsid w:val="009D3A7B"/>
    <w:rsid w:val="009D3E43"/>
    <w:rsid w:val="009D4BC2"/>
    <w:rsid w:val="009D5B2A"/>
    <w:rsid w:val="009D6712"/>
    <w:rsid w:val="009E09E1"/>
    <w:rsid w:val="009E1E89"/>
    <w:rsid w:val="009E252E"/>
    <w:rsid w:val="009E27B1"/>
    <w:rsid w:val="009E35DF"/>
    <w:rsid w:val="009E525C"/>
    <w:rsid w:val="009E5FD8"/>
    <w:rsid w:val="009E60DB"/>
    <w:rsid w:val="009E7A0B"/>
    <w:rsid w:val="009F0E2C"/>
    <w:rsid w:val="009F2034"/>
    <w:rsid w:val="009F378D"/>
    <w:rsid w:val="009F4499"/>
    <w:rsid w:val="009F5945"/>
    <w:rsid w:val="009F69B4"/>
    <w:rsid w:val="009F7317"/>
    <w:rsid w:val="00A0030D"/>
    <w:rsid w:val="00A013C4"/>
    <w:rsid w:val="00A01676"/>
    <w:rsid w:val="00A01F8A"/>
    <w:rsid w:val="00A03FD7"/>
    <w:rsid w:val="00A04D22"/>
    <w:rsid w:val="00A0559D"/>
    <w:rsid w:val="00A06F4E"/>
    <w:rsid w:val="00A07A85"/>
    <w:rsid w:val="00A10663"/>
    <w:rsid w:val="00A11B3B"/>
    <w:rsid w:val="00A11CE9"/>
    <w:rsid w:val="00A1371B"/>
    <w:rsid w:val="00A14AC2"/>
    <w:rsid w:val="00A14C38"/>
    <w:rsid w:val="00A14E18"/>
    <w:rsid w:val="00A15885"/>
    <w:rsid w:val="00A15EFF"/>
    <w:rsid w:val="00A16A89"/>
    <w:rsid w:val="00A17F4B"/>
    <w:rsid w:val="00A206F8"/>
    <w:rsid w:val="00A21EC8"/>
    <w:rsid w:val="00A21ECC"/>
    <w:rsid w:val="00A22B7A"/>
    <w:rsid w:val="00A22DB3"/>
    <w:rsid w:val="00A23728"/>
    <w:rsid w:val="00A244B8"/>
    <w:rsid w:val="00A2480E"/>
    <w:rsid w:val="00A25219"/>
    <w:rsid w:val="00A25CD9"/>
    <w:rsid w:val="00A2633B"/>
    <w:rsid w:val="00A2696C"/>
    <w:rsid w:val="00A26B2D"/>
    <w:rsid w:val="00A33030"/>
    <w:rsid w:val="00A336D8"/>
    <w:rsid w:val="00A37DBD"/>
    <w:rsid w:val="00A40276"/>
    <w:rsid w:val="00A405D2"/>
    <w:rsid w:val="00A41D33"/>
    <w:rsid w:val="00A4200A"/>
    <w:rsid w:val="00A4341C"/>
    <w:rsid w:val="00A44406"/>
    <w:rsid w:val="00A448CB"/>
    <w:rsid w:val="00A44B85"/>
    <w:rsid w:val="00A457EF"/>
    <w:rsid w:val="00A45BCA"/>
    <w:rsid w:val="00A46046"/>
    <w:rsid w:val="00A4625A"/>
    <w:rsid w:val="00A46A64"/>
    <w:rsid w:val="00A501D4"/>
    <w:rsid w:val="00A50DEB"/>
    <w:rsid w:val="00A510BF"/>
    <w:rsid w:val="00A51C32"/>
    <w:rsid w:val="00A52CD4"/>
    <w:rsid w:val="00A538F9"/>
    <w:rsid w:val="00A550E5"/>
    <w:rsid w:val="00A556A7"/>
    <w:rsid w:val="00A55E13"/>
    <w:rsid w:val="00A564B9"/>
    <w:rsid w:val="00A56C76"/>
    <w:rsid w:val="00A57BEA"/>
    <w:rsid w:val="00A607AE"/>
    <w:rsid w:val="00A61DC8"/>
    <w:rsid w:val="00A630B3"/>
    <w:rsid w:val="00A636A8"/>
    <w:rsid w:val="00A6477A"/>
    <w:rsid w:val="00A64811"/>
    <w:rsid w:val="00A6571B"/>
    <w:rsid w:val="00A65B84"/>
    <w:rsid w:val="00A66CFA"/>
    <w:rsid w:val="00A7194C"/>
    <w:rsid w:val="00A72C5A"/>
    <w:rsid w:val="00A73191"/>
    <w:rsid w:val="00A74711"/>
    <w:rsid w:val="00A749CB"/>
    <w:rsid w:val="00A818A8"/>
    <w:rsid w:val="00A821D1"/>
    <w:rsid w:val="00A82319"/>
    <w:rsid w:val="00A83B3D"/>
    <w:rsid w:val="00A8599B"/>
    <w:rsid w:val="00A86340"/>
    <w:rsid w:val="00A903CB"/>
    <w:rsid w:val="00A9049B"/>
    <w:rsid w:val="00A90AFD"/>
    <w:rsid w:val="00A910F6"/>
    <w:rsid w:val="00A9128A"/>
    <w:rsid w:val="00A92609"/>
    <w:rsid w:val="00A92D30"/>
    <w:rsid w:val="00A93054"/>
    <w:rsid w:val="00A94AAD"/>
    <w:rsid w:val="00A964F3"/>
    <w:rsid w:val="00AA04E7"/>
    <w:rsid w:val="00AA2FCC"/>
    <w:rsid w:val="00AA415A"/>
    <w:rsid w:val="00AA43B1"/>
    <w:rsid w:val="00AA4809"/>
    <w:rsid w:val="00AA654A"/>
    <w:rsid w:val="00AA7D78"/>
    <w:rsid w:val="00AB011C"/>
    <w:rsid w:val="00AB1416"/>
    <w:rsid w:val="00AB1C16"/>
    <w:rsid w:val="00AB40E5"/>
    <w:rsid w:val="00AB4C21"/>
    <w:rsid w:val="00AB5115"/>
    <w:rsid w:val="00AB6E04"/>
    <w:rsid w:val="00AC02CB"/>
    <w:rsid w:val="00AC1915"/>
    <w:rsid w:val="00AC1CBB"/>
    <w:rsid w:val="00AC4EF6"/>
    <w:rsid w:val="00AC519C"/>
    <w:rsid w:val="00AC5C6C"/>
    <w:rsid w:val="00AC6156"/>
    <w:rsid w:val="00AC61F8"/>
    <w:rsid w:val="00AC6AAB"/>
    <w:rsid w:val="00AC7203"/>
    <w:rsid w:val="00AC7361"/>
    <w:rsid w:val="00AC7372"/>
    <w:rsid w:val="00AD06E8"/>
    <w:rsid w:val="00AD0723"/>
    <w:rsid w:val="00AD2262"/>
    <w:rsid w:val="00AD2914"/>
    <w:rsid w:val="00AD35AA"/>
    <w:rsid w:val="00AD3863"/>
    <w:rsid w:val="00AD5467"/>
    <w:rsid w:val="00AD6517"/>
    <w:rsid w:val="00AD7B34"/>
    <w:rsid w:val="00AE1818"/>
    <w:rsid w:val="00AE2D0A"/>
    <w:rsid w:val="00AE34F5"/>
    <w:rsid w:val="00AE3BB2"/>
    <w:rsid w:val="00AE418A"/>
    <w:rsid w:val="00AE5463"/>
    <w:rsid w:val="00AE6C9F"/>
    <w:rsid w:val="00AE7294"/>
    <w:rsid w:val="00AE7DAA"/>
    <w:rsid w:val="00AF03CC"/>
    <w:rsid w:val="00AF1435"/>
    <w:rsid w:val="00AF3D04"/>
    <w:rsid w:val="00AF5E66"/>
    <w:rsid w:val="00AF65BB"/>
    <w:rsid w:val="00AF68BA"/>
    <w:rsid w:val="00AF72BC"/>
    <w:rsid w:val="00AF768C"/>
    <w:rsid w:val="00B00973"/>
    <w:rsid w:val="00B03D64"/>
    <w:rsid w:val="00B03E6C"/>
    <w:rsid w:val="00B0477F"/>
    <w:rsid w:val="00B0698D"/>
    <w:rsid w:val="00B069D9"/>
    <w:rsid w:val="00B06F56"/>
    <w:rsid w:val="00B11C29"/>
    <w:rsid w:val="00B122E1"/>
    <w:rsid w:val="00B1293D"/>
    <w:rsid w:val="00B13857"/>
    <w:rsid w:val="00B149DD"/>
    <w:rsid w:val="00B15807"/>
    <w:rsid w:val="00B16089"/>
    <w:rsid w:val="00B16AF3"/>
    <w:rsid w:val="00B1781D"/>
    <w:rsid w:val="00B20028"/>
    <w:rsid w:val="00B2111D"/>
    <w:rsid w:val="00B21A7D"/>
    <w:rsid w:val="00B21B37"/>
    <w:rsid w:val="00B22099"/>
    <w:rsid w:val="00B22142"/>
    <w:rsid w:val="00B22319"/>
    <w:rsid w:val="00B22660"/>
    <w:rsid w:val="00B237F5"/>
    <w:rsid w:val="00B24379"/>
    <w:rsid w:val="00B247BB"/>
    <w:rsid w:val="00B26245"/>
    <w:rsid w:val="00B26590"/>
    <w:rsid w:val="00B267EB"/>
    <w:rsid w:val="00B2766B"/>
    <w:rsid w:val="00B27DF4"/>
    <w:rsid w:val="00B32340"/>
    <w:rsid w:val="00B3350A"/>
    <w:rsid w:val="00B33BF8"/>
    <w:rsid w:val="00B34068"/>
    <w:rsid w:val="00B345FA"/>
    <w:rsid w:val="00B361E0"/>
    <w:rsid w:val="00B365BC"/>
    <w:rsid w:val="00B36847"/>
    <w:rsid w:val="00B37013"/>
    <w:rsid w:val="00B40077"/>
    <w:rsid w:val="00B41491"/>
    <w:rsid w:val="00B4308D"/>
    <w:rsid w:val="00B46911"/>
    <w:rsid w:val="00B474BB"/>
    <w:rsid w:val="00B474BD"/>
    <w:rsid w:val="00B520A2"/>
    <w:rsid w:val="00B5342E"/>
    <w:rsid w:val="00B53ABB"/>
    <w:rsid w:val="00B54657"/>
    <w:rsid w:val="00B55277"/>
    <w:rsid w:val="00B56FF7"/>
    <w:rsid w:val="00B57B4B"/>
    <w:rsid w:val="00B57D01"/>
    <w:rsid w:val="00B603D8"/>
    <w:rsid w:val="00B6100B"/>
    <w:rsid w:val="00B61B4D"/>
    <w:rsid w:val="00B62C23"/>
    <w:rsid w:val="00B62C43"/>
    <w:rsid w:val="00B62F59"/>
    <w:rsid w:val="00B6330A"/>
    <w:rsid w:val="00B63A90"/>
    <w:rsid w:val="00B642BD"/>
    <w:rsid w:val="00B65112"/>
    <w:rsid w:val="00B65F66"/>
    <w:rsid w:val="00B660A2"/>
    <w:rsid w:val="00B66B69"/>
    <w:rsid w:val="00B66E76"/>
    <w:rsid w:val="00B67E7E"/>
    <w:rsid w:val="00B705FA"/>
    <w:rsid w:val="00B726D7"/>
    <w:rsid w:val="00B72FC3"/>
    <w:rsid w:val="00B74EB9"/>
    <w:rsid w:val="00B7699D"/>
    <w:rsid w:val="00B769D5"/>
    <w:rsid w:val="00B76D9A"/>
    <w:rsid w:val="00B82491"/>
    <w:rsid w:val="00B83126"/>
    <w:rsid w:val="00B83FE5"/>
    <w:rsid w:val="00B84935"/>
    <w:rsid w:val="00B8596D"/>
    <w:rsid w:val="00B8672F"/>
    <w:rsid w:val="00B904A0"/>
    <w:rsid w:val="00B90E98"/>
    <w:rsid w:val="00B92D3A"/>
    <w:rsid w:val="00B9336F"/>
    <w:rsid w:val="00B938F1"/>
    <w:rsid w:val="00B93A53"/>
    <w:rsid w:val="00B93A97"/>
    <w:rsid w:val="00B93F32"/>
    <w:rsid w:val="00B946E3"/>
    <w:rsid w:val="00B9517E"/>
    <w:rsid w:val="00B95604"/>
    <w:rsid w:val="00B96214"/>
    <w:rsid w:val="00B96534"/>
    <w:rsid w:val="00B97C91"/>
    <w:rsid w:val="00BA22F8"/>
    <w:rsid w:val="00BA3223"/>
    <w:rsid w:val="00BA4387"/>
    <w:rsid w:val="00BA5811"/>
    <w:rsid w:val="00BA60F5"/>
    <w:rsid w:val="00BA6523"/>
    <w:rsid w:val="00BA6898"/>
    <w:rsid w:val="00BA6A29"/>
    <w:rsid w:val="00BB0039"/>
    <w:rsid w:val="00BB02C2"/>
    <w:rsid w:val="00BB1856"/>
    <w:rsid w:val="00BB3617"/>
    <w:rsid w:val="00BB3EA7"/>
    <w:rsid w:val="00BB455D"/>
    <w:rsid w:val="00BB5850"/>
    <w:rsid w:val="00BB760A"/>
    <w:rsid w:val="00BC15DC"/>
    <w:rsid w:val="00BC3311"/>
    <w:rsid w:val="00BC3382"/>
    <w:rsid w:val="00BC4687"/>
    <w:rsid w:val="00BC4C27"/>
    <w:rsid w:val="00BC5487"/>
    <w:rsid w:val="00BC6B9F"/>
    <w:rsid w:val="00BC71A3"/>
    <w:rsid w:val="00BC71E2"/>
    <w:rsid w:val="00BD0578"/>
    <w:rsid w:val="00BD0F69"/>
    <w:rsid w:val="00BD0FB9"/>
    <w:rsid w:val="00BD1C09"/>
    <w:rsid w:val="00BD2233"/>
    <w:rsid w:val="00BD33B4"/>
    <w:rsid w:val="00BD3522"/>
    <w:rsid w:val="00BD36ED"/>
    <w:rsid w:val="00BD3BA5"/>
    <w:rsid w:val="00BD3FCF"/>
    <w:rsid w:val="00BD438F"/>
    <w:rsid w:val="00BD4C7F"/>
    <w:rsid w:val="00BD57B5"/>
    <w:rsid w:val="00BD6D68"/>
    <w:rsid w:val="00BD7D96"/>
    <w:rsid w:val="00BE12B2"/>
    <w:rsid w:val="00BE238E"/>
    <w:rsid w:val="00BE290C"/>
    <w:rsid w:val="00BE4308"/>
    <w:rsid w:val="00BE562E"/>
    <w:rsid w:val="00BE6796"/>
    <w:rsid w:val="00BE75DA"/>
    <w:rsid w:val="00BF2286"/>
    <w:rsid w:val="00BF3EE8"/>
    <w:rsid w:val="00BF6952"/>
    <w:rsid w:val="00BF78AC"/>
    <w:rsid w:val="00C029B1"/>
    <w:rsid w:val="00C037C9"/>
    <w:rsid w:val="00C03D50"/>
    <w:rsid w:val="00C05173"/>
    <w:rsid w:val="00C06D17"/>
    <w:rsid w:val="00C11796"/>
    <w:rsid w:val="00C11A16"/>
    <w:rsid w:val="00C12328"/>
    <w:rsid w:val="00C13006"/>
    <w:rsid w:val="00C14618"/>
    <w:rsid w:val="00C15168"/>
    <w:rsid w:val="00C15EE0"/>
    <w:rsid w:val="00C166C5"/>
    <w:rsid w:val="00C16771"/>
    <w:rsid w:val="00C16BD8"/>
    <w:rsid w:val="00C20039"/>
    <w:rsid w:val="00C20787"/>
    <w:rsid w:val="00C20B3E"/>
    <w:rsid w:val="00C22D43"/>
    <w:rsid w:val="00C2308D"/>
    <w:rsid w:val="00C23FC6"/>
    <w:rsid w:val="00C2404F"/>
    <w:rsid w:val="00C276EC"/>
    <w:rsid w:val="00C323F9"/>
    <w:rsid w:val="00C32922"/>
    <w:rsid w:val="00C32EF0"/>
    <w:rsid w:val="00C33AE3"/>
    <w:rsid w:val="00C34730"/>
    <w:rsid w:val="00C3497A"/>
    <w:rsid w:val="00C34B98"/>
    <w:rsid w:val="00C359B5"/>
    <w:rsid w:val="00C35BFB"/>
    <w:rsid w:val="00C366ED"/>
    <w:rsid w:val="00C36E1E"/>
    <w:rsid w:val="00C406E4"/>
    <w:rsid w:val="00C428FC"/>
    <w:rsid w:val="00C42F95"/>
    <w:rsid w:val="00C4628C"/>
    <w:rsid w:val="00C4719C"/>
    <w:rsid w:val="00C475EA"/>
    <w:rsid w:val="00C50CDB"/>
    <w:rsid w:val="00C51F74"/>
    <w:rsid w:val="00C52F41"/>
    <w:rsid w:val="00C53238"/>
    <w:rsid w:val="00C5335D"/>
    <w:rsid w:val="00C53A9B"/>
    <w:rsid w:val="00C54234"/>
    <w:rsid w:val="00C54BC4"/>
    <w:rsid w:val="00C57727"/>
    <w:rsid w:val="00C579F6"/>
    <w:rsid w:val="00C6007C"/>
    <w:rsid w:val="00C6019E"/>
    <w:rsid w:val="00C606B6"/>
    <w:rsid w:val="00C623E9"/>
    <w:rsid w:val="00C62690"/>
    <w:rsid w:val="00C62F57"/>
    <w:rsid w:val="00C63074"/>
    <w:rsid w:val="00C63224"/>
    <w:rsid w:val="00C6458E"/>
    <w:rsid w:val="00C6482A"/>
    <w:rsid w:val="00C658E5"/>
    <w:rsid w:val="00C65CDF"/>
    <w:rsid w:val="00C6609D"/>
    <w:rsid w:val="00C661BE"/>
    <w:rsid w:val="00C669F0"/>
    <w:rsid w:val="00C67C38"/>
    <w:rsid w:val="00C720CA"/>
    <w:rsid w:val="00C72258"/>
    <w:rsid w:val="00C723EA"/>
    <w:rsid w:val="00C7437F"/>
    <w:rsid w:val="00C74CA2"/>
    <w:rsid w:val="00C75B14"/>
    <w:rsid w:val="00C76CAE"/>
    <w:rsid w:val="00C77C8D"/>
    <w:rsid w:val="00C80AFD"/>
    <w:rsid w:val="00C81174"/>
    <w:rsid w:val="00C823C0"/>
    <w:rsid w:val="00C8260B"/>
    <w:rsid w:val="00C84264"/>
    <w:rsid w:val="00C85FB1"/>
    <w:rsid w:val="00C86031"/>
    <w:rsid w:val="00C86AC2"/>
    <w:rsid w:val="00C86FA6"/>
    <w:rsid w:val="00C87744"/>
    <w:rsid w:val="00C87857"/>
    <w:rsid w:val="00C87CC8"/>
    <w:rsid w:val="00C87D27"/>
    <w:rsid w:val="00C9091B"/>
    <w:rsid w:val="00C90EB1"/>
    <w:rsid w:val="00C911B2"/>
    <w:rsid w:val="00C91241"/>
    <w:rsid w:val="00C912E7"/>
    <w:rsid w:val="00C92835"/>
    <w:rsid w:val="00C92B12"/>
    <w:rsid w:val="00C92F6C"/>
    <w:rsid w:val="00C93E60"/>
    <w:rsid w:val="00C94125"/>
    <w:rsid w:val="00C94FC6"/>
    <w:rsid w:val="00C963B7"/>
    <w:rsid w:val="00C96A65"/>
    <w:rsid w:val="00C97733"/>
    <w:rsid w:val="00CA05C7"/>
    <w:rsid w:val="00CA0629"/>
    <w:rsid w:val="00CA0D27"/>
    <w:rsid w:val="00CA241D"/>
    <w:rsid w:val="00CA2AD2"/>
    <w:rsid w:val="00CA4D60"/>
    <w:rsid w:val="00CA5873"/>
    <w:rsid w:val="00CA6B8F"/>
    <w:rsid w:val="00CA6DE3"/>
    <w:rsid w:val="00CB007A"/>
    <w:rsid w:val="00CB016A"/>
    <w:rsid w:val="00CB3283"/>
    <w:rsid w:val="00CB33CE"/>
    <w:rsid w:val="00CB7E69"/>
    <w:rsid w:val="00CC0C9E"/>
    <w:rsid w:val="00CC16FA"/>
    <w:rsid w:val="00CC207D"/>
    <w:rsid w:val="00CC2935"/>
    <w:rsid w:val="00CC35E2"/>
    <w:rsid w:val="00CC4C4B"/>
    <w:rsid w:val="00CC5934"/>
    <w:rsid w:val="00CC6E6D"/>
    <w:rsid w:val="00CD1879"/>
    <w:rsid w:val="00CD1CA7"/>
    <w:rsid w:val="00CD35C6"/>
    <w:rsid w:val="00CD439B"/>
    <w:rsid w:val="00CD5357"/>
    <w:rsid w:val="00CD5A89"/>
    <w:rsid w:val="00CD6437"/>
    <w:rsid w:val="00CD6450"/>
    <w:rsid w:val="00CE02D4"/>
    <w:rsid w:val="00CE11F4"/>
    <w:rsid w:val="00CE1BB6"/>
    <w:rsid w:val="00CE3120"/>
    <w:rsid w:val="00CE447D"/>
    <w:rsid w:val="00CE4A7E"/>
    <w:rsid w:val="00CE4C1E"/>
    <w:rsid w:val="00CE661F"/>
    <w:rsid w:val="00CE7179"/>
    <w:rsid w:val="00CE71BF"/>
    <w:rsid w:val="00CE72D5"/>
    <w:rsid w:val="00CE7F87"/>
    <w:rsid w:val="00CF075E"/>
    <w:rsid w:val="00CF0AC9"/>
    <w:rsid w:val="00CF1720"/>
    <w:rsid w:val="00CF1B01"/>
    <w:rsid w:val="00CF262B"/>
    <w:rsid w:val="00CF3440"/>
    <w:rsid w:val="00CF4744"/>
    <w:rsid w:val="00CF5337"/>
    <w:rsid w:val="00CF60C6"/>
    <w:rsid w:val="00CF6D84"/>
    <w:rsid w:val="00D019DC"/>
    <w:rsid w:val="00D01ED9"/>
    <w:rsid w:val="00D0203E"/>
    <w:rsid w:val="00D0280C"/>
    <w:rsid w:val="00D029B2"/>
    <w:rsid w:val="00D02B90"/>
    <w:rsid w:val="00D06416"/>
    <w:rsid w:val="00D07736"/>
    <w:rsid w:val="00D07867"/>
    <w:rsid w:val="00D1027B"/>
    <w:rsid w:val="00D14B0F"/>
    <w:rsid w:val="00D14EE7"/>
    <w:rsid w:val="00D16F70"/>
    <w:rsid w:val="00D17A82"/>
    <w:rsid w:val="00D20F65"/>
    <w:rsid w:val="00D22E3B"/>
    <w:rsid w:val="00D237F0"/>
    <w:rsid w:val="00D2433B"/>
    <w:rsid w:val="00D2526A"/>
    <w:rsid w:val="00D26CA8"/>
    <w:rsid w:val="00D26F7C"/>
    <w:rsid w:val="00D26FD4"/>
    <w:rsid w:val="00D27041"/>
    <w:rsid w:val="00D31444"/>
    <w:rsid w:val="00D318C7"/>
    <w:rsid w:val="00D3264E"/>
    <w:rsid w:val="00D32EDF"/>
    <w:rsid w:val="00D3302E"/>
    <w:rsid w:val="00D33412"/>
    <w:rsid w:val="00D33CD7"/>
    <w:rsid w:val="00D341A7"/>
    <w:rsid w:val="00D35595"/>
    <w:rsid w:val="00D357CF"/>
    <w:rsid w:val="00D363DA"/>
    <w:rsid w:val="00D37C8D"/>
    <w:rsid w:val="00D408DC"/>
    <w:rsid w:val="00D42F4E"/>
    <w:rsid w:val="00D43013"/>
    <w:rsid w:val="00D4304C"/>
    <w:rsid w:val="00D43E5D"/>
    <w:rsid w:val="00D43FE3"/>
    <w:rsid w:val="00D46C78"/>
    <w:rsid w:val="00D46FB2"/>
    <w:rsid w:val="00D473F5"/>
    <w:rsid w:val="00D5031A"/>
    <w:rsid w:val="00D50EBB"/>
    <w:rsid w:val="00D5214A"/>
    <w:rsid w:val="00D52475"/>
    <w:rsid w:val="00D52A5B"/>
    <w:rsid w:val="00D5585E"/>
    <w:rsid w:val="00D5709B"/>
    <w:rsid w:val="00D5748F"/>
    <w:rsid w:val="00D576B8"/>
    <w:rsid w:val="00D5783F"/>
    <w:rsid w:val="00D629CF"/>
    <w:rsid w:val="00D65682"/>
    <w:rsid w:val="00D65746"/>
    <w:rsid w:val="00D66D5E"/>
    <w:rsid w:val="00D672EF"/>
    <w:rsid w:val="00D67BA8"/>
    <w:rsid w:val="00D70BD8"/>
    <w:rsid w:val="00D727E5"/>
    <w:rsid w:val="00D73A8C"/>
    <w:rsid w:val="00D74045"/>
    <w:rsid w:val="00D7474E"/>
    <w:rsid w:val="00D75DBF"/>
    <w:rsid w:val="00D76FA0"/>
    <w:rsid w:val="00D777A9"/>
    <w:rsid w:val="00D77817"/>
    <w:rsid w:val="00D809CE"/>
    <w:rsid w:val="00D81615"/>
    <w:rsid w:val="00D82080"/>
    <w:rsid w:val="00D8261B"/>
    <w:rsid w:val="00D8446B"/>
    <w:rsid w:val="00D847D5"/>
    <w:rsid w:val="00D854D7"/>
    <w:rsid w:val="00D856B3"/>
    <w:rsid w:val="00D866ED"/>
    <w:rsid w:val="00D905B2"/>
    <w:rsid w:val="00D91A1B"/>
    <w:rsid w:val="00D91A2F"/>
    <w:rsid w:val="00D9228D"/>
    <w:rsid w:val="00D926BD"/>
    <w:rsid w:val="00D9274A"/>
    <w:rsid w:val="00D92DDB"/>
    <w:rsid w:val="00D93216"/>
    <w:rsid w:val="00D935C3"/>
    <w:rsid w:val="00D93B93"/>
    <w:rsid w:val="00D93D2F"/>
    <w:rsid w:val="00D93F01"/>
    <w:rsid w:val="00D9478F"/>
    <w:rsid w:val="00D96B3A"/>
    <w:rsid w:val="00D97B8E"/>
    <w:rsid w:val="00DA03C2"/>
    <w:rsid w:val="00DA0F20"/>
    <w:rsid w:val="00DA133F"/>
    <w:rsid w:val="00DA3135"/>
    <w:rsid w:val="00DA3DBC"/>
    <w:rsid w:val="00DA4ABA"/>
    <w:rsid w:val="00DA54CE"/>
    <w:rsid w:val="00DA565E"/>
    <w:rsid w:val="00DA6196"/>
    <w:rsid w:val="00DB003E"/>
    <w:rsid w:val="00DB1AB9"/>
    <w:rsid w:val="00DB33AC"/>
    <w:rsid w:val="00DB3D1D"/>
    <w:rsid w:val="00DB45C0"/>
    <w:rsid w:val="00DB5BBB"/>
    <w:rsid w:val="00DB7150"/>
    <w:rsid w:val="00DC035D"/>
    <w:rsid w:val="00DC099B"/>
    <w:rsid w:val="00DC0EB2"/>
    <w:rsid w:val="00DC2707"/>
    <w:rsid w:val="00DC2DE2"/>
    <w:rsid w:val="00DC34CC"/>
    <w:rsid w:val="00DC38BA"/>
    <w:rsid w:val="00DC50AA"/>
    <w:rsid w:val="00DC610A"/>
    <w:rsid w:val="00DC6880"/>
    <w:rsid w:val="00DC6E33"/>
    <w:rsid w:val="00DC766A"/>
    <w:rsid w:val="00DC795D"/>
    <w:rsid w:val="00DD07E7"/>
    <w:rsid w:val="00DD0C11"/>
    <w:rsid w:val="00DD0CD8"/>
    <w:rsid w:val="00DD0ED3"/>
    <w:rsid w:val="00DD115B"/>
    <w:rsid w:val="00DD173E"/>
    <w:rsid w:val="00DD28F9"/>
    <w:rsid w:val="00DD45E6"/>
    <w:rsid w:val="00DD5A24"/>
    <w:rsid w:val="00DD6D5D"/>
    <w:rsid w:val="00DE013B"/>
    <w:rsid w:val="00DE2894"/>
    <w:rsid w:val="00DE3085"/>
    <w:rsid w:val="00DE351A"/>
    <w:rsid w:val="00DE37B1"/>
    <w:rsid w:val="00DE3C17"/>
    <w:rsid w:val="00DE3D9F"/>
    <w:rsid w:val="00DE4344"/>
    <w:rsid w:val="00DE4F59"/>
    <w:rsid w:val="00DE5A68"/>
    <w:rsid w:val="00DF0C42"/>
    <w:rsid w:val="00DF1570"/>
    <w:rsid w:val="00DF18B5"/>
    <w:rsid w:val="00DF1951"/>
    <w:rsid w:val="00DF26CE"/>
    <w:rsid w:val="00DF3067"/>
    <w:rsid w:val="00DF3A20"/>
    <w:rsid w:val="00DF4A04"/>
    <w:rsid w:val="00DF4B1C"/>
    <w:rsid w:val="00DF546D"/>
    <w:rsid w:val="00DF5780"/>
    <w:rsid w:val="00DF6AA5"/>
    <w:rsid w:val="00E01429"/>
    <w:rsid w:val="00E015EF"/>
    <w:rsid w:val="00E01766"/>
    <w:rsid w:val="00E027BA"/>
    <w:rsid w:val="00E03638"/>
    <w:rsid w:val="00E03817"/>
    <w:rsid w:val="00E03897"/>
    <w:rsid w:val="00E04D15"/>
    <w:rsid w:val="00E0665C"/>
    <w:rsid w:val="00E0785C"/>
    <w:rsid w:val="00E101F7"/>
    <w:rsid w:val="00E10424"/>
    <w:rsid w:val="00E10816"/>
    <w:rsid w:val="00E14710"/>
    <w:rsid w:val="00E14722"/>
    <w:rsid w:val="00E1556C"/>
    <w:rsid w:val="00E15A81"/>
    <w:rsid w:val="00E1798C"/>
    <w:rsid w:val="00E17BEB"/>
    <w:rsid w:val="00E21243"/>
    <w:rsid w:val="00E2188A"/>
    <w:rsid w:val="00E25250"/>
    <w:rsid w:val="00E2551A"/>
    <w:rsid w:val="00E26FCD"/>
    <w:rsid w:val="00E27BF4"/>
    <w:rsid w:val="00E27FEE"/>
    <w:rsid w:val="00E31002"/>
    <w:rsid w:val="00E32BE1"/>
    <w:rsid w:val="00E32E30"/>
    <w:rsid w:val="00E3450B"/>
    <w:rsid w:val="00E358B2"/>
    <w:rsid w:val="00E37AC6"/>
    <w:rsid w:val="00E37E52"/>
    <w:rsid w:val="00E40C5B"/>
    <w:rsid w:val="00E4110F"/>
    <w:rsid w:val="00E4471C"/>
    <w:rsid w:val="00E458A1"/>
    <w:rsid w:val="00E46812"/>
    <w:rsid w:val="00E50B80"/>
    <w:rsid w:val="00E5303F"/>
    <w:rsid w:val="00E545B7"/>
    <w:rsid w:val="00E569F3"/>
    <w:rsid w:val="00E56CF6"/>
    <w:rsid w:val="00E5712E"/>
    <w:rsid w:val="00E611A8"/>
    <w:rsid w:val="00E64450"/>
    <w:rsid w:val="00E6456F"/>
    <w:rsid w:val="00E668D0"/>
    <w:rsid w:val="00E67464"/>
    <w:rsid w:val="00E67CC9"/>
    <w:rsid w:val="00E67D3B"/>
    <w:rsid w:val="00E67F45"/>
    <w:rsid w:val="00E70A7B"/>
    <w:rsid w:val="00E715AD"/>
    <w:rsid w:val="00E72991"/>
    <w:rsid w:val="00E730EE"/>
    <w:rsid w:val="00E74DDB"/>
    <w:rsid w:val="00E75018"/>
    <w:rsid w:val="00E76521"/>
    <w:rsid w:val="00E7730A"/>
    <w:rsid w:val="00E81F54"/>
    <w:rsid w:val="00E82092"/>
    <w:rsid w:val="00E83217"/>
    <w:rsid w:val="00E8366D"/>
    <w:rsid w:val="00E83D08"/>
    <w:rsid w:val="00E83F44"/>
    <w:rsid w:val="00E842DA"/>
    <w:rsid w:val="00E85074"/>
    <w:rsid w:val="00E8576E"/>
    <w:rsid w:val="00E8676A"/>
    <w:rsid w:val="00E90961"/>
    <w:rsid w:val="00E90D70"/>
    <w:rsid w:val="00E920B5"/>
    <w:rsid w:val="00E92289"/>
    <w:rsid w:val="00E94CBA"/>
    <w:rsid w:val="00E96E07"/>
    <w:rsid w:val="00E973B9"/>
    <w:rsid w:val="00EA0004"/>
    <w:rsid w:val="00EA0093"/>
    <w:rsid w:val="00EA13CA"/>
    <w:rsid w:val="00EA360B"/>
    <w:rsid w:val="00EA3F00"/>
    <w:rsid w:val="00EA4A31"/>
    <w:rsid w:val="00EA4AC6"/>
    <w:rsid w:val="00EA4BBE"/>
    <w:rsid w:val="00EA5848"/>
    <w:rsid w:val="00EA6D71"/>
    <w:rsid w:val="00EA6FCD"/>
    <w:rsid w:val="00EA74AE"/>
    <w:rsid w:val="00EA74C8"/>
    <w:rsid w:val="00EA7D78"/>
    <w:rsid w:val="00EA7E4B"/>
    <w:rsid w:val="00EB37CC"/>
    <w:rsid w:val="00EB3B5F"/>
    <w:rsid w:val="00EB64EE"/>
    <w:rsid w:val="00EB7216"/>
    <w:rsid w:val="00EC0744"/>
    <w:rsid w:val="00EC1840"/>
    <w:rsid w:val="00EC1AEA"/>
    <w:rsid w:val="00EC1C53"/>
    <w:rsid w:val="00EC2BC4"/>
    <w:rsid w:val="00EC2F1B"/>
    <w:rsid w:val="00EC2FED"/>
    <w:rsid w:val="00EC4216"/>
    <w:rsid w:val="00EC4239"/>
    <w:rsid w:val="00EC495C"/>
    <w:rsid w:val="00EC521C"/>
    <w:rsid w:val="00EC6FFF"/>
    <w:rsid w:val="00ED0096"/>
    <w:rsid w:val="00ED00DE"/>
    <w:rsid w:val="00ED017E"/>
    <w:rsid w:val="00ED044B"/>
    <w:rsid w:val="00ED0D5C"/>
    <w:rsid w:val="00ED1E62"/>
    <w:rsid w:val="00ED22C0"/>
    <w:rsid w:val="00ED2C2C"/>
    <w:rsid w:val="00ED2D8E"/>
    <w:rsid w:val="00ED3BF9"/>
    <w:rsid w:val="00ED4364"/>
    <w:rsid w:val="00ED62BE"/>
    <w:rsid w:val="00ED650C"/>
    <w:rsid w:val="00ED7B53"/>
    <w:rsid w:val="00EE0247"/>
    <w:rsid w:val="00EE0A50"/>
    <w:rsid w:val="00EE0ABA"/>
    <w:rsid w:val="00EE0F4F"/>
    <w:rsid w:val="00EE2919"/>
    <w:rsid w:val="00EE495C"/>
    <w:rsid w:val="00EE5136"/>
    <w:rsid w:val="00EE64F4"/>
    <w:rsid w:val="00EE6665"/>
    <w:rsid w:val="00EE6678"/>
    <w:rsid w:val="00EE6CB1"/>
    <w:rsid w:val="00EE6CBA"/>
    <w:rsid w:val="00EF2919"/>
    <w:rsid w:val="00EF2DFC"/>
    <w:rsid w:val="00EF3047"/>
    <w:rsid w:val="00EF408E"/>
    <w:rsid w:val="00EF461E"/>
    <w:rsid w:val="00EF5628"/>
    <w:rsid w:val="00EF60D1"/>
    <w:rsid w:val="00EF7283"/>
    <w:rsid w:val="00F030DD"/>
    <w:rsid w:val="00F0366C"/>
    <w:rsid w:val="00F03DB9"/>
    <w:rsid w:val="00F03FC1"/>
    <w:rsid w:val="00F04370"/>
    <w:rsid w:val="00F04D3D"/>
    <w:rsid w:val="00F075E2"/>
    <w:rsid w:val="00F10E84"/>
    <w:rsid w:val="00F110A7"/>
    <w:rsid w:val="00F1191C"/>
    <w:rsid w:val="00F13034"/>
    <w:rsid w:val="00F13864"/>
    <w:rsid w:val="00F149B9"/>
    <w:rsid w:val="00F14C79"/>
    <w:rsid w:val="00F1529C"/>
    <w:rsid w:val="00F155D9"/>
    <w:rsid w:val="00F16100"/>
    <w:rsid w:val="00F163BB"/>
    <w:rsid w:val="00F164A8"/>
    <w:rsid w:val="00F172B0"/>
    <w:rsid w:val="00F17C7E"/>
    <w:rsid w:val="00F17CCE"/>
    <w:rsid w:val="00F20AFE"/>
    <w:rsid w:val="00F20EC9"/>
    <w:rsid w:val="00F22B1B"/>
    <w:rsid w:val="00F234CC"/>
    <w:rsid w:val="00F23BBE"/>
    <w:rsid w:val="00F23C72"/>
    <w:rsid w:val="00F2449A"/>
    <w:rsid w:val="00F25AB1"/>
    <w:rsid w:val="00F26749"/>
    <w:rsid w:val="00F26E9A"/>
    <w:rsid w:val="00F275EF"/>
    <w:rsid w:val="00F279D9"/>
    <w:rsid w:val="00F30195"/>
    <w:rsid w:val="00F30F19"/>
    <w:rsid w:val="00F3168C"/>
    <w:rsid w:val="00F3251C"/>
    <w:rsid w:val="00F32924"/>
    <w:rsid w:val="00F33F7E"/>
    <w:rsid w:val="00F34260"/>
    <w:rsid w:val="00F34503"/>
    <w:rsid w:val="00F35457"/>
    <w:rsid w:val="00F428B9"/>
    <w:rsid w:val="00F42DCB"/>
    <w:rsid w:val="00F434B8"/>
    <w:rsid w:val="00F4430B"/>
    <w:rsid w:val="00F44F37"/>
    <w:rsid w:val="00F469BA"/>
    <w:rsid w:val="00F46F9C"/>
    <w:rsid w:val="00F474C9"/>
    <w:rsid w:val="00F474FB"/>
    <w:rsid w:val="00F50B19"/>
    <w:rsid w:val="00F528A6"/>
    <w:rsid w:val="00F52FBF"/>
    <w:rsid w:val="00F5501B"/>
    <w:rsid w:val="00F56E42"/>
    <w:rsid w:val="00F57049"/>
    <w:rsid w:val="00F57FEB"/>
    <w:rsid w:val="00F604D3"/>
    <w:rsid w:val="00F62327"/>
    <w:rsid w:val="00F624AA"/>
    <w:rsid w:val="00F632C0"/>
    <w:rsid w:val="00F634EA"/>
    <w:rsid w:val="00F663BB"/>
    <w:rsid w:val="00F6723D"/>
    <w:rsid w:val="00F674B6"/>
    <w:rsid w:val="00F70718"/>
    <w:rsid w:val="00F70F54"/>
    <w:rsid w:val="00F71285"/>
    <w:rsid w:val="00F73848"/>
    <w:rsid w:val="00F748EA"/>
    <w:rsid w:val="00F75B0C"/>
    <w:rsid w:val="00F762F8"/>
    <w:rsid w:val="00F764B2"/>
    <w:rsid w:val="00F76562"/>
    <w:rsid w:val="00F76D06"/>
    <w:rsid w:val="00F76FEB"/>
    <w:rsid w:val="00F77047"/>
    <w:rsid w:val="00F77664"/>
    <w:rsid w:val="00F778BD"/>
    <w:rsid w:val="00F80A34"/>
    <w:rsid w:val="00F82394"/>
    <w:rsid w:val="00F82BC7"/>
    <w:rsid w:val="00F83A34"/>
    <w:rsid w:val="00F83B96"/>
    <w:rsid w:val="00F85737"/>
    <w:rsid w:val="00F87734"/>
    <w:rsid w:val="00F905AA"/>
    <w:rsid w:val="00F91252"/>
    <w:rsid w:val="00F9196C"/>
    <w:rsid w:val="00F91EA4"/>
    <w:rsid w:val="00F92899"/>
    <w:rsid w:val="00F9319E"/>
    <w:rsid w:val="00FA1831"/>
    <w:rsid w:val="00FA1B46"/>
    <w:rsid w:val="00FA1F31"/>
    <w:rsid w:val="00FA329C"/>
    <w:rsid w:val="00FA35C0"/>
    <w:rsid w:val="00FA3633"/>
    <w:rsid w:val="00FA4078"/>
    <w:rsid w:val="00FA5251"/>
    <w:rsid w:val="00FA5BD6"/>
    <w:rsid w:val="00FA6241"/>
    <w:rsid w:val="00FA6883"/>
    <w:rsid w:val="00FA6F18"/>
    <w:rsid w:val="00FB0159"/>
    <w:rsid w:val="00FB043C"/>
    <w:rsid w:val="00FB0F2F"/>
    <w:rsid w:val="00FB2070"/>
    <w:rsid w:val="00FB2C91"/>
    <w:rsid w:val="00FB549A"/>
    <w:rsid w:val="00FB64DA"/>
    <w:rsid w:val="00FB6A05"/>
    <w:rsid w:val="00FB71C7"/>
    <w:rsid w:val="00FB7CD9"/>
    <w:rsid w:val="00FC0321"/>
    <w:rsid w:val="00FC135E"/>
    <w:rsid w:val="00FC180E"/>
    <w:rsid w:val="00FC2293"/>
    <w:rsid w:val="00FC368D"/>
    <w:rsid w:val="00FC51FD"/>
    <w:rsid w:val="00FC735E"/>
    <w:rsid w:val="00FC7849"/>
    <w:rsid w:val="00FC7B00"/>
    <w:rsid w:val="00FD0C18"/>
    <w:rsid w:val="00FD1D20"/>
    <w:rsid w:val="00FD23CF"/>
    <w:rsid w:val="00FD2521"/>
    <w:rsid w:val="00FD27F3"/>
    <w:rsid w:val="00FD5B95"/>
    <w:rsid w:val="00FD5F13"/>
    <w:rsid w:val="00FE04A0"/>
    <w:rsid w:val="00FE0631"/>
    <w:rsid w:val="00FE177F"/>
    <w:rsid w:val="00FE1F8E"/>
    <w:rsid w:val="00FE20AC"/>
    <w:rsid w:val="00FE2A6F"/>
    <w:rsid w:val="00FE300C"/>
    <w:rsid w:val="00FE4BF3"/>
    <w:rsid w:val="00FE51CF"/>
    <w:rsid w:val="00FE51D3"/>
    <w:rsid w:val="00FE54BF"/>
    <w:rsid w:val="00FE5573"/>
    <w:rsid w:val="00FE58C2"/>
    <w:rsid w:val="00FE5964"/>
    <w:rsid w:val="00FE5CCC"/>
    <w:rsid w:val="00FF1CA9"/>
    <w:rsid w:val="00FF1F1E"/>
    <w:rsid w:val="00FF2139"/>
    <w:rsid w:val="00FF23CF"/>
    <w:rsid w:val="00FF40A7"/>
    <w:rsid w:val="00FF412B"/>
    <w:rsid w:val="00FF50D5"/>
    <w:rsid w:val="00FF7088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D0D8"/>
  <w15:docId w15:val="{62D135A7-C096-447F-8431-4903821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05"/>
  </w:style>
  <w:style w:type="paragraph" w:styleId="Heading1">
    <w:name w:val="heading 1"/>
    <w:basedOn w:val="Normal"/>
    <w:link w:val="Heading1Char"/>
    <w:uiPriority w:val="9"/>
    <w:qFormat/>
    <w:rsid w:val="00FA3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A35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A35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A35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A35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A35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A35C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ategory">
    <w:name w:val="category"/>
    <w:basedOn w:val="DefaultParagraphFont"/>
    <w:rsid w:val="00FA35C0"/>
  </w:style>
  <w:style w:type="character" w:styleId="Hyperlink">
    <w:name w:val="Hyperlink"/>
    <w:basedOn w:val="DefaultParagraphFont"/>
    <w:uiPriority w:val="99"/>
    <w:unhideWhenUsed/>
    <w:rsid w:val="00FA35C0"/>
    <w:rPr>
      <w:color w:val="0000FF"/>
      <w:u w:val="single"/>
    </w:rPr>
  </w:style>
  <w:style w:type="character" w:customStyle="1" w:styleId="tags">
    <w:name w:val="tags"/>
    <w:basedOn w:val="DefaultParagraphFont"/>
    <w:rsid w:val="00FA35C0"/>
  </w:style>
  <w:style w:type="paragraph" w:customStyle="1" w:styleId="toctitle">
    <w:name w:val="toc_title"/>
    <w:basedOn w:val="Normal"/>
    <w:rsid w:val="00FA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35C0"/>
  </w:style>
  <w:style w:type="paragraph" w:styleId="NormalWeb">
    <w:name w:val="Normal (Web)"/>
    <w:basedOn w:val="Normal"/>
    <w:uiPriority w:val="99"/>
    <w:semiHidden/>
    <w:unhideWhenUsed/>
    <w:rsid w:val="00FA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35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A4AC6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F50B19"/>
  </w:style>
  <w:style w:type="paragraph" w:styleId="Header">
    <w:name w:val="header"/>
    <w:basedOn w:val="Normal"/>
    <w:link w:val="HeaderChar"/>
    <w:uiPriority w:val="99"/>
    <w:semiHidden/>
    <w:unhideWhenUsed/>
    <w:rsid w:val="00E7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A7B"/>
  </w:style>
  <w:style w:type="paragraph" w:styleId="Footer">
    <w:name w:val="footer"/>
    <w:basedOn w:val="Normal"/>
    <w:link w:val="FooterChar"/>
    <w:uiPriority w:val="99"/>
    <w:semiHidden/>
    <w:unhideWhenUsed/>
    <w:rsid w:val="00E7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A7B"/>
  </w:style>
  <w:style w:type="character" w:styleId="PageNumber">
    <w:name w:val="page number"/>
    <w:basedOn w:val="DefaultParagraphFont"/>
    <w:rsid w:val="00E70A7B"/>
  </w:style>
  <w:style w:type="character" w:styleId="FollowedHyperlink">
    <w:name w:val="FollowedHyperlink"/>
    <w:basedOn w:val="DefaultParagraphFont"/>
    <w:uiPriority w:val="99"/>
    <w:semiHidden/>
    <w:unhideWhenUsed/>
    <w:rsid w:val="006761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i@mgsi.gov.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rumski@mgsi.gov.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gsi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jekti@mgsi.gov.rs" TargetMode="External"/><Relationship Id="rId10" Type="http://schemas.openxmlformats.org/officeDocument/2006/relationships/hyperlink" Target="https://www.mgsi.gov.rs/cir/dokumenti/subvencije-lokalnim-samoupravam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rojekti@mgsi.gov.rs" TargetMode="External"/><Relationship Id="rId14" Type="http://schemas.openxmlformats.org/officeDocument/2006/relationships/hyperlink" Target="https://www.mgsi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D997-03BB-4708-9A12-05D1091C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4325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Rašeta</dc:creator>
  <cp:keywords/>
  <dc:description/>
  <cp:lastModifiedBy>Slavko Jelenić</cp:lastModifiedBy>
  <cp:revision>25</cp:revision>
  <cp:lastPrinted>2022-10-24T07:00:00Z</cp:lastPrinted>
  <dcterms:created xsi:type="dcterms:W3CDTF">2023-04-25T08:01:00Z</dcterms:created>
  <dcterms:modified xsi:type="dcterms:W3CDTF">2024-03-27T08:44:00Z</dcterms:modified>
</cp:coreProperties>
</file>