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92682B" w:rsidRPr="009874BA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:rsidR="0092682B" w:rsidRPr="009874BA" w:rsidRDefault="00EE01E3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ељење републичке комуналне инспекције</w:t>
            </w:r>
          </w:p>
        </w:tc>
      </w:tr>
    </w:tbl>
    <w:p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4"/>
      </w:tblGrid>
      <w:tr w:rsidR="009874BA" w:rsidRPr="009874BA" w:rsidTr="000B492D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874BA" w:rsidRPr="00F00378" w:rsidRDefault="009874BA" w:rsidP="00F00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  <w:r w:rsidR="00F0037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ОДЛУКА КОЈОМ ЈЕ ПРОПИСАНА КОМУНАЛНА ДЕЛАТНОСТ </w:t>
            </w:r>
            <w:r w:rsidR="00B523D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УПРАВЉАЊЕ КОМУНАЛНИМ ОТПАДОМ К</w:t>
            </w:r>
            <w:r w:rsidR="00DF153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 049</w:t>
            </w:r>
            <w:r w:rsid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-0</w:t>
            </w:r>
            <w:r w:rsidR="00DF153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/0</w:t>
            </w:r>
            <w:r w:rsidR="00DF153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2966B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2966BC" w:rsidRPr="00276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(</w:t>
            </w:r>
            <w:r w:rsidR="002D4C4E" w:rsidRPr="00276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XX</w:t>
            </w:r>
            <w:r w:rsidR="002966BC" w:rsidRPr="00276F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2D4C4E" w:rsidRPr="00276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XX</w:t>
            </w:r>
            <w:r w:rsidR="002966BC" w:rsidRPr="00276FB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DF1537" w:rsidRPr="00276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6</w:t>
            </w:r>
            <w:r w:rsidR="002966BC" w:rsidRPr="00276F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2966BC" w:rsidRPr="00276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)</w:t>
            </w:r>
            <w:bookmarkStart w:id="0" w:name="_GoBack"/>
            <w:bookmarkEnd w:id="0"/>
          </w:p>
        </w:tc>
      </w:tr>
    </w:tbl>
    <w:p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5"/>
      </w:tblGrid>
      <w:tr w:rsidR="009874BA" w:rsidTr="000B492D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:rsidR="00DD5AA5" w:rsidRPr="00BD57EF" w:rsidRDefault="0094455E" w:rsidP="00BD57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7229"/>
      </w:tblGrid>
      <w:tr w:rsidR="00E11991" w:rsidTr="000B492D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:rsidTr="00BD57EF">
        <w:tc>
          <w:tcPr>
            <w:tcW w:w="2395" w:type="dxa"/>
            <w:tcBorders>
              <w:top w:val="double" w:sz="4" w:space="0" w:color="auto"/>
              <w:left w:val="double" w:sz="4" w:space="0" w:color="auto"/>
            </w:tcBorders>
          </w:tcPr>
          <w:p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BD57EF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BD57EF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BD57EF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BD57EF">
        <w:tc>
          <w:tcPr>
            <w:tcW w:w="2395" w:type="dxa"/>
            <w:tcBorders>
              <w:lef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BD57EF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BD57EF">
        <w:tc>
          <w:tcPr>
            <w:tcW w:w="2395" w:type="dxa"/>
            <w:tcBorders>
              <w:left w:val="double" w:sz="4" w:space="0" w:color="auto"/>
              <w:bottom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229" w:type="dxa"/>
            <w:tcBorders>
              <w:bottom w:val="double" w:sz="4" w:space="0" w:color="auto"/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34F" w:rsidRDefault="008A334F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AA1D9B" w:rsidTr="004029B6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A1D9B" w:rsidRPr="00FB299B" w:rsidRDefault="00AA1D9B" w:rsidP="00FA5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p w:rsidR="00AA1D9B" w:rsidRDefault="00AA1D9B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:rsidTr="00F82A02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Pr="00F3506F" w:rsidRDefault="00DD5AA5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3129" w:rsidRPr="00DD5AA5" w:rsidRDefault="00A25B32" w:rsidP="00663129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:rsidR="00DD5AA5" w:rsidRDefault="00DD5AA5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2F6AF4" w:rsidTr="009E2B10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:rsidR="002F6AF4" w:rsidRPr="00F07889" w:rsidRDefault="002F6AF4" w:rsidP="002F6AF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</w:t>
            </w:r>
            <w:r w:rsidRPr="00B05AC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локалне самоуправе на својој територији одлуком прописала начин обављања комуналне делатности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Управљање комуналним отпадом</w:t>
            </w: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2F6AF4" w:rsidRDefault="002F6AF4" w:rsidP="002F6AF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Webdings" w:hAnsi="Times New Roman" w:cs="Times New Roman"/>
                <w:sz w:val="24"/>
                <w:szCs w:val="24"/>
              </w:rPr>
              <w:sym w:font="Times New Roman" w:char="F06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2F6AF4" w:rsidRDefault="002F6AF4" w:rsidP="002F6AF4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</w:rPr>
              <w:sym w:font="Times New Roman" w:char="F06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2F6AF4" w:rsidRDefault="002F6AF4" w:rsidP="002F6AF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Webdings" w:hAnsi="Times New Roman" w:cs="Times New Roman"/>
                <w:sz w:val="24"/>
                <w:szCs w:val="24"/>
              </w:rPr>
              <w:sym w:font="Times New Roman" w:char="F06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2F6AF4" w:rsidRPr="00C062DD" w:rsidRDefault="002F6AF4" w:rsidP="002F6AF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F6AF4" w:rsidRDefault="002F6AF4" w:rsidP="002F6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2F6AF4" w:rsidRDefault="002F6AF4" w:rsidP="002F6AF4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F6AF4" w:rsidTr="00861647">
        <w:tc>
          <w:tcPr>
            <w:tcW w:w="5954" w:type="dxa"/>
            <w:tcBorders>
              <w:left w:val="double" w:sz="4" w:space="0" w:color="auto"/>
            </w:tcBorders>
          </w:tcPr>
          <w:p w:rsidR="002F6AF4" w:rsidRPr="00675DDD" w:rsidRDefault="002F6AF4" w:rsidP="002F6AF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05A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је одлуком јединице локалне самоуправе прописано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сакупљање комуналног отпада, одвожење, третман и безбедно одлагање, укључујући управљање, одржавањ</w:t>
            </w:r>
            <w:r w:rsidR="005A6D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е, санирање и затварање депонија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као и селекција секундарних сировина и одржавање, њихово складиштење и третман?</w:t>
            </w:r>
          </w:p>
        </w:tc>
        <w:tc>
          <w:tcPr>
            <w:tcW w:w="1276" w:type="dxa"/>
            <w:vAlign w:val="center"/>
          </w:tcPr>
          <w:p w:rsidR="002F6AF4" w:rsidRPr="00F3506F" w:rsidRDefault="002F6AF4" w:rsidP="002F6AF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2F6AF4" w:rsidRPr="00F3506F" w:rsidRDefault="002F6AF4" w:rsidP="002F6AF4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2F6AF4" w:rsidRPr="00F3506F" w:rsidRDefault="002F6AF4" w:rsidP="002F6AF4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2F6AF4" w:rsidRPr="00F3506F" w:rsidRDefault="002F6AF4" w:rsidP="002F6AF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2F6AF4" w:rsidRDefault="002F6AF4" w:rsidP="002F6AF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F6AF4" w:rsidRDefault="002F6AF4" w:rsidP="002F6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2F6AF4" w:rsidRDefault="002F6AF4" w:rsidP="002F6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F6AF4" w:rsidTr="00861647">
        <w:tc>
          <w:tcPr>
            <w:tcW w:w="5954" w:type="dxa"/>
            <w:tcBorders>
              <w:left w:val="double" w:sz="4" w:space="0" w:color="auto"/>
            </w:tcBorders>
          </w:tcPr>
          <w:p w:rsidR="002F6AF4" w:rsidRDefault="002F6AF4" w:rsidP="002F6AF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одлуком, као вршилац комуналне делатности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Управљање комуналним отпадом</w:t>
            </w:r>
            <w:r w:rsidRPr="00CD08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одређено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јавно предузеће, </w:t>
            </w: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привредно друштво, предузетник или други привредни субјекат?</w:t>
            </w:r>
            <w:r w:rsidRPr="00CD08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F6AF4" w:rsidRPr="00F3506F" w:rsidRDefault="002F6AF4" w:rsidP="002F6AF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2F6AF4" w:rsidRPr="00F3506F" w:rsidRDefault="002F6AF4" w:rsidP="002F6AF4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2F6AF4" w:rsidRPr="00F3506F" w:rsidRDefault="002F6AF4" w:rsidP="002F6AF4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2F6AF4" w:rsidRPr="00861647" w:rsidRDefault="002F6AF4" w:rsidP="002F6AF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F6AF4" w:rsidRPr="00CC2A2D" w:rsidRDefault="005A6D86" w:rsidP="002F6A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</w:t>
            </w:r>
            <w:r w:rsidR="002F6AF4" w:rsidRPr="0051031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1а. и </w:t>
            </w:r>
            <w:r w:rsidR="002F6AF4" w:rsidRPr="0051031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2F6AF4" w:rsidRDefault="002F6AF4" w:rsidP="002F6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F6AF4" w:rsidTr="00861647">
        <w:tc>
          <w:tcPr>
            <w:tcW w:w="5954" w:type="dxa"/>
            <w:tcBorders>
              <w:left w:val="double" w:sz="4" w:space="0" w:color="auto"/>
            </w:tcBorders>
          </w:tcPr>
          <w:p w:rsidR="002F6AF4" w:rsidRPr="000E7AF1" w:rsidRDefault="002F6AF4" w:rsidP="003757B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је одлуком јединице локалне самоуправе вршилац комуналне делатности одређен </w:t>
            </w:r>
            <w:r w:rsidR="003757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путем</w:t>
            </w:r>
            <w:r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757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поверавања</w:t>
            </w:r>
            <w:r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комуналне делатности или оснивањем јавног предузећа или споразумом о сарадњи или одређивањем националног управљача?</w:t>
            </w:r>
          </w:p>
        </w:tc>
        <w:tc>
          <w:tcPr>
            <w:tcW w:w="1276" w:type="dxa"/>
            <w:vAlign w:val="center"/>
          </w:tcPr>
          <w:p w:rsidR="002F6AF4" w:rsidRPr="00F3506F" w:rsidRDefault="002F6AF4" w:rsidP="002F6AF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lastRenderedPageBreak/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2F6AF4" w:rsidRPr="00F3506F" w:rsidRDefault="002F6AF4" w:rsidP="002F6AF4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2F6AF4" w:rsidRPr="00F3506F" w:rsidRDefault="002F6AF4" w:rsidP="002F6AF4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lastRenderedPageBreak/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2F6AF4" w:rsidRPr="00861647" w:rsidRDefault="002F6AF4" w:rsidP="002F6AF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F6AF4" w:rsidRDefault="002F6AF4" w:rsidP="002F6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01AC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Члан 9, 10, 11 и 12а. Закона о </w:t>
            </w:r>
            <w:r w:rsidRPr="00F01AC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2F6AF4" w:rsidRDefault="002F6AF4" w:rsidP="002F6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F6AF4" w:rsidRPr="002F6AF4" w:rsidTr="00861647">
        <w:tc>
          <w:tcPr>
            <w:tcW w:w="5954" w:type="dxa"/>
            <w:tcBorders>
              <w:left w:val="double" w:sz="4" w:space="0" w:color="auto"/>
            </w:tcBorders>
          </w:tcPr>
          <w:p w:rsidR="00A25DD9" w:rsidRPr="00327F2B" w:rsidRDefault="00327F2B" w:rsidP="00327F2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7F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је јединица локалне самоуправе пре доношења одлуке о поверавању комуналне делатности </w:t>
            </w:r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Управљање комуналним отпадом </w:t>
            </w:r>
            <w:r w:rsidR="00727C71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 делу своје територије које је проглашено за подручје од посебног значаја </w:t>
            </w:r>
            <w:r w:rsidR="00727C71" w:rsidRPr="00727C7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="00727C71" w:rsidRPr="00727C7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смислу</w:t>
            </w:r>
            <w:proofErr w:type="spellEnd"/>
            <w:r w:rsidR="00727C71" w:rsidRPr="00727C7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27C71" w:rsidRPr="00727C7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заштите</w:t>
            </w:r>
            <w:proofErr w:type="spellEnd"/>
            <w:r w:rsidR="00727C71" w:rsidRPr="00727C7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27C71" w:rsidRPr="00727C7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природних</w:t>
            </w:r>
            <w:proofErr w:type="spellEnd"/>
            <w:r w:rsidR="00727C71" w:rsidRPr="00727C7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27C71" w:rsidRPr="00727C7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добара</w:t>
            </w:r>
            <w:proofErr w:type="spellEnd"/>
            <w:r w:rsidR="00727C71" w:rsidRPr="000F4D9A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727C71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проглашено као туристички простор, прибавила мишљење управљача тог јавног добра, односно управљача туристичког простора?</w:t>
            </w:r>
          </w:p>
        </w:tc>
        <w:tc>
          <w:tcPr>
            <w:tcW w:w="1276" w:type="dxa"/>
            <w:vAlign w:val="center"/>
          </w:tcPr>
          <w:p w:rsidR="00A25DD9" w:rsidRPr="00327F2B" w:rsidRDefault="00A25DD9" w:rsidP="00A25DD9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7F2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A25DD9" w:rsidRPr="00327F2B" w:rsidRDefault="00A25DD9" w:rsidP="00A25DD9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7F2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A25DD9" w:rsidRPr="00327F2B" w:rsidRDefault="00A25DD9" w:rsidP="00A25DD9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327F2B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327F2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A25DD9" w:rsidRPr="00327F2B" w:rsidRDefault="00A25DD9" w:rsidP="00A25DD9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327F2B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27F2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25DD9" w:rsidRPr="00327F2B" w:rsidRDefault="00A25DD9" w:rsidP="00A25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7F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A25DD9" w:rsidRPr="002F6AF4" w:rsidRDefault="00A25DD9" w:rsidP="00E1199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327F2B" w:rsidRPr="00327F2B" w:rsidTr="00861647">
        <w:tc>
          <w:tcPr>
            <w:tcW w:w="5954" w:type="dxa"/>
            <w:tcBorders>
              <w:left w:val="double" w:sz="4" w:space="0" w:color="auto"/>
            </w:tcBorders>
          </w:tcPr>
          <w:p w:rsidR="00A25DD9" w:rsidRPr="00327F2B" w:rsidRDefault="00A25DD9" w:rsidP="00327F2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7F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327F2B" w:rsidRPr="00327F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јединица локалне самоуправе одлуком прописала начин континуираног изјашњавања (најмање једном годишње), корисника комуналних услуга о квалитету пружања комуналне услуге на својој територији?</w:t>
            </w:r>
          </w:p>
        </w:tc>
        <w:tc>
          <w:tcPr>
            <w:tcW w:w="1276" w:type="dxa"/>
            <w:vAlign w:val="center"/>
          </w:tcPr>
          <w:p w:rsidR="00A25DD9" w:rsidRPr="00327F2B" w:rsidRDefault="00A25DD9" w:rsidP="00A25DD9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7F2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A25DD9" w:rsidRPr="00327F2B" w:rsidRDefault="00A25DD9" w:rsidP="00A25DD9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7F2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A25DD9" w:rsidRPr="00327F2B" w:rsidRDefault="00A25DD9" w:rsidP="00A25DD9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327F2B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327F2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A25DD9" w:rsidRPr="00327F2B" w:rsidRDefault="00A25DD9" w:rsidP="00A25DD9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327F2B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27F2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327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25DD9" w:rsidRPr="00327F2B" w:rsidRDefault="00327F2B" w:rsidP="00A25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7F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="00A25DD9" w:rsidRPr="00327F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A25DD9" w:rsidRPr="00327F2B" w:rsidRDefault="00A25DD9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FA6F45" w:rsidRPr="00327F2B" w:rsidRDefault="00FA6F45" w:rsidP="009F6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ook w:val="04A0" w:firstRow="1" w:lastRow="0" w:firstColumn="1" w:lastColumn="0" w:noHBand="0" w:noVBand="1"/>
      </w:tblPr>
      <w:tblGrid>
        <w:gridCol w:w="7088"/>
        <w:gridCol w:w="4111"/>
      </w:tblGrid>
      <w:tr w:rsidR="00327F2B" w:rsidRPr="00327F2B" w:rsidTr="00F82A02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F6AE3" w:rsidRPr="00327F2B" w:rsidRDefault="009F6AE3" w:rsidP="003B15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327F2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 w:rsidRPr="00327F2B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327F2B">
              <w:rPr>
                <w:b/>
                <w:bCs/>
                <w:lang w:val="sr-Cyrl-RS"/>
              </w:rPr>
              <w:t xml:space="preserve"> </w:t>
            </w:r>
            <w:r w:rsidRPr="00327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:rsidR="009F6AE3" w:rsidRPr="00327F2B" w:rsidRDefault="009F6AE3" w:rsidP="003B155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7F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:rsidR="009F6AE3" w:rsidRPr="00327F2B" w:rsidRDefault="009F6AE3" w:rsidP="003B155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7F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:rsidR="009F6AE3" w:rsidRPr="00327F2B" w:rsidRDefault="009F6AE3" w:rsidP="003B155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7F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:rsidR="009F6AE3" w:rsidRPr="00327F2B" w:rsidRDefault="009F6AE3" w:rsidP="003B155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7F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:rsidR="009F6AE3" w:rsidRPr="00327F2B" w:rsidRDefault="009F6AE3" w:rsidP="003B1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9F6AE3" w:rsidRPr="00327F2B" w:rsidRDefault="009F6AE3" w:rsidP="003B155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7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6AE3" w:rsidRPr="00327F2B" w:rsidRDefault="009F6AE3" w:rsidP="003B15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327F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:rsidR="009F6AE3" w:rsidRPr="00327F2B" w:rsidRDefault="009F6AE3" w:rsidP="003B15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9F6AE3" w:rsidRPr="00327F2B" w:rsidRDefault="009F6AE3" w:rsidP="003B1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7F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:rsidR="009F6AE3" w:rsidRPr="00327F2B" w:rsidRDefault="009F6AE3" w:rsidP="003B1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F6AE3" w:rsidRPr="00327F2B" w:rsidRDefault="009F6AE3" w:rsidP="003B15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327F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:rsidR="009F6AE3" w:rsidRPr="00327F2B" w:rsidRDefault="009F6AE3" w:rsidP="003B15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9F6AE3" w:rsidRPr="00327F2B" w:rsidRDefault="009F6AE3" w:rsidP="003B15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327F2B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:rsidR="009F6AE3" w:rsidRPr="00327F2B" w:rsidRDefault="009F6AE3" w:rsidP="003B15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327F2B" w:rsidRPr="00327F2B" w:rsidTr="00F82A02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F6AE3" w:rsidRPr="00327F2B" w:rsidRDefault="009F6AE3" w:rsidP="003B1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327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:rsidR="009F6AE3" w:rsidRPr="00327F2B" w:rsidRDefault="009F6AE3" w:rsidP="009F6A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327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0-20% критичан;</w:t>
            </w:r>
          </w:p>
          <w:p w:rsidR="009F6AE3" w:rsidRPr="00327F2B" w:rsidRDefault="009F6AE3" w:rsidP="009F6A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327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20-40% висок;</w:t>
            </w:r>
          </w:p>
          <w:p w:rsidR="009F6AE3" w:rsidRPr="00327F2B" w:rsidRDefault="009F6AE3" w:rsidP="009F6A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327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40-60% средњи;</w:t>
            </w:r>
          </w:p>
          <w:p w:rsidR="009F6AE3" w:rsidRPr="00327F2B" w:rsidRDefault="009F6AE3" w:rsidP="009F6A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327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60-80% низак и</w:t>
            </w:r>
          </w:p>
          <w:p w:rsidR="009F6AE3" w:rsidRPr="00327F2B" w:rsidRDefault="009F6AE3" w:rsidP="009F6A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7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6AE3" w:rsidRPr="00327F2B" w:rsidRDefault="009F6AE3" w:rsidP="003B15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9F6AE3" w:rsidRPr="00327F2B" w:rsidRDefault="009F6AE3" w:rsidP="003B15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327F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:rsidR="009F6AE3" w:rsidRPr="00327F2B" w:rsidRDefault="009F6AE3" w:rsidP="003B15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9F6AE3" w:rsidRPr="00327F2B" w:rsidRDefault="009F6AE3" w:rsidP="003B1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7F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:rsidR="00327F2B" w:rsidRDefault="00327F2B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327F2B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27F2B">
        <w:rPr>
          <w:rFonts w:ascii="Times New Roman" w:hAnsi="Times New Roman" w:cs="Times New Roman"/>
          <w:sz w:val="24"/>
          <w:szCs w:val="24"/>
          <w:lang w:val="sr-Cyrl-CS"/>
        </w:rPr>
        <w:t>Завршено у _________________________, дана ____.____.20____. године, у ______ часова</w:t>
      </w:r>
    </w:p>
    <w:p w:rsidR="009F6AE3" w:rsidRPr="00327F2B" w:rsidRDefault="009F6AE3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327F2B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27F2B">
        <w:rPr>
          <w:rFonts w:ascii="Times New Roman" w:hAnsi="Times New Roman" w:cs="Times New Roman"/>
          <w:sz w:val="24"/>
          <w:szCs w:val="24"/>
          <w:lang w:val="sr-Cyrl-CS"/>
        </w:rPr>
        <w:t>Присутни представници надзираног субјекта</w:t>
      </w:r>
      <w:r w:rsidR="008A3002" w:rsidRPr="00327F2B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24329D" w:rsidRPr="00327F2B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327F2B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27F2B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A3002" w:rsidRPr="00327F2B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:rsidR="008A3002" w:rsidRPr="00327F2B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327F2B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27F2B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</w:t>
      </w:r>
    </w:p>
    <w:p w:rsidR="008A3002" w:rsidRPr="00327F2B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24322" w:rsidRPr="00327F2B" w:rsidRDefault="00E2432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327F2B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27F2B">
        <w:rPr>
          <w:rFonts w:ascii="Times New Roman" w:hAnsi="Times New Roman" w:cs="Times New Roman"/>
          <w:sz w:val="24"/>
          <w:szCs w:val="24"/>
          <w:lang w:val="sr-Cyrl-CS"/>
        </w:rPr>
        <w:t>Контролну листу примио</w:t>
      </w:r>
      <w:r w:rsidR="005E6C3C" w:rsidRPr="00327F2B">
        <w:rPr>
          <w:rFonts w:ascii="Times New Roman" w:hAnsi="Times New Roman" w:cs="Times New Roman"/>
          <w:sz w:val="24"/>
          <w:szCs w:val="24"/>
          <w:lang w:val="sr-Cyrl-CS"/>
        </w:rPr>
        <w:t xml:space="preserve">:                                                                   </w:t>
      </w:r>
      <w:r w:rsidR="005E6C3C" w:rsidRPr="00327F2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</w:t>
      </w:r>
      <w:r w:rsidR="00566AD9" w:rsidRPr="00327F2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E6C3C" w:rsidRPr="00327F2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</w:t>
      </w:r>
    </w:p>
    <w:p w:rsidR="00327F2B" w:rsidRPr="00327F2B" w:rsidRDefault="00CF5846" w:rsidP="00CF5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</w:t>
      </w:r>
      <w:r w:rsidR="00327F2B" w:rsidRPr="00327F2B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:rsidR="00327F2B" w:rsidRPr="00327F2B" w:rsidRDefault="00327F2B" w:rsidP="00CF58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27F2B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:rsidR="00327F2B" w:rsidRPr="00327F2B" w:rsidRDefault="00327F2B" w:rsidP="00CF58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27F2B" w:rsidRPr="00327F2B" w:rsidRDefault="00327F2B" w:rsidP="00CF58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327F2B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:rsidR="0065555D" w:rsidRPr="005E6C3C" w:rsidRDefault="00BD7D8C" w:rsidP="0024329D">
      <w:pPr>
        <w:spacing w:after="0"/>
        <w:jc w:val="center"/>
        <w:rPr>
          <w:rFonts w:ascii="Times New Roman" w:hAnsi="Times New Roman" w:cs="Times New Roman"/>
          <w:lang w:val="sr-Cyrl-CS"/>
        </w:rPr>
      </w:pPr>
      <w:r w:rsidRPr="00327F2B">
        <w:rPr>
          <w:rFonts w:ascii="Times New Roman" w:hAnsi="Times New Roman" w:cs="Times New Roman"/>
          <w:lang w:val="sr-Cyrl-CS"/>
        </w:rPr>
        <w:t xml:space="preserve">                            </w:t>
      </w:r>
      <w:r w:rsidRPr="005E6C3C">
        <w:rPr>
          <w:rFonts w:ascii="Times New Roman" w:hAnsi="Times New Roman" w:cs="Times New Roman"/>
          <w:lang w:val="sr-Cyrl-CS"/>
        </w:rPr>
        <w:t xml:space="preserve">                                                                     </w:t>
      </w:r>
      <w:r w:rsidR="005E6C3C">
        <w:rPr>
          <w:rFonts w:ascii="Times New Roman" w:hAnsi="Times New Roman" w:cs="Times New Roman"/>
          <w:lang w:val="sr-Cyrl-CS"/>
        </w:rPr>
        <w:t xml:space="preserve">            </w:t>
      </w:r>
    </w:p>
    <w:sectPr w:rsidR="0065555D" w:rsidRPr="005E6C3C" w:rsidSect="006F5197">
      <w:pgSz w:w="12240" w:h="15840"/>
      <w:pgMar w:top="113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F54FA"/>
    <w:multiLevelType w:val="hybridMultilevel"/>
    <w:tmpl w:val="8B70B3D0"/>
    <w:lvl w:ilvl="0" w:tplc="C89241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40B3"/>
    <w:rsid w:val="000276B3"/>
    <w:rsid w:val="000278E8"/>
    <w:rsid w:val="000848E9"/>
    <w:rsid w:val="000864B1"/>
    <w:rsid w:val="000B492D"/>
    <w:rsid w:val="000B67B3"/>
    <w:rsid w:val="000C4A91"/>
    <w:rsid w:val="000E7AF1"/>
    <w:rsid w:val="001425D3"/>
    <w:rsid w:val="001928B0"/>
    <w:rsid w:val="0019331C"/>
    <w:rsid w:val="001A0A28"/>
    <w:rsid w:val="001A574A"/>
    <w:rsid w:val="002316EA"/>
    <w:rsid w:val="00234B57"/>
    <w:rsid w:val="0024329D"/>
    <w:rsid w:val="002632D9"/>
    <w:rsid w:val="00276FB8"/>
    <w:rsid w:val="00291BCD"/>
    <w:rsid w:val="002966BC"/>
    <w:rsid w:val="002D4C4E"/>
    <w:rsid w:val="002F6AF4"/>
    <w:rsid w:val="00316A06"/>
    <w:rsid w:val="00327F2B"/>
    <w:rsid w:val="003757B8"/>
    <w:rsid w:val="00375F5B"/>
    <w:rsid w:val="003C1BD8"/>
    <w:rsid w:val="003C5857"/>
    <w:rsid w:val="003F650F"/>
    <w:rsid w:val="003F73A4"/>
    <w:rsid w:val="004029B6"/>
    <w:rsid w:val="00436DBA"/>
    <w:rsid w:val="00445217"/>
    <w:rsid w:val="00463AE0"/>
    <w:rsid w:val="004A3A98"/>
    <w:rsid w:val="004E7139"/>
    <w:rsid w:val="00503D2C"/>
    <w:rsid w:val="00522C84"/>
    <w:rsid w:val="00526041"/>
    <w:rsid w:val="005404A2"/>
    <w:rsid w:val="00544A9B"/>
    <w:rsid w:val="00566AD9"/>
    <w:rsid w:val="005A6D86"/>
    <w:rsid w:val="005B2574"/>
    <w:rsid w:val="005D09F5"/>
    <w:rsid w:val="005D6DAE"/>
    <w:rsid w:val="005D7371"/>
    <w:rsid w:val="005E59C1"/>
    <w:rsid w:val="005E6C3C"/>
    <w:rsid w:val="005E7157"/>
    <w:rsid w:val="005F7004"/>
    <w:rsid w:val="0065555D"/>
    <w:rsid w:val="00663129"/>
    <w:rsid w:val="00675DDD"/>
    <w:rsid w:val="00676AD8"/>
    <w:rsid w:val="00676E7D"/>
    <w:rsid w:val="0068775E"/>
    <w:rsid w:val="006926AF"/>
    <w:rsid w:val="006A4370"/>
    <w:rsid w:val="006A700C"/>
    <w:rsid w:val="006B2D6C"/>
    <w:rsid w:val="006E52DC"/>
    <w:rsid w:val="006F5197"/>
    <w:rsid w:val="007048AF"/>
    <w:rsid w:val="007062B0"/>
    <w:rsid w:val="0072281A"/>
    <w:rsid w:val="00727C71"/>
    <w:rsid w:val="00742298"/>
    <w:rsid w:val="00746CE2"/>
    <w:rsid w:val="0076266F"/>
    <w:rsid w:val="00764017"/>
    <w:rsid w:val="00764377"/>
    <w:rsid w:val="00777015"/>
    <w:rsid w:val="0079206E"/>
    <w:rsid w:val="007A0016"/>
    <w:rsid w:val="007A02CE"/>
    <w:rsid w:val="00805564"/>
    <w:rsid w:val="00805888"/>
    <w:rsid w:val="00861647"/>
    <w:rsid w:val="008A3002"/>
    <w:rsid w:val="008A334F"/>
    <w:rsid w:val="008B2C3A"/>
    <w:rsid w:val="008E23AF"/>
    <w:rsid w:val="009012F4"/>
    <w:rsid w:val="00902111"/>
    <w:rsid w:val="009232B2"/>
    <w:rsid w:val="0092682B"/>
    <w:rsid w:val="00932A4B"/>
    <w:rsid w:val="00937AB6"/>
    <w:rsid w:val="0094455E"/>
    <w:rsid w:val="009605BE"/>
    <w:rsid w:val="009874BA"/>
    <w:rsid w:val="00996B30"/>
    <w:rsid w:val="009A3B9E"/>
    <w:rsid w:val="009E2EFB"/>
    <w:rsid w:val="009E6DD2"/>
    <w:rsid w:val="009F282D"/>
    <w:rsid w:val="009F6AE3"/>
    <w:rsid w:val="009F7146"/>
    <w:rsid w:val="00A25B32"/>
    <w:rsid w:val="00A25DD9"/>
    <w:rsid w:val="00A264ED"/>
    <w:rsid w:val="00A33F80"/>
    <w:rsid w:val="00A43181"/>
    <w:rsid w:val="00A43F80"/>
    <w:rsid w:val="00A8093E"/>
    <w:rsid w:val="00AA1D9B"/>
    <w:rsid w:val="00AC371B"/>
    <w:rsid w:val="00AD257E"/>
    <w:rsid w:val="00B458FB"/>
    <w:rsid w:val="00B45EEB"/>
    <w:rsid w:val="00B523DF"/>
    <w:rsid w:val="00B57F78"/>
    <w:rsid w:val="00B76867"/>
    <w:rsid w:val="00BA0F45"/>
    <w:rsid w:val="00BC1E45"/>
    <w:rsid w:val="00BC4AC5"/>
    <w:rsid w:val="00BD4DA0"/>
    <w:rsid w:val="00BD57EF"/>
    <w:rsid w:val="00BD7D8C"/>
    <w:rsid w:val="00C062DD"/>
    <w:rsid w:val="00C40572"/>
    <w:rsid w:val="00C47B66"/>
    <w:rsid w:val="00C876AD"/>
    <w:rsid w:val="00C96C1E"/>
    <w:rsid w:val="00CB5408"/>
    <w:rsid w:val="00CC2A2D"/>
    <w:rsid w:val="00CD0870"/>
    <w:rsid w:val="00CD6003"/>
    <w:rsid w:val="00CD6D98"/>
    <w:rsid w:val="00CE2DCA"/>
    <w:rsid w:val="00CF5846"/>
    <w:rsid w:val="00D20360"/>
    <w:rsid w:val="00D446E7"/>
    <w:rsid w:val="00D52D94"/>
    <w:rsid w:val="00D6557A"/>
    <w:rsid w:val="00D82D73"/>
    <w:rsid w:val="00D9475F"/>
    <w:rsid w:val="00DA2680"/>
    <w:rsid w:val="00DD5629"/>
    <w:rsid w:val="00DD5AA5"/>
    <w:rsid w:val="00DF1537"/>
    <w:rsid w:val="00DF61A4"/>
    <w:rsid w:val="00E11991"/>
    <w:rsid w:val="00E24322"/>
    <w:rsid w:val="00E256D7"/>
    <w:rsid w:val="00E41CC7"/>
    <w:rsid w:val="00E51CF5"/>
    <w:rsid w:val="00E707C2"/>
    <w:rsid w:val="00E72757"/>
    <w:rsid w:val="00EA650E"/>
    <w:rsid w:val="00ED75A6"/>
    <w:rsid w:val="00EE01E3"/>
    <w:rsid w:val="00F00378"/>
    <w:rsid w:val="00F07889"/>
    <w:rsid w:val="00F20986"/>
    <w:rsid w:val="00F33FC8"/>
    <w:rsid w:val="00F51BF7"/>
    <w:rsid w:val="00F82A02"/>
    <w:rsid w:val="00FA5641"/>
    <w:rsid w:val="00FA6F45"/>
    <w:rsid w:val="00FB299B"/>
    <w:rsid w:val="00FD4D2A"/>
    <w:rsid w:val="00FD6007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0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D24D6-412E-48D9-A9B9-F72F00D0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Marija Dimić</cp:lastModifiedBy>
  <cp:revision>13</cp:revision>
  <dcterms:created xsi:type="dcterms:W3CDTF">2026-01-20T14:03:00Z</dcterms:created>
  <dcterms:modified xsi:type="dcterms:W3CDTF">2026-04-06T13:05:00Z</dcterms:modified>
</cp:coreProperties>
</file>