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CF8B0" w14:textId="218B8301" w:rsidR="00660C3A" w:rsidRDefault="00660C3A" w:rsidP="00660C3A">
      <w:pPr>
        <w:spacing w:after="0"/>
        <w:jc w:val="right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</w:p>
    <w:p w14:paraId="20083C0A" w14:textId="27A4F58D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075DE5D1" w:rsidR="00B95A8A" w:rsidRPr="009D5A6A" w:rsidRDefault="0087663F" w:rsidP="0087663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D5A6A">
              <w:rPr>
                <w:rFonts w:ascii="Times New Roman" w:hAnsi="Times New Roman"/>
                <w:spacing w:val="-2"/>
                <w:lang w:val="sr-Cyrl-RS"/>
              </w:rPr>
              <w:t xml:space="preserve">Радно место </w:t>
            </w:r>
            <w:r w:rsidR="00B36A80">
              <w:rPr>
                <w:rFonts w:ascii="Times New Roman" w:hAnsi="Times New Roman"/>
                <w:spacing w:val="-2"/>
                <w:szCs w:val="24"/>
                <w:lang w:val="sr-Cyrl-RS"/>
              </w:rPr>
              <w:t>за анализу извршења буџета, Група за буџет</w:t>
            </w:r>
            <w:r w:rsidR="00E4030A" w:rsidRPr="00995081">
              <w:rPr>
                <w:rFonts w:ascii="Times New Roman" w:hAnsi="Times New Roman"/>
                <w:spacing w:val="-2"/>
                <w:szCs w:val="24"/>
                <w:lang w:val="sr-Cyrl-RS"/>
              </w:rPr>
              <w:t xml:space="preserve">, </w:t>
            </w:r>
            <w:r w:rsidR="00B36A80" w:rsidRPr="00B36A80">
              <w:rPr>
                <w:rFonts w:ascii="Times New Roman" w:hAnsi="Times New Roman"/>
                <w:spacing w:val="-2"/>
                <w:szCs w:val="24"/>
                <w:lang w:val="sr-Cyrl-RS"/>
              </w:rPr>
              <w:t>Одељење за буџет и финансијско управљање</w:t>
            </w:r>
            <w:r w:rsidR="00B36A80">
              <w:rPr>
                <w:rFonts w:ascii="Times New Roman" w:hAnsi="Times New Roman"/>
                <w:spacing w:val="-2"/>
                <w:szCs w:val="24"/>
                <w:lang w:val="sr-Cyrl-RS"/>
              </w:rPr>
              <w:t>, Сектор за финансије</w:t>
            </w:r>
            <w:r w:rsidR="00E4030A" w:rsidRPr="009D5A6A">
              <w:rPr>
                <w:rFonts w:ascii="Times New Roman" w:hAnsi="Times New Roman"/>
                <w:spacing w:val="-2"/>
                <w:lang w:val="sr-Cyrl-RS"/>
              </w:rPr>
              <w:t xml:space="preserve"> </w:t>
            </w:r>
            <w:r w:rsidR="009D5A6A" w:rsidRPr="009D5A6A">
              <w:rPr>
                <w:rFonts w:ascii="Times New Roman" w:hAnsi="Times New Roman"/>
                <w:spacing w:val="-2"/>
                <w:lang w:val="sr-Cyrl-RS"/>
              </w:rPr>
              <w:t>– 1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4B5E1473" w:rsidR="00B91998" w:rsidRPr="009D5A6A" w:rsidRDefault="00B36A8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/>
                <w:spacing w:val="-2"/>
                <w:szCs w:val="24"/>
                <w:lang w:val="sr-Cyrl-RS"/>
              </w:rPr>
              <w:t>Самостални</w:t>
            </w:r>
            <w:bookmarkStart w:id="0" w:name="_GoBack"/>
            <w:bookmarkEnd w:id="0"/>
            <w:r w:rsidR="0087663F" w:rsidRPr="009D5A6A">
              <w:rPr>
                <w:rFonts w:ascii="Times New Roman" w:hAnsi="Times New Roman" w:cs="Times New Roman"/>
                <w:color w:val="auto"/>
                <w:lang w:val="sr-Cyrl-RS"/>
              </w:rPr>
              <w:t xml:space="preserve"> 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9A02EA" w:rsidR="00B91998" w:rsidRPr="009D5A6A" w:rsidRDefault="00CE2C00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 w:rsidRPr="009D5A6A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Министарство </w:t>
            </w:r>
            <w:r w:rsidR="003571EB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грађевинарства, саобраћаја и инфраструктуре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lastRenderedPageBreak/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813A15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813A15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813A15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1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1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813A1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813A1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813A1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813A1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813A1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813A1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813A1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813A1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813A1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813A1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813A1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813A1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кандидат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чији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потврђује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поседовање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знања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сваком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навед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појединачних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програма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бити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ослобођен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тестирања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компетенције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дигитална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писменост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813A15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813A15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813A15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813A15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813A15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813A15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813A15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813A15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813A15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813A15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813A15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813A15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813A15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813A15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2B270" w14:textId="77777777" w:rsidR="00813A15" w:rsidRDefault="00813A15" w:rsidP="004F1DE5">
      <w:pPr>
        <w:spacing w:after="0" w:line="240" w:lineRule="auto"/>
      </w:pPr>
      <w:r>
        <w:separator/>
      </w:r>
    </w:p>
  </w:endnote>
  <w:endnote w:type="continuationSeparator" w:id="0">
    <w:p w14:paraId="02D676E3" w14:textId="77777777" w:rsidR="00813A15" w:rsidRDefault="00813A15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5D5F7" w14:textId="77777777" w:rsidR="00813A15" w:rsidRDefault="00813A15" w:rsidP="004F1DE5">
      <w:pPr>
        <w:spacing w:after="0" w:line="240" w:lineRule="auto"/>
      </w:pPr>
      <w:r>
        <w:separator/>
      </w:r>
    </w:p>
  </w:footnote>
  <w:footnote w:type="continuationSeparator" w:id="0">
    <w:p w14:paraId="6CE2E1C3" w14:textId="77777777" w:rsidR="00813A15" w:rsidRDefault="00813A15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F21C8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571EB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4619"/>
    <w:rsid w:val="005A5D4C"/>
    <w:rsid w:val="005B294F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60C3A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13A15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64D9"/>
    <w:rsid w:val="008C1BB0"/>
    <w:rsid w:val="008C700E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D5A6A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70794"/>
    <w:rsid w:val="00A80251"/>
    <w:rsid w:val="00A823BD"/>
    <w:rsid w:val="00A86F4A"/>
    <w:rsid w:val="00AA2F06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2211B"/>
    <w:rsid w:val="00B26CDD"/>
    <w:rsid w:val="00B30DE2"/>
    <w:rsid w:val="00B34A82"/>
    <w:rsid w:val="00B36A80"/>
    <w:rsid w:val="00B4077E"/>
    <w:rsid w:val="00B415E5"/>
    <w:rsid w:val="00B42EAA"/>
    <w:rsid w:val="00B528FD"/>
    <w:rsid w:val="00B63A11"/>
    <w:rsid w:val="00B65BAF"/>
    <w:rsid w:val="00B717C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A6E20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27F31"/>
    <w:rsid w:val="00D35A54"/>
    <w:rsid w:val="00D42B8A"/>
    <w:rsid w:val="00D60B81"/>
    <w:rsid w:val="00D620DF"/>
    <w:rsid w:val="00D62999"/>
    <w:rsid w:val="00D63AE4"/>
    <w:rsid w:val="00D7279E"/>
    <w:rsid w:val="00D9215B"/>
    <w:rsid w:val="00DA71D5"/>
    <w:rsid w:val="00DB17B1"/>
    <w:rsid w:val="00DB2779"/>
    <w:rsid w:val="00DB2B1A"/>
    <w:rsid w:val="00DD0BCB"/>
    <w:rsid w:val="00DD2DAF"/>
    <w:rsid w:val="00DE00BF"/>
    <w:rsid w:val="00DE22DF"/>
    <w:rsid w:val="00DF5514"/>
    <w:rsid w:val="00DF631F"/>
    <w:rsid w:val="00E0299F"/>
    <w:rsid w:val="00E115B8"/>
    <w:rsid w:val="00E117CA"/>
    <w:rsid w:val="00E15968"/>
    <w:rsid w:val="00E17FEA"/>
    <w:rsid w:val="00E33D32"/>
    <w:rsid w:val="00E4030A"/>
    <w:rsid w:val="00E40DC5"/>
    <w:rsid w:val="00E61EED"/>
    <w:rsid w:val="00E7180D"/>
    <w:rsid w:val="00E77154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47DF"/>
    <w:rsid w:val="00F96C36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B0632-27D3-47EB-9589-FEA1FFE0F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1988</Words>
  <Characters>11334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Gordana Todosijevic</cp:lastModifiedBy>
  <cp:revision>3</cp:revision>
  <cp:lastPrinted>2025-12-15T12:32:00Z</cp:lastPrinted>
  <dcterms:created xsi:type="dcterms:W3CDTF">2026-08-07T06:04:00Z</dcterms:created>
  <dcterms:modified xsi:type="dcterms:W3CDTF">2026-08-07T06:09:00Z</dcterms:modified>
</cp:coreProperties>
</file>