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97C" w:rsidRDefault="0043597C" w:rsidP="0043597C">
      <w:pPr>
        <w:keepNext/>
        <w:keepLines/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ПРИМЕДБЕ, ПРЕДЛОЗИ И СУГЕСТИЈЕ НА</w:t>
      </w:r>
    </w:p>
    <w:p w:rsidR="0043597C" w:rsidRDefault="0043597C" w:rsidP="0043597C">
      <w:pPr>
        <w:keepNext/>
        <w:keepLines/>
        <w:jc w:val="center"/>
        <w:rPr>
          <w:sz w:val="24"/>
          <w:szCs w:val="24"/>
          <w:lang w:val="sr-Cyrl-RS"/>
        </w:rPr>
      </w:pPr>
      <w:r>
        <w:rPr>
          <w:sz w:val="24"/>
          <w:szCs w:val="24"/>
        </w:rPr>
        <w:t xml:space="preserve">НАЦРТ </w:t>
      </w:r>
      <w:r>
        <w:rPr>
          <w:sz w:val="24"/>
          <w:szCs w:val="24"/>
          <w:lang w:val="sr-Cyrl-CS"/>
        </w:rPr>
        <w:t>ЗАКОНА О ПУТЕВИМА</w:t>
      </w:r>
    </w:p>
    <w:p w:rsidR="0043597C" w:rsidRDefault="0043597C" w:rsidP="0043597C">
      <w:pPr>
        <w:keepNext/>
        <w:keepLines/>
        <w:jc w:val="both"/>
        <w:rPr>
          <w:b/>
          <w:sz w:val="24"/>
          <w:szCs w:val="24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1"/>
      </w:tblGrid>
      <w:tr w:rsidR="0043597C" w:rsidTr="0043597C">
        <w:trPr>
          <w:trHeight w:val="2959"/>
          <w:jc w:val="center"/>
        </w:trPr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7C" w:rsidRDefault="0043597C">
            <w:pPr>
              <w:keepNext/>
              <w:keepLines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Орган/организација/заинтересовано лице: </w:t>
            </w:r>
          </w:p>
          <w:p w:rsidR="0043597C" w:rsidRDefault="0043597C">
            <w:pPr>
              <w:keepNext/>
              <w:keepLines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Седиште и адреса: </w:t>
            </w:r>
          </w:p>
          <w:p w:rsidR="0043597C" w:rsidRDefault="0043597C">
            <w:pPr>
              <w:keepNext/>
              <w:keepLines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Име и презиме лица које доставља предлоге:</w:t>
            </w:r>
          </w:p>
          <w:p w:rsidR="0043597C" w:rsidRDefault="0043597C">
            <w:pPr>
              <w:keepNext/>
              <w:keepLines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Контакт телефон: </w:t>
            </w:r>
          </w:p>
          <w:p w:rsidR="0043597C" w:rsidRDefault="0043597C">
            <w:pPr>
              <w:keepNext/>
              <w:keepLines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Е-пошта: </w:t>
            </w:r>
          </w:p>
          <w:p w:rsidR="0043597C" w:rsidRDefault="0043597C">
            <w:pPr>
              <w:keepNext/>
              <w:keepLines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Датум: </w:t>
            </w:r>
          </w:p>
        </w:tc>
      </w:tr>
    </w:tbl>
    <w:p w:rsidR="0043597C" w:rsidRDefault="0043597C" w:rsidP="0043597C">
      <w:pPr>
        <w:keepNext/>
        <w:keepLines/>
        <w:spacing w:after="120"/>
        <w:jc w:val="both"/>
        <w:rPr>
          <w:sz w:val="24"/>
          <w:szCs w:val="24"/>
          <w:lang w:val="sr-Cyrl-CS"/>
        </w:rPr>
      </w:pPr>
    </w:p>
    <w:p w:rsidR="0043597C" w:rsidRDefault="0043597C" w:rsidP="0043597C">
      <w:pPr>
        <w:keepNext/>
        <w:keepLines/>
        <w:numPr>
          <w:ilvl w:val="0"/>
          <w:numId w:val="1"/>
        </w:numPr>
        <w:tabs>
          <w:tab w:val="left" w:pos="450"/>
        </w:tabs>
        <w:autoSpaceDN w:val="0"/>
        <w:spacing w:after="0" w:line="240" w:lineRule="auto"/>
        <w:ind w:left="450" w:hanging="270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Начелне примедбе на текст Нацрта закона о путевима</w:t>
      </w:r>
    </w:p>
    <w:p w:rsidR="0043597C" w:rsidRDefault="0043597C" w:rsidP="0043597C">
      <w:pPr>
        <w:keepNext/>
        <w:keepLines/>
        <w:tabs>
          <w:tab w:val="left" w:pos="450"/>
        </w:tabs>
        <w:ind w:left="450"/>
        <w:jc w:val="both"/>
        <w:rPr>
          <w:sz w:val="24"/>
          <w:szCs w:val="24"/>
          <w:lang w:val="sr-Cyrl-CS"/>
        </w:rPr>
      </w:pPr>
    </w:p>
    <w:tbl>
      <w:tblPr>
        <w:tblW w:w="8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0"/>
      </w:tblGrid>
      <w:tr w:rsidR="0043597C" w:rsidTr="0043597C">
        <w:trPr>
          <w:trHeight w:val="1756"/>
          <w:jc w:val="center"/>
        </w:trPr>
        <w:tc>
          <w:tcPr>
            <w:tcW w:w="8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7C" w:rsidRDefault="0043597C">
            <w:pPr>
              <w:keepNext/>
              <w:keepLines/>
              <w:jc w:val="both"/>
              <w:rPr>
                <w:sz w:val="24"/>
                <w:szCs w:val="24"/>
                <w:lang w:val="sr-Cyrl-CS"/>
              </w:rPr>
            </w:pPr>
          </w:p>
          <w:p w:rsidR="0043597C" w:rsidRDefault="0043597C">
            <w:pPr>
              <w:keepNext/>
              <w:keepLines/>
              <w:jc w:val="both"/>
              <w:rPr>
                <w:sz w:val="24"/>
                <w:szCs w:val="24"/>
                <w:lang w:val="sr-Cyrl-CS"/>
              </w:rPr>
            </w:pPr>
          </w:p>
          <w:p w:rsidR="0043597C" w:rsidRDefault="0043597C">
            <w:pPr>
              <w:keepNext/>
              <w:keepLines/>
              <w:jc w:val="both"/>
              <w:rPr>
                <w:sz w:val="24"/>
                <w:szCs w:val="24"/>
                <w:lang w:val="sr-Cyrl-CS"/>
              </w:rPr>
            </w:pPr>
          </w:p>
          <w:p w:rsidR="0043597C" w:rsidRDefault="0043597C">
            <w:pPr>
              <w:keepNext/>
              <w:keepLines/>
              <w:jc w:val="both"/>
              <w:rPr>
                <w:sz w:val="24"/>
                <w:szCs w:val="24"/>
                <w:lang w:val="sr-Cyrl-CS"/>
              </w:rPr>
            </w:pPr>
          </w:p>
          <w:p w:rsidR="0043597C" w:rsidRDefault="0043597C">
            <w:pPr>
              <w:keepNext/>
              <w:keepLines/>
              <w:jc w:val="both"/>
              <w:rPr>
                <w:sz w:val="24"/>
                <w:szCs w:val="24"/>
                <w:lang w:val="sr-Cyrl-CS"/>
              </w:rPr>
            </w:pPr>
          </w:p>
          <w:p w:rsidR="0043597C" w:rsidRDefault="0043597C">
            <w:pPr>
              <w:keepNext/>
              <w:keepLines/>
              <w:jc w:val="both"/>
              <w:rPr>
                <w:sz w:val="24"/>
                <w:szCs w:val="24"/>
                <w:lang w:val="sr-Cyrl-CS"/>
              </w:rPr>
            </w:pPr>
          </w:p>
        </w:tc>
      </w:tr>
    </w:tbl>
    <w:p w:rsidR="0043597C" w:rsidRDefault="0043597C" w:rsidP="0043597C">
      <w:pPr>
        <w:keepNext/>
        <w:keepLines/>
        <w:numPr>
          <w:ilvl w:val="0"/>
          <w:numId w:val="1"/>
        </w:numPr>
        <w:tabs>
          <w:tab w:val="left" w:pos="450"/>
        </w:tabs>
        <w:autoSpaceDN w:val="0"/>
        <w:spacing w:before="120" w:after="0" w:line="240" w:lineRule="auto"/>
        <w:jc w:val="both"/>
        <w:rPr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 xml:space="preserve">Примедбе на текст </w:t>
      </w:r>
      <w:r>
        <w:rPr>
          <w:sz w:val="24"/>
          <w:szCs w:val="24"/>
          <w:lang w:val="sr-Cyrl-CS"/>
        </w:rPr>
        <w:t>Нацрта закона о путевима</w:t>
      </w:r>
      <w:r>
        <w:rPr>
          <w:bCs/>
          <w:sz w:val="24"/>
          <w:szCs w:val="24"/>
          <w:lang w:val="sr-Cyrl-CS"/>
        </w:rPr>
        <w:t xml:space="preserve"> (наводе се примедбе на конкретан члан, став...)  </w:t>
      </w:r>
    </w:p>
    <w:p w:rsidR="0043597C" w:rsidRDefault="0043597C" w:rsidP="0043597C">
      <w:pPr>
        <w:keepNext/>
        <w:keepLines/>
        <w:tabs>
          <w:tab w:val="left" w:pos="450"/>
        </w:tabs>
        <w:spacing w:before="120"/>
        <w:ind w:left="450"/>
        <w:jc w:val="both"/>
        <w:rPr>
          <w:sz w:val="24"/>
          <w:szCs w:val="24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1"/>
      </w:tblGrid>
      <w:tr w:rsidR="0043597C" w:rsidTr="0043597C">
        <w:trPr>
          <w:jc w:val="center"/>
        </w:trPr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7C" w:rsidRDefault="0043597C">
            <w:pPr>
              <w:keepNext/>
              <w:keepLines/>
              <w:jc w:val="both"/>
              <w:rPr>
                <w:sz w:val="24"/>
                <w:szCs w:val="24"/>
                <w:lang w:val="sr-Cyrl-CS"/>
              </w:rPr>
            </w:pPr>
          </w:p>
          <w:p w:rsidR="0043597C" w:rsidRDefault="0043597C">
            <w:pPr>
              <w:keepNext/>
              <w:keepLines/>
              <w:jc w:val="both"/>
              <w:rPr>
                <w:sz w:val="24"/>
                <w:szCs w:val="24"/>
                <w:lang w:val="sr-Cyrl-CS"/>
              </w:rPr>
            </w:pPr>
          </w:p>
          <w:p w:rsidR="0043597C" w:rsidRDefault="0043597C">
            <w:pPr>
              <w:keepNext/>
              <w:keepLines/>
              <w:jc w:val="both"/>
              <w:rPr>
                <w:sz w:val="24"/>
                <w:szCs w:val="24"/>
                <w:lang w:val="sr-Cyrl-CS"/>
              </w:rPr>
            </w:pPr>
          </w:p>
          <w:p w:rsidR="0043597C" w:rsidRDefault="0043597C">
            <w:pPr>
              <w:keepNext/>
              <w:keepLines/>
              <w:jc w:val="both"/>
              <w:rPr>
                <w:sz w:val="24"/>
                <w:szCs w:val="24"/>
                <w:lang w:val="sr-Cyrl-CS"/>
              </w:rPr>
            </w:pPr>
          </w:p>
          <w:p w:rsidR="0043597C" w:rsidRDefault="0043597C">
            <w:pPr>
              <w:keepNext/>
              <w:keepLines/>
              <w:jc w:val="both"/>
              <w:rPr>
                <w:sz w:val="24"/>
                <w:szCs w:val="24"/>
                <w:lang w:val="sr-Cyrl-CS"/>
              </w:rPr>
            </w:pPr>
          </w:p>
          <w:p w:rsidR="0043597C" w:rsidRDefault="0043597C">
            <w:pPr>
              <w:keepNext/>
              <w:keepLines/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</w:t>
            </w:r>
          </w:p>
        </w:tc>
      </w:tr>
    </w:tbl>
    <w:p w:rsidR="0043597C" w:rsidRDefault="0043597C" w:rsidP="0043597C">
      <w:pPr>
        <w:keepNext/>
        <w:keepLines/>
        <w:ind w:left="360"/>
        <w:jc w:val="both"/>
        <w:rPr>
          <w:sz w:val="24"/>
          <w:szCs w:val="24"/>
          <w:lang w:val="sr-Cyrl-CS"/>
        </w:rPr>
      </w:pPr>
    </w:p>
    <w:p w:rsidR="0043597C" w:rsidRPr="0043597C" w:rsidRDefault="0043597C" w:rsidP="0043597C">
      <w:pPr>
        <w:keepNext/>
        <w:keepLines/>
        <w:numPr>
          <w:ilvl w:val="0"/>
          <w:numId w:val="1"/>
        </w:numPr>
        <w:autoSpaceDN w:val="0"/>
        <w:spacing w:after="0" w:line="240" w:lineRule="auto"/>
        <w:ind w:left="360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Образложење достављеног предлога</w:t>
      </w:r>
      <w:bookmarkStart w:id="0" w:name="_GoBack"/>
      <w:bookmarkEnd w:id="0"/>
    </w:p>
    <w:p w:rsidR="0043597C" w:rsidRDefault="0043597C" w:rsidP="0043597C">
      <w:pPr>
        <w:keepNext/>
        <w:keepLines/>
        <w:ind w:left="360"/>
        <w:jc w:val="both"/>
        <w:rPr>
          <w:sz w:val="24"/>
          <w:szCs w:val="24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1"/>
      </w:tblGrid>
      <w:tr w:rsidR="0043597C" w:rsidTr="0043597C">
        <w:trPr>
          <w:jc w:val="center"/>
        </w:trPr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7C" w:rsidRDefault="0043597C">
            <w:pPr>
              <w:keepNext/>
              <w:keepLines/>
              <w:jc w:val="both"/>
              <w:rPr>
                <w:sz w:val="24"/>
                <w:szCs w:val="24"/>
                <w:lang w:val="sr-Cyrl-CS"/>
              </w:rPr>
            </w:pPr>
          </w:p>
          <w:p w:rsidR="0043597C" w:rsidRDefault="0043597C">
            <w:pPr>
              <w:keepNext/>
              <w:keepLines/>
              <w:jc w:val="both"/>
              <w:rPr>
                <w:sz w:val="24"/>
                <w:szCs w:val="24"/>
                <w:lang w:val="sr-Cyrl-CS"/>
              </w:rPr>
            </w:pPr>
          </w:p>
          <w:p w:rsidR="0043597C" w:rsidRDefault="0043597C">
            <w:pPr>
              <w:keepNext/>
              <w:keepLines/>
              <w:jc w:val="both"/>
              <w:rPr>
                <w:sz w:val="24"/>
                <w:szCs w:val="24"/>
                <w:lang w:val="sr-Cyrl-CS"/>
              </w:rPr>
            </w:pPr>
          </w:p>
          <w:p w:rsidR="0043597C" w:rsidRDefault="0043597C">
            <w:pPr>
              <w:keepNext/>
              <w:keepLines/>
              <w:jc w:val="both"/>
              <w:rPr>
                <w:sz w:val="24"/>
                <w:szCs w:val="24"/>
                <w:lang w:val="sr-Cyrl-CS"/>
              </w:rPr>
            </w:pPr>
          </w:p>
          <w:p w:rsidR="0043597C" w:rsidRDefault="0043597C">
            <w:pPr>
              <w:keepNext/>
              <w:keepLines/>
              <w:jc w:val="both"/>
              <w:rPr>
                <w:sz w:val="24"/>
                <w:szCs w:val="24"/>
                <w:lang w:val="sr-Cyrl-CS"/>
              </w:rPr>
            </w:pPr>
          </w:p>
          <w:p w:rsidR="0043597C" w:rsidRDefault="0043597C">
            <w:pPr>
              <w:keepNext/>
              <w:keepLines/>
              <w:jc w:val="both"/>
              <w:rPr>
                <w:sz w:val="24"/>
                <w:szCs w:val="24"/>
                <w:lang w:val="sr-Cyrl-CS"/>
              </w:rPr>
            </w:pPr>
          </w:p>
          <w:p w:rsidR="0043597C" w:rsidRDefault="0043597C">
            <w:pPr>
              <w:keepNext/>
              <w:keepLines/>
              <w:jc w:val="both"/>
              <w:rPr>
                <w:sz w:val="24"/>
                <w:szCs w:val="24"/>
                <w:lang w:val="sr-Cyrl-CS"/>
              </w:rPr>
            </w:pPr>
          </w:p>
        </w:tc>
      </w:tr>
    </w:tbl>
    <w:p w:rsidR="0043597C" w:rsidRDefault="0043597C" w:rsidP="0043597C">
      <w:pPr>
        <w:rPr>
          <w:sz w:val="24"/>
          <w:szCs w:val="24"/>
        </w:rPr>
      </w:pPr>
    </w:p>
    <w:p w:rsidR="0043597C" w:rsidRDefault="0043597C" w:rsidP="0043597C">
      <w:pPr>
        <w:tabs>
          <w:tab w:val="left" w:pos="1440"/>
        </w:tabs>
        <w:rPr>
          <w:color w:val="000000"/>
          <w:sz w:val="24"/>
          <w:szCs w:val="24"/>
          <w:lang w:val="sr-Cyrl-RS" w:eastAsia="sr-Latn-CS"/>
        </w:rPr>
      </w:pPr>
    </w:p>
    <w:p w:rsidR="00B637ED" w:rsidRDefault="00B637ED"/>
    <w:sectPr w:rsidR="00B637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616DEA"/>
    <w:multiLevelType w:val="hybridMultilevel"/>
    <w:tmpl w:val="EDA0C2EC"/>
    <w:lvl w:ilvl="0" w:tplc="DD2EC924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97C"/>
    <w:rsid w:val="0043597C"/>
    <w:rsid w:val="00B6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CF274"/>
  <w15:chartTrackingRefBased/>
  <w15:docId w15:val="{2B67ADB9-5ACA-4A7D-B2D6-C9021957A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8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</Words>
  <Characters>347</Characters>
  <Application>Microsoft Office Word</Application>
  <DocSecurity>0</DocSecurity>
  <Lines>2</Lines>
  <Paragraphs>1</Paragraphs>
  <ScaleCrop>false</ScaleCrop>
  <Company>MGSI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Đorđević</dc:creator>
  <cp:keywords/>
  <dc:description/>
  <cp:lastModifiedBy>Nikolina Đorđević</cp:lastModifiedBy>
  <cp:revision>1</cp:revision>
  <dcterms:created xsi:type="dcterms:W3CDTF">2024-10-08T12:59:00Z</dcterms:created>
  <dcterms:modified xsi:type="dcterms:W3CDTF">2024-10-08T13:01:00Z</dcterms:modified>
</cp:coreProperties>
</file>