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49" w:rsidRPr="00B52563" w:rsidRDefault="006B09E5" w:rsidP="00FE1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FE1A9E" w:rsidRPr="00B52563">
        <w:rPr>
          <w:rFonts w:ascii="Times New Roman" w:hAnsi="Times New Roman" w:cs="Times New Roman"/>
          <w:b/>
          <w:sz w:val="24"/>
          <w:szCs w:val="24"/>
          <w:lang w:val="sr-Cyrl-RS"/>
        </w:rPr>
        <w:t>РОТОКОЛ</w:t>
      </w:r>
    </w:p>
    <w:p w:rsidR="00FE1A9E" w:rsidRPr="00B52563" w:rsidRDefault="00FE1A9E" w:rsidP="00FE1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E1A9E" w:rsidRPr="00B52563" w:rsidRDefault="00B52563" w:rsidP="00FE1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25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са </w:t>
      </w:r>
      <w:r w:rsidR="00A22A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састанка </w:t>
      </w:r>
      <w:r w:rsidRPr="00B52563">
        <w:rPr>
          <w:rFonts w:ascii="Times New Roman" w:hAnsi="Times New Roman" w:cs="Times New Roman"/>
          <w:b/>
          <w:sz w:val="24"/>
          <w:szCs w:val="24"/>
          <w:lang w:val="sr-Cyrl-RS"/>
        </w:rPr>
        <w:t>Мешов</w:t>
      </w:r>
      <w:r w:rsidR="00A22A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ите </w:t>
      </w:r>
      <w:r w:rsidRPr="00B52563">
        <w:rPr>
          <w:rFonts w:ascii="Times New Roman" w:hAnsi="Times New Roman" w:cs="Times New Roman"/>
          <w:b/>
          <w:sz w:val="24"/>
          <w:szCs w:val="24"/>
          <w:lang w:val="sr-Cyrl-RS"/>
        </w:rPr>
        <w:t>коми</w:t>
      </w:r>
      <w:r w:rsidR="00A22A00">
        <w:rPr>
          <w:rFonts w:ascii="Times New Roman" w:hAnsi="Times New Roman" w:cs="Times New Roman"/>
          <w:b/>
          <w:sz w:val="24"/>
          <w:szCs w:val="24"/>
          <w:lang w:val="sr-Cyrl-RS"/>
        </w:rPr>
        <w:t>сије</w:t>
      </w:r>
      <w:r w:rsidRPr="00B525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Румуније и Републике Србије у области </w:t>
      </w:r>
    </w:p>
    <w:p w:rsidR="00B52563" w:rsidRPr="00B52563" w:rsidRDefault="00B52563" w:rsidP="00FE1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2563">
        <w:rPr>
          <w:rFonts w:ascii="Times New Roman" w:hAnsi="Times New Roman" w:cs="Times New Roman"/>
          <w:b/>
          <w:sz w:val="24"/>
          <w:szCs w:val="24"/>
          <w:lang w:val="sr-Cyrl-RS"/>
        </w:rPr>
        <w:t>друмског саобраћаја</w:t>
      </w:r>
      <w:r w:rsidR="006C4BE6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</w:p>
    <w:p w:rsidR="00B52563" w:rsidRPr="00B52563" w:rsidRDefault="00292028" w:rsidP="00292028">
      <w:pPr>
        <w:tabs>
          <w:tab w:val="center" w:pos="4680"/>
          <w:tab w:val="left" w:pos="8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B52563" w:rsidRPr="00B525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Букурешт, </w:t>
      </w:r>
      <w:r w:rsidR="00132BDB">
        <w:rPr>
          <w:rFonts w:ascii="Times New Roman" w:hAnsi="Times New Roman" w:cs="Times New Roman"/>
          <w:b/>
          <w:sz w:val="24"/>
          <w:szCs w:val="24"/>
          <w:lang w:val="sr-Cyrl-RS"/>
        </w:rPr>
        <w:t>од 25. до 26. септемб</w:t>
      </w:r>
      <w:r w:rsidR="00B52563" w:rsidRPr="00B52563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="00132BDB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B52563" w:rsidRPr="00B525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2018. године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B52563" w:rsidRDefault="00B52563" w:rsidP="00FE1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2563" w:rsidRPr="00B52563" w:rsidRDefault="00B52563" w:rsidP="00FE1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7BA7" w:rsidRDefault="00E97BA7" w:rsidP="00B5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складу с</w:t>
      </w:r>
      <w:r w:rsidR="00734ACB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одредбама </w:t>
      </w:r>
      <w:r w:rsidR="00DB766A">
        <w:rPr>
          <w:rFonts w:ascii="Times New Roman" w:hAnsi="Times New Roman" w:cs="Times New Roman"/>
          <w:sz w:val="24"/>
          <w:szCs w:val="24"/>
          <w:lang w:val="sr-Cyrl-RS"/>
        </w:rPr>
        <w:t>Споразума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између Владе Народне Републике Румуније и Владе Социјалистичке Федеративне Републике Југославије о међународном</w:t>
      </w:r>
      <w:r w:rsidR="00F03DA3">
        <w:rPr>
          <w:rFonts w:ascii="Times New Roman" w:hAnsi="Times New Roman" w:cs="Times New Roman"/>
          <w:sz w:val="24"/>
          <w:szCs w:val="24"/>
          <w:lang w:val="sr-Cyrl-RS"/>
        </w:rPr>
        <w:t xml:space="preserve"> друмском саобраћају, потписаног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Букурешту </w:t>
      </w:r>
      <w:r w:rsidR="00DB766A">
        <w:rPr>
          <w:rFonts w:ascii="Times New Roman" w:hAnsi="Times New Roman" w:cs="Times New Roman"/>
          <w:sz w:val="24"/>
          <w:szCs w:val="24"/>
          <w:lang w:val="sr-Cyrl-RS"/>
        </w:rPr>
        <w:t xml:space="preserve">дана 25. децембра 1963. године, </w:t>
      </w:r>
      <w:r w:rsidR="00A22A00">
        <w:rPr>
          <w:rFonts w:ascii="Times New Roman" w:hAnsi="Times New Roman" w:cs="Times New Roman"/>
          <w:sz w:val="24"/>
          <w:szCs w:val="24"/>
          <w:lang w:val="sr-Cyrl-RS"/>
        </w:rPr>
        <w:t xml:space="preserve">састанак </w:t>
      </w:r>
      <w:r w:rsidR="00DB766A">
        <w:rPr>
          <w:rFonts w:ascii="Times New Roman" w:hAnsi="Times New Roman" w:cs="Times New Roman"/>
          <w:sz w:val="24"/>
          <w:szCs w:val="24"/>
          <w:lang w:val="sr-Cyrl-RS"/>
        </w:rPr>
        <w:t>румунско-српск</w:t>
      </w:r>
      <w:r w:rsidR="00A22A0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B7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A00">
        <w:rPr>
          <w:rFonts w:ascii="Times New Roman" w:hAnsi="Times New Roman" w:cs="Times New Roman"/>
          <w:sz w:val="24"/>
          <w:szCs w:val="24"/>
          <w:lang w:val="sr-Cyrl-RS"/>
        </w:rPr>
        <w:t xml:space="preserve">Мешовите </w:t>
      </w:r>
      <w:r w:rsidR="00DA5087">
        <w:rPr>
          <w:rFonts w:ascii="Times New Roman" w:hAnsi="Times New Roman" w:cs="Times New Roman"/>
          <w:sz w:val="24"/>
          <w:szCs w:val="24"/>
          <w:lang w:val="sr-Cyrl-RS"/>
        </w:rPr>
        <w:t>ко</w:t>
      </w:r>
      <w:r w:rsidR="00DB766A">
        <w:rPr>
          <w:rFonts w:ascii="Times New Roman" w:hAnsi="Times New Roman" w:cs="Times New Roman"/>
          <w:sz w:val="24"/>
          <w:szCs w:val="24"/>
          <w:lang w:val="sr-Cyrl-RS"/>
        </w:rPr>
        <w:t>ми</w:t>
      </w:r>
      <w:r w:rsidR="00A22A00">
        <w:rPr>
          <w:rFonts w:ascii="Times New Roman" w:hAnsi="Times New Roman" w:cs="Times New Roman"/>
          <w:sz w:val="24"/>
          <w:szCs w:val="24"/>
          <w:lang w:val="sr-Cyrl-RS"/>
        </w:rPr>
        <w:t>сије</w:t>
      </w:r>
      <w:r w:rsidR="00DA50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766A">
        <w:rPr>
          <w:rFonts w:ascii="Times New Roman" w:hAnsi="Times New Roman" w:cs="Times New Roman"/>
          <w:sz w:val="24"/>
          <w:szCs w:val="24"/>
          <w:lang w:val="sr-Cyrl-RS"/>
        </w:rPr>
        <w:t xml:space="preserve">за међународни друмски саобраћај </w:t>
      </w:r>
      <w:r w:rsidR="00A22A00">
        <w:rPr>
          <w:rFonts w:ascii="Times New Roman" w:hAnsi="Times New Roman" w:cs="Times New Roman"/>
          <w:sz w:val="24"/>
          <w:szCs w:val="24"/>
          <w:lang w:val="sr-Cyrl-RS"/>
        </w:rPr>
        <w:t xml:space="preserve"> одржан </w:t>
      </w:r>
      <w:r w:rsidR="00DB766A">
        <w:rPr>
          <w:rFonts w:ascii="Times New Roman" w:hAnsi="Times New Roman" w:cs="Times New Roman"/>
          <w:sz w:val="24"/>
          <w:szCs w:val="24"/>
          <w:lang w:val="sr-Cyrl-RS"/>
        </w:rPr>
        <w:t>је у Букурешту 25. и 26. септембра 2018. године.</w:t>
      </w:r>
    </w:p>
    <w:p w:rsidR="00F03DA3" w:rsidRDefault="00F03DA3" w:rsidP="00B5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22A00">
        <w:rPr>
          <w:rFonts w:ascii="Times New Roman" w:hAnsi="Times New Roman" w:cs="Times New Roman"/>
          <w:sz w:val="24"/>
          <w:szCs w:val="24"/>
          <w:lang w:val="sr-Cyrl-RS"/>
        </w:rPr>
        <w:t xml:space="preserve">Спискови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обе делегације </w:t>
      </w:r>
      <w:r w:rsidR="00A22A00">
        <w:rPr>
          <w:rFonts w:ascii="Times New Roman" w:hAnsi="Times New Roman" w:cs="Times New Roman"/>
          <w:sz w:val="24"/>
          <w:szCs w:val="24"/>
          <w:lang w:val="sr-Cyrl-RS"/>
        </w:rPr>
        <w:t xml:space="preserve"> налазе 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у </w:t>
      </w:r>
      <w:r w:rsidR="00A22A00">
        <w:rPr>
          <w:rFonts w:ascii="Times New Roman" w:hAnsi="Times New Roman" w:cs="Times New Roman"/>
          <w:sz w:val="24"/>
          <w:szCs w:val="24"/>
          <w:lang w:val="sr-Cyrl-RS"/>
        </w:rPr>
        <w:t xml:space="preserve"> Прилозима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и 2. </w:t>
      </w:r>
    </w:p>
    <w:p w:rsidR="00F03DA3" w:rsidRDefault="00F03DA3" w:rsidP="00B5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Чланови две делегације сагласили су се о следећим тачкама дневног реда:</w:t>
      </w:r>
    </w:p>
    <w:p w:rsidR="00F03DA3" w:rsidRDefault="00F03DA3" w:rsidP="00F03D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Размена статистичких података о билатералној трговини и </w:t>
      </w:r>
      <w:r w:rsidR="00A22A00">
        <w:rPr>
          <w:rFonts w:ascii="Times New Roman" w:hAnsi="Times New Roman" w:cs="Times New Roman"/>
          <w:sz w:val="24"/>
          <w:szCs w:val="24"/>
          <w:lang w:val="sr-Cyrl-RS"/>
        </w:rPr>
        <w:t xml:space="preserve"> превозу који обављају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превозни</w:t>
      </w:r>
      <w:r w:rsidR="00A22A00">
        <w:rPr>
          <w:rFonts w:ascii="Times New Roman" w:hAnsi="Times New Roman" w:cs="Times New Roman"/>
          <w:sz w:val="24"/>
          <w:szCs w:val="24"/>
          <w:lang w:val="sr-Cyrl-RS"/>
        </w:rPr>
        <w:t>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две државе; </w:t>
      </w:r>
    </w:p>
    <w:p w:rsidR="00F03DA3" w:rsidRDefault="00F03DA3" w:rsidP="00F03D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Превоз робе; </w:t>
      </w:r>
    </w:p>
    <w:p w:rsidR="00F03DA3" w:rsidRDefault="00F03DA3" w:rsidP="00F03D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22A00">
        <w:rPr>
          <w:rFonts w:ascii="Times New Roman" w:hAnsi="Times New Roman" w:cs="Times New Roman"/>
          <w:sz w:val="24"/>
          <w:szCs w:val="24"/>
          <w:lang w:val="sr-Cyrl-RS"/>
        </w:rPr>
        <w:t>ревоз п</w:t>
      </w:r>
      <w:r>
        <w:rPr>
          <w:rFonts w:ascii="Times New Roman" w:hAnsi="Times New Roman" w:cs="Times New Roman"/>
          <w:sz w:val="24"/>
          <w:szCs w:val="24"/>
          <w:lang w:val="sr-Cyrl-RS"/>
        </w:rPr>
        <w:t>утник</w:t>
      </w:r>
      <w:r w:rsidR="00A22A00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03DA3" w:rsidRDefault="004000E8" w:rsidP="00F03D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Остало; </w:t>
      </w:r>
      <w:r w:rsidR="00A22A00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нацрта </w:t>
      </w:r>
      <w:r w:rsidR="00F03DA3">
        <w:rPr>
          <w:rFonts w:ascii="Times New Roman" w:hAnsi="Times New Roman" w:cs="Times New Roman"/>
          <w:sz w:val="24"/>
          <w:szCs w:val="24"/>
          <w:lang w:val="sr-Cyrl-RS"/>
        </w:rPr>
        <w:t>новог Споразума о друмском саобраћају.</w:t>
      </w:r>
    </w:p>
    <w:p w:rsidR="00F03DA3" w:rsidRDefault="00F03DA3" w:rsidP="00F0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3DA3" w:rsidRPr="00F03DA3" w:rsidRDefault="00F03DA3" w:rsidP="00F03D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03D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Размена статистичких података о билатералној трговини и </w:t>
      </w:r>
      <w:r w:rsidR="000B33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превозу који обављају </w:t>
      </w:r>
      <w:r w:rsidRPr="00F03DA3">
        <w:rPr>
          <w:rFonts w:ascii="Times New Roman" w:hAnsi="Times New Roman" w:cs="Times New Roman"/>
          <w:b/>
          <w:sz w:val="24"/>
          <w:szCs w:val="24"/>
          <w:lang w:val="sr-Cyrl-RS"/>
        </w:rPr>
        <w:t>превозни</w:t>
      </w:r>
      <w:r w:rsidR="000B33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ци </w:t>
      </w:r>
      <w:r w:rsidRPr="00F03DA3">
        <w:rPr>
          <w:rFonts w:ascii="Times New Roman" w:hAnsi="Times New Roman" w:cs="Times New Roman"/>
          <w:b/>
          <w:sz w:val="24"/>
          <w:szCs w:val="24"/>
          <w:lang w:val="sr-Cyrl-RS"/>
        </w:rPr>
        <w:t>две државе</w:t>
      </w:r>
    </w:p>
    <w:p w:rsidR="00F03DA3" w:rsidRDefault="00F03DA3" w:rsidP="00F03DA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3DA3" w:rsidRDefault="00F03DA3" w:rsidP="00D8406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Две делегације нагласиле су да је последњих година забележена </w:t>
      </w:r>
      <w:r w:rsidR="00D84063">
        <w:rPr>
          <w:rFonts w:ascii="Times New Roman" w:hAnsi="Times New Roman" w:cs="Times New Roman"/>
          <w:sz w:val="24"/>
          <w:szCs w:val="24"/>
          <w:lang w:val="sr-Cyrl-RS"/>
        </w:rPr>
        <w:t xml:space="preserve">стална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тенден</w:t>
      </w:r>
      <w:r w:rsidR="00D84063">
        <w:rPr>
          <w:rFonts w:ascii="Times New Roman" w:hAnsi="Times New Roman" w:cs="Times New Roman"/>
          <w:sz w:val="24"/>
          <w:szCs w:val="24"/>
          <w:lang w:val="sr-Cyrl-RS"/>
        </w:rPr>
        <w:t>ција раста билатералне трговине, што д</w:t>
      </w:r>
      <w:r w:rsidR="00B83FA4">
        <w:rPr>
          <w:rFonts w:ascii="Times New Roman" w:hAnsi="Times New Roman" w:cs="Times New Roman"/>
          <w:sz w:val="24"/>
          <w:szCs w:val="24"/>
          <w:lang w:val="sr-Cyrl-RS"/>
        </w:rPr>
        <w:t>аје подршку развоју билатералног друмског превоза</w:t>
      </w:r>
      <w:r w:rsidR="00D84063">
        <w:rPr>
          <w:rFonts w:ascii="Times New Roman" w:hAnsi="Times New Roman" w:cs="Times New Roman"/>
          <w:sz w:val="24"/>
          <w:szCs w:val="24"/>
          <w:lang w:val="sr-Cyrl-RS"/>
        </w:rPr>
        <w:t xml:space="preserve"> робе између Румуније и Републике Србије.</w:t>
      </w:r>
    </w:p>
    <w:p w:rsidR="002E1F12" w:rsidRDefault="00D84063" w:rsidP="0067302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Две стране </w:t>
      </w:r>
      <w:r w:rsidR="000B33F2">
        <w:rPr>
          <w:rFonts w:ascii="Times New Roman" w:hAnsi="Times New Roman" w:cs="Times New Roman"/>
          <w:sz w:val="24"/>
          <w:szCs w:val="24"/>
          <w:lang w:val="sr-Cyrl-RS"/>
        </w:rPr>
        <w:t xml:space="preserve"> изнеле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0A2DC6">
        <w:rPr>
          <w:rFonts w:ascii="Times New Roman" w:hAnsi="Times New Roman" w:cs="Times New Roman"/>
          <w:sz w:val="24"/>
          <w:szCs w:val="24"/>
          <w:lang w:val="sr-Cyrl-RS"/>
        </w:rPr>
        <w:t>статистичке податке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2DC6">
        <w:rPr>
          <w:rFonts w:ascii="Times New Roman" w:hAnsi="Times New Roman" w:cs="Times New Roman"/>
          <w:sz w:val="24"/>
          <w:szCs w:val="24"/>
          <w:lang w:val="sr-Cyrl-RS"/>
        </w:rPr>
        <w:t xml:space="preserve">друмским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превозницима регистрованим у Румунији и Србији, </w:t>
      </w:r>
      <w:r w:rsidR="00B83FA4">
        <w:rPr>
          <w:rFonts w:ascii="Times New Roman" w:hAnsi="Times New Roman" w:cs="Times New Roman"/>
          <w:sz w:val="24"/>
          <w:szCs w:val="24"/>
          <w:lang w:val="sr-Cyrl-RS"/>
        </w:rPr>
        <w:t>подвукавши да постоји т</w:t>
      </w:r>
      <w:r w:rsidR="00E13834">
        <w:rPr>
          <w:rFonts w:ascii="Times New Roman" w:hAnsi="Times New Roman" w:cs="Times New Roman"/>
          <w:sz w:val="24"/>
          <w:szCs w:val="24"/>
          <w:lang w:val="sr-Cyrl-RS"/>
        </w:rPr>
        <w:t>енденција раста саобраћаја</w:t>
      </w:r>
      <w:r w:rsidR="00E007BA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E13834">
        <w:rPr>
          <w:rFonts w:ascii="Times New Roman" w:hAnsi="Times New Roman" w:cs="Times New Roman"/>
          <w:sz w:val="24"/>
          <w:szCs w:val="24"/>
          <w:lang w:val="sr-Cyrl-RS"/>
        </w:rPr>
        <w:t xml:space="preserve"> како</w:t>
      </w:r>
      <w:r w:rsidR="00B83FA4">
        <w:rPr>
          <w:rFonts w:ascii="Times New Roman" w:hAnsi="Times New Roman" w:cs="Times New Roman"/>
          <w:sz w:val="24"/>
          <w:szCs w:val="24"/>
          <w:lang w:val="sr-Cyrl-RS"/>
        </w:rPr>
        <w:t xml:space="preserve"> у непос</w:t>
      </w:r>
      <w:r w:rsidR="00E13834">
        <w:rPr>
          <w:rFonts w:ascii="Times New Roman" w:hAnsi="Times New Roman" w:cs="Times New Roman"/>
          <w:sz w:val="24"/>
          <w:szCs w:val="24"/>
          <w:lang w:val="sr-Cyrl-RS"/>
        </w:rPr>
        <w:t>редним/билатералним односима, тако</w:t>
      </w:r>
      <w:r w:rsidR="00B83FA4">
        <w:rPr>
          <w:rFonts w:ascii="Times New Roman" w:hAnsi="Times New Roman" w:cs="Times New Roman"/>
          <w:sz w:val="24"/>
          <w:szCs w:val="24"/>
          <w:lang w:val="sr-Cyrl-RS"/>
        </w:rPr>
        <w:t xml:space="preserve"> и у транзиту на територији две државе. </w:t>
      </w:r>
      <w:r w:rsidR="00B83FA4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Напоменуто је да </w:t>
      </w:r>
      <w:r w:rsidR="00866FA6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ступање на снагу </w:t>
      </w:r>
      <w:r w:rsidR="00866FA6" w:rsidRPr="00214E40">
        <w:rPr>
          <w:rFonts w:ascii="Times New Roman" w:hAnsi="Times New Roman" w:cs="Times New Roman"/>
          <w:i/>
          <w:sz w:val="24"/>
          <w:szCs w:val="24"/>
          <w:lang w:val="sr-Cyrl-RS"/>
        </w:rPr>
        <w:t>Споразума о стабилизацији и придруживању између Ев</w:t>
      </w:r>
      <w:r w:rsidR="00CB6254" w:rsidRPr="00214E4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ропске уније и Републике Србије, </w:t>
      </w:r>
      <w:r w:rsidR="00611520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у ком је предвиђена </w:t>
      </w:r>
      <w:r w:rsidR="00CB6254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либерализација </w:t>
      </w:r>
      <w:r w:rsidR="00115AF1" w:rsidRPr="00214E40">
        <w:rPr>
          <w:rFonts w:ascii="Times New Roman" w:hAnsi="Times New Roman" w:cs="Times New Roman"/>
          <w:sz w:val="24"/>
          <w:szCs w:val="24"/>
          <w:lang w:val="sr-Cyrl-RS"/>
        </w:rPr>
        <w:t>транзитног саобраћаја</w:t>
      </w:r>
      <w:r w:rsidR="00630095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2DC6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српских друмских превозника у земљама чланицама Европске уније, </w:t>
      </w:r>
      <w:r w:rsidR="00EA3476" w:rsidRPr="00214E40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="00611520" w:rsidRPr="00214E4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585904">
        <w:rPr>
          <w:rFonts w:ascii="Times New Roman" w:hAnsi="Times New Roman" w:cs="Times New Roman"/>
          <w:sz w:val="24"/>
          <w:szCs w:val="24"/>
          <w:lang w:val="sr-Cyrl-RS"/>
        </w:rPr>
        <w:t>оди</w:t>
      </w:r>
      <w:r w:rsidR="000A2DC6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67302C" w:rsidRPr="00214E40">
        <w:rPr>
          <w:rFonts w:ascii="Times New Roman" w:hAnsi="Times New Roman" w:cs="Times New Roman"/>
          <w:sz w:val="24"/>
          <w:szCs w:val="24"/>
          <w:lang w:val="sr-Cyrl-RS"/>
        </w:rPr>
        <w:t>значајног пораста транзитног саобраћаја српских друмских превозника на територији Румуније.</w:t>
      </w:r>
      <w:r w:rsidR="0040429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04293" w:rsidRPr="00292028" w:rsidRDefault="00404293" w:rsidP="002E1F1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Обе делегације су нагласиле да се друмски превоз роба и путника обавља без </w:t>
      </w:r>
      <w:r w:rsidR="002B2C65">
        <w:rPr>
          <w:rFonts w:ascii="Times New Roman" w:hAnsi="Times New Roman" w:cs="Times New Roman"/>
          <w:sz w:val="24"/>
          <w:szCs w:val="24"/>
          <w:lang w:val="sr-Cyrl-RS"/>
        </w:rPr>
        <w:t>значајнијих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2C65">
        <w:rPr>
          <w:rFonts w:ascii="Times New Roman" w:hAnsi="Times New Roman" w:cs="Times New Roman"/>
          <w:sz w:val="24"/>
          <w:szCs w:val="24"/>
          <w:lang w:val="sr-Cyrl-RS"/>
        </w:rPr>
        <w:t>прекршаја.</w:t>
      </w:r>
    </w:p>
    <w:p w:rsidR="00F03DA3" w:rsidRPr="004E090C" w:rsidRDefault="00F03DA3" w:rsidP="00F03DA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03DA3" w:rsidRPr="004E090C" w:rsidRDefault="0067302C" w:rsidP="00F03D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E090C">
        <w:rPr>
          <w:rFonts w:ascii="Times New Roman" w:hAnsi="Times New Roman" w:cs="Times New Roman"/>
          <w:b/>
          <w:sz w:val="24"/>
          <w:szCs w:val="24"/>
          <w:lang w:val="sr-Cyrl-RS"/>
        </w:rPr>
        <w:t>Превоз робе</w:t>
      </w:r>
    </w:p>
    <w:p w:rsidR="0067302C" w:rsidRDefault="0067302C" w:rsidP="0067302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302C" w:rsidRDefault="006437E8" w:rsidP="006437E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437E8">
        <w:rPr>
          <w:rFonts w:ascii="Times New Roman" w:hAnsi="Times New Roman" w:cs="Times New Roman"/>
          <w:sz w:val="24"/>
          <w:szCs w:val="24"/>
          <w:lang w:val="sr-Cyrl-RS"/>
        </w:rPr>
        <w:t xml:space="preserve">Две делегације </w:t>
      </w:r>
      <w:r w:rsidR="00404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ACB" w:rsidRPr="006437E8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734A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293">
        <w:rPr>
          <w:rFonts w:ascii="Times New Roman" w:hAnsi="Times New Roman" w:cs="Times New Roman"/>
          <w:sz w:val="24"/>
          <w:szCs w:val="24"/>
          <w:lang w:val="sr-Cyrl-RS"/>
        </w:rPr>
        <w:t xml:space="preserve">навеле </w:t>
      </w:r>
      <w:r w:rsidRPr="006437E8">
        <w:rPr>
          <w:rFonts w:ascii="Times New Roman" w:hAnsi="Times New Roman" w:cs="Times New Roman"/>
          <w:sz w:val="24"/>
          <w:szCs w:val="24"/>
          <w:lang w:val="sr-Cyrl-RS"/>
        </w:rPr>
        <w:t xml:space="preserve">своју позицију у односу на развој </w:t>
      </w:r>
      <w:r w:rsidR="002E738F">
        <w:rPr>
          <w:rFonts w:ascii="Times New Roman" w:hAnsi="Times New Roman" w:cs="Times New Roman"/>
          <w:sz w:val="24"/>
          <w:szCs w:val="24"/>
          <w:lang w:val="sr-Cyrl-RS"/>
        </w:rPr>
        <w:t>друмског превоза робе, тачније,</w:t>
      </w:r>
      <w:r w:rsidR="002E738F" w:rsidRPr="001D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437E8">
        <w:rPr>
          <w:rFonts w:ascii="Times New Roman" w:hAnsi="Times New Roman" w:cs="Times New Roman"/>
          <w:sz w:val="24"/>
          <w:szCs w:val="24"/>
          <w:lang w:val="sr-Cyrl-RS"/>
        </w:rPr>
        <w:t>своју посвећеност промовисању наведеног пораста уклањањем административних препрека које још увек постоје у саобраћају.</w:t>
      </w:r>
    </w:p>
    <w:p w:rsidR="006437E8" w:rsidRDefault="006437E8" w:rsidP="006437E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Румунска делегација навела је да је одговорила на све захтеве српске стране за повећање </w:t>
      </w:r>
      <w:r w:rsidR="00404293">
        <w:rPr>
          <w:rFonts w:ascii="Times New Roman" w:hAnsi="Times New Roman" w:cs="Times New Roman"/>
          <w:sz w:val="24"/>
          <w:szCs w:val="24"/>
          <w:lang w:val="sr-Cyrl-RS"/>
        </w:rPr>
        <w:t xml:space="preserve"> контингената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дозвола за друмски превоз робе.</w:t>
      </w:r>
    </w:p>
    <w:p w:rsidR="002E738F" w:rsidRDefault="002E738F" w:rsidP="002E738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Узевши у обзир нови </w:t>
      </w:r>
      <w:r w:rsidR="00404293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ацрт билатералног </w:t>
      </w:r>
      <w:r w:rsidR="00404293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поразума о друмском саобраћају који омогућава либерализацију друмског превоза робе између ове две државе и транзит </w:t>
      </w:r>
      <w:r w:rsidR="00404293">
        <w:rPr>
          <w:rFonts w:ascii="Times New Roman" w:hAnsi="Times New Roman" w:cs="Times New Roman"/>
          <w:sz w:val="24"/>
          <w:szCs w:val="24"/>
          <w:lang w:val="sr-Cyrl-RS"/>
        </w:rPr>
        <w:t xml:space="preserve"> преко </w:t>
      </w:r>
      <w:r>
        <w:rPr>
          <w:rFonts w:ascii="Times New Roman" w:hAnsi="Times New Roman" w:cs="Times New Roman"/>
          <w:sz w:val="24"/>
          <w:szCs w:val="24"/>
          <w:lang w:val="sr-Cyrl-RS"/>
        </w:rPr>
        <w:t>њихов</w:t>
      </w:r>
      <w:r w:rsidR="00404293">
        <w:rPr>
          <w:rFonts w:ascii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териториј</w:t>
      </w:r>
      <w:r w:rsidR="00404293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, две стране су се сагласиле са следећим:</w:t>
      </w:r>
    </w:p>
    <w:p w:rsidR="002E738F" w:rsidRDefault="002E738F" w:rsidP="002E738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Да се уведе „пилот пројекат“ за </w:t>
      </w:r>
      <w:r w:rsidR="00404293">
        <w:rPr>
          <w:rFonts w:ascii="Times New Roman" w:hAnsi="Times New Roman" w:cs="Times New Roman"/>
          <w:sz w:val="24"/>
          <w:szCs w:val="24"/>
          <w:lang w:val="sr-Cyrl-RS"/>
        </w:rPr>
        <w:t xml:space="preserve"> укидање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система издавања дозвола за друмски превоз робе у билатералном и транзитном саобраћају за све категорије возила. Пројекат ступа на снагу 1. новембра 2018. године</w:t>
      </w:r>
      <w:r w:rsidR="00734AC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завршава се 31. децембра 2019. године.</w:t>
      </w:r>
    </w:p>
    <w:p w:rsidR="002E738F" w:rsidRDefault="002E738F" w:rsidP="002E738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повратних информација </w:t>
      </w:r>
      <w:r w:rsidR="00404293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тржишта, две стране ће током 2019. године одлучити да ли ће наставити с пројектом или ће поново увести систем дозвола. </w:t>
      </w:r>
      <w:r w:rsidR="00FC1E30">
        <w:rPr>
          <w:rFonts w:ascii="Times New Roman" w:hAnsi="Times New Roman" w:cs="Times New Roman"/>
          <w:sz w:val="24"/>
          <w:szCs w:val="24"/>
          <w:lang w:val="sr-Cyrl-RS"/>
        </w:rPr>
        <w:t xml:space="preserve">Како су две делегације истакле, овај пројекат је важна почетна </w:t>
      </w:r>
      <w:r w:rsidR="00516832">
        <w:rPr>
          <w:rFonts w:ascii="Times New Roman" w:hAnsi="Times New Roman" w:cs="Times New Roman"/>
          <w:sz w:val="24"/>
          <w:szCs w:val="24"/>
          <w:lang w:val="sr-Cyrl-RS"/>
        </w:rPr>
        <w:t xml:space="preserve"> основа </w:t>
      </w:r>
      <w:r w:rsidR="00FC1E30">
        <w:rPr>
          <w:rFonts w:ascii="Times New Roman" w:hAnsi="Times New Roman" w:cs="Times New Roman"/>
          <w:sz w:val="24"/>
          <w:szCs w:val="24"/>
          <w:lang w:val="sr-Cyrl-RS"/>
        </w:rPr>
        <w:t xml:space="preserve">у преговорима </w:t>
      </w:r>
      <w:r w:rsidR="001055D7">
        <w:rPr>
          <w:rFonts w:ascii="Times New Roman" w:hAnsi="Times New Roman" w:cs="Times New Roman"/>
          <w:sz w:val="24"/>
          <w:szCs w:val="24"/>
          <w:lang w:val="sr-Cyrl-RS"/>
        </w:rPr>
        <w:t xml:space="preserve">о одредбама новог Споразума о друмском саобраћају. </w:t>
      </w:r>
    </w:p>
    <w:p w:rsidR="001055D7" w:rsidRPr="002E738F" w:rsidRDefault="001055D7" w:rsidP="002E738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A4F21">
        <w:rPr>
          <w:rFonts w:ascii="Times New Roman" w:hAnsi="Times New Roman" w:cs="Times New Roman"/>
          <w:sz w:val="24"/>
          <w:szCs w:val="24"/>
          <w:lang w:val="sr-Cyrl-RS"/>
        </w:rPr>
        <w:t>Румунска страна је нагласила да ће се помоћу ове мере уклонити проблеми који су се дешавали на српским грани</w:t>
      </w:r>
      <w:r w:rsidR="00E861F2">
        <w:rPr>
          <w:rFonts w:ascii="Times New Roman" w:hAnsi="Times New Roman" w:cs="Times New Roman"/>
          <w:sz w:val="24"/>
          <w:szCs w:val="24"/>
          <w:lang w:val="sr-Cyrl-RS"/>
        </w:rPr>
        <w:t>чним прелазима</w:t>
      </w:r>
      <w:r w:rsidR="00DA4F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61F2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са поштовањем </w:t>
      </w:r>
      <w:r w:rsidR="00DA4F21">
        <w:rPr>
          <w:rFonts w:ascii="Times New Roman" w:hAnsi="Times New Roman" w:cs="Times New Roman"/>
          <w:sz w:val="24"/>
          <w:szCs w:val="24"/>
          <w:lang w:val="sr-Cyrl-RS"/>
        </w:rPr>
        <w:t>одредаба о либерализацији друмског превоза робе кој</w:t>
      </w:r>
      <w:r w:rsidR="00E861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A4F21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E861F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A4F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61F2">
        <w:rPr>
          <w:rFonts w:ascii="Times New Roman" w:hAnsi="Times New Roman" w:cs="Times New Roman"/>
          <w:sz w:val="24"/>
          <w:szCs w:val="24"/>
          <w:lang w:val="sr-Cyrl-RS"/>
        </w:rPr>
        <w:t xml:space="preserve"> обавља </w:t>
      </w:r>
      <w:r w:rsidR="00DA4F21">
        <w:rPr>
          <w:rFonts w:ascii="Times New Roman" w:hAnsi="Times New Roman" w:cs="Times New Roman"/>
          <w:sz w:val="24"/>
          <w:szCs w:val="24"/>
          <w:lang w:val="sr-Cyrl-RS"/>
        </w:rPr>
        <w:t>возил</w:t>
      </w:r>
      <w:r w:rsidR="00E861F2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DA4F21">
        <w:rPr>
          <w:rFonts w:ascii="Times New Roman" w:hAnsi="Times New Roman" w:cs="Times New Roman"/>
          <w:sz w:val="24"/>
          <w:szCs w:val="24"/>
          <w:lang w:val="sr-Cyrl-RS"/>
        </w:rPr>
        <w:t xml:space="preserve">а „чија укупна дозвољена маса возила, укључујући и приколице, не премашује 6 тона, или не премашује 3,5 тоне са дозвољеном корисном носивошћу“. </w:t>
      </w:r>
    </w:p>
    <w:p w:rsidR="006437E8" w:rsidRDefault="00690F32" w:rsidP="00690F32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•</w:t>
      </w:r>
    </w:p>
    <w:p w:rsidR="00DA4F21" w:rsidRPr="006437E8" w:rsidRDefault="00DA4F21" w:rsidP="006437E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0F32">
        <w:rPr>
          <w:rFonts w:ascii="Times New Roman" w:hAnsi="Times New Roman" w:cs="Times New Roman"/>
          <w:sz w:val="24"/>
          <w:szCs w:val="24"/>
          <w:lang w:val="sr-Cyrl-RS"/>
        </w:rPr>
        <w:t xml:space="preserve">На захтев румунске стране договорено је да се </w:t>
      </w:r>
      <w:r w:rsidR="00E861F2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690F32">
        <w:rPr>
          <w:rFonts w:ascii="Times New Roman" w:hAnsi="Times New Roman" w:cs="Times New Roman"/>
          <w:sz w:val="24"/>
          <w:szCs w:val="24"/>
          <w:lang w:val="sr-Cyrl-RS"/>
        </w:rPr>
        <w:t xml:space="preserve">змени </w:t>
      </w:r>
      <w:r w:rsidR="00E861F2">
        <w:rPr>
          <w:rFonts w:ascii="Times New Roman" w:hAnsi="Times New Roman" w:cs="Times New Roman"/>
          <w:sz w:val="24"/>
          <w:szCs w:val="24"/>
          <w:lang w:val="sr-Cyrl-RS"/>
        </w:rPr>
        <w:t xml:space="preserve"> контингент </w:t>
      </w:r>
      <w:r w:rsidR="00690F32">
        <w:rPr>
          <w:rFonts w:ascii="Times New Roman" w:hAnsi="Times New Roman" w:cs="Times New Roman"/>
          <w:sz w:val="24"/>
          <w:szCs w:val="24"/>
          <w:lang w:val="sr-Cyrl-RS"/>
        </w:rPr>
        <w:t xml:space="preserve">од 1000 дозвола која важи за </w:t>
      </w:r>
      <w:r w:rsidR="00E861F2">
        <w:rPr>
          <w:rFonts w:ascii="Times New Roman" w:hAnsi="Times New Roman" w:cs="Times New Roman"/>
          <w:sz w:val="24"/>
          <w:szCs w:val="24"/>
          <w:lang w:val="sr-Cyrl-RS"/>
        </w:rPr>
        <w:t xml:space="preserve"> превоз из или за </w:t>
      </w:r>
      <w:r w:rsidR="00690F32">
        <w:rPr>
          <w:rFonts w:ascii="Times New Roman" w:hAnsi="Times New Roman" w:cs="Times New Roman"/>
          <w:sz w:val="24"/>
          <w:szCs w:val="24"/>
          <w:lang w:val="sr-Cyrl-RS"/>
        </w:rPr>
        <w:t>„трећ</w:t>
      </w:r>
      <w:r w:rsidR="00E861F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90F32">
        <w:rPr>
          <w:rFonts w:ascii="Times New Roman" w:hAnsi="Times New Roman" w:cs="Times New Roman"/>
          <w:sz w:val="24"/>
          <w:szCs w:val="24"/>
          <w:lang w:val="sr-Cyrl-RS"/>
        </w:rPr>
        <w:t xml:space="preserve"> земљ</w:t>
      </w:r>
      <w:r w:rsidR="00E861F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90F32">
        <w:rPr>
          <w:rFonts w:ascii="Times New Roman" w:hAnsi="Times New Roman" w:cs="Times New Roman"/>
          <w:sz w:val="24"/>
          <w:szCs w:val="24"/>
          <w:lang w:val="sr-Cyrl-RS"/>
        </w:rPr>
        <w:t>“. Ова</w:t>
      </w:r>
      <w:r w:rsidR="00E861F2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690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61F2">
        <w:rPr>
          <w:rFonts w:ascii="Times New Roman" w:hAnsi="Times New Roman" w:cs="Times New Roman"/>
          <w:sz w:val="24"/>
          <w:szCs w:val="24"/>
          <w:lang w:val="sr-Cyrl-RS"/>
        </w:rPr>
        <w:t xml:space="preserve"> контингент </w:t>
      </w:r>
      <w:r w:rsidR="00690F32">
        <w:rPr>
          <w:rFonts w:ascii="Times New Roman" w:hAnsi="Times New Roman" w:cs="Times New Roman"/>
          <w:sz w:val="24"/>
          <w:szCs w:val="24"/>
          <w:lang w:val="sr-Cyrl-RS"/>
        </w:rPr>
        <w:t>би се мога</w:t>
      </w:r>
      <w:r w:rsidR="00E861F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90F32">
        <w:rPr>
          <w:rFonts w:ascii="Times New Roman" w:hAnsi="Times New Roman" w:cs="Times New Roman"/>
          <w:sz w:val="24"/>
          <w:szCs w:val="24"/>
          <w:lang w:val="sr-Cyrl-RS"/>
        </w:rPr>
        <w:t xml:space="preserve"> повећати на захтев једне од страна, имајући у виду стварне потребе тржишта.</w:t>
      </w:r>
    </w:p>
    <w:p w:rsidR="006437E8" w:rsidRDefault="00690F32" w:rsidP="00690F32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•</w:t>
      </w:r>
    </w:p>
    <w:p w:rsidR="0067302C" w:rsidRDefault="00690F32" w:rsidP="00690F32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Две делегације одлучиле су да </w:t>
      </w:r>
      <w:r w:rsidR="00BB6DB6">
        <w:rPr>
          <w:rFonts w:ascii="Times New Roman" w:hAnsi="Times New Roman" w:cs="Times New Roman"/>
          <w:sz w:val="24"/>
          <w:szCs w:val="24"/>
          <w:lang w:val="sr-Cyrl-RS"/>
        </w:rPr>
        <w:t xml:space="preserve"> се у погледу закупљених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>возила мора придржава</w:t>
      </w:r>
      <w:r w:rsidR="00BB6DB6">
        <w:rPr>
          <w:rFonts w:ascii="Times New Roman" w:hAnsi="Times New Roman" w:cs="Times New Roman"/>
          <w:sz w:val="24"/>
          <w:szCs w:val="24"/>
          <w:lang w:val="sr-Cyrl-RS"/>
        </w:rPr>
        <w:t>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правила наведених у приручнику Европске конференције министара саобраћаја (</w:t>
      </w:r>
      <w:r w:rsidR="00734ACB">
        <w:rPr>
          <w:rFonts w:ascii="Times New Roman" w:hAnsi="Times New Roman" w:cs="Times New Roman"/>
          <w:sz w:val="24"/>
          <w:szCs w:val="24"/>
          <w:lang w:val="sr-Cyrl-RS"/>
        </w:rPr>
        <w:t>ЦЕМТ</w:t>
      </w:r>
      <w:r w:rsidRPr="001D21F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ову категорију возила (поглавље 4.5).</w:t>
      </w:r>
    </w:p>
    <w:p w:rsidR="00690F32" w:rsidRPr="00292028" w:rsidRDefault="00690F32" w:rsidP="00690F32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•</w:t>
      </w:r>
    </w:p>
    <w:p w:rsidR="00690F32" w:rsidRPr="00690F32" w:rsidRDefault="0053695E" w:rsidP="00690F32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захтев румунске стране, а </w:t>
      </w:r>
      <w:r w:rsidR="00611520">
        <w:rPr>
          <w:rFonts w:ascii="Times New Roman" w:hAnsi="Times New Roman" w:cs="Times New Roman"/>
          <w:sz w:val="24"/>
          <w:szCs w:val="24"/>
          <w:lang w:val="sr-Cyrl-RS"/>
        </w:rPr>
        <w:t>у вези са начином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1FEF">
        <w:rPr>
          <w:rFonts w:ascii="Times New Roman" w:hAnsi="Times New Roman" w:cs="Times New Roman"/>
          <w:sz w:val="24"/>
          <w:szCs w:val="24"/>
          <w:lang w:val="sr-Cyrl-RS"/>
        </w:rPr>
        <w:t xml:space="preserve">обављања превоза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 </w:t>
      </w:r>
      <w:r w:rsidR="00231FEF">
        <w:rPr>
          <w:rFonts w:ascii="Times New Roman" w:hAnsi="Times New Roman" w:cs="Times New Roman"/>
          <w:sz w:val="24"/>
          <w:szCs w:val="24"/>
          <w:lang w:val="sr-Cyrl-RS"/>
        </w:rPr>
        <w:t xml:space="preserve">српској </w:t>
      </w:r>
      <w:r w:rsidR="00A12B0E">
        <w:rPr>
          <w:rFonts w:ascii="Times New Roman" w:hAnsi="Times New Roman" w:cs="Times New Roman"/>
          <w:sz w:val="24"/>
          <w:szCs w:val="24"/>
          <w:lang w:val="sr-Cyrl-RS"/>
        </w:rPr>
        <w:t xml:space="preserve">аутономној </w:t>
      </w:r>
      <w:r w:rsidR="00231FEF">
        <w:rPr>
          <w:rFonts w:ascii="Times New Roman" w:hAnsi="Times New Roman" w:cs="Times New Roman"/>
          <w:sz w:val="24"/>
          <w:szCs w:val="24"/>
          <w:lang w:val="sr-Cyrl-RS"/>
        </w:rPr>
        <w:t xml:space="preserve">покрајини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Косов</w:t>
      </w:r>
      <w:r w:rsidR="00231FEF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Метохиј</w:t>
      </w:r>
      <w:r w:rsidR="00231FEF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српска делегација </w:t>
      </w:r>
      <w:r w:rsidR="00A12B0E">
        <w:rPr>
          <w:rFonts w:ascii="Times New Roman" w:hAnsi="Times New Roman" w:cs="Times New Roman"/>
          <w:sz w:val="24"/>
          <w:szCs w:val="24"/>
          <w:lang w:val="sr-Cyrl-RS"/>
        </w:rPr>
        <w:t xml:space="preserve">изнела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да је </w:t>
      </w:r>
      <w:r w:rsidR="00A12B0E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званичним ставом Републике Србије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Косово и Метохија српска регија и да за друмски превоз робе ка Косову и Метохији важе иста правила као и за саобраћај у Србији </w:t>
      </w:r>
      <w:r w:rsidRPr="00577BF7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65854" w:rsidRPr="00577BF7">
        <w:rPr>
          <w:rFonts w:ascii="Times New Roman" w:hAnsi="Times New Roman" w:cs="Times New Roman"/>
          <w:sz w:val="24"/>
          <w:szCs w:val="24"/>
          <w:lang w:val="sr-Cyrl-RS"/>
        </w:rPr>
        <w:t xml:space="preserve">тј: </w:t>
      </w:r>
      <w:r w:rsidR="00D440E6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Румунија – Косово и Метохија, као и Косово и Метохија - Румунија </w:t>
      </w:r>
      <w:r w:rsidR="00611520" w:rsidRPr="00214E40">
        <w:rPr>
          <w:rFonts w:ascii="Times New Roman" w:hAnsi="Times New Roman" w:cs="Times New Roman"/>
          <w:sz w:val="24"/>
          <w:szCs w:val="24"/>
          <w:lang w:val="sr-Cyrl-RS"/>
        </w:rPr>
        <w:t>је билатерални превоз а</w:t>
      </w:r>
      <w:r w:rsidR="00A12B0E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854" w:rsidRPr="00214E40">
        <w:rPr>
          <w:rFonts w:ascii="Times New Roman" w:hAnsi="Times New Roman" w:cs="Times New Roman"/>
          <w:sz w:val="24"/>
          <w:szCs w:val="24"/>
          <w:lang w:val="sr-Cyrl-RS"/>
        </w:rPr>
        <w:t>Косово и Метохиј</w:t>
      </w:r>
      <w:r w:rsidR="00D440E6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а – трећа земља, као и трећа земља –Косово и </w:t>
      </w:r>
      <w:r w:rsidR="00A12B0E" w:rsidRPr="00214E40">
        <w:rPr>
          <w:rFonts w:ascii="Times New Roman" w:hAnsi="Times New Roman" w:cs="Times New Roman"/>
          <w:sz w:val="24"/>
          <w:szCs w:val="24"/>
          <w:lang w:val="sr-Cyrl-RS"/>
        </w:rPr>
        <w:t>Метохија</w:t>
      </w:r>
      <w:r w:rsidR="00611520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 превоз из/за „трећих земаља“</w:t>
      </w:r>
      <w:r w:rsidR="00365854" w:rsidRPr="00214E40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365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90F32" w:rsidRDefault="00690F32" w:rsidP="0067302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302C" w:rsidRPr="00365854" w:rsidRDefault="00365854" w:rsidP="00F03D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65854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A12B0E">
        <w:rPr>
          <w:rFonts w:ascii="Times New Roman" w:hAnsi="Times New Roman" w:cs="Times New Roman"/>
          <w:b/>
          <w:sz w:val="24"/>
          <w:szCs w:val="24"/>
          <w:lang w:val="sr-Cyrl-RS"/>
        </w:rPr>
        <w:t>ревоз путника</w:t>
      </w:r>
    </w:p>
    <w:p w:rsidR="00365854" w:rsidRDefault="00365854" w:rsidP="003658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5854" w:rsidRPr="00623C29" w:rsidRDefault="00BD09F3" w:rsidP="0036585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="00365854" w:rsidRPr="00623C29">
        <w:rPr>
          <w:rFonts w:ascii="Times New Roman" w:hAnsi="Times New Roman" w:cs="Times New Roman"/>
          <w:b/>
          <w:sz w:val="24"/>
          <w:szCs w:val="24"/>
          <w:lang w:val="sr-Cyrl-RS"/>
        </w:rPr>
        <w:t>едовн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365854" w:rsidRPr="00623C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линије</w:t>
      </w:r>
    </w:p>
    <w:p w:rsidR="00365854" w:rsidRDefault="00623C29" w:rsidP="00623C29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Две делегације размениле су податке о редовним </w:t>
      </w:r>
      <w:r w:rsidR="00BD09F3">
        <w:rPr>
          <w:rFonts w:ascii="Times New Roman" w:hAnsi="Times New Roman" w:cs="Times New Roman"/>
          <w:sz w:val="24"/>
          <w:szCs w:val="24"/>
          <w:lang w:val="sr-Cyrl-RS"/>
        </w:rPr>
        <w:t xml:space="preserve"> линијама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 су одобрене/функционишу између ове две државе; у складу са статистиком, тренутно постоје само два румунска превозника и два српска превозника који саобраћају на 3 линије између Румуније и Србије.</w:t>
      </w:r>
    </w:p>
    <w:p w:rsidR="00623C29" w:rsidRPr="00623C29" w:rsidRDefault="00623C29" w:rsidP="00623C29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Две делегације </w:t>
      </w:r>
      <w:r w:rsidR="00BD09F3">
        <w:rPr>
          <w:rFonts w:ascii="Times New Roman" w:hAnsi="Times New Roman" w:cs="Times New Roman"/>
          <w:sz w:val="24"/>
          <w:szCs w:val="24"/>
          <w:lang w:val="sr-Cyrl-RS"/>
        </w:rPr>
        <w:t xml:space="preserve">истакле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да још увек постоји потенцијал за развој редовних </w:t>
      </w:r>
      <w:r w:rsidR="00BD09F3">
        <w:rPr>
          <w:rFonts w:ascii="Times New Roman" w:hAnsi="Times New Roman" w:cs="Times New Roman"/>
          <w:sz w:val="24"/>
          <w:szCs w:val="24"/>
          <w:lang w:val="sr-Cyrl-RS"/>
        </w:rPr>
        <w:t xml:space="preserve"> линија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између две државе и да ће охрабрити превознике да се укључе у пружање ових услуга.</w:t>
      </w:r>
    </w:p>
    <w:p w:rsidR="00365854" w:rsidRDefault="00365854" w:rsidP="0036585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5854" w:rsidRPr="00623C29" w:rsidRDefault="00623C29" w:rsidP="0036585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23C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Пружање осталих услуга </w:t>
      </w:r>
      <w:r w:rsidR="00BD09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превоза путника </w:t>
      </w:r>
    </w:p>
    <w:p w:rsidR="00365854" w:rsidRDefault="00BD09F3" w:rsidP="0039028B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ACB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зимајући у обзир </w:t>
      </w:r>
      <w:r w:rsidR="0039028B">
        <w:rPr>
          <w:rFonts w:ascii="Times New Roman" w:hAnsi="Times New Roman" w:cs="Times New Roman"/>
          <w:sz w:val="24"/>
          <w:szCs w:val="24"/>
          <w:lang w:val="sr-Cyrl-RS"/>
        </w:rPr>
        <w:t xml:space="preserve">све веће захтеве румунских превозника у смислу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обављања овог превоза </w:t>
      </w:r>
      <w:r w:rsidR="0039028B">
        <w:rPr>
          <w:rFonts w:ascii="Times New Roman" w:hAnsi="Times New Roman" w:cs="Times New Roman"/>
          <w:sz w:val="24"/>
          <w:szCs w:val="24"/>
          <w:lang w:val="sr-Cyrl-RS"/>
        </w:rPr>
        <w:t>на територији Републике Србије и у</w:t>
      </w:r>
      <w:r w:rsidR="00623C29">
        <w:rPr>
          <w:rFonts w:ascii="Times New Roman" w:hAnsi="Times New Roman" w:cs="Times New Roman"/>
          <w:sz w:val="24"/>
          <w:szCs w:val="24"/>
          <w:lang w:val="sr-Cyrl-RS"/>
        </w:rPr>
        <w:t xml:space="preserve">зимајући у обзир прилику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коју пружа 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састанак </w:t>
      </w:r>
      <w:r w:rsidR="00623C29">
        <w:rPr>
          <w:rFonts w:ascii="Times New Roman" w:hAnsi="Times New Roman" w:cs="Times New Roman"/>
          <w:sz w:val="24"/>
          <w:szCs w:val="24"/>
          <w:lang w:val="sr-Cyrl-RS"/>
        </w:rPr>
        <w:t>Мешовит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23C29">
        <w:rPr>
          <w:rFonts w:ascii="Times New Roman" w:hAnsi="Times New Roman" w:cs="Times New Roman"/>
          <w:sz w:val="24"/>
          <w:szCs w:val="24"/>
          <w:lang w:val="sr-Cyrl-RS"/>
        </w:rPr>
        <w:t xml:space="preserve"> коми</w:t>
      </w:r>
      <w:r>
        <w:rPr>
          <w:rFonts w:ascii="Times New Roman" w:hAnsi="Times New Roman" w:cs="Times New Roman"/>
          <w:sz w:val="24"/>
          <w:szCs w:val="24"/>
          <w:lang w:val="sr-Cyrl-RS"/>
        </w:rPr>
        <w:t>сије</w:t>
      </w:r>
      <w:r w:rsidR="007E5E31">
        <w:rPr>
          <w:rFonts w:ascii="Times New Roman" w:hAnsi="Times New Roman" w:cs="Times New Roman"/>
          <w:sz w:val="24"/>
          <w:szCs w:val="24"/>
          <w:lang w:val="sr-Cyrl-RS"/>
        </w:rPr>
        <w:t xml:space="preserve">, а односи се на уклањање препрека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обављању </w:t>
      </w:r>
      <w:r w:rsidR="007E5E31">
        <w:rPr>
          <w:rFonts w:ascii="Times New Roman" w:hAnsi="Times New Roman" w:cs="Times New Roman"/>
          <w:sz w:val="24"/>
          <w:szCs w:val="24"/>
          <w:lang w:val="sr-Cyrl-RS"/>
        </w:rPr>
        <w:t>ове врсте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превоза</w:t>
      </w:r>
      <w:r w:rsidR="0039028B">
        <w:rPr>
          <w:rFonts w:ascii="Times New Roman" w:hAnsi="Times New Roman" w:cs="Times New Roman"/>
          <w:sz w:val="24"/>
          <w:szCs w:val="24"/>
          <w:lang w:val="sr-Cyrl-RS"/>
        </w:rPr>
        <w:t xml:space="preserve">, те имајући у виду нови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9028B">
        <w:rPr>
          <w:rFonts w:ascii="Times New Roman" w:hAnsi="Times New Roman" w:cs="Times New Roman"/>
          <w:sz w:val="24"/>
          <w:szCs w:val="24"/>
          <w:lang w:val="sr-Cyrl-RS"/>
        </w:rPr>
        <w:t xml:space="preserve">ацрт билатералног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39028B">
        <w:rPr>
          <w:rFonts w:ascii="Times New Roman" w:hAnsi="Times New Roman" w:cs="Times New Roman"/>
          <w:sz w:val="24"/>
          <w:szCs w:val="24"/>
          <w:lang w:val="sr-Cyrl-RS"/>
        </w:rPr>
        <w:t>поразума о друмском саобраћају који омогућава већу либерализацију режима нередовних</w:t>
      </w:r>
      <w:r w:rsidR="00FE223B">
        <w:rPr>
          <w:rFonts w:ascii="Times New Roman" w:hAnsi="Times New Roman" w:cs="Times New Roman"/>
          <w:sz w:val="24"/>
          <w:szCs w:val="24"/>
          <w:lang w:val="sr-Cyrl-RS"/>
        </w:rPr>
        <w:t xml:space="preserve"> превоза путника </w:t>
      </w:r>
      <w:r w:rsidR="0039028B">
        <w:rPr>
          <w:rFonts w:ascii="Times New Roman" w:hAnsi="Times New Roman" w:cs="Times New Roman"/>
          <w:sz w:val="24"/>
          <w:szCs w:val="24"/>
          <w:lang w:val="sr-Cyrl-RS"/>
        </w:rPr>
        <w:t xml:space="preserve">, две стране су се договориле да ће реализовати </w:t>
      </w:r>
      <w:r w:rsidR="00FE223B">
        <w:rPr>
          <w:rFonts w:ascii="Times New Roman" w:hAnsi="Times New Roman" w:cs="Times New Roman"/>
          <w:sz w:val="24"/>
          <w:szCs w:val="24"/>
          <w:lang w:val="sr-Cyrl-RS"/>
        </w:rPr>
        <w:t xml:space="preserve">следећи </w:t>
      </w:r>
      <w:r w:rsidR="0039028B">
        <w:rPr>
          <w:rFonts w:ascii="Times New Roman" w:hAnsi="Times New Roman" w:cs="Times New Roman"/>
          <w:sz w:val="24"/>
          <w:szCs w:val="24"/>
          <w:lang w:val="sr-Cyrl-RS"/>
        </w:rPr>
        <w:t>„пилот пројекат“:</w:t>
      </w:r>
    </w:p>
    <w:p w:rsidR="00EA26A9" w:rsidRPr="00611520" w:rsidRDefault="00EA26A9" w:rsidP="00611520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Почев од 1. новембра 2018. године све нередовне услуге путничког саобраћаја које с</w:t>
      </w:r>
      <w:r w:rsidR="00CF218B"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218B">
        <w:rPr>
          <w:rFonts w:ascii="Times New Roman" w:hAnsi="Times New Roman" w:cs="Times New Roman"/>
          <w:sz w:val="24"/>
          <w:szCs w:val="24"/>
          <w:lang w:val="sr-Latn-RS"/>
        </w:rPr>
        <w:t xml:space="preserve"> o</w:t>
      </w:r>
      <w:r w:rsidR="00CF218B">
        <w:rPr>
          <w:rFonts w:ascii="Times New Roman" w:hAnsi="Times New Roman" w:cs="Times New Roman"/>
          <w:sz w:val="24"/>
          <w:szCs w:val="24"/>
          <w:lang w:val="sr-Cyrl-CS"/>
        </w:rPr>
        <w:t xml:space="preserve">бављају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између две државе и </w:t>
      </w:r>
      <w:r w:rsidR="00584D0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транзит</w:t>
      </w:r>
      <w:r w:rsidR="00584D0E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4D0E">
        <w:rPr>
          <w:rFonts w:ascii="Times New Roman" w:hAnsi="Times New Roman" w:cs="Times New Roman"/>
          <w:sz w:val="24"/>
          <w:szCs w:val="24"/>
          <w:lang w:val="sr-Cyrl-RS"/>
        </w:rPr>
        <w:t xml:space="preserve">преко </w:t>
      </w:r>
      <w:r>
        <w:rPr>
          <w:rFonts w:ascii="Times New Roman" w:hAnsi="Times New Roman" w:cs="Times New Roman"/>
          <w:sz w:val="24"/>
          <w:szCs w:val="24"/>
          <w:lang w:val="sr-Cyrl-RS"/>
        </w:rPr>
        <w:t>њихов</w:t>
      </w:r>
      <w:r w:rsidR="00584D0E">
        <w:rPr>
          <w:rFonts w:ascii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териториј</w:t>
      </w:r>
      <w:r w:rsidR="00584D0E">
        <w:rPr>
          <w:rFonts w:ascii="Times New Roman" w:hAnsi="Times New Roman" w:cs="Times New Roman"/>
          <w:sz w:val="24"/>
          <w:szCs w:val="24"/>
          <w:lang w:val="sr-Cyrl-RS"/>
        </w:rPr>
        <w:t xml:space="preserve">а обављаће </w:t>
      </w:r>
      <w:r>
        <w:rPr>
          <w:rFonts w:ascii="Times New Roman" w:hAnsi="Times New Roman" w:cs="Times New Roman"/>
          <w:sz w:val="24"/>
          <w:szCs w:val="24"/>
          <w:lang w:val="sr-Cyrl-RS"/>
        </w:rPr>
        <w:t>се без дозвола. Контролн</w:t>
      </w:r>
      <w:r w:rsidR="00584D0E">
        <w:rPr>
          <w:rFonts w:ascii="Times New Roman" w:hAnsi="Times New Roman" w:cs="Times New Roman"/>
          <w:sz w:val="24"/>
          <w:szCs w:val="24"/>
          <w:lang w:val="sr-Cyrl-RS"/>
        </w:rPr>
        <w:t xml:space="preserve">и документ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возилу </w:t>
      </w:r>
      <w:r w:rsidR="00611520">
        <w:rPr>
          <w:rFonts w:ascii="Times New Roman" w:hAnsi="Times New Roman" w:cs="Times New Roman"/>
          <w:sz w:val="24"/>
          <w:szCs w:val="24"/>
          <w:lang w:val="sr-Cyrl-RS"/>
        </w:rPr>
        <w:t>представља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путни</w:t>
      </w:r>
      <w:r w:rsidR="00611520">
        <w:rPr>
          <w:rFonts w:ascii="Times New Roman" w:hAnsi="Times New Roman" w:cs="Times New Roman"/>
          <w:sz w:val="24"/>
          <w:szCs w:val="24"/>
          <w:lang w:val="sr-Cyrl-RS"/>
        </w:rPr>
        <w:t xml:space="preserve"> лист</w:t>
      </w:r>
      <w:r w:rsidR="00584D0E">
        <w:rPr>
          <w:rFonts w:ascii="Times New Roman" w:hAnsi="Times New Roman" w:cs="Times New Roman"/>
          <w:sz w:val="24"/>
          <w:szCs w:val="24"/>
          <w:lang w:val="sr-Cyrl-RS"/>
        </w:rPr>
        <w:t xml:space="preserve"> оверен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печатом превозника који врши </w:t>
      </w:r>
      <w:r w:rsidR="00D951AE">
        <w:rPr>
          <w:rFonts w:ascii="Times New Roman" w:hAnsi="Times New Roman" w:cs="Times New Roman"/>
          <w:sz w:val="24"/>
          <w:szCs w:val="24"/>
          <w:lang w:val="sr-Cyrl-RS"/>
        </w:rPr>
        <w:t xml:space="preserve">ту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услугу</w:t>
      </w:r>
      <w:r w:rsidR="00584D0E">
        <w:rPr>
          <w:rFonts w:ascii="Times New Roman" w:hAnsi="Times New Roman" w:cs="Times New Roman"/>
          <w:sz w:val="24"/>
          <w:szCs w:val="24"/>
          <w:lang w:val="sr-Cyrl-RS"/>
        </w:rPr>
        <w:t xml:space="preserve"> превоза, пре почетка вожње.</w:t>
      </w:r>
    </w:p>
    <w:p w:rsidR="00EA26A9" w:rsidRDefault="00EA26A9" w:rsidP="0039028B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Румунска делегација предлаже </w:t>
      </w:r>
      <w:r w:rsidR="00084218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признавање </w:t>
      </w:r>
      <w:r w:rsidR="00584D0E" w:rsidRPr="00214E40">
        <w:rPr>
          <w:rFonts w:ascii="Times New Roman" w:hAnsi="Times New Roman" w:cs="Times New Roman"/>
          <w:sz w:val="24"/>
          <w:szCs w:val="24"/>
          <w:lang w:val="sr-Cyrl-RS"/>
        </w:rPr>
        <w:t>дозвол</w:t>
      </w:r>
      <w:r w:rsidR="00084218" w:rsidRPr="00214E4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84D0E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 издат</w:t>
      </w:r>
      <w:r w:rsidR="00084218" w:rsidRPr="00214E4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84D0E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надлежног органа на територији где започиње </w:t>
      </w:r>
      <w:r w:rsidR="00214E40" w:rsidRPr="00214E40">
        <w:rPr>
          <w:rFonts w:ascii="Times New Roman" w:hAnsi="Times New Roman" w:cs="Times New Roman"/>
          <w:sz w:val="24"/>
          <w:szCs w:val="24"/>
          <w:lang w:val="sr-Cyrl-RS"/>
        </w:rPr>
        <w:t>или се</w:t>
      </w:r>
      <w:r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 завршава (Румунија) </w:t>
      </w:r>
      <w:r w:rsidR="00214E40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редовна линија </w:t>
      </w:r>
      <w:r w:rsidR="00084218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као важеће дозволе </w:t>
      </w:r>
      <w:r w:rsidRPr="00214E40">
        <w:rPr>
          <w:rFonts w:ascii="Times New Roman" w:hAnsi="Times New Roman" w:cs="Times New Roman"/>
          <w:sz w:val="24"/>
          <w:szCs w:val="24"/>
          <w:lang w:val="sr-Cyrl-RS"/>
        </w:rPr>
        <w:t>за транзит преко територије</w:t>
      </w:r>
      <w:r w:rsidR="0032642E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 Србије</w:t>
      </w:r>
      <w:r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84218" w:rsidRPr="00214E40">
        <w:rPr>
          <w:rFonts w:ascii="Times New Roman" w:hAnsi="Times New Roman" w:cs="Times New Roman"/>
          <w:sz w:val="24"/>
          <w:szCs w:val="24"/>
          <w:lang w:val="sr-Cyrl-RS"/>
        </w:rPr>
        <w:t>Реципрочно</w:t>
      </w:r>
      <w:r w:rsidR="008820E2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642E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дозвола </w:t>
      </w:r>
      <w:r w:rsidR="008820E2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084218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обављање </w:t>
      </w:r>
      <w:r w:rsidR="008820E2" w:rsidRPr="00214E40">
        <w:rPr>
          <w:rFonts w:ascii="Times New Roman" w:hAnsi="Times New Roman" w:cs="Times New Roman"/>
          <w:sz w:val="24"/>
          <w:szCs w:val="24"/>
          <w:lang w:val="sr-Cyrl-RS"/>
        </w:rPr>
        <w:t>редовн</w:t>
      </w:r>
      <w:r w:rsidR="0032642E" w:rsidRPr="00214E4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820E2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642E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линије </w:t>
      </w:r>
      <w:r w:rsidR="00084218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коју </w:t>
      </w:r>
      <w:r w:rsidR="008820E2" w:rsidRPr="00214E40">
        <w:rPr>
          <w:rFonts w:ascii="Times New Roman" w:hAnsi="Times New Roman" w:cs="Times New Roman"/>
          <w:sz w:val="24"/>
          <w:szCs w:val="24"/>
          <w:lang w:val="sr-Cyrl-RS"/>
        </w:rPr>
        <w:t>изда надлежни орган у Србији мог</w:t>
      </w:r>
      <w:r w:rsidR="0032642E" w:rsidRPr="00214E40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8820E2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а би </w:t>
      </w:r>
      <w:r w:rsidR="00084218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бити призната као важећа дозвола </w:t>
      </w:r>
      <w:r w:rsidR="008820E2" w:rsidRPr="00214E40">
        <w:rPr>
          <w:rFonts w:ascii="Times New Roman" w:hAnsi="Times New Roman" w:cs="Times New Roman"/>
          <w:sz w:val="24"/>
          <w:szCs w:val="24"/>
          <w:lang w:val="sr-Cyrl-RS"/>
        </w:rPr>
        <w:t>за транзит преко територије Румуније.</w:t>
      </w:r>
    </w:p>
    <w:p w:rsidR="008820E2" w:rsidRDefault="008820E2" w:rsidP="0039028B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Српска делегација </w:t>
      </w:r>
      <w:r w:rsidR="0032642E">
        <w:rPr>
          <w:rFonts w:ascii="Times New Roman" w:hAnsi="Times New Roman" w:cs="Times New Roman"/>
          <w:sz w:val="24"/>
          <w:szCs w:val="24"/>
          <w:lang w:val="sr-Cyrl-RS"/>
        </w:rPr>
        <w:t xml:space="preserve">евидентирала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ово ново питање о ком </w:t>
      </w:r>
      <w:r w:rsidR="00611520">
        <w:rPr>
          <w:rFonts w:ascii="Times New Roman" w:hAnsi="Times New Roman" w:cs="Times New Roman"/>
          <w:sz w:val="24"/>
          <w:szCs w:val="24"/>
          <w:lang w:val="sr-Cyrl-RS"/>
        </w:rPr>
        <w:t>ће заузети став до следећег</w:t>
      </w:r>
      <w:r w:rsidR="0032642E">
        <w:rPr>
          <w:rFonts w:ascii="Times New Roman" w:hAnsi="Times New Roman" w:cs="Times New Roman"/>
          <w:sz w:val="24"/>
          <w:szCs w:val="24"/>
          <w:lang w:val="sr-Cyrl-RS"/>
        </w:rPr>
        <w:t xml:space="preserve"> састанка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Мешовит</w:t>
      </w:r>
      <w:r w:rsidR="0032642E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коми</w:t>
      </w:r>
      <w:r w:rsidR="00611520">
        <w:rPr>
          <w:rFonts w:ascii="Times New Roman" w:hAnsi="Times New Roman" w:cs="Times New Roman"/>
          <w:sz w:val="24"/>
          <w:szCs w:val="24"/>
          <w:lang w:val="sr-Cyrl-RS"/>
        </w:rPr>
        <w:t>сије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друмски саобраћај</w:t>
      </w:r>
      <w:r w:rsidR="008770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65854" w:rsidRPr="008978AA" w:rsidRDefault="00365854" w:rsidP="00897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5854" w:rsidRPr="000B4971" w:rsidRDefault="001E064A" w:rsidP="00F03D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Разно</w:t>
      </w:r>
      <w:r w:rsidR="004000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 w:rsidR="000405B5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="0032642E">
        <w:rPr>
          <w:rFonts w:ascii="Times New Roman" w:hAnsi="Times New Roman" w:cs="Times New Roman"/>
          <w:b/>
          <w:sz w:val="24"/>
          <w:szCs w:val="24"/>
          <w:lang w:val="sr-Cyrl-RS"/>
        </w:rPr>
        <w:t>азматрање Н</w:t>
      </w:r>
      <w:r w:rsidR="000405B5">
        <w:rPr>
          <w:rFonts w:ascii="Times New Roman" w:hAnsi="Times New Roman" w:cs="Times New Roman"/>
          <w:b/>
          <w:sz w:val="24"/>
          <w:szCs w:val="24"/>
          <w:lang w:val="sr-Cyrl-RS"/>
        </w:rPr>
        <w:t>ацрта</w:t>
      </w:r>
      <w:r w:rsidR="008978AA" w:rsidRPr="000B497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новог </w:t>
      </w:r>
      <w:r w:rsidR="0032642E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8978AA" w:rsidRPr="000B4971">
        <w:rPr>
          <w:rFonts w:ascii="Times New Roman" w:hAnsi="Times New Roman" w:cs="Times New Roman"/>
          <w:b/>
          <w:sz w:val="24"/>
          <w:szCs w:val="24"/>
          <w:lang w:val="sr-Cyrl-RS"/>
        </w:rPr>
        <w:t>поразума о друмском саобраћају</w:t>
      </w:r>
    </w:p>
    <w:p w:rsidR="008978AA" w:rsidRDefault="008978AA" w:rsidP="008978A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78AA" w:rsidRDefault="000B4971" w:rsidP="008978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Српска делегација указала је на следеће проблеме:</w:t>
      </w:r>
    </w:p>
    <w:p w:rsidR="000B4971" w:rsidRDefault="001831F9" w:rsidP="001831F9">
      <w:pPr>
        <w:pStyle w:val="ListParagraph"/>
        <w:numPr>
          <w:ilvl w:val="0"/>
          <w:numId w:val="3"/>
        </w:numPr>
        <w:spacing w:after="0" w:line="240" w:lineRule="auto"/>
        <w:ind w:left="360" w:firstLine="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период важења виза за српске возаче у земљама чланицама Европске уније; сада је најдужи дозвољени период боравка на њиховим територијама 90 дана </w:t>
      </w:r>
      <w:r w:rsidR="009C2405"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периоду од 180 дана. Ово правило </w:t>
      </w:r>
      <w:r w:rsidR="000405B5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представља </w:t>
      </w:r>
      <w:r w:rsidR="0032642E">
        <w:rPr>
          <w:rFonts w:ascii="Times New Roman" w:hAnsi="Times New Roman" w:cs="Times New Roman"/>
          <w:sz w:val="24"/>
          <w:szCs w:val="24"/>
          <w:lang w:val="sr-Cyrl-RS"/>
        </w:rPr>
        <w:t>велики</w:t>
      </w:r>
      <w:r w:rsidR="009C2405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 српски</w:t>
      </w:r>
      <w:r w:rsidR="0032642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C2405">
        <w:rPr>
          <w:rFonts w:ascii="Times New Roman" w:hAnsi="Times New Roman" w:cs="Times New Roman"/>
          <w:sz w:val="24"/>
          <w:szCs w:val="24"/>
          <w:lang w:val="sr-Cyrl-RS"/>
        </w:rPr>
        <w:t xml:space="preserve"> возач</w:t>
      </w:r>
      <w:r w:rsidR="0032642E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9C2405">
        <w:rPr>
          <w:rFonts w:ascii="Times New Roman" w:hAnsi="Times New Roman" w:cs="Times New Roman"/>
          <w:sz w:val="24"/>
          <w:szCs w:val="24"/>
          <w:lang w:val="sr-Cyrl-RS"/>
        </w:rPr>
        <w:t xml:space="preserve">а који морају да се враћају у земљу пребивалишта по истеку овог периода. У овом смислу српска делегација замолила је румунску делегацију да је подржи у тражењу могућности да се одредба овог правила промени у смислу продужетка рока важења радних виза за српске возаче. </w:t>
      </w:r>
    </w:p>
    <w:p w:rsidR="009C2405" w:rsidRDefault="009C2405" w:rsidP="009C2405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Румунска страна објаснила је да је ово правило у складу с релевантном правном регулативом Европске уније, али да ће пренети захтев српске делегације надлежним органима у Румунији, а одговор правовремено проследити српској страни; </w:t>
      </w:r>
    </w:p>
    <w:p w:rsidR="009C2405" w:rsidRPr="0033438E" w:rsidRDefault="009C2405" w:rsidP="001831F9">
      <w:pPr>
        <w:pStyle w:val="ListParagraph"/>
        <w:numPr>
          <w:ilvl w:val="0"/>
          <w:numId w:val="3"/>
        </w:numPr>
        <w:spacing w:after="0" w:line="240" w:lineRule="auto"/>
        <w:ind w:left="360" w:firstLine="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могућност</w:t>
      </w:r>
      <w:r w:rsidR="001E064A">
        <w:rPr>
          <w:rFonts w:ascii="Times New Roman" w:hAnsi="Times New Roman" w:cs="Times New Roman"/>
          <w:sz w:val="24"/>
          <w:szCs w:val="24"/>
          <w:lang w:val="sr-Cyrl-RS"/>
        </w:rPr>
        <w:t xml:space="preserve"> повећања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броја граничних прелаза између Румуније и Републике Србије </w:t>
      </w:r>
      <w:r w:rsidR="001E064A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постоје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утврђени контролни пунктов</w:t>
      </w:r>
      <w:r w:rsidR="001E064A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фитосанитарне и ветеринарске контроле, наглашавајући </w:t>
      </w:r>
      <w:r w:rsidR="001E064A">
        <w:rPr>
          <w:rFonts w:ascii="Times New Roman" w:hAnsi="Times New Roman" w:cs="Times New Roman"/>
          <w:sz w:val="24"/>
          <w:szCs w:val="24"/>
          <w:lang w:val="sr-Cyrl-RS"/>
        </w:rPr>
        <w:t xml:space="preserve">могућност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се таква контрола уведе на граничном прелазу </w:t>
      </w:r>
      <w:r w:rsidR="0033438E">
        <w:rPr>
          <w:rFonts w:ascii="Times New Roman" w:hAnsi="Times New Roman" w:cs="Times New Roman"/>
          <w:sz w:val="24"/>
          <w:szCs w:val="24"/>
          <w:lang w:val="sr-Cyrl-RS"/>
        </w:rPr>
        <w:t>„Гвоздена врата“ (</w:t>
      </w:r>
      <w:proofErr w:type="spellStart"/>
      <w:r w:rsidR="0033438E">
        <w:rPr>
          <w:rFonts w:ascii="Times New Roman" w:hAnsi="Times New Roman" w:cs="Times New Roman"/>
          <w:sz w:val="24"/>
          <w:szCs w:val="24"/>
        </w:rPr>
        <w:t>Portile</w:t>
      </w:r>
      <w:proofErr w:type="spellEnd"/>
      <w:r w:rsidR="0033438E" w:rsidRPr="001D21F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3438E">
        <w:rPr>
          <w:rFonts w:ascii="Times New Roman" w:hAnsi="Times New Roman" w:cs="Times New Roman"/>
          <w:sz w:val="24"/>
          <w:szCs w:val="24"/>
        </w:rPr>
        <w:t>de</w:t>
      </w:r>
      <w:r w:rsidR="0033438E" w:rsidRPr="001D21FC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="0033438E">
        <w:rPr>
          <w:rFonts w:ascii="Times New Roman" w:hAnsi="Times New Roman" w:cs="Times New Roman"/>
          <w:sz w:val="24"/>
          <w:szCs w:val="24"/>
        </w:rPr>
        <w:t>F</w:t>
      </w:r>
      <w:r w:rsidR="000405B5">
        <w:rPr>
          <w:rFonts w:ascii="Times New Roman" w:hAnsi="Times New Roman" w:cs="Times New Roman"/>
          <w:sz w:val="24"/>
          <w:szCs w:val="24"/>
        </w:rPr>
        <w:t>ier</w:t>
      </w:r>
      <w:proofErr w:type="spellEnd"/>
      <w:r w:rsidR="000405B5" w:rsidRPr="001D21FC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3438E" w:rsidRDefault="00092D45" w:rsidP="00092D4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Румунска страна </w:t>
      </w:r>
      <w:r w:rsidR="001E064A">
        <w:rPr>
          <w:rFonts w:ascii="Times New Roman" w:hAnsi="Times New Roman" w:cs="Times New Roman"/>
          <w:sz w:val="24"/>
          <w:szCs w:val="24"/>
          <w:lang w:val="sr-Cyrl-RS"/>
        </w:rPr>
        <w:t xml:space="preserve"> примила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1E064A">
        <w:rPr>
          <w:rFonts w:ascii="Times New Roman" w:hAnsi="Times New Roman" w:cs="Times New Roman"/>
          <w:sz w:val="24"/>
          <w:szCs w:val="24"/>
          <w:lang w:val="sr-Cyrl-RS"/>
        </w:rPr>
        <w:t>к знању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овај захтев уз обећање да ће га пренети релевантним надлежним органима у Румунији, а одговор правовремено проследити српској страни.</w:t>
      </w:r>
    </w:p>
    <w:p w:rsidR="00092D45" w:rsidRDefault="00092D45" w:rsidP="00092D45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•</w:t>
      </w:r>
    </w:p>
    <w:p w:rsidR="00092D45" w:rsidRPr="00092D45" w:rsidRDefault="004000E8" w:rsidP="00092D4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</w:t>
      </w:r>
      <w:r w:rsidR="001E064A">
        <w:rPr>
          <w:rFonts w:ascii="Times New Roman" w:hAnsi="Times New Roman" w:cs="Times New Roman"/>
          <w:b/>
          <w:sz w:val="24"/>
          <w:szCs w:val="24"/>
          <w:lang w:val="sr-Cyrl-RS"/>
        </w:rPr>
        <w:t>зматрање Н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ацрт</w:t>
      </w:r>
      <w:r w:rsidR="001E064A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092D45" w:rsidRPr="00092D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новог </w:t>
      </w:r>
      <w:r w:rsidR="001E064A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092D45" w:rsidRPr="00092D45">
        <w:rPr>
          <w:rFonts w:ascii="Times New Roman" w:hAnsi="Times New Roman" w:cs="Times New Roman"/>
          <w:b/>
          <w:sz w:val="24"/>
          <w:szCs w:val="24"/>
          <w:lang w:val="sr-Cyrl-RS"/>
        </w:rPr>
        <w:t>поразума о друмском саобраћају</w:t>
      </w:r>
    </w:p>
    <w:p w:rsidR="00092D45" w:rsidRDefault="000405B5" w:rsidP="00092D4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Нацрт споразума о друмском саобраћају који је доставила српска страна представљао је основ за разматрање.</w:t>
      </w:r>
    </w:p>
    <w:p w:rsidR="006D1D89" w:rsidRDefault="006D1D89" w:rsidP="00214E40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Две делегације </w:t>
      </w:r>
      <w:r w:rsidR="00F42260">
        <w:rPr>
          <w:rFonts w:ascii="Times New Roman" w:hAnsi="Times New Roman" w:cs="Times New Roman"/>
          <w:sz w:val="24"/>
          <w:szCs w:val="24"/>
          <w:lang w:val="sr-Cyrl-RS"/>
        </w:rPr>
        <w:t xml:space="preserve">осврнуле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F42260">
        <w:rPr>
          <w:rFonts w:ascii="Times New Roman" w:hAnsi="Times New Roman" w:cs="Times New Roman"/>
          <w:sz w:val="24"/>
          <w:szCs w:val="24"/>
          <w:lang w:val="sr-Cyrl-RS"/>
        </w:rPr>
        <w:t xml:space="preserve">се на одредбе </w:t>
      </w:r>
      <w:r w:rsidR="0032545D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предложеног </w:t>
      </w:r>
      <w:r w:rsidR="001E064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F42260">
        <w:rPr>
          <w:rFonts w:ascii="Times New Roman" w:hAnsi="Times New Roman" w:cs="Times New Roman"/>
          <w:sz w:val="24"/>
          <w:szCs w:val="24"/>
          <w:lang w:val="sr-Cyrl-RS"/>
        </w:rPr>
        <w:t xml:space="preserve">ацрта </w:t>
      </w:r>
      <w:r w:rsidR="001E064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42260">
        <w:rPr>
          <w:rFonts w:ascii="Times New Roman" w:hAnsi="Times New Roman" w:cs="Times New Roman"/>
          <w:sz w:val="24"/>
          <w:szCs w:val="24"/>
          <w:lang w:val="sr-Cyrl-RS"/>
        </w:rPr>
        <w:t xml:space="preserve">поразума којим </w:t>
      </w:r>
      <w:r w:rsidR="001E064A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F42260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1E064A">
        <w:rPr>
          <w:rFonts w:ascii="Times New Roman" w:hAnsi="Times New Roman" w:cs="Times New Roman"/>
          <w:sz w:val="24"/>
          <w:szCs w:val="24"/>
          <w:lang w:val="sr-Cyrl-RS"/>
        </w:rPr>
        <w:t xml:space="preserve">предвиђена </w:t>
      </w:r>
      <w:r w:rsidR="00F42260">
        <w:rPr>
          <w:rFonts w:ascii="Times New Roman" w:hAnsi="Times New Roman" w:cs="Times New Roman"/>
          <w:sz w:val="24"/>
          <w:szCs w:val="24"/>
          <w:lang w:val="sr-Cyrl-RS"/>
        </w:rPr>
        <w:t xml:space="preserve">либерализација друмског превоза </w:t>
      </w:r>
      <w:r w:rsidR="000405B5">
        <w:rPr>
          <w:rFonts w:ascii="Times New Roman" w:hAnsi="Times New Roman" w:cs="Times New Roman"/>
          <w:sz w:val="24"/>
          <w:szCs w:val="24"/>
          <w:lang w:val="sr-Cyrl-RS"/>
        </w:rPr>
        <w:t>терета</w:t>
      </w:r>
      <w:r w:rsidR="00F42260">
        <w:rPr>
          <w:rFonts w:ascii="Times New Roman" w:hAnsi="Times New Roman" w:cs="Times New Roman"/>
          <w:sz w:val="24"/>
          <w:szCs w:val="24"/>
          <w:lang w:val="sr-Cyrl-RS"/>
        </w:rPr>
        <w:t xml:space="preserve"> између територија ове две државе и у транзиту преко </w:t>
      </w:r>
      <w:r w:rsidR="001E064A">
        <w:rPr>
          <w:rFonts w:ascii="Times New Roman" w:hAnsi="Times New Roman" w:cs="Times New Roman"/>
          <w:sz w:val="24"/>
          <w:szCs w:val="24"/>
          <w:lang w:val="sr-Cyrl-RS"/>
        </w:rPr>
        <w:t xml:space="preserve">њихових </w:t>
      </w:r>
      <w:r w:rsidR="00F42260">
        <w:rPr>
          <w:rFonts w:ascii="Times New Roman" w:hAnsi="Times New Roman" w:cs="Times New Roman"/>
          <w:sz w:val="24"/>
          <w:szCs w:val="24"/>
          <w:lang w:val="sr-Cyrl-RS"/>
        </w:rPr>
        <w:t xml:space="preserve">територија, али </w:t>
      </w:r>
      <w:r w:rsidR="001E064A">
        <w:rPr>
          <w:rFonts w:ascii="Times New Roman" w:hAnsi="Times New Roman" w:cs="Times New Roman"/>
          <w:sz w:val="24"/>
          <w:szCs w:val="24"/>
          <w:lang w:val="sr-Cyrl-RS"/>
        </w:rPr>
        <w:t xml:space="preserve">и на </w:t>
      </w:r>
      <w:r w:rsidR="00F42260">
        <w:rPr>
          <w:rFonts w:ascii="Times New Roman" w:hAnsi="Times New Roman" w:cs="Times New Roman"/>
          <w:sz w:val="24"/>
          <w:szCs w:val="24"/>
          <w:lang w:val="sr-Cyrl-RS"/>
        </w:rPr>
        <w:t xml:space="preserve">одредбе о вршењу услуга повременог и </w:t>
      </w:r>
      <w:r w:rsidR="00AA3AC5">
        <w:rPr>
          <w:rFonts w:ascii="Times New Roman" w:hAnsi="Times New Roman" w:cs="Times New Roman"/>
          <w:sz w:val="24"/>
          <w:szCs w:val="24"/>
          <w:lang w:val="sr-Cyrl-RS"/>
        </w:rPr>
        <w:t xml:space="preserve">наизменичног </w:t>
      </w:r>
      <w:r w:rsidR="0032545D">
        <w:rPr>
          <w:rFonts w:ascii="Times New Roman" w:hAnsi="Times New Roman" w:cs="Times New Roman"/>
          <w:sz w:val="24"/>
          <w:szCs w:val="24"/>
          <w:lang w:val="sr-Cyrl-RS"/>
        </w:rPr>
        <w:t>превоза путника</w:t>
      </w:r>
      <w:r w:rsidR="00F422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AC5">
        <w:rPr>
          <w:rFonts w:ascii="Times New Roman" w:hAnsi="Times New Roman" w:cs="Times New Roman"/>
          <w:sz w:val="24"/>
          <w:szCs w:val="24"/>
          <w:lang w:val="sr-Cyrl-RS"/>
        </w:rPr>
        <w:t xml:space="preserve">које </w:t>
      </w:r>
      <w:r w:rsidR="0032545D">
        <w:rPr>
          <w:rFonts w:ascii="Times New Roman" w:hAnsi="Times New Roman" w:cs="Times New Roman"/>
          <w:sz w:val="24"/>
          <w:szCs w:val="24"/>
          <w:lang w:val="sr-Cyrl-RS"/>
        </w:rPr>
        <w:t>су предложене</w:t>
      </w:r>
      <w:r w:rsidR="00F422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545D">
        <w:rPr>
          <w:rFonts w:ascii="Times New Roman" w:hAnsi="Times New Roman" w:cs="Times New Roman"/>
          <w:sz w:val="24"/>
          <w:szCs w:val="24"/>
          <w:lang w:val="sr-Cyrl-RS"/>
        </w:rPr>
        <w:t>непромењене</w:t>
      </w:r>
      <w:r w:rsidR="00F42260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32545D">
        <w:rPr>
          <w:rFonts w:ascii="Times New Roman" w:hAnsi="Times New Roman" w:cs="Times New Roman"/>
          <w:sz w:val="24"/>
          <w:szCs w:val="24"/>
          <w:lang w:val="sr-Cyrl-RS"/>
        </w:rPr>
        <w:t>односу на в</w:t>
      </w:r>
      <w:r w:rsidR="00AA3AC5">
        <w:rPr>
          <w:rFonts w:ascii="Times New Roman" w:hAnsi="Times New Roman" w:cs="Times New Roman"/>
          <w:sz w:val="24"/>
          <w:szCs w:val="24"/>
          <w:lang w:val="sr-Cyrl-RS"/>
        </w:rPr>
        <w:t>аж</w:t>
      </w:r>
      <w:r w:rsidR="0032545D">
        <w:rPr>
          <w:rFonts w:ascii="Times New Roman" w:hAnsi="Times New Roman" w:cs="Times New Roman"/>
          <w:sz w:val="24"/>
          <w:szCs w:val="24"/>
          <w:lang w:val="sr-Cyrl-RS"/>
        </w:rPr>
        <w:t>ећи Споразум</w:t>
      </w:r>
      <w:r w:rsidR="00F42260">
        <w:rPr>
          <w:rFonts w:ascii="Times New Roman" w:hAnsi="Times New Roman" w:cs="Times New Roman"/>
          <w:sz w:val="24"/>
          <w:szCs w:val="24"/>
          <w:lang w:val="sr-Cyrl-RS"/>
        </w:rPr>
        <w:t xml:space="preserve">. Стога је румунска страна </w:t>
      </w:r>
      <w:r w:rsidR="0032545D">
        <w:rPr>
          <w:rFonts w:ascii="Times New Roman" w:hAnsi="Times New Roman" w:cs="Times New Roman"/>
          <w:sz w:val="24"/>
          <w:szCs w:val="24"/>
          <w:lang w:val="sr-Cyrl-RS"/>
        </w:rPr>
        <w:t>предложила</w:t>
      </w:r>
      <w:r w:rsidR="00F42260">
        <w:rPr>
          <w:rFonts w:ascii="Times New Roman" w:hAnsi="Times New Roman" w:cs="Times New Roman"/>
          <w:sz w:val="24"/>
          <w:szCs w:val="24"/>
          <w:lang w:val="sr-Cyrl-RS"/>
        </w:rPr>
        <w:t xml:space="preserve"> измене и допуне одредаба нацрта Споразума о повремено</w:t>
      </w:r>
      <w:r w:rsidR="00AA3AC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F42260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AA3AC5">
        <w:rPr>
          <w:rFonts w:ascii="Times New Roman" w:hAnsi="Times New Roman" w:cs="Times New Roman"/>
          <w:sz w:val="24"/>
          <w:szCs w:val="24"/>
          <w:lang w:val="sr-Cyrl-RS"/>
        </w:rPr>
        <w:t xml:space="preserve">наизменичном </w:t>
      </w:r>
      <w:r w:rsidR="0032545D">
        <w:rPr>
          <w:rFonts w:ascii="Times New Roman" w:hAnsi="Times New Roman" w:cs="Times New Roman"/>
          <w:sz w:val="24"/>
          <w:szCs w:val="24"/>
          <w:lang w:val="sr-Cyrl-RS"/>
        </w:rPr>
        <w:t>превозу путника</w:t>
      </w:r>
      <w:r w:rsidR="00F42260">
        <w:rPr>
          <w:rFonts w:ascii="Times New Roman" w:hAnsi="Times New Roman" w:cs="Times New Roman"/>
          <w:sz w:val="24"/>
          <w:szCs w:val="24"/>
          <w:lang w:val="sr-Cyrl-RS"/>
        </w:rPr>
        <w:t xml:space="preserve"> тако да обухвате </w:t>
      </w:r>
      <w:r w:rsidR="00F4226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либерализацију ових</w:t>
      </w:r>
      <w:r w:rsidR="00AA3AC5">
        <w:rPr>
          <w:rFonts w:ascii="Times New Roman" w:hAnsi="Times New Roman" w:cs="Times New Roman"/>
          <w:sz w:val="24"/>
          <w:szCs w:val="24"/>
          <w:lang w:val="sr-Cyrl-RS"/>
        </w:rPr>
        <w:t xml:space="preserve"> превоза</w:t>
      </w:r>
      <w:r w:rsidR="00F422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2260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Такође је договорено да одредбе Споразума </w:t>
      </w:r>
      <w:r w:rsidR="0032545D" w:rsidRPr="00214E40">
        <w:rPr>
          <w:rFonts w:ascii="Times New Roman" w:hAnsi="Times New Roman" w:cs="Times New Roman"/>
          <w:sz w:val="24"/>
          <w:szCs w:val="24"/>
          <w:lang w:val="sr-Cyrl-RS"/>
        </w:rPr>
        <w:t>предвиђају</w:t>
      </w:r>
      <w:r w:rsidR="00F42260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545D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одобравање транзитног превоза на основу издатих </w:t>
      </w:r>
      <w:r w:rsidR="00793461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дозвола за </w:t>
      </w:r>
      <w:r w:rsidR="0032545D" w:rsidRPr="00214E40">
        <w:rPr>
          <w:rFonts w:ascii="Times New Roman" w:hAnsi="Times New Roman" w:cs="Times New Roman"/>
          <w:sz w:val="24"/>
          <w:szCs w:val="24"/>
          <w:lang w:val="sr-Cyrl-RS"/>
        </w:rPr>
        <w:t>редовне линије</w:t>
      </w:r>
      <w:r w:rsidR="00AA3AC5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260" w:rsidRPr="00214E40">
        <w:rPr>
          <w:rFonts w:ascii="Times New Roman" w:hAnsi="Times New Roman" w:cs="Times New Roman"/>
          <w:sz w:val="24"/>
          <w:szCs w:val="24"/>
          <w:lang w:val="sr-Cyrl-RS"/>
        </w:rPr>
        <w:t>од стран</w:t>
      </w:r>
      <w:r w:rsidR="00B65122" w:rsidRPr="00214E40">
        <w:rPr>
          <w:rFonts w:ascii="Times New Roman" w:hAnsi="Times New Roman" w:cs="Times New Roman"/>
          <w:sz w:val="24"/>
          <w:szCs w:val="24"/>
          <w:lang w:val="sr-Cyrl-RS"/>
        </w:rPr>
        <w:t>е надлежних органа једне од две</w:t>
      </w:r>
      <w:r w:rsidR="00F42260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 државе</w:t>
      </w:r>
      <w:r w:rsidR="00C130CB" w:rsidRPr="00214E4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42260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545D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издате дозволе у складу са </w:t>
      </w:r>
      <w:r w:rsidR="00B65122" w:rsidRPr="00214E40">
        <w:rPr>
          <w:rFonts w:ascii="Times New Roman" w:hAnsi="Times New Roman" w:cs="Times New Roman"/>
          <w:sz w:val="24"/>
          <w:szCs w:val="24"/>
          <w:lang w:val="sr-Cyrl-RS"/>
        </w:rPr>
        <w:t>регулатив</w:t>
      </w:r>
      <w:r w:rsidR="0032545D" w:rsidRPr="00214E40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B65122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 Европске уније</w:t>
      </w:r>
      <w:r w:rsidR="006C4B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65122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BE6">
        <w:rPr>
          <w:rFonts w:ascii="Times New Roman" w:hAnsi="Times New Roman" w:cs="Times New Roman"/>
          <w:sz w:val="24"/>
          <w:szCs w:val="24"/>
          <w:lang w:val="sr-Cyrl-RS"/>
        </w:rPr>
        <w:t xml:space="preserve">при чему редовна линија </w:t>
      </w:r>
      <w:r w:rsidR="0032545D" w:rsidRPr="00214E40">
        <w:rPr>
          <w:rFonts w:ascii="Times New Roman" w:hAnsi="Times New Roman" w:cs="Times New Roman"/>
          <w:sz w:val="24"/>
          <w:szCs w:val="24"/>
          <w:lang w:val="sr-Cyrl-RS"/>
        </w:rPr>
        <w:t xml:space="preserve">започиње или се завршава </w:t>
      </w:r>
      <w:r w:rsidR="00B65122" w:rsidRPr="00214E40">
        <w:rPr>
          <w:rFonts w:ascii="Times New Roman" w:hAnsi="Times New Roman" w:cs="Times New Roman"/>
          <w:sz w:val="24"/>
          <w:szCs w:val="24"/>
          <w:lang w:val="sr-Cyrl-RS"/>
        </w:rPr>
        <w:t>на територији једне од две државе</w:t>
      </w:r>
      <w:r w:rsidR="00C130CB" w:rsidRPr="00214E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5122" w:rsidRDefault="00B65122" w:rsidP="00214E40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Румунска страна ће припремити измене и допуне текста </w:t>
      </w:r>
      <w:r w:rsidR="004A5E05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ацрта </w:t>
      </w:r>
      <w:r w:rsidR="004A5E05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поразума и правовремено их послати српској страни.</w:t>
      </w:r>
    </w:p>
    <w:p w:rsidR="00B65122" w:rsidRDefault="00B65122" w:rsidP="00092D4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122" w:rsidRDefault="00B65122" w:rsidP="00092D4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122" w:rsidRDefault="004A5E05" w:rsidP="00092D4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Састанак </w:t>
      </w:r>
      <w:r w:rsidR="00B65122">
        <w:rPr>
          <w:rFonts w:ascii="Times New Roman" w:hAnsi="Times New Roman" w:cs="Times New Roman"/>
          <w:sz w:val="24"/>
          <w:szCs w:val="24"/>
          <w:lang w:val="sr-Cyrl-RS"/>
        </w:rPr>
        <w:t>је одржан у отвореној и топлој атмосфери пуној пријатељског разумевања и међусобног поштовања.</w:t>
      </w:r>
    </w:p>
    <w:p w:rsidR="00B65122" w:rsidRDefault="00B65122" w:rsidP="00092D4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122" w:rsidRDefault="00B65122" w:rsidP="00092D4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Делегација Републике Србије позвала је румунску делегацију у Републику Србију на следећ</w:t>
      </w:r>
      <w:r w:rsidR="004A5E05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E05">
        <w:rPr>
          <w:rFonts w:ascii="Times New Roman" w:hAnsi="Times New Roman" w:cs="Times New Roman"/>
          <w:sz w:val="24"/>
          <w:szCs w:val="24"/>
          <w:lang w:val="sr-Cyrl-RS"/>
        </w:rPr>
        <w:t xml:space="preserve"> састанак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Мешовит</w:t>
      </w:r>
      <w:r w:rsidR="004A5E05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коми</w:t>
      </w:r>
      <w:r w:rsidR="004A5E05">
        <w:rPr>
          <w:rFonts w:ascii="Times New Roman" w:hAnsi="Times New Roman" w:cs="Times New Roman"/>
          <w:sz w:val="24"/>
          <w:szCs w:val="24"/>
          <w:lang w:val="sr-Cyrl-RS"/>
        </w:rPr>
        <w:t>сије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а датум истог ће бити утврђен преписком.</w:t>
      </w:r>
    </w:p>
    <w:p w:rsidR="00B65122" w:rsidRDefault="00B65122" w:rsidP="00092D4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122" w:rsidRDefault="00B65122" w:rsidP="00092D4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4A5E05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ротокол је потписан у Букурешту дана 26. септембра 2018. године у два оригинална примерка сачињена на енглеском језику.</w:t>
      </w:r>
    </w:p>
    <w:p w:rsidR="00B65122" w:rsidRDefault="00B65122" w:rsidP="00B6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122" w:rsidRDefault="00B65122" w:rsidP="00B6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122" w:rsidRDefault="00B65122" w:rsidP="00214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румунску делегацију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српску делегацију</w:t>
      </w:r>
    </w:p>
    <w:p w:rsidR="00B65122" w:rsidRDefault="00B65122" w:rsidP="00214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г. Паул Таш (</w:t>
      </w:r>
      <w:r>
        <w:rPr>
          <w:rFonts w:ascii="Times New Roman" w:hAnsi="Times New Roman" w:cs="Times New Roman"/>
          <w:sz w:val="24"/>
          <w:szCs w:val="24"/>
        </w:rPr>
        <w:t>Paul</w:t>
      </w:r>
      <w:r w:rsidRPr="001D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Tache</w:t>
      </w:r>
      <w:proofErr w:type="spellEnd"/>
      <w:r w:rsidRPr="001D21F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1D21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D21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D21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D21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D21F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г. Дамир Леденчан</w:t>
      </w:r>
    </w:p>
    <w:p w:rsidR="00B65122" w:rsidRDefault="00B65122" w:rsidP="00214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(потпис)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(потпис)</w:t>
      </w:r>
    </w:p>
    <w:p w:rsidR="00B65122" w:rsidRDefault="00B65122" w:rsidP="00214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4E40" w:rsidRDefault="00214E4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B65122" w:rsidRDefault="00B65122" w:rsidP="00B6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122" w:rsidRPr="00B65122" w:rsidRDefault="00B65122" w:rsidP="00B65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766A" w:rsidRPr="001D2774" w:rsidRDefault="0034700B" w:rsidP="0034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D2774">
        <w:rPr>
          <w:rFonts w:ascii="Times New Roman" w:hAnsi="Times New Roman" w:cs="Times New Roman"/>
          <w:b/>
          <w:sz w:val="24"/>
          <w:szCs w:val="24"/>
          <w:lang w:val="sr-Cyrl-RS"/>
        </w:rPr>
        <w:t>Делегација Републике Србије</w:t>
      </w:r>
    </w:p>
    <w:p w:rsidR="0034700B" w:rsidRPr="001D2774" w:rsidRDefault="002E1F12" w:rsidP="0034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Румунско-српска</w:t>
      </w:r>
      <w:r w:rsidR="0034700B" w:rsidRPr="001D27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Мешовит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34700B" w:rsidRPr="001D27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коми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сија </w:t>
      </w:r>
      <w:r w:rsidR="0034700B" w:rsidRPr="001D2774">
        <w:rPr>
          <w:rFonts w:ascii="Times New Roman" w:hAnsi="Times New Roman" w:cs="Times New Roman"/>
          <w:b/>
          <w:sz w:val="24"/>
          <w:szCs w:val="24"/>
          <w:lang w:val="sr-Cyrl-RS"/>
        </w:rPr>
        <w:t>за друмски саобраћај</w:t>
      </w:r>
    </w:p>
    <w:p w:rsidR="001613C4" w:rsidRDefault="0034700B" w:rsidP="0034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D2774">
        <w:rPr>
          <w:rFonts w:ascii="Times New Roman" w:hAnsi="Times New Roman" w:cs="Times New Roman"/>
          <w:b/>
          <w:sz w:val="24"/>
          <w:szCs w:val="24"/>
          <w:lang w:val="sr-Cyrl-RS"/>
        </w:rPr>
        <w:t>Букурешт, од 25. до 26. септембра 2018. године</w:t>
      </w:r>
    </w:p>
    <w:p w:rsidR="001613C4" w:rsidRDefault="001613C4" w:rsidP="001613C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4700B" w:rsidRDefault="0034700B" w:rsidP="001613C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3C4" w:rsidRDefault="001613C4" w:rsidP="0016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5889">
        <w:rPr>
          <w:rFonts w:ascii="Times New Roman" w:hAnsi="Times New Roman" w:cs="Times New Roman"/>
          <w:b/>
          <w:sz w:val="24"/>
          <w:szCs w:val="24"/>
          <w:lang w:val="sr-Cyrl-RS"/>
        </w:rPr>
        <w:t>г. Дамир Леденчан</w:t>
      </w:r>
      <w:r w:rsidRPr="000B588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Начелник Oдељења за друмски саобраћај Министарства</w:t>
      </w:r>
    </w:p>
    <w:p w:rsidR="001613C4" w:rsidRDefault="001613C4" w:rsidP="0016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грађевинарства, саобраћаја и инфраструктуре</w:t>
      </w:r>
    </w:p>
    <w:p w:rsidR="001613C4" w:rsidRDefault="001613C4" w:rsidP="0016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Pr="000B5889">
        <w:rPr>
          <w:rFonts w:ascii="Times New Roman" w:hAnsi="Times New Roman" w:cs="Times New Roman"/>
          <w:b/>
          <w:sz w:val="24"/>
          <w:szCs w:val="24"/>
          <w:lang w:val="sr-Cyrl-RS"/>
        </w:rPr>
        <w:t>Шеф делегације</w:t>
      </w:r>
    </w:p>
    <w:p w:rsidR="001613C4" w:rsidRDefault="001613C4" w:rsidP="0016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3C4" w:rsidRDefault="001613C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гђа Мира Маринковић Алексић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Министарство грађевинарства, саобраћаја и инфраструктуре</w:t>
      </w:r>
    </w:p>
    <w:p w:rsidR="001613C4" w:rsidRDefault="001613C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3C4" w:rsidRDefault="001613C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г. Небојша Барловац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Представник Удружења друмских превозника</w:t>
      </w:r>
    </w:p>
    <w:p w:rsidR="001613C4" w:rsidRDefault="001613C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3C4" w:rsidRDefault="001613C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г. Владимир Маричић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Представник Удружења друмских превозника</w:t>
      </w:r>
    </w:p>
    <w:p w:rsidR="001613C4" w:rsidRDefault="001613C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3C4" w:rsidRDefault="001613C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гђа Дубравка Ђуришић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Први саветник Амбасаде Републике Србије у Букурешту</w:t>
      </w:r>
    </w:p>
    <w:p w:rsidR="00A24F99" w:rsidRDefault="00A24F99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4F99" w:rsidRPr="001D2774" w:rsidRDefault="00A24F99" w:rsidP="00A2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D27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Делегација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Министарства саобраћаја Румуније</w:t>
      </w:r>
    </w:p>
    <w:p w:rsidR="00A24F99" w:rsidRPr="001D2774" w:rsidRDefault="002E1F12" w:rsidP="00A2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Румунско-српска Мешовита</w:t>
      </w:r>
      <w:r w:rsidR="00A24F99" w:rsidRPr="001D27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коми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сија</w:t>
      </w:r>
      <w:r w:rsidR="00A24F99" w:rsidRPr="001D27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друмски саобраћај</w:t>
      </w:r>
    </w:p>
    <w:p w:rsidR="00A24F99" w:rsidRDefault="00A24F99" w:rsidP="00A2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D2774">
        <w:rPr>
          <w:rFonts w:ascii="Times New Roman" w:hAnsi="Times New Roman" w:cs="Times New Roman"/>
          <w:b/>
          <w:sz w:val="24"/>
          <w:szCs w:val="24"/>
          <w:lang w:val="sr-Cyrl-RS"/>
        </w:rPr>
        <w:t>Букурешт, од 25. до 26. септембра 2018. године</w:t>
      </w:r>
    </w:p>
    <w:p w:rsidR="00A24F99" w:rsidRDefault="00A24F99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4F99" w:rsidRDefault="00A24F99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5889" w:rsidRDefault="00723F8C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г. Паул ТАШ</w:t>
      </w:r>
      <w:r w:rsidR="000B588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Директор Управе друмског саобраћаја </w:t>
      </w:r>
    </w:p>
    <w:p w:rsidR="000B5889" w:rsidRDefault="000B5889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Министарство саобраћаја – </w:t>
      </w:r>
      <w:r w:rsidRPr="000B5889">
        <w:rPr>
          <w:rFonts w:ascii="Times New Roman" w:hAnsi="Times New Roman" w:cs="Times New Roman"/>
          <w:b/>
          <w:sz w:val="24"/>
          <w:szCs w:val="24"/>
          <w:lang w:val="sr-Cyrl-RS"/>
        </w:rPr>
        <w:t>Шеф делегације</w:t>
      </w:r>
    </w:p>
    <w:p w:rsidR="00723F8C" w:rsidRDefault="00723F8C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23F8C" w:rsidRDefault="00723F8C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гђа Корина РУСУ</w:t>
      </w:r>
      <w:r w:rsidR="006B4A24">
        <w:rPr>
          <w:rFonts w:ascii="Times New Roman" w:hAnsi="Times New Roman" w:cs="Times New Roman"/>
          <w:sz w:val="24"/>
          <w:szCs w:val="24"/>
          <w:lang w:val="sr-Cyrl-RS"/>
        </w:rPr>
        <w:tab/>
        <w:t>Управа друмског саобраћаја</w:t>
      </w:r>
    </w:p>
    <w:p w:rsidR="006B4A24" w:rsidRPr="001D21FC" w:rsidRDefault="006B4A2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</w:rPr>
        <w:t>Corina</w:t>
      </w:r>
      <w:r w:rsidRPr="001D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Rusu</w:t>
      </w:r>
      <w:proofErr w:type="spellEnd"/>
      <w:r w:rsidRPr="001D21FC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6B4A24" w:rsidRDefault="006B4A2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4A24" w:rsidRDefault="006B4A2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г. Едуард УНГУРЕАНУ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Управа друмског саобраћаја</w:t>
      </w:r>
    </w:p>
    <w:p w:rsidR="006B4A24" w:rsidRDefault="006B4A2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4A24" w:rsidRDefault="006B4A24" w:rsidP="006B4A24">
      <w:pPr>
        <w:tabs>
          <w:tab w:val="left" w:pos="3945"/>
        </w:tabs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гђа Миоара МЕЛЦЕР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Комерцијална управа – Национална компанија за</w:t>
      </w:r>
    </w:p>
    <w:p w:rsidR="006B4A24" w:rsidRPr="001D21FC" w:rsidRDefault="006B4A2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Mioara</w:t>
      </w:r>
      <w:proofErr w:type="spellEnd"/>
      <w:r w:rsidRPr="001D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Meltzer</w:t>
      </w:r>
      <w:r w:rsidRPr="001D21FC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администрацију друмске инфраструктуре </w:t>
      </w:r>
      <w:r>
        <w:rPr>
          <w:rFonts w:ascii="Times New Roman" w:hAnsi="Times New Roman" w:cs="Times New Roman"/>
          <w:sz w:val="24"/>
          <w:szCs w:val="24"/>
        </w:rPr>
        <w:t>CNAIR</w:t>
      </w:r>
      <w:r w:rsidRPr="001D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D21F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D21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4A24" w:rsidRPr="001D21FC" w:rsidRDefault="006B4A2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4A24" w:rsidRPr="006B4A24" w:rsidRDefault="006B4A2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г. Корнел ЈОРДАШ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Директор – Национални синдикат друмских </w:t>
      </w:r>
    </w:p>
    <w:p w:rsidR="006B4A24" w:rsidRPr="001D21FC" w:rsidRDefault="006B4A2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D21FC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</w:rPr>
        <w:t>Cornel</w:t>
      </w:r>
      <w:r w:rsidRPr="001D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Iordache</w:t>
      </w:r>
      <w:proofErr w:type="spellEnd"/>
      <w:r w:rsidRPr="001D21F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1D21F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превозника Румуније – </w:t>
      </w:r>
      <w:r>
        <w:rPr>
          <w:rFonts w:ascii="Times New Roman" w:hAnsi="Times New Roman" w:cs="Times New Roman"/>
          <w:sz w:val="24"/>
          <w:szCs w:val="24"/>
        </w:rPr>
        <w:t>UNTRR</w:t>
      </w:r>
    </w:p>
    <w:p w:rsidR="006B4A24" w:rsidRPr="006B4A24" w:rsidRDefault="006B4A2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4A24" w:rsidRPr="001D21FC" w:rsidRDefault="006B4A2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Константин ГИНЕА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Савез међународног друмског саобраћаја </w:t>
      </w:r>
      <w:r w:rsidRPr="001D21FC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</w:rPr>
        <w:t>ARTRI</w:t>
      </w:r>
      <w:r w:rsidRPr="001D21FC">
        <w:rPr>
          <w:rFonts w:ascii="Times New Roman" w:hAnsi="Times New Roman" w:cs="Times New Roman"/>
          <w:sz w:val="24"/>
          <w:szCs w:val="24"/>
          <w:lang w:val="sr-Cyrl-RS"/>
        </w:rPr>
        <w:t>) -</w:t>
      </w:r>
    </w:p>
    <w:p w:rsidR="006B4A24" w:rsidRPr="001D21FC" w:rsidRDefault="006B4A2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D21FC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</w:rPr>
        <w:t>Constantin</w:t>
      </w:r>
      <w:r w:rsidRPr="001D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Ghinea</w:t>
      </w:r>
      <w:proofErr w:type="spellEnd"/>
      <w:r w:rsidRPr="001D21FC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ARTRI</w:t>
      </w:r>
    </w:p>
    <w:p w:rsidR="006B4A24" w:rsidRPr="001D21FC" w:rsidRDefault="006B4A2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4A24" w:rsidRPr="00841FE5" w:rsidRDefault="006B4A24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гђа</w:t>
      </w:r>
      <w:r w:rsidR="00841FE5" w:rsidRPr="001D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1FE5">
        <w:rPr>
          <w:rFonts w:ascii="Times New Roman" w:hAnsi="Times New Roman" w:cs="Times New Roman"/>
          <w:sz w:val="24"/>
          <w:szCs w:val="24"/>
          <w:lang w:val="sr-Cyrl-RS"/>
        </w:rPr>
        <w:t>Јонела МЕНГЕР</w:t>
      </w:r>
      <w:r w:rsidR="00841FE5">
        <w:rPr>
          <w:rFonts w:ascii="Times New Roman" w:hAnsi="Times New Roman" w:cs="Times New Roman"/>
          <w:sz w:val="24"/>
          <w:szCs w:val="24"/>
          <w:lang w:val="sr-Cyrl-RS"/>
        </w:rPr>
        <w:tab/>
        <w:t>Преводилац</w:t>
      </w:r>
    </w:p>
    <w:p w:rsidR="00841FE5" w:rsidRPr="00841FE5" w:rsidRDefault="00841FE5" w:rsidP="001613C4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Ionela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841FE5" w:rsidRPr="00841FE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02F" w:rsidRDefault="0081502F" w:rsidP="00B52563">
      <w:pPr>
        <w:spacing w:after="0" w:line="240" w:lineRule="auto"/>
      </w:pPr>
      <w:r>
        <w:separator/>
      </w:r>
    </w:p>
  </w:endnote>
  <w:endnote w:type="continuationSeparator" w:id="0">
    <w:p w:rsidR="0081502F" w:rsidRDefault="0081502F" w:rsidP="00B5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563" w:rsidRPr="00B52563" w:rsidRDefault="00B52563" w:rsidP="00B52563">
    <w:pPr>
      <w:pStyle w:val="Footer"/>
      <w:jc w:val="right"/>
      <w:rPr>
        <w:lang w:val="sr-Cyrl-RS"/>
      </w:rPr>
    </w:pPr>
    <w:r>
      <w:rPr>
        <w:lang w:val="sr-Cyrl-RS"/>
      </w:rPr>
      <w:t>(нечитак потпис)</w:t>
    </w:r>
  </w:p>
  <w:p w:rsidR="00B52563" w:rsidRDefault="00B52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02F" w:rsidRDefault="0081502F" w:rsidP="00B52563">
      <w:pPr>
        <w:spacing w:after="0" w:line="240" w:lineRule="auto"/>
      </w:pPr>
      <w:r>
        <w:separator/>
      </w:r>
    </w:p>
  </w:footnote>
  <w:footnote w:type="continuationSeparator" w:id="0">
    <w:p w:rsidR="0081502F" w:rsidRDefault="0081502F" w:rsidP="00B5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53CB1"/>
    <w:multiLevelType w:val="hybridMultilevel"/>
    <w:tmpl w:val="72DE1914"/>
    <w:lvl w:ilvl="0" w:tplc="63924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A7C29"/>
    <w:multiLevelType w:val="hybridMultilevel"/>
    <w:tmpl w:val="9208A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D543D"/>
    <w:multiLevelType w:val="hybridMultilevel"/>
    <w:tmpl w:val="80BAE8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C"/>
    <w:rsid w:val="000405B5"/>
    <w:rsid w:val="00072111"/>
    <w:rsid w:val="00084218"/>
    <w:rsid w:val="00092D45"/>
    <w:rsid w:val="000A2DC6"/>
    <w:rsid w:val="000B33F2"/>
    <w:rsid w:val="000B4971"/>
    <w:rsid w:val="000B5889"/>
    <w:rsid w:val="001055D7"/>
    <w:rsid w:val="00111B49"/>
    <w:rsid w:val="00115AF1"/>
    <w:rsid w:val="00132BDB"/>
    <w:rsid w:val="001613C4"/>
    <w:rsid w:val="001724A2"/>
    <w:rsid w:val="001831F9"/>
    <w:rsid w:val="001D21FC"/>
    <w:rsid w:val="001D2774"/>
    <w:rsid w:val="001E064A"/>
    <w:rsid w:val="00213FD5"/>
    <w:rsid w:val="00214E40"/>
    <w:rsid w:val="00231FEF"/>
    <w:rsid w:val="00292028"/>
    <w:rsid w:val="002B2C65"/>
    <w:rsid w:val="002E1F12"/>
    <w:rsid w:val="002E738F"/>
    <w:rsid w:val="0032545D"/>
    <w:rsid w:val="0032642E"/>
    <w:rsid w:val="0033438E"/>
    <w:rsid w:val="0034700B"/>
    <w:rsid w:val="00365854"/>
    <w:rsid w:val="0039028B"/>
    <w:rsid w:val="004000E8"/>
    <w:rsid w:val="00404293"/>
    <w:rsid w:val="00434843"/>
    <w:rsid w:val="004A2964"/>
    <w:rsid w:val="004A5E05"/>
    <w:rsid w:val="004E090C"/>
    <w:rsid w:val="00516832"/>
    <w:rsid w:val="0053695E"/>
    <w:rsid w:val="00554642"/>
    <w:rsid w:val="00577BF7"/>
    <w:rsid w:val="00584D0E"/>
    <w:rsid w:val="00585904"/>
    <w:rsid w:val="00611520"/>
    <w:rsid w:val="00623C29"/>
    <w:rsid w:val="00630095"/>
    <w:rsid w:val="006437E8"/>
    <w:rsid w:val="0067302C"/>
    <w:rsid w:val="006822D8"/>
    <w:rsid w:val="00690F32"/>
    <w:rsid w:val="006B09E5"/>
    <w:rsid w:val="006B4A24"/>
    <w:rsid w:val="006C4BE6"/>
    <w:rsid w:val="006D1D89"/>
    <w:rsid w:val="00723F8C"/>
    <w:rsid w:val="00734ACB"/>
    <w:rsid w:val="00793461"/>
    <w:rsid w:val="007C15D3"/>
    <w:rsid w:val="007E5E31"/>
    <w:rsid w:val="0081502F"/>
    <w:rsid w:val="00841FE5"/>
    <w:rsid w:val="00866FA6"/>
    <w:rsid w:val="0087703B"/>
    <w:rsid w:val="008820E2"/>
    <w:rsid w:val="008978AA"/>
    <w:rsid w:val="008C766C"/>
    <w:rsid w:val="008D2EC0"/>
    <w:rsid w:val="00927634"/>
    <w:rsid w:val="009B1A49"/>
    <w:rsid w:val="009C2405"/>
    <w:rsid w:val="00A05DA6"/>
    <w:rsid w:val="00A12B0E"/>
    <w:rsid w:val="00A2083F"/>
    <w:rsid w:val="00A22A00"/>
    <w:rsid w:val="00A22DDC"/>
    <w:rsid w:val="00A24F99"/>
    <w:rsid w:val="00A273A4"/>
    <w:rsid w:val="00AA3AC5"/>
    <w:rsid w:val="00AD538B"/>
    <w:rsid w:val="00B52563"/>
    <w:rsid w:val="00B65122"/>
    <w:rsid w:val="00B83FA4"/>
    <w:rsid w:val="00BB3E48"/>
    <w:rsid w:val="00BB6DB6"/>
    <w:rsid w:val="00BD09F3"/>
    <w:rsid w:val="00C130CB"/>
    <w:rsid w:val="00CB6254"/>
    <w:rsid w:val="00CE5A92"/>
    <w:rsid w:val="00CF06B4"/>
    <w:rsid w:val="00CF218B"/>
    <w:rsid w:val="00D440E6"/>
    <w:rsid w:val="00D77916"/>
    <w:rsid w:val="00D84063"/>
    <w:rsid w:val="00D951AE"/>
    <w:rsid w:val="00DA4F21"/>
    <w:rsid w:val="00DA5087"/>
    <w:rsid w:val="00DA6AA3"/>
    <w:rsid w:val="00DB766A"/>
    <w:rsid w:val="00E007BA"/>
    <w:rsid w:val="00E13834"/>
    <w:rsid w:val="00E15C4B"/>
    <w:rsid w:val="00E861F2"/>
    <w:rsid w:val="00E97BA7"/>
    <w:rsid w:val="00EA0940"/>
    <w:rsid w:val="00EA26A9"/>
    <w:rsid w:val="00EA3476"/>
    <w:rsid w:val="00F03DA3"/>
    <w:rsid w:val="00F42260"/>
    <w:rsid w:val="00FC1E30"/>
    <w:rsid w:val="00FC5AA3"/>
    <w:rsid w:val="00FE1A9E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1BEF8-565E-4C1F-A117-B841B2AA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563"/>
  </w:style>
  <w:style w:type="paragraph" w:styleId="Footer">
    <w:name w:val="footer"/>
    <w:basedOn w:val="Normal"/>
    <w:link w:val="FooterChar"/>
    <w:uiPriority w:val="99"/>
    <w:unhideWhenUsed/>
    <w:rsid w:val="00B52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563"/>
  </w:style>
  <w:style w:type="paragraph" w:styleId="ListParagraph">
    <w:name w:val="List Paragraph"/>
    <w:basedOn w:val="Normal"/>
    <w:uiPriority w:val="34"/>
    <w:qFormat/>
    <w:rsid w:val="00F03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Aca Rajić</cp:lastModifiedBy>
  <cp:revision>2</cp:revision>
  <cp:lastPrinted>2018-11-21T11:06:00Z</cp:lastPrinted>
  <dcterms:created xsi:type="dcterms:W3CDTF">2023-08-23T13:06:00Z</dcterms:created>
  <dcterms:modified xsi:type="dcterms:W3CDTF">2023-08-23T13:06:00Z</dcterms:modified>
</cp:coreProperties>
</file>